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74D01E" w14:textId="77777777" w:rsidR="00EF789B" w:rsidRDefault="00EF789B" w:rsidP="00940C88">
      <w:pPr>
        <w:ind w:firstLine="708"/>
        <w:jc w:val="both"/>
        <w:rPr>
          <w:rStyle w:val="afa"/>
          <w:rFonts w:eastAsiaTheme="majorEastAsia"/>
          <w:color w:val="153D63" w:themeColor="text2" w:themeTint="E6"/>
          <w:szCs w:val="28"/>
          <w:lang w:val="ru-RU"/>
        </w:rPr>
      </w:pPr>
    </w:p>
    <w:p w14:paraId="4806EA75" w14:textId="0619F46C" w:rsidR="00940C88" w:rsidRPr="00EF789B" w:rsidRDefault="00940C88" w:rsidP="00CD2063">
      <w:pPr>
        <w:ind w:firstLine="708"/>
        <w:jc w:val="both"/>
        <w:rPr>
          <w:rStyle w:val="afa"/>
          <w:rFonts w:eastAsiaTheme="majorEastAsia"/>
          <w:b w:val="0"/>
          <w:i/>
          <w:color w:val="000000" w:themeColor="text1"/>
          <w:sz w:val="28"/>
          <w:szCs w:val="28"/>
          <w:lang w:val="ru-RU"/>
        </w:rPr>
      </w:pPr>
      <w:r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 xml:space="preserve">Заявки на участие в </w:t>
      </w:r>
      <w:r w:rsidR="004F21FF"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>круглом столе</w:t>
      </w:r>
      <w:r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 xml:space="preserve"> и материалы принимаются </w:t>
      </w:r>
      <w:r w:rsidR="003A38F4"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>через</w:t>
      </w:r>
      <w:r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 xml:space="preserve"> Яндекс форму </w:t>
      </w:r>
      <w:hyperlink r:id="rId9" w:history="1">
        <w:r w:rsidR="00CD2063" w:rsidRPr="00EF789B">
          <w:rPr>
            <w:rStyle w:val="af1"/>
            <w:sz w:val="28"/>
            <w:szCs w:val="28"/>
          </w:rPr>
          <w:t>https://forms.yandex.ru/cloud/6aaba77ee010db5e70ed4450</w:t>
        </w:r>
      </w:hyperlink>
      <w:r w:rsidR="00CD2063" w:rsidRPr="00EF789B">
        <w:rPr>
          <w:sz w:val="28"/>
          <w:szCs w:val="28"/>
          <w:lang w:val="ru-RU"/>
        </w:rPr>
        <w:t xml:space="preserve"> </w:t>
      </w:r>
      <w:r w:rsidR="00DA251C" w:rsidRPr="00EF789B">
        <w:rPr>
          <w:rStyle w:val="afa"/>
          <w:rFonts w:eastAsiaTheme="majorEastAsia"/>
          <w:color w:val="000000" w:themeColor="text1"/>
          <w:sz w:val="28"/>
          <w:szCs w:val="28"/>
          <w:lang w:val="ru-RU"/>
        </w:rPr>
        <w:t>ИЛИ</w:t>
      </w:r>
      <w:r w:rsidR="00DA251C"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 xml:space="preserve"> </w:t>
      </w:r>
      <w:r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 xml:space="preserve">на </w:t>
      </w:r>
      <w:r w:rsidR="003A38F4"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>электронный адрес</w:t>
      </w:r>
      <w:r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 xml:space="preserve"> </w:t>
      </w:r>
      <w:hyperlink r:id="rId10" w:history="1">
        <w:r w:rsidRPr="00EF789B">
          <w:rPr>
            <w:rStyle w:val="af1"/>
            <w:rFonts w:eastAsiaTheme="majorEastAsia"/>
            <w:sz w:val="28"/>
            <w:szCs w:val="28"/>
            <w:lang w:val="en-US"/>
          </w:rPr>
          <w:t>lgiki_nauka@mail.ru</w:t>
        </w:r>
      </w:hyperlink>
      <w:r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en-US"/>
        </w:rPr>
        <w:t xml:space="preserve"> </w:t>
      </w:r>
      <w:r w:rsidR="00066BA2"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>с пометкой «</w:t>
      </w:r>
      <w:proofErr w:type="spellStart"/>
      <w:r w:rsidR="00CD2063"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>Зилоти</w:t>
      </w:r>
      <w:proofErr w:type="spellEnd"/>
      <w:r w:rsidR="00066BA2"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>»</w:t>
      </w:r>
      <w:r w:rsidR="00CD2063" w:rsidRPr="00EF789B">
        <w:rPr>
          <w:rStyle w:val="afa"/>
          <w:rFonts w:eastAsiaTheme="majorEastAsia"/>
          <w:b w:val="0"/>
          <w:color w:val="000000" w:themeColor="text1"/>
          <w:sz w:val="28"/>
          <w:szCs w:val="28"/>
          <w:lang w:val="ru-RU"/>
        </w:rPr>
        <w:t>.</w:t>
      </w:r>
    </w:p>
    <w:p w14:paraId="4C5D6C23" w14:textId="0425AF1A" w:rsidR="00940C88" w:rsidRPr="00EF789B" w:rsidRDefault="00EF789B" w:rsidP="00EF789B">
      <w:pPr>
        <w:tabs>
          <w:tab w:val="left" w:pos="2001"/>
        </w:tabs>
        <w:ind w:firstLine="708"/>
        <w:jc w:val="both"/>
        <w:rPr>
          <w:rStyle w:val="afa"/>
          <w:rFonts w:eastAsiaTheme="majorEastAsia"/>
          <w:color w:val="153D63" w:themeColor="text2" w:themeTint="E6"/>
          <w:sz w:val="28"/>
          <w:szCs w:val="28"/>
          <w:lang w:val="ru-RU"/>
        </w:rPr>
      </w:pPr>
      <w:r w:rsidRPr="00EF789B">
        <w:rPr>
          <w:rStyle w:val="afa"/>
          <w:rFonts w:eastAsiaTheme="majorEastAsia"/>
          <w:color w:val="153D63" w:themeColor="text2" w:themeTint="E6"/>
          <w:sz w:val="28"/>
          <w:szCs w:val="28"/>
          <w:lang w:val="ru-RU"/>
        </w:rPr>
        <w:tab/>
      </w:r>
    </w:p>
    <w:p w14:paraId="4636CB34" w14:textId="033E15D1" w:rsidR="0072238D" w:rsidRPr="00EF789B" w:rsidRDefault="00CD2063" w:rsidP="0072238D">
      <w:pPr>
        <w:pStyle w:val="docdata"/>
        <w:spacing w:before="0" w:beforeAutospacing="0" w:after="0" w:afterAutospacing="0"/>
        <w:ind w:firstLine="709"/>
        <w:jc w:val="both"/>
        <w:rPr>
          <w:b/>
          <w:color w:val="153D63" w:themeColor="text2" w:themeTint="E6"/>
          <w:sz w:val="28"/>
          <w:szCs w:val="28"/>
        </w:rPr>
      </w:pPr>
      <w:r w:rsidRPr="00EF789B">
        <w:rPr>
          <w:b/>
          <w:color w:val="153D63" w:themeColor="text2" w:themeTint="E6"/>
          <w:sz w:val="28"/>
          <w:szCs w:val="28"/>
        </w:rPr>
        <w:t xml:space="preserve">По итогам круглого стола будет создан </w:t>
      </w:r>
      <w:proofErr w:type="spellStart"/>
      <w:r w:rsidRPr="00EF789B">
        <w:rPr>
          <w:b/>
          <w:color w:val="153D63" w:themeColor="text2" w:themeTint="E6"/>
          <w:sz w:val="28"/>
          <w:szCs w:val="28"/>
        </w:rPr>
        <w:t>видеодневник</w:t>
      </w:r>
      <w:proofErr w:type="spellEnd"/>
      <w:r w:rsidRPr="00EF789B">
        <w:rPr>
          <w:b/>
          <w:color w:val="153D63" w:themeColor="text2" w:themeTint="E6"/>
          <w:sz w:val="28"/>
          <w:szCs w:val="28"/>
        </w:rPr>
        <w:t>, включающий видеозаписи всех докладов и мастер-классов. Материал будет размещён в открытом доступе.</w:t>
      </w:r>
    </w:p>
    <w:p w14:paraId="7F69D4AA" w14:textId="77777777" w:rsidR="00CD2063" w:rsidRPr="008C637E" w:rsidRDefault="00CD2063" w:rsidP="0072238D">
      <w:pPr>
        <w:pStyle w:val="docdat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eastAsia="zh-CN"/>
        </w:rPr>
      </w:pPr>
    </w:p>
    <w:p w14:paraId="3852FB96" w14:textId="38C0BE9D" w:rsidR="00D422E6" w:rsidRPr="008C637E" w:rsidRDefault="003A38F4" w:rsidP="00940C88">
      <w:pPr>
        <w:pStyle w:val="docdata"/>
        <w:spacing w:before="0" w:beforeAutospacing="0" w:after="0" w:afterAutospacing="0"/>
        <w:ind w:firstLine="709"/>
        <w:jc w:val="both"/>
        <w:rPr>
          <w:noProof/>
          <w:color w:val="153D63" w:themeColor="text2" w:themeTint="E6"/>
          <w:sz w:val="28"/>
          <w:szCs w:val="28"/>
          <w14:ligatures w14:val="standardContextual"/>
        </w:rPr>
      </w:pPr>
      <w:r w:rsidRPr="008C637E">
        <w:rPr>
          <w:color w:val="000000" w:themeColor="text1"/>
          <w:sz w:val="28"/>
          <w:szCs w:val="28"/>
          <w:lang w:eastAsia="zh-CN"/>
        </w:rPr>
        <w:t>Организационный взнос за участие и публикацию не предусмотрен</w:t>
      </w:r>
      <w:r w:rsidR="00940C88" w:rsidRPr="008C637E">
        <w:rPr>
          <w:color w:val="000000" w:themeColor="text1"/>
          <w:sz w:val="28"/>
          <w:szCs w:val="28"/>
          <w:lang w:eastAsia="zh-CN"/>
        </w:rPr>
        <w:t xml:space="preserve">. </w:t>
      </w:r>
      <w:r w:rsidR="0031649D" w:rsidRPr="008C637E">
        <w:rPr>
          <w:color w:val="000000" w:themeColor="text1"/>
          <w:sz w:val="28"/>
          <w:szCs w:val="28"/>
          <w:lang w:eastAsia="zh-CN"/>
        </w:rPr>
        <w:t>Проезд, проживание и питание участников осуществляются за счет направляющей стороны.</w:t>
      </w:r>
      <w:r w:rsidR="0072238D" w:rsidRPr="008C637E">
        <w:rPr>
          <w:noProof/>
          <w:color w:val="153D63" w:themeColor="text2" w:themeTint="E6"/>
          <w:sz w:val="28"/>
          <w:szCs w:val="28"/>
          <w14:ligatures w14:val="standardContextual"/>
        </w:rPr>
        <w:t xml:space="preserve"> </w:t>
      </w:r>
    </w:p>
    <w:p w14:paraId="368FA802" w14:textId="0BB208BD" w:rsidR="008C637E" w:rsidRPr="008C637E" w:rsidRDefault="008C637E" w:rsidP="008C637E">
      <w:pPr>
        <w:spacing w:line="276" w:lineRule="auto"/>
        <w:ind w:firstLine="709"/>
        <w:jc w:val="both"/>
        <w:rPr>
          <w:b/>
          <w:bCs/>
          <w:color w:val="000000"/>
          <w:sz w:val="28"/>
          <w:szCs w:val="28"/>
          <w:lang w:val="ru-RU"/>
        </w:rPr>
      </w:pPr>
    </w:p>
    <w:p w14:paraId="237F7B3A" w14:textId="4FFC1483" w:rsidR="008C637E" w:rsidRPr="008C637E" w:rsidRDefault="008C637E" w:rsidP="008C637E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8C637E">
        <w:rPr>
          <w:sz w:val="28"/>
          <w:szCs w:val="28"/>
          <w:lang w:val="ru-RU"/>
        </w:rPr>
        <w:t xml:space="preserve">Для участия в </w:t>
      </w:r>
      <w:r w:rsidRPr="008C637E">
        <w:rPr>
          <w:b/>
          <w:color w:val="153D63" w:themeColor="text2" w:themeTint="E6"/>
          <w:sz w:val="28"/>
          <w:szCs w:val="28"/>
          <w:lang w:val="ru-RU"/>
        </w:rPr>
        <w:t>очной форме</w:t>
      </w:r>
      <w:r w:rsidRPr="008C637E">
        <w:rPr>
          <w:color w:val="153D63" w:themeColor="text2" w:themeTint="E6"/>
          <w:sz w:val="28"/>
          <w:szCs w:val="28"/>
          <w:lang w:val="ru-RU"/>
        </w:rPr>
        <w:t xml:space="preserve"> </w:t>
      </w:r>
      <w:r w:rsidRPr="008C637E">
        <w:rPr>
          <w:sz w:val="28"/>
          <w:szCs w:val="28"/>
          <w:lang w:val="ru-RU"/>
        </w:rPr>
        <w:t>Круглого стола участники направляют в адрес Оргкомитета следующие материалы:</w:t>
      </w:r>
    </w:p>
    <w:p w14:paraId="6CA72DFE" w14:textId="77777777" w:rsidR="008C637E" w:rsidRPr="008C637E" w:rsidRDefault="008C637E" w:rsidP="008C637E">
      <w:pPr>
        <w:numPr>
          <w:ilvl w:val="0"/>
          <w:numId w:val="24"/>
        </w:numPr>
        <w:tabs>
          <w:tab w:val="clear" w:pos="720"/>
        </w:tabs>
        <w:suppressAutoHyphens/>
        <w:spacing w:line="276" w:lineRule="auto"/>
        <w:ind w:left="0" w:firstLine="698"/>
        <w:jc w:val="both"/>
        <w:rPr>
          <w:sz w:val="28"/>
          <w:szCs w:val="28"/>
          <w:lang w:val="ru-RU"/>
        </w:rPr>
      </w:pPr>
      <w:r w:rsidRPr="008C637E">
        <w:rPr>
          <w:sz w:val="28"/>
          <w:szCs w:val="28"/>
          <w:lang w:val="ru-RU"/>
        </w:rPr>
        <w:t>заявку на участие в Фестивале в электронном виде;</w:t>
      </w:r>
    </w:p>
    <w:p w14:paraId="0ECDAC0A" w14:textId="6CD9769B" w:rsidR="008C637E" w:rsidRPr="008C637E" w:rsidRDefault="008C637E" w:rsidP="008C637E">
      <w:pPr>
        <w:numPr>
          <w:ilvl w:val="0"/>
          <w:numId w:val="24"/>
        </w:numPr>
        <w:tabs>
          <w:tab w:val="clear" w:pos="720"/>
        </w:tabs>
        <w:suppressAutoHyphens/>
        <w:spacing w:line="276" w:lineRule="auto"/>
        <w:ind w:left="0" w:firstLine="698"/>
        <w:jc w:val="both"/>
        <w:rPr>
          <w:sz w:val="28"/>
          <w:szCs w:val="28"/>
          <w:lang w:val="ru-RU"/>
        </w:rPr>
      </w:pPr>
      <w:r w:rsidRPr="008C637E">
        <w:rPr>
          <w:sz w:val="28"/>
          <w:szCs w:val="28"/>
          <w:lang w:val="ru-RU"/>
        </w:rPr>
        <w:t>тему доклада.</w:t>
      </w:r>
    </w:p>
    <w:p w14:paraId="12DABEE1" w14:textId="77777777" w:rsidR="008C637E" w:rsidRPr="008C637E" w:rsidRDefault="008C637E" w:rsidP="008C637E">
      <w:pPr>
        <w:suppressAutoHyphens/>
        <w:spacing w:line="276" w:lineRule="auto"/>
        <w:ind w:left="698"/>
        <w:jc w:val="both"/>
        <w:rPr>
          <w:sz w:val="28"/>
          <w:szCs w:val="28"/>
          <w:lang w:val="ru-RU"/>
        </w:rPr>
      </w:pPr>
    </w:p>
    <w:p w14:paraId="355774C8" w14:textId="4A3FDB52" w:rsidR="008C637E" w:rsidRPr="008C637E" w:rsidRDefault="008C637E" w:rsidP="008C637E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8C637E">
        <w:rPr>
          <w:sz w:val="28"/>
          <w:szCs w:val="28"/>
          <w:lang w:val="ru-RU"/>
        </w:rPr>
        <w:t xml:space="preserve">Для участия в </w:t>
      </w:r>
      <w:r w:rsidRPr="008C637E">
        <w:rPr>
          <w:b/>
          <w:color w:val="153D63" w:themeColor="text2" w:themeTint="E6"/>
          <w:sz w:val="28"/>
          <w:szCs w:val="28"/>
          <w:lang w:val="ru-RU"/>
        </w:rPr>
        <w:t>заочной форме</w:t>
      </w:r>
      <w:r w:rsidRPr="008C637E">
        <w:rPr>
          <w:color w:val="153D63" w:themeColor="text2" w:themeTint="E6"/>
          <w:sz w:val="28"/>
          <w:szCs w:val="28"/>
          <w:lang w:val="ru-RU"/>
        </w:rPr>
        <w:t xml:space="preserve"> </w:t>
      </w:r>
      <w:r w:rsidRPr="008C637E">
        <w:rPr>
          <w:sz w:val="28"/>
          <w:szCs w:val="28"/>
          <w:lang w:val="ru-RU"/>
        </w:rPr>
        <w:t>Круглого стола Участники направляют в адрес Оргкомитета следующие материалы:</w:t>
      </w:r>
    </w:p>
    <w:p w14:paraId="7727FB23" w14:textId="77777777" w:rsidR="008C637E" w:rsidRPr="008C637E" w:rsidRDefault="008C637E" w:rsidP="008C637E">
      <w:pPr>
        <w:numPr>
          <w:ilvl w:val="0"/>
          <w:numId w:val="24"/>
        </w:numPr>
        <w:tabs>
          <w:tab w:val="clear" w:pos="720"/>
        </w:tabs>
        <w:suppressAutoHyphens/>
        <w:spacing w:line="276" w:lineRule="auto"/>
        <w:ind w:left="0" w:firstLine="698"/>
        <w:jc w:val="both"/>
        <w:rPr>
          <w:sz w:val="28"/>
          <w:szCs w:val="28"/>
          <w:lang w:val="ru-RU"/>
        </w:rPr>
      </w:pPr>
      <w:r w:rsidRPr="008C637E">
        <w:rPr>
          <w:sz w:val="28"/>
          <w:szCs w:val="28"/>
          <w:lang w:val="ru-RU"/>
        </w:rPr>
        <w:t xml:space="preserve">заявку на участие в Круглом столе в электронном виде; </w:t>
      </w:r>
    </w:p>
    <w:p w14:paraId="53DA6FCA" w14:textId="325699B5" w:rsidR="008C637E" w:rsidRPr="008C637E" w:rsidRDefault="008C637E" w:rsidP="008C637E">
      <w:pPr>
        <w:numPr>
          <w:ilvl w:val="0"/>
          <w:numId w:val="24"/>
        </w:numPr>
        <w:tabs>
          <w:tab w:val="clear" w:pos="720"/>
        </w:tabs>
        <w:suppressAutoHyphens/>
        <w:spacing w:line="276" w:lineRule="auto"/>
        <w:ind w:left="0" w:firstLine="698"/>
        <w:jc w:val="both"/>
        <w:rPr>
          <w:b/>
          <w:sz w:val="28"/>
          <w:szCs w:val="28"/>
          <w:lang w:val="ru-RU"/>
        </w:rPr>
      </w:pPr>
      <w:r w:rsidRPr="008C637E">
        <w:rPr>
          <w:sz w:val="28"/>
          <w:szCs w:val="28"/>
          <w:lang w:val="ru-RU"/>
        </w:rPr>
        <w:t>действующую гиперссылку видеозаписи выступления в соответствии с требованиями к видеозаписи.</w:t>
      </w:r>
    </w:p>
    <w:p w14:paraId="552143E8" w14:textId="4805F8A0" w:rsidR="008C637E" w:rsidRPr="008C637E" w:rsidRDefault="008C637E" w:rsidP="008C637E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8C637E">
        <w:rPr>
          <w:noProof/>
          <w:color w:val="153D63" w:themeColor="text2" w:themeTint="E6"/>
          <w:sz w:val="28"/>
          <w:szCs w:val="28"/>
          <w:lang w:val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789824" behindDoc="1" locked="0" layoutInCell="1" allowOverlap="1" wp14:anchorId="5A517263" wp14:editId="716BCF49">
                <wp:simplePos x="0" y="0"/>
                <wp:positionH relativeFrom="column">
                  <wp:posOffset>-476094</wp:posOffset>
                </wp:positionH>
                <wp:positionV relativeFrom="paragraph">
                  <wp:posOffset>177285</wp:posOffset>
                </wp:positionV>
                <wp:extent cx="7573645" cy="1992702"/>
                <wp:effectExtent l="0" t="0" r="8255" b="762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3645" cy="1992702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-37.5pt;margin-top:13.95pt;width:596.35pt;height:156.9pt;z-index:-25152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" fillcolor="#e8e8e8 [3214]" stroked="f" strokeweight="1pt"/>
            </w:pict>
          </mc:Fallback>
        </mc:AlternateContent>
      </w:r>
    </w:p>
    <w:p w14:paraId="7DFF7ECE" w14:textId="034DA78B" w:rsidR="008C637E" w:rsidRPr="008C637E" w:rsidRDefault="008C637E" w:rsidP="008C637E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8C637E">
        <w:rPr>
          <w:sz w:val="28"/>
          <w:szCs w:val="28"/>
          <w:lang w:val="ru-RU"/>
        </w:rPr>
        <w:t>Требования к видеозаписи выступления:</w:t>
      </w:r>
    </w:p>
    <w:p w14:paraId="4DB0B0A7" w14:textId="77777777" w:rsidR="008C637E" w:rsidRPr="008C637E" w:rsidRDefault="008C637E" w:rsidP="008C637E">
      <w:pPr>
        <w:numPr>
          <w:ilvl w:val="0"/>
          <w:numId w:val="24"/>
        </w:numPr>
        <w:tabs>
          <w:tab w:val="clear" w:pos="720"/>
        </w:tabs>
        <w:suppressAutoHyphens/>
        <w:spacing w:line="276" w:lineRule="auto"/>
        <w:ind w:left="0" w:firstLine="698"/>
        <w:jc w:val="both"/>
        <w:rPr>
          <w:sz w:val="28"/>
          <w:szCs w:val="28"/>
          <w:lang w:val="ru-RU"/>
        </w:rPr>
      </w:pPr>
      <w:r w:rsidRPr="008C637E">
        <w:rPr>
          <w:sz w:val="28"/>
          <w:szCs w:val="28"/>
          <w:lang w:val="ru-RU"/>
        </w:rPr>
        <w:t xml:space="preserve">видео должно содержать выступление докладчика единым файлом с хорошим качеством звучания (без шумов и других посторонних звуков), возможен монтаж и демонстрация соответствующих материалов; </w:t>
      </w:r>
    </w:p>
    <w:p w14:paraId="0E75CE6A" w14:textId="77777777" w:rsidR="008C637E" w:rsidRPr="008C637E" w:rsidRDefault="008C637E" w:rsidP="008C637E">
      <w:pPr>
        <w:numPr>
          <w:ilvl w:val="0"/>
          <w:numId w:val="24"/>
        </w:numPr>
        <w:tabs>
          <w:tab w:val="clear" w:pos="720"/>
        </w:tabs>
        <w:suppressAutoHyphens/>
        <w:spacing w:line="276" w:lineRule="auto"/>
        <w:ind w:left="0" w:firstLine="698"/>
        <w:jc w:val="both"/>
        <w:rPr>
          <w:sz w:val="28"/>
          <w:szCs w:val="28"/>
          <w:lang w:val="ru-RU"/>
        </w:rPr>
      </w:pPr>
      <w:r w:rsidRPr="008C637E">
        <w:rPr>
          <w:sz w:val="28"/>
          <w:szCs w:val="28"/>
          <w:lang w:val="ru-RU"/>
        </w:rPr>
        <w:t xml:space="preserve">видеофайл должен быть предоставлен в формате MPEG-4 (файл mp4) и размещен на платформе ВК; </w:t>
      </w:r>
    </w:p>
    <w:p w14:paraId="587C6085" w14:textId="77777777" w:rsidR="008C637E" w:rsidRPr="008C637E" w:rsidRDefault="008C637E" w:rsidP="008C637E">
      <w:pPr>
        <w:numPr>
          <w:ilvl w:val="0"/>
          <w:numId w:val="24"/>
        </w:numPr>
        <w:tabs>
          <w:tab w:val="clear" w:pos="720"/>
        </w:tabs>
        <w:suppressAutoHyphens/>
        <w:spacing w:line="276" w:lineRule="auto"/>
        <w:ind w:left="0" w:firstLine="698"/>
        <w:jc w:val="both"/>
        <w:rPr>
          <w:sz w:val="28"/>
          <w:szCs w:val="28"/>
          <w:lang w:val="ru-RU"/>
        </w:rPr>
      </w:pPr>
      <w:r w:rsidRPr="008C637E">
        <w:rPr>
          <w:sz w:val="28"/>
          <w:szCs w:val="28"/>
          <w:lang w:val="ru-RU"/>
        </w:rPr>
        <w:t>продолжительность видео должна соответствовать регламенту Фестивальной программы;</w:t>
      </w:r>
    </w:p>
    <w:p w14:paraId="467CBCED" w14:textId="45AB55B2" w:rsidR="00DA4FC5" w:rsidRPr="00493543" w:rsidRDefault="00DA4FC5" w:rsidP="00493543">
      <w:pPr>
        <w:rPr>
          <w:i/>
          <w:sz w:val="28"/>
          <w:szCs w:val="28"/>
          <w:lang w:val="ru-RU"/>
        </w:rPr>
      </w:pPr>
      <w:bookmarkStart w:id="0" w:name="_GoBack"/>
      <w:bookmarkEnd w:id="0"/>
    </w:p>
    <w:sectPr w:rsidR="00DA4FC5" w:rsidRPr="00493543" w:rsidSect="00392114">
      <w:headerReference w:type="even" r:id="rId11"/>
      <w:headerReference w:type="default" r:id="rId12"/>
      <w:headerReference w:type="first" r:id="rId13"/>
      <w:pgSz w:w="11906" w:h="16838"/>
      <w:pgMar w:top="426" w:right="707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31EA7B" w14:textId="77777777" w:rsidR="00E034C4" w:rsidRDefault="00E034C4">
      <w:r>
        <w:separator/>
      </w:r>
    </w:p>
  </w:endnote>
  <w:endnote w:type="continuationSeparator" w:id="0">
    <w:p w14:paraId="6CD30055" w14:textId="77777777" w:rsidR="00E034C4" w:rsidRDefault="00E03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431807" w14:textId="77777777" w:rsidR="00E034C4" w:rsidRDefault="00E034C4">
      <w:r>
        <w:separator/>
      </w:r>
    </w:p>
  </w:footnote>
  <w:footnote w:type="continuationSeparator" w:id="0">
    <w:p w14:paraId="0E8D0B7D" w14:textId="77777777" w:rsidR="00E034C4" w:rsidRDefault="00E034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BBF19" w14:textId="4505383A" w:rsidR="00392114" w:rsidRDefault="00E034C4">
    <w:pPr>
      <w:pStyle w:val="ad"/>
    </w:pPr>
    <w:r>
      <w:rPr>
        <w:noProof/>
        <w:lang w:eastAsia="ru-RU"/>
        <w14:ligatures w14:val="standardContextual"/>
      </w:rPr>
      <w:pict w14:anchorId="744AF3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586641" o:spid="_x0000_s2054" type="#_x0000_t75" style="position:absolute;margin-left:0;margin-top:0;width:597.1pt;height:844.2pt;z-index:-251657216;mso-position-horizontal:center;mso-position-horizontal-relative:margin;mso-position-vertical:center;mso-position-vertical-relative:margin" o:allowincell="f">
          <v:imagedata r:id="rId1" o:title="2222222222222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01FE45" w14:textId="7A7C58F5" w:rsidR="00216933" w:rsidRDefault="00E034C4">
    <w:pPr>
      <w:pStyle w:val="ad"/>
      <w:jc w:val="center"/>
      <w:rPr>
        <w:rFonts w:ascii="Times New Roman" w:hAnsi="Times New Roman"/>
        <w:b/>
        <w:i/>
      </w:rPr>
    </w:pPr>
    <w:r>
      <w:rPr>
        <w:rFonts w:ascii="Times New Roman" w:hAnsi="Times New Roman"/>
        <w:b/>
        <w:i/>
        <w:noProof/>
        <w:lang w:eastAsia="ru-RU"/>
        <w14:ligatures w14:val="standardContextual"/>
      </w:rPr>
      <w:pict w14:anchorId="0F6DA0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586642" o:spid="_x0000_s2055" type="#_x0000_t75" style="position:absolute;left:0;text-align:left;margin-left:-36.3pt;margin-top:-53.05pt;width:597.1pt;height:844.2pt;z-index:-251656192;mso-position-horizontal-relative:margin;mso-position-vertical-relative:margin" o:allowincell="f">
          <v:imagedata r:id="rId1" o:title="2222222222222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3304D7" w14:textId="2DA90BF8" w:rsidR="00392114" w:rsidRDefault="00E034C4">
    <w:pPr>
      <w:pStyle w:val="ad"/>
    </w:pPr>
    <w:r>
      <w:rPr>
        <w:noProof/>
        <w:lang w:eastAsia="ru-RU"/>
        <w14:ligatures w14:val="standardContextual"/>
      </w:rPr>
      <w:pict w14:anchorId="493D05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4586640" o:spid="_x0000_s2053" type="#_x0000_t75" style="position:absolute;margin-left:0;margin-top:0;width:597.1pt;height:844.2pt;z-index:-251658240;mso-position-horizontal:center;mso-position-horizontal-relative:margin;mso-position-vertical:center;mso-position-vertical-relative:margin" o:allowincell="f">
          <v:imagedata r:id="rId1" o:title="22222222222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B6B43FA"/>
    <w:multiLevelType w:val="hybridMultilevel"/>
    <w:tmpl w:val="1FC4FD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E87465"/>
    <w:multiLevelType w:val="multilevel"/>
    <w:tmpl w:val="17661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5A6223"/>
    <w:multiLevelType w:val="hybridMultilevel"/>
    <w:tmpl w:val="2C566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D2646A"/>
    <w:multiLevelType w:val="hybridMultilevel"/>
    <w:tmpl w:val="0C707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A63167"/>
    <w:multiLevelType w:val="hybridMultilevel"/>
    <w:tmpl w:val="F4D07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1067C"/>
    <w:multiLevelType w:val="hybridMultilevel"/>
    <w:tmpl w:val="EE40B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58C2DC1"/>
    <w:multiLevelType w:val="hybridMultilevel"/>
    <w:tmpl w:val="238AC4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9376B83"/>
    <w:multiLevelType w:val="hybridMultilevel"/>
    <w:tmpl w:val="8806DD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E315B12"/>
    <w:multiLevelType w:val="multilevel"/>
    <w:tmpl w:val="1CF6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B9151E"/>
    <w:multiLevelType w:val="multilevel"/>
    <w:tmpl w:val="9E22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E2404C"/>
    <w:multiLevelType w:val="multilevel"/>
    <w:tmpl w:val="D804C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7D3F69"/>
    <w:multiLevelType w:val="hybridMultilevel"/>
    <w:tmpl w:val="E68628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7EC6D28"/>
    <w:multiLevelType w:val="hybridMultilevel"/>
    <w:tmpl w:val="AE10081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F976844"/>
    <w:multiLevelType w:val="multilevel"/>
    <w:tmpl w:val="9796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B137FFD"/>
    <w:multiLevelType w:val="multilevel"/>
    <w:tmpl w:val="D9B6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74775E"/>
    <w:multiLevelType w:val="hybridMultilevel"/>
    <w:tmpl w:val="F36044C0"/>
    <w:lvl w:ilvl="0" w:tplc="03E6F35C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71CD17F9"/>
    <w:multiLevelType w:val="multilevel"/>
    <w:tmpl w:val="BC00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9B5C89"/>
    <w:multiLevelType w:val="hybridMultilevel"/>
    <w:tmpl w:val="5DE6A0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6DF2920"/>
    <w:multiLevelType w:val="hybridMultilevel"/>
    <w:tmpl w:val="F8743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592E21"/>
    <w:multiLevelType w:val="hybridMultilevel"/>
    <w:tmpl w:val="AFCCC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A511EA"/>
    <w:multiLevelType w:val="hybridMultilevel"/>
    <w:tmpl w:val="DEB08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6C4A5E"/>
    <w:multiLevelType w:val="multilevel"/>
    <w:tmpl w:val="9B3E1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DEB733D"/>
    <w:multiLevelType w:val="hybridMultilevel"/>
    <w:tmpl w:val="AB10F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9"/>
  </w:num>
  <w:num w:numId="5">
    <w:abstractNumId w:val="10"/>
  </w:num>
  <w:num w:numId="6">
    <w:abstractNumId w:val="9"/>
  </w:num>
  <w:num w:numId="7">
    <w:abstractNumId w:val="22"/>
  </w:num>
  <w:num w:numId="8">
    <w:abstractNumId w:val="14"/>
  </w:num>
  <w:num w:numId="9">
    <w:abstractNumId w:val="6"/>
  </w:num>
  <w:num w:numId="10">
    <w:abstractNumId w:val="15"/>
  </w:num>
  <w:num w:numId="11">
    <w:abstractNumId w:val="2"/>
  </w:num>
  <w:num w:numId="12">
    <w:abstractNumId w:val="17"/>
  </w:num>
  <w:num w:numId="13">
    <w:abstractNumId w:val="7"/>
  </w:num>
  <w:num w:numId="14">
    <w:abstractNumId w:val="12"/>
  </w:num>
  <w:num w:numId="15">
    <w:abstractNumId w:val="13"/>
  </w:num>
  <w:num w:numId="16">
    <w:abstractNumId w:val="16"/>
  </w:num>
  <w:num w:numId="17">
    <w:abstractNumId w:val="18"/>
  </w:num>
  <w:num w:numId="18">
    <w:abstractNumId w:val="1"/>
  </w:num>
  <w:num w:numId="19">
    <w:abstractNumId w:val="4"/>
  </w:num>
  <w:num w:numId="20">
    <w:abstractNumId w:val="20"/>
  </w:num>
  <w:num w:numId="21">
    <w:abstractNumId w:val="21"/>
  </w:num>
  <w:num w:numId="22">
    <w:abstractNumId w:val="8"/>
  </w:num>
  <w:num w:numId="23">
    <w:abstractNumId w:val="23"/>
  </w:num>
  <w:num w:numId="24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33"/>
    <w:rsid w:val="000257AF"/>
    <w:rsid w:val="000349FC"/>
    <w:rsid w:val="000608A6"/>
    <w:rsid w:val="00066BA2"/>
    <w:rsid w:val="00071E11"/>
    <w:rsid w:val="000A22A4"/>
    <w:rsid w:val="000E3D07"/>
    <w:rsid w:val="000F278F"/>
    <w:rsid w:val="001161AC"/>
    <w:rsid w:val="001371AA"/>
    <w:rsid w:val="00137E4D"/>
    <w:rsid w:val="00151360"/>
    <w:rsid w:val="00157B20"/>
    <w:rsid w:val="001629EA"/>
    <w:rsid w:val="00171170"/>
    <w:rsid w:val="001754E4"/>
    <w:rsid w:val="00214F08"/>
    <w:rsid w:val="0021508B"/>
    <w:rsid w:val="00216933"/>
    <w:rsid w:val="00240A74"/>
    <w:rsid w:val="00240E0D"/>
    <w:rsid w:val="00251F17"/>
    <w:rsid w:val="002726B3"/>
    <w:rsid w:val="002773D0"/>
    <w:rsid w:val="00287535"/>
    <w:rsid w:val="0029206C"/>
    <w:rsid w:val="002B35C5"/>
    <w:rsid w:val="002C02ED"/>
    <w:rsid w:val="002D4038"/>
    <w:rsid w:val="002E3916"/>
    <w:rsid w:val="00306ED6"/>
    <w:rsid w:val="0031649D"/>
    <w:rsid w:val="00341CCF"/>
    <w:rsid w:val="00341EDC"/>
    <w:rsid w:val="00343380"/>
    <w:rsid w:val="00351DD6"/>
    <w:rsid w:val="00360D8E"/>
    <w:rsid w:val="003719FB"/>
    <w:rsid w:val="00391260"/>
    <w:rsid w:val="00392114"/>
    <w:rsid w:val="003943B6"/>
    <w:rsid w:val="003A38F4"/>
    <w:rsid w:val="003A7604"/>
    <w:rsid w:val="003D0785"/>
    <w:rsid w:val="003D1994"/>
    <w:rsid w:val="003E3F11"/>
    <w:rsid w:val="004104A3"/>
    <w:rsid w:val="0043189E"/>
    <w:rsid w:val="00445C4B"/>
    <w:rsid w:val="004566CC"/>
    <w:rsid w:val="00484F2C"/>
    <w:rsid w:val="00493543"/>
    <w:rsid w:val="004A4AA4"/>
    <w:rsid w:val="004D5390"/>
    <w:rsid w:val="004E3F27"/>
    <w:rsid w:val="004E6357"/>
    <w:rsid w:val="004F21FF"/>
    <w:rsid w:val="004F3B08"/>
    <w:rsid w:val="004F4973"/>
    <w:rsid w:val="0050159B"/>
    <w:rsid w:val="00511CB2"/>
    <w:rsid w:val="00524CB7"/>
    <w:rsid w:val="005A0247"/>
    <w:rsid w:val="005A4402"/>
    <w:rsid w:val="005C6256"/>
    <w:rsid w:val="005E787D"/>
    <w:rsid w:val="00621FF3"/>
    <w:rsid w:val="00622793"/>
    <w:rsid w:val="0063133E"/>
    <w:rsid w:val="006467AC"/>
    <w:rsid w:val="006532C4"/>
    <w:rsid w:val="006574E4"/>
    <w:rsid w:val="006744E6"/>
    <w:rsid w:val="006762A6"/>
    <w:rsid w:val="00677444"/>
    <w:rsid w:val="00695E9C"/>
    <w:rsid w:val="006B0A11"/>
    <w:rsid w:val="006D674C"/>
    <w:rsid w:val="00700F0A"/>
    <w:rsid w:val="0072238D"/>
    <w:rsid w:val="00724771"/>
    <w:rsid w:val="0075297C"/>
    <w:rsid w:val="00760DB3"/>
    <w:rsid w:val="0077185D"/>
    <w:rsid w:val="007871CD"/>
    <w:rsid w:val="007A3ED1"/>
    <w:rsid w:val="007C6E33"/>
    <w:rsid w:val="00821820"/>
    <w:rsid w:val="008222DB"/>
    <w:rsid w:val="008338C5"/>
    <w:rsid w:val="00861AF8"/>
    <w:rsid w:val="00866372"/>
    <w:rsid w:val="008A66FB"/>
    <w:rsid w:val="008C637E"/>
    <w:rsid w:val="008D0A01"/>
    <w:rsid w:val="008E0CC0"/>
    <w:rsid w:val="008E51D6"/>
    <w:rsid w:val="00925199"/>
    <w:rsid w:val="00930C5F"/>
    <w:rsid w:val="00931962"/>
    <w:rsid w:val="00937B40"/>
    <w:rsid w:val="0094063F"/>
    <w:rsid w:val="00940C88"/>
    <w:rsid w:val="00943ECB"/>
    <w:rsid w:val="00971DDD"/>
    <w:rsid w:val="00981C7D"/>
    <w:rsid w:val="009D438D"/>
    <w:rsid w:val="00A00784"/>
    <w:rsid w:val="00A333FB"/>
    <w:rsid w:val="00A33C5C"/>
    <w:rsid w:val="00A418BE"/>
    <w:rsid w:val="00A55BBA"/>
    <w:rsid w:val="00A57C6C"/>
    <w:rsid w:val="00A6615A"/>
    <w:rsid w:val="00A70A2A"/>
    <w:rsid w:val="00A82EBD"/>
    <w:rsid w:val="00AA6EB2"/>
    <w:rsid w:val="00AE1D48"/>
    <w:rsid w:val="00B00B93"/>
    <w:rsid w:val="00B01B94"/>
    <w:rsid w:val="00B21038"/>
    <w:rsid w:val="00B26861"/>
    <w:rsid w:val="00B2686C"/>
    <w:rsid w:val="00B33FB8"/>
    <w:rsid w:val="00B4195A"/>
    <w:rsid w:val="00B80D35"/>
    <w:rsid w:val="00B80F05"/>
    <w:rsid w:val="00BA1009"/>
    <w:rsid w:val="00BD1EFC"/>
    <w:rsid w:val="00BD724A"/>
    <w:rsid w:val="00BE20C9"/>
    <w:rsid w:val="00C3552F"/>
    <w:rsid w:val="00C359BF"/>
    <w:rsid w:val="00C532AE"/>
    <w:rsid w:val="00C53F12"/>
    <w:rsid w:val="00C83B42"/>
    <w:rsid w:val="00C85D43"/>
    <w:rsid w:val="00C861AF"/>
    <w:rsid w:val="00CA3BB1"/>
    <w:rsid w:val="00CD2063"/>
    <w:rsid w:val="00CE1FF4"/>
    <w:rsid w:val="00CE3113"/>
    <w:rsid w:val="00D023D4"/>
    <w:rsid w:val="00D12A42"/>
    <w:rsid w:val="00D17ED1"/>
    <w:rsid w:val="00D21C6E"/>
    <w:rsid w:val="00D3290B"/>
    <w:rsid w:val="00D422E6"/>
    <w:rsid w:val="00D5102E"/>
    <w:rsid w:val="00D8299C"/>
    <w:rsid w:val="00D97974"/>
    <w:rsid w:val="00DA251C"/>
    <w:rsid w:val="00DA2C1D"/>
    <w:rsid w:val="00DA4FC5"/>
    <w:rsid w:val="00DA759F"/>
    <w:rsid w:val="00DE04EB"/>
    <w:rsid w:val="00E034C4"/>
    <w:rsid w:val="00E04E37"/>
    <w:rsid w:val="00E14EF8"/>
    <w:rsid w:val="00E22F76"/>
    <w:rsid w:val="00E72FA0"/>
    <w:rsid w:val="00E766CE"/>
    <w:rsid w:val="00E80BA8"/>
    <w:rsid w:val="00EA4D23"/>
    <w:rsid w:val="00EC7BF5"/>
    <w:rsid w:val="00ED3F84"/>
    <w:rsid w:val="00ED664C"/>
    <w:rsid w:val="00EF789B"/>
    <w:rsid w:val="00F214E1"/>
    <w:rsid w:val="00F34F01"/>
    <w:rsid w:val="00F40797"/>
    <w:rsid w:val="00F41BCC"/>
    <w:rsid w:val="00F55DD5"/>
    <w:rsid w:val="00F63E99"/>
    <w:rsid w:val="00F83AA3"/>
    <w:rsid w:val="00F9251C"/>
    <w:rsid w:val="00FA23A2"/>
    <w:rsid w:val="00FC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7CF6D3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933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6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6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6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6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69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69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69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69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6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6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6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69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69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69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69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69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69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69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6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69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6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69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6933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21693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16933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16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16933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216933"/>
    <w:rPr>
      <w:b/>
      <w:bCs/>
      <w:smallCaps/>
      <w:color w:val="0F4761" w:themeColor="accent1" w:themeShade="BF"/>
      <w:spacing w:val="5"/>
    </w:rPr>
  </w:style>
  <w:style w:type="paragraph" w:styleId="ad">
    <w:name w:val="header"/>
    <w:basedOn w:val="a"/>
    <w:link w:val="ae"/>
    <w:uiPriority w:val="99"/>
    <w:rsid w:val="00216933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ru-RU"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21693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af">
    <w:name w:val="Body Text Indent"/>
    <w:basedOn w:val="a"/>
    <w:link w:val="af0"/>
    <w:uiPriority w:val="99"/>
    <w:semiHidden/>
    <w:rsid w:val="0021693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216933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Hyperlink"/>
    <w:basedOn w:val="a0"/>
    <w:uiPriority w:val="99"/>
    <w:rsid w:val="00216933"/>
    <w:rPr>
      <w:rFonts w:cs="Times New Roman"/>
      <w:color w:val="0000FF"/>
      <w:u w:val="single"/>
    </w:rPr>
  </w:style>
  <w:style w:type="character" w:customStyle="1" w:styleId="a8">
    <w:name w:val="Абзац списка Знак"/>
    <w:link w:val="a7"/>
    <w:uiPriority w:val="34"/>
    <w:rsid w:val="00216933"/>
  </w:style>
  <w:style w:type="paragraph" w:styleId="af2">
    <w:name w:val="Balloon Text"/>
    <w:basedOn w:val="a"/>
    <w:link w:val="af3"/>
    <w:uiPriority w:val="99"/>
    <w:semiHidden/>
    <w:unhideWhenUsed/>
    <w:rsid w:val="00A55BB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55BBA"/>
    <w:rPr>
      <w:rFonts w:ascii="Tahoma" w:eastAsia="Times New Roman" w:hAnsi="Tahoma" w:cs="Tahoma"/>
      <w:kern w:val="0"/>
      <w:sz w:val="16"/>
      <w:szCs w:val="16"/>
      <w:lang w:val="uk-UA" w:eastAsia="ru-RU"/>
      <w14:ligatures w14:val="none"/>
    </w:rPr>
  </w:style>
  <w:style w:type="paragraph" w:styleId="af4">
    <w:name w:val="Body Text"/>
    <w:basedOn w:val="a"/>
    <w:link w:val="af5"/>
    <w:uiPriority w:val="99"/>
    <w:semiHidden/>
    <w:unhideWhenUsed/>
    <w:rsid w:val="006D674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6D674C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23">
    <w:name w:val="Body Text 2"/>
    <w:basedOn w:val="a"/>
    <w:link w:val="24"/>
    <w:uiPriority w:val="99"/>
    <w:semiHidden/>
    <w:unhideWhenUsed/>
    <w:rsid w:val="006D674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D674C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table" w:styleId="af6">
    <w:name w:val="Table Grid"/>
    <w:basedOn w:val="a1"/>
    <w:uiPriority w:val="99"/>
    <w:rsid w:val="006D674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uiPriority w:val="1"/>
    <w:qFormat/>
    <w:rsid w:val="006D674C"/>
    <w:rPr>
      <w:kern w:val="0"/>
      <w:sz w:val="22"/>
      <w:szCs w:val="22"/>
      <w14:ligatures w14:val="none"/>
    </w:rPr>
  </w:style>
  <w:style w:type="paragraph" w:customStyle="1" w:styleId="docdata">
    <w:name w:val="docdata"/>
    <w:aliases w:val="docy,v5,5919,bqiaagaaeyqcaaagiaiaaaoueqaabbwraaaaaaaaaaaaaaaaaaaaaaaaaaaaaaaaaaaaaaaaaaaaaaaaaaaaaaaaaaaaaaaaaaaaaaaaaaaaaaaaaaaaaaaaaaaaaaaaaaaaaaaaaaaaaaaaaaaaaaaaaaaaaaaaaaaaaaaaaaaaaaaaaaaaaaaaaaaaaaaaaaaaaaaaaaaaaaaaaaaaaaaaaaaaaaaaaaaaaaaa"/>
    <w:basedOn w:val="a"/>
    <w:rsid w:val="00E14EF8"/>
    <w:pPr>
      <w:spacing w:before="100" w:beforeAutospacing="1" w:after="100" w:afterAutospacing="1"/>
    </w:pPr>
    <w:rPr>
      <w:lang w:val="ru-RU"/>
    </w:rPr>
  </w:style>
  <w:style w:type="paragraph" w:styleId="af8">
    <w:name w:val="Normal (Web)"/>
    <w:basedOn w:val="a"/>
    <w:uiPriority w:val="99"/>
    <w:unhideWhenUsed/>
    <w:rsid w:val="00E14EF8"/>
    <w:pPr>
      <w:spacing w:before="100" w:beforeAutospacing="1" w:after="100" w:afterAutospacing="1"/>
    </w:pPr>
    <w:rPr>
      <w:lang w:val="ru-RU"/>
    </w:rPr>
  </w:style>
  <w:style w:type="character" w:styleId="af9">
    <w:name w:val="FollowedHyperlink"/>
    <w:basedOn w:val="a0"/>
    <w:uiPriority w:val="99"/>
    <w:semiHidden/>
    <w:unhideWhenUsed/>
    <w:rsid w:val="00F63E99"/>
    <w:rPr>
      <w:color w:val="96607D" w:themeColor="followedHyperlink"/>
      <w:u w:val="single"/>
    </w:rPr>
  </w:style>
  <w:style w:type="character" w:styleId="afa">
    <w:name w:val="Strong"/>
    <w:basedOn w:val="a0"/>
    <w:uiPriority w:val="22"/>
    <w:qFormat/>
    <w:rsid w:val="00F9251C"/>
    <w:rPr>
      <w:b/>
      <w:bCs/>
    </w:rPr>
  </w:style>
  <w:style w:type="paragraph" w:customStyle="1" w:styleId="ds-markdown-paragraph">
    <w:name w:val="ds-markdown-paragraph"/>
    <w:basedOn w:val="a"/>
    <w:rsid w:val="00157B20"/>
    <w:pPr>
      <w:spacing w:before="100" w:beforeAutospacing="1" w:after="100" w:afterAutospacing="1"/>
    </w:pPr>
    <w:rPr>
      <w:lang w:val="ru-RU" w:eastAsia="zh-CN"/>
    </w:rPr>
  </w:style>
  <w:style w:type="character" w:styleId="afb">
    <w:name w:val="Emphasis"/>
    <w:basedOn w:val="a0"/>
    <w:uiPriority w:val="20"/>
    <w:qFormat/>
    <w:rsid w:val="004A4AA4"/>
    <w:rPr>
      <w:i/>
      <w:iCs/>
    </w:rPr>
  </w:style>
  <w:style w:type="paragraph" w:styleId="afc">
    <w:name w:val="footer"/>
    <w:basedOn w:val="a"/>
    <w:link w:val="afd"/>
    <w:uiPriority w:val="99"/>
    <w:unhideWhenUsed/>
    <w:rsid w:val="00392114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392114"/>
    <w:rPr>
      <w:rFonts w:ascii="Times New Roman" w:eastAsia="Times New Roman" w:hAnsi="Times New Roman" w:cs="Times New Roman"/>
      <w:kern w:val="0"/>
      <w:lang w:val="uk-UA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933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6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6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6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6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6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69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69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69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69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6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6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6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69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69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69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69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69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69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69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16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69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6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69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6933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21693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216933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216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216933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216933"/>
    <w:rPr>
      <w:b/>
      <w:bCs/>
      <w:smallCaps/>
      <w:color w:val="0F4761" w:themeColor="accent1" w:themeShade="BF"/>
      <w:spacing w:val="5"/>
    </w:rPr>
  </w:style>
  <w:style w:type="paragraph" w:styleId="ad">
    <w:name w:val="header"/>
    <w:basedOn w:val="a"/>
    <w:link w:val="ae"/>
    <w:uiPriority w:val="99"/>
    <w:rsid w:val="00216933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val="ru-RU"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216933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af">
    <w:name w:val="Body Text Indent"/>
    <w:basedOn w:val="a"/>
    <w:link w:val="af0"/>
    <w:uiPriority w:val="99"/>
    <w:semiHidden/>
    <w:rsid w:val="0021693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216933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Hyperlink"/>
    <w:basedOn w:val="a0"/>
    <w:uiPriority w:val="99"/>
    <w:rsid w:val="00216933"/>
    <w:rPr>
      <w:rFonts w:cs="Times New Roman"/>
      <w:color w:val="0000FF"/>
      <w:u w:val="single"/>
    </w:rPr>
  </w:style>
  <w:style w:type="character" w:customStyle="1" w:styleId="a8">
    <w:name w:val="Абзац списка Знак"/>
    <w:link w:val="a7"/>
    <w:uiPriority w:val="34"/>
    <w:rsid w:val="00216933"/>
  </w:style>
  <w:style w:type="paragraph" w:styleId="af2">
    <w:name w:val="Balloon Text"/>
    <w:basedOn w:val="a"/>
    <w:link w:val="af3"/>
    <w:uiPriority w:val="99"/>
    <w:semiHidden/>
    <w:unhideWhenUsed/>
    <w:rsid w:val="00A55BB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55BBA"/>
    <w:rPr>
      <w:rFonts w:ascii="Tahoma" w:eastAsia="Times New Roman" w:hAnsi="Tahoma" w:cs="Tahoma"/>
      <w:kern w:val="0"/>
      <w:sz w:val="16"/>
      <w:szCs w:val="16"/>
      <w:lang w:val="uk-UA" w:eastAsia="ru-RU"/>
      <w14:ligatures w14:val="none"/>
    </w:rPr>
  </w:style>
  <w:style w:type="paragraph" w:styleId="af4">
    <w:name w:val="Body Text"/>
    <w:basedOn w:val="a"/>
    <w:link w:val="af5"/>
    <w:uiPriority w:val="99"/>
    <w:semiHidden/>
    <w:unhideWhenUsed/>
    <w:rsid w:val="006D674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6D674C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23">
    <w:name w:val="Body Text 2"/>
    <w:basedOn w:val="a"/>
    <w:link w:val="24"/>
    <w:uiPriority w:val="99"/>
    <w:semiHidden/>
    <w:unhideWhenUsed/>
    <w:rsid w:val="006D674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D674C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table" w:styleId="af6">
    <w:name w:val="Table Grid"/>
    <w:basedOn w:val="a1"/>
    <w:uiPriority w:val="99"/>
    <w:rsid w:val="006D674C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uiPriority w:val="1"/>
    <w:qFormat/>
    <w:rsid w:val="006D674C"/>
    <w:rPr>
      <w:kern w:val="0"/>
      <w:sz w:val="22"/>
      <w:szCs w:val="22"/>
      <w14:ligatures w14:val="none"/>
    </w:rPr>
  </w:style>
  <w:style w:type="paragraph" w:customStyle="1" w:styleId="docdata">
    <w:name w:val="docdata"/>
    <w:aliases w:val="docy,v5,5919,bqiaagaaeyqcaaagiaiaaaoueqaabbwraaaaaaaaaaaaaaaaaaaaaaaaaaaaaaaaaaaaaaaaaaaaaaaaaaaaaaaaaaaaaaaaaaaaaaaaaaaaaaaaaaaaaaaaaaaaaaaaaaaaaaaaaaaaaaaaaaaaaaaaaaaaaaaaaaaaaaaaaaaaaaaaaaaaaaaaaaaaaaaaaaaaaaaaaaaaaaaaaaaaaaaaaaaaaaaaaaaaaaaa"/>
    <w:basedOn w:val="a"/>
    <w:rsid w:val="00E14EF8"/>
    <w:pPr>
      <w:spacing w:before="100" w:beforeAutospacing="1" w:after="100" w:afterAutospacing="1"/>
    </w:pPr>
    <w:rPr>
      <w:lang w:val="ru-RU"/>
    </w:rPr>
  </w:style>
  <w:style w:type="paragraph" w:styleId="af8">
    <w:name w:val="Normal (Web)"/>
    <w:basedOn w:val="a"/>
    <w:uiPriority w:val="99"/>
    <w:unhideWhenUsed/>
    <w:rsid w:val="00E14EF8"/>
    <w:pPr>
      <w:spacing w:before="100" w:beforeAutospacing="1" w:after="100" w:afterAutospacing="1"/>
    </w:pPr>
    <w:rPr>
      <w:lang w:val="ru-RU"/>
    </w:rPr>
  </w:style>
  <w:style w:type="character" w:styleId="af9">
    <w:name w:val="FollowedHyperlink"/>
    <w:basedOn w:val="a0"/>
    <w:uiPriority w:val="99"/>
    <w:semiHidden/>
    <w:unhideWhenUsed/>
    <w:rsid w:val="00F63E99"/>
    <w:rPr>
      <w:color w:val="96607D" w:themeColor="followedHyperlink"/>
      <w:u w:val="single"/>
    </w:rPr>
  </w:style>
  <w:style w:type="character" w:styleId="afa">
    <w:name w:val="Strong"/>
    <w:basedOn w:val="a0"/>
    <w:uiPriority w:val="22"/>
    <w:qFormat/>
    <w:rsid w:val="00F9251C"/>
    <w:rPr>
      <w:b/>
      <w:bCs/>
    </w:rPr>
  </w:style>
  <w:style w:type="paragraph" w:customStyle="1" w:styleId="ds-markdown-paragraph">
    <w:name w:val="ds-markdown-paragraph"/>
    <w:basedOn w:val="a"/>
    <w:rsid w:val="00157B20"/>
    <w:pPr>
      <w:spacing w:before="100" w:beforeAutospacing="1" w:after="100" w:afterAutospacing="1"/>
    </w:pPr>
    <w:rPr>
      <w:lang w:val="ru-RU" w:eastAsia="zh-CN"/>
    </w:rPr>
  </w:style>
  <w:style w:type="character" w:styleId="afb">
    <w:name w:val="Emphasis"/>
    <w:basedOn w:val="a0"/>
    <w:uiPriority w:val="20"/>
    <w:qFormat/>
    <w:rsid w:val="004A4AA4"/>
    <w:rPr>
      <w:i/>
      <w:iCs/>
    </w:rPr>
  </w:style>
  <w:style w:type="paragraph" w:styleId="afc">
    <w:name w:val="footer"/>
    <w:basedOn w:val="a"/>
    <w:link w:val="afd"/>
    <w:uiPriority w:val="99"/>
    <w:unhideWhenUsed/>
    <w:rsid w:val="00392114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392114"/>
    <w:rPr>
      <w:rFonts w:ascii="Times New Roman" w:eastAsia="Times New Roman" w:hAnsi="Times New Roman" w:cs="Times New Roman"/>
      <w:kern w:val="0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69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4141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58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6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2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69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321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3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4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8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0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lgiki_nauk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yandex.ru/cloud/6aaba77ee010db5e70ed4450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27E0D-C701-4D5B-9C3F-E105673EB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2</cp:revision>
  <cp:lastPrinted>2026-09-25T13:59:00Z</cp:lastPrinted>
  <dcterms:created xsi:type="dcterms:W3CDTF">2026-10-20T13:53:00Z</dcterms:created>
  <dcterms:modified xsi:type="dcterms:W3CDTF">2026-10-20T13:53:00Z</dcterms:modified>
</cp:coreProperties>
</file>