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2D6AE" w14:textId="77777777" w:rsidR="00FE13F7" w:rsidRPr="00FE13F7" w:rsidRDefault="00FE13F7" w:rsidP="00FE13F7">
      <w:pPr>
        <w:ind w:right="55"/>
        <w:contextualSpacing/>
        <w:jc w:val="center"/>
        <w:outlineLvl w:val="0"/>
        <w:rPr>
          <w:rFonts w:ascii="Times New Roman" w:hAnsi="Times New Roman" w:cs="Times New Roman"/>
          <w:b/>
          <w:bCs/>
          <w:sz w:val="23"/>
          <w:szCs w:val="23"/>
        </w:rPr>
      </w:pPr>
      <w:r w:rsidRPr="00FE13F7">
        <w:rPr>
          <w:rFonts w:ascii="Times New Roman" w:hAnsi="Times New Roman" w:cs="Times New Roman"/>
          <w:b/>
          <w:bCs/>
          <w:sz w:val="23"/>
          <w:szCs w:val="23"/>
        </w:rPr>
        <w:t>МИНИСТЕРСТВО КУЛЬТУРЫ РОССИЙСКОЙ ФЕДЕРАЦИИ</w:t>
      </w:r>
    </w:p>
    <w:p w14:paraId="24E2CABF" w14:textId="77777777" w:rsidR="00FE13F7" w:rsidRPr="00FE13F7" w:rsidRDefault="00FE13F7" w:rsidP="00FE13F7">
      <w:pPr>
        <w:ind w:right="55"/>
        <w:contextualSpacing/>
        <w:jc w:val="center"/>
        <w:outlineLvl w:val="0"/>
        <w:rPr>
          <w:rFonts w:ascii="Times New Roman" w:hAnsi="Times New Roman" w:cs="Times New Roman"/>
          <w:bCs/>
          <w:sz w:val="8"/>
          <w:szCs w:val="28"/>
        </w:rPr>
      </w:pPr>
    </w:p>
    <w:p w14:paraId="2B88CCB1" w14:textId="77777777" w:rsidR="00FE13F7" w:rsidRPr="00FE13F7" w:rsidRDefault="00FE13F7" w:rsidP="00FE13F7">
      <w:pPr>
        <w:ind w:right="55"/>
        <w:contextualSpacing/>
        <w:jc w:val="center"/>
        <w:rPr>
          <w:rFonts w:ascii="Times New Roman" w:hAnsi="Times New Roman" w:cs="Times New Roman"/>
          <w:bCs/>
          <w:sz w:val="21"/>
          <w:szCs w:val="21"/>
        </w:rPr>
      </w:pPr>
      <w:r w:rsidRPr="00FE13F7">
        <w:rPr>
          <w:rFonts w:ascii="Times New Roman" w:hAnsi="Times New Roman" w:cs="Times New Roman"/>
          <w:bCs/>
          <w:sz w:val="21"/>
          <w:szCs w:val="21"/>
        </w:rPr>
        <w:t>ФЕДЕРАЛЬНОЕ ГОСУДАРСТВЕННОЕ БЮДЖЕТНОЕ</w:t>
      </w:r>
    </w:p>
    <w:p w14:paraId="3A216AD5" w14:textId="77777777" w:rsidR="00FE13F7" w:rsidRPr="00FE13F7" w:rsidRDefault="00FE13F7" w:rsidP="00FE13F7">
      <w:pPr>
        <w:ind w:right="55"/>
        <w:contextualSpacing/>
        <w:jc w:val="center"/>
        <w:rPr>
          <w:rFonts w:ascii="Times New Roman" w:hAnsi="Times New Roman" w:cs="Times New Roman"/>
          <w:bCs/>
          <w:sz w:val="21"/>
          <w:szCs w:val="21"/>
        </w:rPr>
      </w:pPr>
      <w:r w:rsidRPr="00FE13F7">
        <w:rPr>
          <w:rFonts w:ascii="Times New Roman" w:hAnsi="Times New Roman" w:cs="Times New Roman"/>
          <w:bCs/>
          <w:sz w:val="21"/>
          <w:szCs w:val="21"/>
        </w:rPr>
        <w:t>ОБРАЗОВАТЕЛЬНОЕ УЧРЕЖДЕНИЕ ВЫСШЕГО ОБРАЗОВАНИЯ</w:t>
      </w:r>
    </w:p>
    <w:p w14:paraId="2F0C40A0" w14:textId="77777777" w:rsidR="00FE13F7" w:rsidRPr="00FE13F7" w:rsidRDefault="00FE13F7" w:rsidP="00FE13F7">
      <w:pPr>
        <w:ind w:right="55"/>
        <w:contextualSpacing/>
        <w:jc w:val="center"/>
        <w:rPr>
          <w:rFonts w:ascii="Times New Roman" w:hAnsi="Times New Roman" w:cs="Times New Roman"/>
          <w:b/>
          <w:bCs/>
          <w:sz w:val="4"/>
          <w:szCs w:val="28"/>
        </w:rPr>
      </w:pPr>
    </w:p>
    <w:p w14:paraId="04180C66" w14:textId="77777777" w:rsidR="00FE13F7" w:rsidRPr="00FE13F7" w:rsidRDefault="00FE13F7" w:rsidP="00FE13F7">
      <w:pPr>
        <w:ind w:right="55"/>
        <w:contextualSpacing/>
        <w:jc w:val="center"/>
        <w:rPr>
          <w:rFonts w:ascii="Times New Roman" w:hAnsi="Times New Roman" w:cs="Times New Roman"/>
          <w:b/>
          <w:bCs/>
          <w:sz w:val="28"/>
          <w:szCs w:val="28"/>
        </w:rPr>
      </w:pPr>
      <w:r w:rsidRPr="00FE13F7">
        <w:rPr>
          <w:rFonts w:ascii="Times New Roman" w:hAnsi="Times New Roman" w:cs="Times New Roman"/>
          <w:b/>
          <w:bCs/>
          <w:sz w:val="28"/>
          <w:szCs w:val="28"/>
        </w:rPr>
        <w:t>«ЛУГАНСКАЯ ГОСУДАРСТВЕННАЯ АКАДЕМИЯ</w:t>
      </w:r>
    </w:p>
    <w:p w14:paraId="29A06977" w14:textId="77777777" w:rsidR="00FE13F7" w:rsidRPr="00FE13F7" w:rsidRDefault="00FE13F7" w:rsidP="00FE13F7">
      <w:pPr>
        <w:pStyle w:val="31"/>
        <w:spacing w:line="276" w:lineRule="auto"/>
        <w:ind w:left="0"/>
        <w:jc w:val="center"/>
        <w:rPr>
          <w:b w:val="0"/>
        </w:rPr>
      </w:pPr>
      <w:r w:rsidRPr="00FE13F7">
        <w:t>КУЛЬТУРЫ И ИСКУССТВ ИМЕНИ МИХАИЛА МАТУСОВСКОГО»</w:t>
      </w:r>
    </w:p>
    <w:p w14:paraId="09FACDDB" w14:textId="77777777" w:rsidR="00FE13F7" w:rsidRPr="00FE13F7" w:rsidRDefault="00FE13F7" w:rsidP="00FE13F7">
      <w:pPr>
        <w:pStyle w:val="a4"/>
        <w:spacing w:line="276" w:lineRule="auto"/>
        <w:ind w:right="2"/>
        <w:rPr>
          <w:b/>
        </w:rPr>
      </w:pPr>
    </w:p>
    <w:p w14:paraId="75B7F2F1" w14:textId="77777777" w:rsidR="00FE13F7" w:rsidRPr="00FE13F7" w:rsidRDefault="00FE13F7" w:rsidP="00FE13F7">
      <w:pPr>
        <w:pStyle w:val="a4"/>
        <w:spacing w:line="276" w:lineRule="auto"/>
        <w:ind w:right="2"/>
      </w:pPr>
    </w:p>
    <w:p w14:paraId="2CF00415" w14:textId="77777777" w:rsidR="00FE13F7" w:rsidRPr="00FE13F7" w:rsidRDefault="00FE13F7" w:rsidP="00FE13F7">
      <w:pPr>
        <w:pStyle w:val="a4"/>
        <w:spacing w:line="276" w:lineRule="auto"/>
        <w:ind w:right="2"/>
      </w:pPr>
    </w:p>
    <w:p w14:paraId="0ED96F46" w14:textId="77777777" w:rsidR="00FE13F7" w:rsidRPr="00FE13F7" w:rsidRDefault="00FE13F7" w:rsidP="00FE13F7">
      <w:pPr>
        <w:pStyle w:val="a4"/>
        <w:spacing w:line="276" w:lineRule="auto"/>
        <w:ind w:right="2"/>
      </w:pPr>
    </w:p>
    <w:p w14:paraId="468E9B82" w14:textId="77777777" w:rsidR="00FE13F7" w:rsidRPr="00FE13F7" w:rsidRDefault="00FE13F7" w:rsidP="00FE13F7">
      <w:pPr>
        <w:pStyle w:val="a4"/>
        <w:spacing w:line="276" w:lineRule="auto"/>
        <w:ind w:right="2"/>
      </w:pPr>
    </w:p>
    <w:p w14:paraId="67F0A437" w14:textId="77777777" w:rsidR="00FE13F7" w:rsidRPr="00FE13F7" w:rsidRDefault="00FE13F7" w:rsidP="00FE13F7">
      <w:pPr>
        <w:pStyle w:val="a4"/>
        <w:spacing w:line="276" w:lineRule="auto"/>
        <w:ind w:right="2"/>
      </w:pPr>
    </w:p>
    <w:p w14:paraId="15D8B198" w14:textId="77777777" w:rsidR="00FE13F7" w:rsidRPr="00FE13F7" w:rsidRDefault="00FE13F7" w:rsidP="00FE13F7">
      <w:pPr>
        <w:pStyle w:val="a4"/>
        <w:spacing w:line="276" w:lineRule="auto"/>
        <w:ind w:right="2"/>
      </w:pPr>
    </w:p>
    <w:p w14:paraId="3521BF01" w14:textId="77777777" w:rsidR="00FE13F7" w:rsidRPr="00FE13F7" w:rsidRDefault="00FE13F7" w:rsidP="00FE13F7">
      <w:pPr>
        <w:pStyle w:val="a4"/>
        <w:spacing w:line="276" w:lineRule="auto"/>
        <w:ind w:right="2"/>
      </w:pPr>
    </w:p>
    <w:p w14:paraId="6AA95856" w14:textId="77777777" w:rsidR="00FE13F7" w:rsidRPr="00FE13F7" w:rsidRDefault="00FE13F7" w:rsidP="00FE13F7">
      <w:pPr>
        <w:pStyle w:val="a4"/>
        <w:spacing w:line="276" w:lineRule="auto"/>
        <w:ind w:right="2"/>
      </w:pPr>
    </w:p>
    <w:p w14:paraId="7DAEC650" w14:textId="77777777" w:rsidR="00FE13F7" w:rsidRPr="00FE13F7" w:rsidRDefault="00FE13F7" w:rsidP="00FE13F7">
      <w:pPr>
        <w:pStyle w:val="a4"/>
        <w:spacing w:line="276" w:lineRule="auto"/>
        <w:ind w:right="2"/>
      </w:pPr>
    </w:p>
    <w:p w14:paraId="34FADA8F" w14:textId="77777777" w:rsidR="00FE13F7" w:rsidRPr="00FE13F7" w:rsidRDefault="00FE13F7" w:rsidP="00FE13F7">
      <w:pPr>
        <w:pStyle w:val="110"/>
        <w:spacing w:before="0" w:line="276" w:lineRule="auto"/>
        <w:ind w:left="0" w:right="2"/>
        <w:jc w:val="center"/>
        <w:rPr>
          <w:sz w:val="28"/>
          <w:szCs w:val="28"/>
        </w:rPr>
      </w:pPr>
      <w:r w:rsidRPr="00FE13F7">
        <w:rPr>
          <w:sz w:val="28"/>
          <w:szCs w:val="28"/>
        </w:rPr>
        <w:t>РАБОЧАЯ ПРОГРАММА УЧЕБНОЙ ДИСЦИПЛИНЫ</w:t>
      </w:r>
    </w:p>
    <w:p w14:paraId="169F5E38" w14:textId="77777777" w:rsidR="00FE13F7" w:rsidRPr="00FE13F7" w:rsidRDefault="00FE13F7" w:rsidP="00FE13F7">
      <w:pPr>
        <w:ind w:right="2"/>
        <w:jc w:val="center"/>
        <w:rPr>
          <w:rFonts w:ascii="Times New Roman" w:hAnsi="Times New Roman" w:cs="Times New Roman"/>
          <w:b/>
          <w:sz w:val="28"/>
          <w:szCs w:val="28"/>
        </w:rPr>
      </w:pPr>
      <w:r w:rsidRPr="00FE13F7">
        <w:rPr>
          <w:rFonts w:ascii="Times New Roman" w:hAnsi="Times New Roman" w:cs="Times New Roman"/>
          <w:b/>
          <w:sz w:val="28"/>
          <w:szCs w:val="28"/>
        </w:rPr>
        <w:t>ОД.11 «БИОЛОГИЯ»</w:t>
      </w:r>
    </w:p>
    <w:p w14:paraId="7AEE3BA5" w14:textId="77777777" w:rsidR="00FE13F7" w:rsidRPr="00FE13F7" w:rsidRDefault="00FE13F7" w:rsidP="00FE13F7">
      <w:pPr>
        <w:tabs>
          <w:tab w:val="left" w:pos="3822"/>
        </w:tabs>
        <w:ind w:right="2"/>
        <w:jc w:val="center"/>
        <w:rPr>
          <w:rFonts w:ascii="Times New Roman" w:hAnsi="Times New Roman" w:cs="Times New Roman"/>
        </w:rPr>
      </w:pPr>
      <w:r w:rsidRPr="00FE13F7">
        <w:rPr>
          <w:rFonts w:ascii="Times New Roman" w:hAnsi="Times New Roman" w:cs="Times New Roman"/>
          <w:sz w:val="28"/>
          <w:szCs w:val="28"/>
        </w:rPr>
        <w:t>для</w:t>
      </w:r>
      <w:r w:rsidRPr="00FE13F7">
        <w:rPr>
          <w:rFonts w:ascii="Times New Roman" w:hAnsi="Times New Roman" w:cs="Times New Roman"/>
          <w:spacing w:val="-2"/>
          <w:sz w:val="28"/>
          <w:szCs w:val="28"/>
        </w:rPr>
        <w:t xml:space="preserve"> </w:t>
      </w:r>
      <w:r w:rsidRPr="00FE13F7">
        <w:rPr>
          <w:rFonts w:ascii="Times New Roman" w:hAnsi="Times New Roman" w:cs="Times New Roman"/>
          <w:sz w:val="28"/>
          <w:szCs w:val="28"/>
        </w:rPr>
        <w:t>специальности:</w:t>
      </w:r>
      <w:r w:rsidRPr="00FE13F7">
        <w:rPr>
          <w:rFonts w:ascii="Times New Roman" w:hAnsi="Times New Roman" w:cs="Times New Roman"/>
          <w:b/>
          <w:sz w:val="28"/>
          <w:szCs w:val="28"/>
        </w:rPr>
        <w:t xml:space="preserve"> </w:t>
      </w:r>
      <w:r w:rsidRPr="00FE13F7">
        <w:rPr>
          <w:rFonts w:ascii="Times New Roman" w:hAnsi="Times New Roman" w:cs="Times New Roman"/>
          <w:color w:val="000000"/>
          <w:sz w:val="28"/>
          <w:szCs w:val="28"/>
          <w:shd w:val="clear" w:color="auto" w:fill="FFFFFF"/>
        </w:rPr>
        <w:t>54.02.08 Техника и искусство фотографии</w:t>
      </w:r>
    </w:p>
    <w:p w14:paraId="207316B7" w14:textId="77777777" w:rsidR="00FE13F7" w:rsidRPr="00FE13F7" w:rsidRDefault="00FE13F7" w:rsidP="00FE13F7">
      <w:pPr>
        <w:pStyle w:val="a4"/>
        <w:spacing w:line="276" w:lineRule="auto"/>
        <w:ind w:right="2"/>
      </w:pPr>
    </w:p>
    <w:p w14:paraId="7A3B2200" w14:textId="77777777" w:rsidR="00FE13F7" w:rsidRPr="00FE13F7" w:rsidRDefault="00FE13F7" w:rsidP="00FE13F7">
      <w:pPr>
        <w:pStyle w:val="a4"/>
        <w:spacing w:line="276" w:lineRule="auto"/>
        <w:ind w:right="2"/>
      </w:pPr>
    </w:p>
    <w:p w14:paraId="49944AB1" w14:textId="77777777" w:rsidR="00FE13F7" w:rsidRDefault="00FE13F7" w:rsidP="00FE13F7">
      <w:pPr>
        <w:pStyle w:val="a4"/>
        <w:spacing w:line="276" w:lineRule="auto"/>
        <w:ind w:right="2"/>
      </w:pPr>
    </w:p>
    <w:p w14:paraId="59024955" w14:textId="77777777" w:rsidR="00FE13F7" w:rsidRDefault="00FE13F7" w:rsidP="00FE13F7">
      <w:pPr>
        <w:pStyle w:val="a4"/>
        <w:spacing w:line="276" w:lineRule="auto"/>
        <w:ind w:right="2"/>
      </w:pPr>
    </w:p>
    <w:p w14:paraId="47C42456" w14:textId="77777777" w:rsidR="00FE13F7" w:rsidRDefault="00FE13F7" w:rsidP="00FE13F7">
      <w:pPr>
        <w:pStyle w:val="a4"/>
        <w:spacing w:line="276" w:lineRule="auto"/>
        <w:ind w:right="2"/>
      </w:pPr>
    </w:p>
    <w:p w14:paraId="4AB2C4A5" w14:textId="77777777" w:rsidR="00FE13F7" w:rsidRDefault="00FE13F7" w:rsidP="00FE13F7">
      <w:pPr>
        <w:pStyle w:val="a4"/>
        <w:spacing w:line="276" w:lineRule="auto"/>
        <w:ind w:right="2"/>
      </w:pPr>
    </w:p>
    <w:p w14:paraId="472EB9C5" w14:textId="77777777" w:rsidR="00FE13F7" w:rsidRDefault="00FE13F7" w:rsidP="00FE13F7">
      <w:pPr>
        <w:pStyle w:val="a4"/>
        <w:spacing w:line="276" w:lineRule="auto"/>
        <w:ind w:right="2"/>
      </w:pPr>
    </w:p>
    <w:p w14:paraId="66998D83" w14:textId="77777777" w:rsidR="00FE13F7" w:rsidRDefault="00FE13F7" w:rsidP="00FE13F7">
      <w:pPr>
        <w:pStyle w:val="a4"/>
        <w:spacing w:line="276" w:lineRule="auto"/>
        <w:ind w:right="2"/>
      </w:pPr>
    </w:p>
    <w:p w14:paraId="2BD6B75A" w14:textId="77777777" w:rsidR="00FE13F7" w:rsidRDefault="00FE13F7" w:rsidP="00FE13F7">
      <w:pPr>
        <w:pStyle w:val="a4"/>
        <w:spacing w:line="276" w:lineRule="auto"/>
        <w:ind w:right="2"/>
      </w:pPr>
    </w:p>
    <w:p w14:paraId="6744CC96" w14:textId="77777777" w:rsidR="00FE13F7" w:rsidRDefault="00FE13F7" w:rsidP="00FE13F7">
      <w:pPr>
        <w:pStyle w:val="a4"/>
        <w:spacing w:line="276" w:lineRule="auto"/>
        <w:ind w:right="2"/>
      </w:pPr>
    </w:p>
    <w:p w14:paraId="55698EFA" w14:textId="77777777" w:rsidR="00FE13F7" w:rsidRDefault="00FE13F7" w:rsidP="00FE13F7">
      <w:pPr>
        <w:pStyle w:val="a4"/>
        <w:spacing w:line="276" w:lineRule="auto"/>
        <w:ind w:right="2"/>
      </w:pPr>
    </w:p>
    <w:p w14:paraId="4D9EE9A8" w14:textId="77777777" w:rsidR="00FE13F7" w:rsidRDefault="00FE13F7" w:rsidP="00FE13F7">
      <w:pPr>
        <w:pStyle w:val="a4"/>
        <w:spacing w:line="276" w:lineRule="auto"/>
        <w:ind w:right="2"/>
      </w:pPr>
    </w:p>
    <w:p w14:paraId="6476ADE4" w14:textId="77777777" w:rsidR="00FE13F7" w:rsidRDefault="00FE13F7" w:rsidP="00FE13F7">
      <w:pPr>
        <w:pStyle w:val="a4"/>
        <w:spacing w:line="276" w:lineRule="auto"/>
        <w:ind w:right="2"/>
      </w:pPr>
    </w:p>
    <w:p w14:paraId="37F9F831" w14:textId="77777777" w:rsidR="00FE13F7" w:rsidRDefault="00FE13F7" w:rsidP="00FE13F7">
      <w:pPr>
        <w:pStyle w:val="a4"/>
        <w:spacing w:line="276" w:lineRule="auto"/>
        <w:ind w:right="2"/>
      </w:pPr>
    </w:p>
    <w:p w14:paraId="0BB34D04" w14:textId="77777777" w:rsidR="00FE13F7" w:rsidRDefault="00FE13F7" w:rsidP="00FE13F7">
      <w:pPr>
        <w:pStyle w:val="31"/>
        <w:spacing w:line="276" w:lineRule="auto"/>
        <w:ind w:left="0" w:right="2"/>
      </w:pPr>
    </w:p>
    <w:p w14:paraId="789E446D" w14:textId="77777777" w:rsidR="00FE13F7" w:rsidRDefault="00FE13F7" w:rsidP="00FE13F7">
      <w:pPr>
        <w:pStyle w:val="31"/>
        <w:spacing w:line="276" w:lineRule="auto"/>
        <w:ind w:left="0" w:right="2"/>
        <w:jc w:val="center"/>
      </w:pPr>
    </w:p>
    <w:p w14:paraId="6AB40FB8" w14:textId="77777777" w:rsidR="00FE13F7" w:rsidRDefault="00FE13F7" w:rsidP="00FE13F7">
      <w:pPr>
        <w:pStyle w:val="31"/>
        <w:spacing w:line="276" w:lineRule="auto"/>
        <w:ind w:left="0" w:right="2"/>
        <w:jc w:val="center"/>
      </w:pPr>
    </w:p>
    <w:p w14:paraId="18CBE515" w14:textId="77777777" w:rsidR="00FE13F7" w:rsidRDefault="00FE13F7" w:rsidP="00FE13F7">
      <w:pPr>
        <w:pStyle w:val="31"/>
        <w:spacing w:line="276" w:lineRule="auto"/>
        <w:ind w:left="0" w:right="2"/>
        <w:jc w:val="center"/>
      </w:pPr>
    </w:p>
    <w:p w14:paraId="612004EF" w14:textId="29783818" w:rsidR="00FE13F7" w:rsidRPr="00C11517" w:rsidRDefault="00FE13F7" w:rsidP="00FE13F7">
      <w:pPr>
        <w:pStyle w:val="31"/>
        <w:spacing w:line="276" w:lineRule="auto"/>
        <w:ind w:left="0" w:right="2"/>
        <w:jc w:val="center"/>
        <w:sectPr w:rsidR="00FE13F7" w:rsidRPr="00C11517" w:rsidSect="00FE13F7">
          <w:footerReference w:type="default" r:id="rId7"/>
          <w:pgSz w:w="11910" w:h="16840"/>
          <w:pgMar w:top="1134" w:right="851" w:bottom="1134" w:left="1701" w:header="0" w:footer="777" w:gutter="0"/>
          <w:pgNumType w:start="1"/>
          <w:cols w:space="720"/>
          <w:titlePg/>
          <w:docGrid w:linePitch="299"/>
        </w:sectPr>
      </w:pPr>
      <w:r w:rsidRPr="00C11517">
        <w:t>20</w:t>
      </w:r>
      <w:r w:rsidR="00E85B89">
        <w:t>2</w:t>
      </w:r>
      <w:r w:rsidR="002C1AC0">
        <w:t>6</w:t>
      </w:r>
    </w:p>
    <w:p w14:paraId="246A2868" w14:textId="77777777" w:rsidR="00FE13F7" w:rsidRPr="008E0D31" w:rsidRDefault="00FE13F7" w:rsidP="00FE13F7">
      <w:pPr>
        <w:pStyle w:val="a4"/>
        <w:ind w:firstLine="709"/>
        <w:jc w:val="both"/>
        <w:rPr>
          <w:u w:val="single"/>
        </w:rPr>
      </w:pPr>
      <w:r w:rsidRPr="008E0D31">
        <w:lastRenderedPageBreak/>
        <w:t xml:space="preserve">Рассмотрено и согласовано предметно-цикловой комиссией </w:t>
      </w:r>
      <w:r w:rsidRPr="008E0D31">
        <w:rPr>
          <w:u w:val="single"/>
        </w:rPr>
        <w:t>общеобразовательных дисциплин</w:t>
      </w:r>
    </w:p>
    <w:p w14:paraId="179CE09F" w14:textId="77777777" w:rsidR="00FE13F7" w:rsidRPr="008E0D31" w:rsidRDefault="00FE13F7" w:rsidP="00FE13F7">
      <w:pPr>
        <w:pStyle w:val="a4"/>
        <w:rPr>
          <w:i/>
        </w:rPr>
      </w:pPr>
    </w:p>
    <w:p w14:paraId="7861E822" w14:textId="2D7AE532" w:rsidR="00FE13F7" w:rsidRPr="008E0D31" w:rsidRDefault="00FE13F7" w:rsidP="00FE13F7">
      <w:pPr>
        <w:pStyle w:val="a4"/>
        <w:tabs>
          <w:tab w:val="left" w:pos="5410"/>
        </w:tabs>
        <w:ind w:firstLine="709"/>
      </w:pPr>
      <w:r w:rsidRPr="008E0D31">
        <w:t xml:space="preserve">Протокол № </w:t>
      </w:r>
      <w:r w:rsidR="002C1AC0">
        <w:t>8</w:t>
      </w:r>
      <w:r w:rsidRPr="008E0D31">
        <w:t xml:space="preserve"> от</w:t>
      </w:r>
      <w:r w:rsidRPr="008E0D31">
        <w:rPr>
          <w:spacing w:val="-13"/>
        </w:rPr>
        <w:t xml:space="preserve"> </w:t>
      </w:r>
      <w:r w:rsidRPr="008E0D31">
        <w:t>«</w:t>
      </w:r>
      <w:r w:rsidR="008E0D31" w:rsidRPr="008E0D31">
        <w:t>1</w:t>
      </w:r>
      <w:r w:rsidR="002C1AC0">
        <w:t>8</w:t>
      </w:r>
      <w:r w:rsidRPr="008E0D31">
        <w:t>»</w:t>
      </w:r>
      <w:r w:rsidR="008E0D31" w:rsidRPr="008E0D31">
        <w:t xml:space="preserve"> </w:t>
      </w:r>
      <w:r w:rsidR="002C1AC0">
        <w:t>марта</w:t>
      </w:r>
      <w:r w:rsidR="008E0D31" w:rsidRPr="008E0D31">
        <w:t xml:space="preserve"> </w:t>
      </w:r>
      <w:r w:rsidRPr="008E0D31">
        <w:t xml:space="preserve"> 20</w:t>
      </w:r>
      <w:r w:rsidR="008E0D31" w:rsidRPr="008E0D31">
        <w:t>2</w:t>
      </w:r>
      <w:r w:rsidR="002C1AC0">
        <w:t>6</w:t>
      </w:r>
      <w:r w:rsidRPr="008E0D31">
        <w:t xml:space="preserve"> г.</w:t>
      </w:r>
    </w:p>
    <w:p w14:paraId="5F135F47" w14:textId="77777777" w:rsidR="00FE13F7" w:rsidRPr="008E0D31" w:rsidRDefault="00FE13F7" w:rsidP="00FE13F7">
      <w:pPr>
        <w:pStyle w:val="a4"/>
        <w:ind w:firstLine="709"/>
      </w:pPr>
    </w:p>
    <w:p w14:paraId="053B1B9C" w14:textId="77777777" w:rsidR="00900B12" w:rsidRPr="008E0D31" w:rsidRDefault="00900B12" w:rsidP="00900B12">
      <w:pPr>
        <w:rPr>
          <w:rFonts w:ascii="Times New Roman" w:hAnsi="Times New Roman"/>
          <w:sz w:val="28"/>
          <w:szCs w:val="28"/>
        </w:rPr>
      </w:pPr>
      <w:r w:rsidRPr="008E0D31">
        <w:rPr>
          <w:rFonts w:ascii="Times New Roman" w:hAnsi="Times New Roman"/>
          <w:sz w:val="28"/>
          <w:szCs w:val="28"/>
        </w:rPr>
        <w:t xml:space="preserve">Разработана на основе федерального государственного образовательного стандарта среднего профессионального образования  по специальности 54.02.08 Техника и искусство фотографии (приказ Министерства просвещения и образования РФ от 18 сентября  2023 г.№700), федерального государственного стандарта среднего общего образования, примерной рабочей программы общеобразовательной дисциплины ОД.11 «Биология»  для профессиональных образовательных организаций </w:t>
      </w:r>
    </w:p>
    <w:p w14:paraId="479EE9F7" w14:textId="77777777" w:rsidR="00FE13F7" w:rsidRPr="008E0D31" w:rsidRDefault="00FE13F7" w:rsidP="00FE13F7">
      <w:pPr>
        <w:pStyle w:val="a4"/>
        <w:ind w:firstLine="709"/>
        <w:rPr>
          <w:i/>
        </w:rPr>
      </w:pPr>
    </w:p>
    <w:p w14:paraId="36828EB5" w14:textId="77777777" w:rsidR="00FE13F7" w:rsidRPr="008E0D31" w:rsidRDefault="00C4672D" w:rsidP="00FE13F7">
      <w:pPr>
        <w:pStyle w:val="a4"/>
        <w:ind w:firstLine="709"/>
      </w:pPr>
      <w:r w:rsidRPr="00C4672D">
        <w:rPr>
          <w:noProof/>
        </w:rPr>
        <w:drawing>
          <wp:inline distT="0" distB="0" distL="0" distR="0" wp14:anchorId="3C0D4198" wp14:editId="639A2EB3">
            <wp:extent cx="3343741" cy="1443894"/>
            <wp:effectExtent l="19050" t="0" r="9059" b="0"/>
            <wp:docPr id="1" name="Рисунок 1" descr="Screenshot_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343741" cy="1443894"/>
                    </a:xfrm>
                    <a:prstGeom prst="rect">
                      <a:avLst/>
                    </a:prstGeom>
                  </pic:spPr>
                </pic:pic>
              </a:graphicData>
            </a:graphic>
          </wp:inline>
        </w:drawing>
      </w:r>
    </w:p>
    <w:p w14:paraId="49A997C3" w14:textId="77777777" w:rsidR="00FE13F7" w:rsidRPr="008E0D31" w:rsidRDefault="00FE13F7" w:rsidP="00FE13F7">
      <w:pPr>
        <w:pStyle w:val="a4"/>
        <w:ind w:firstLine="709"/>
      </w:pPr>
      <w:r w:rsidRPr="008E0D31">
        <w:t>Составитель:</w:t>
      </w:r>
    </w:p>
    <w:p w14:paraId="0A2FDDCC" w14:textId="104AF309" w:rsidR="00FE13F7" w:rsidRPr="008E0D31" w:rsidRDefault="00D344ED" w:rsidP="00FE13F7">
      <w:pPr>
        <w:pStyle w:val="a4"/>
        <w:ind w:firstLine="709"/>
        <w:jc w:val="both"/>
      </w:pPr>
      <w:r>
        <w:t>Клименко В.И.</w:t>
      </w:r>
      <w:r w:rsidR="00FE13F7" w:rsidRPr="008E0D31">
        <w:t>– преподаватель высшей категории</w:t>
      </w:r>
      <w:r>
        <w:t>, преподаватель</w:t>
      </w:r>
      <w:r w:rsidR="00FE13F7" w:rsidRPr="008E0D31">
        <w:t xml:space="preserve"> предметно-цикловой комиссии общеобразовательных дисциплин федерального государственного бюджетного образовательного учреждения высшего образования «Луганская государственная академия культуры и искусств имени Михаила Матусовского»</w:t>
      </w:r>
    </w:p>
    <w:p w14:paraId="695C994C" w14:textId="77777777" w:rsidR="00FE13F7" w:rsidRPr="008E0D31" w:rsidRDefault="00FE13F7" w:rsidP="00FE13F7">
      <w:pPr>
        <w:pStyle w:val="a4"/>
        <w:ind w:firstLine="709"/>
        <w:rPr>
          <w:i/>
        </w:rPr>
      </w:pPr>
    </w:p>
    <w:p w14:paraId="2071EFAC" w14:textId="77777777" w:rsidR="00B55776" w:rsidRPr="00FE13F7" w:rsidRDefault="00B55776" w:rsidP="00FE13F7">
      <w:pPr>
        <w:rPr>
          <w:rFonts w:ascii="Times New Roman" w:hAnsi="Times New Roman" w:cs="Times New Roman"/>
          <w:sz w:val="20"/>
          <w:szCs w:val="28"/>
        </w:rPr>
        <w:sectPr w:rsidR="00B55776" w:rsidRPr="00FE13F7">
          <w:type w:val="continuous"/>
          <w:pgSz w:w="11900" w:h="16840"/>
          <w:pgMar w:top="1182" w:right="791" w:bottom="1371" w:left="1697" w:header="0" w:footer="3" w:gutter="0"/>
          <w:cols w:space="720"/>
        </w:sectPr>
      </w:pPr>
    </w:p>
    <w:p w14:paraId="4E046503" w14:textId="77777777" w:rsidR="00B55776" w:rsidRDefault="00B55776" w:rsidP="00B55776">
      <w:pPr>
        <w:keepNext/>
        <w:keepLines/>
        <w:widowControl w:val="0"/>
        <w:spacing w:after="720" w:line="240" w:lineRule="auto"/>
        <w:outlineLvl w:val="1"/>
        <w:rPr>
          <w:rFonts w:ascii="Times New Roman" w:eastAsia="Tahoma" w:hAnsi="Times New Roman" w:cs="Times New Roman"/>
          <w:b/>
          <w:bCs/>
          <w:color w:val="000000"/>
          <w:sz w:val="24"/>
          <w:szCs w:val="24"/>
          <w:lang w:eastAsia="ru-RU" w:bidi="ru-RU"/>
        </w:rPr>
      </w:pPr>
      <w:bookmarkStart w:id="0" w:name="bookmark12"/>
      <w:r>
        <w:rPr>
          <w:rFonts w:ascii="Times New Roman" w:eastAsia="Tahoma" w:hAnsi="Times New Roman" w:cs="Times New Roman"/>
          <w:b/>
          <w:bCs/>
          <w:color w:val="000000"/>
          <w:sz w:val="24"/>
          <w:szCs w:val="24"/>
          <w:lang w:eastAsia="ru-RU" w:bidi="ru-RU"/>
        </w:rPr>
        <w:lastRenderedPageBreak/>
        <w:t>СОДЕРЖАНИЕ</w:t>
      </w:r>
      <w:bookmarkEnd w:id="0"/>
    </w:p>
    <w:p w14:paraId="19A40187" w14:textId="77777777" w:rsidR="00B55776" w:rsidRDefault="006D24B0" w:rsidP="00B55776">
      <w:pPr>
        <w:widowControl w:val="0"/>
        <w:numPr>
          <w:ilvl w:val="0"/>
          <w:numId w:val="1"/>
        </w:numPr>
        <w:tabs>
          <w:tab w:val="left" w:pos="402"/>
          <w:tab w:val="right" w:leader="dot" w:pos="9329"/>
        </w:tabs>
        <w:spacing w:after="0" w:line="302" w:lineRule="auto"/>
        <w:rPr>
          <w:rFonts w:ascii="Times New Roman" w:eastAsia="Tahoma" w:hAnsi="Times New Roman" w:cs="Times New Roman"/>
          <w:color w:val="000000"/>
          <w:sz w:val="24"/>
          <w:szCs w:val="24"/>
          <w:lang w:eastAsia="ru-RU" w:bidi="ru-RU"/>
        </w:rPr>
      </w:pPr>
      <w:r>
        <w:rPr>
          <w:rFonts w:ascii="Times New Roman" w:eastAsia="Tahoma" w:hAnsi="Times New Roman" w:cs="Times New Roman"/>
          <w:color w:val="000000"/>
          <w:sz w:val="24"/>
          <w:szCs w:val="24"/>
          <w:lang w:eastAsia="ru-RU" w:bidi="ru-RU"/>
        </w:rPr>
        <w:fldChar w:fldCharType="begin"/>
      </w:r>
      <w:r w:rsidR="00B55776">
        <w:rPr>
          <w:rFonts w:ascii="Times New Roman" w:eastAsia="Tahoma" w:hAnsi="Times New Roman" w:cs="Times New Roman"/>
          <w:color w:val="000000"/>
          <w:sz w:val="24"/>
          <w:szCs w:val="24"/>
          <w:lang w:eastAsia="ru-RU" w:bidi="ru-RU"/>
        </w:rPr>
        <w:instrText xml:space="preserve"> TOC \o "1-5" \h \z </w:instrText>
      </w:r>
      <w:r>
        <w:rPr>
          <w:rFonts w:ascii="Times New Roman" w:eastAsia="Tahoma" w:hAnsi="Times New Roman" w:cs="Times New Roman"/>
          <w:color w:val="000000"/>
          <w:sz w:val="24"/>
          <w:szCs w:val="24"/>
          <w:lang w:eastAsia="ru-RU" w:bidi="ru-RU"/>
        </w:rPr>
        <w:fldChar w:fldCharType="separate"/>
      </w:r>
      <w:r w:rsidR="00B55776">
        <w:rPr>
          <w:rFonts w:ascii="Times New Roman" w:eastAsia="Tahoma" w:hAnsi="Times New Roman" w:cs="Times New Roman"/>
          <w:color w:val="000000"/>
          <w:sz w:val="24"/>
          <w:szCs w:val="24"/>
          <w:lang w:eastAsia="ru-RU" w:bidi="ru-RU"/>
        </w:rPr>
        <w:t xml:space="preserve">Паспорт  рабочей программы </w:t>
      </w:r>
      <w:r w:rsidR="00D01FD1">
        <w:rPr>
          <w:rFonts w:ascii="Times New Roman" w:eastAsia="Tahoma" w:hAnsi="Times New Roman" w:cs="Times New Roman"/>
          <w:color w:val="000000"/>
          <w:sz w:val="24"/>
          <w:szCs w:val="24"/>
          <w:lang w:eastAsia="ru-RU" w:bidi="ru-RU"/>
        </w:rPr>
        <w:t>дисциплины</w:t>
      </w:r>
      <w:r w:rsidR="00B55776">
        <w:rPr>
          <w:rFonts w:ascii="Times New Roman" w:eastAsia="Tahoma" w:hAnsi="Times New Roman" w:cs="Times New Roman"/>
          <w:color w:val="000000"/>
          <w:sz w:val="24"/>
          <w:szCs w:val="24"/>
          <w:lang w:eastAsia="ru-RU" w:bidi="ru-RU"/>
        </w:rPr>
        <w:t xml:space="preserve"> «Биология»</w:t>
      </w:r>
      <w:r w:rsidR="00B55776">
        <w:rPr>
          <w:rFonts w:ascii="Times New Roman" w:eastAsia="Tahoma" w:hAnsi="Times New Roman" w:cs="Times New Roman"/>
          <w:color w:val="000000"/>
          <w:sz w:val="24"/>
          <w:szCs w:val="24"/>
          <w:lang w:eastAsia="ru-RU" w:bidi="ru-RU"/>
        </w:rPr>
        <w:tab/>
        <w:t>4</w:t>
      </w:r>
    </w:p>
    <w:p w14:paraId="43DB5EED" w14:textId="77777777" w:rsidR="00B55776" w:rsidRDefault="00B55776" w:rsidP="00B55776">
      <w:pPr>
        <w:widowControl w:val="0"/>
        <w:numPr>
          <w:ilvl w:val="0"/>
          <w:numId w:val="1"/>
        </w:numPr>
        <w:tabs>
          <w:tab w:val="left" w:pos="387"/>
          <w:tab w:val="right" w:leader="dot" w:pos="9329"/>
        </w:tabs>
        <w:spacing w:after="0" w:line="302" w:lineRule="auto"/>
        <w:rPr>
          <w:rFonts w:ascii="Times New Roman" w:eastAsia="Tahoma" w:hAnsi="Times New Roman" w:cs="Times New Roman"/>
          <w:color w:val="000000"/>
          <w:sz w:val="24"/>
          <w:szCs w:val="24"/>
          <w:lang w:eastAsia="ru-RU" w:bidi="ru-RU"/>
        </w:rPr>
      </w:pPr>
      <w:r>
        <w:rPr>
          <w:rFonts w:ascii="Times New Roman" w:eastAsia="Tahoma" w:hAnsi="Times New Roman" w:cs="Times New Roman"/>
          <w:color w:val="000000"/>
          <w:sz w:val="24"/>
          <w:szCs w:val="24"/>
          <w:lang w:eastAsia="ru-RU" w:bidi="ru-RU"/>
        </w:rPr>
        <w:t xml:space="preserve">Результаты освоения </w:t>
      </w:r>
      <w:r w:rsidR="00D01FD1">
        <w:rPr>
          <w:rFonts w:ascii="Times New Roman" w:eastAsia="Tahoma" w:hAnsi="Times New Roman" w:cs="Times New Roman"/>
          <w:color w:val="000000"/>
          <w:sz w:val="24"/>
          <w:szCs w:val="24"/>
          <w:lang w:eastAsia="ru-RU" w:bidi="ru-RU"/>
        </w:rPr>
        <w:t>дисциплины..</w:t>
      </w:r>
      <w:r>
        <w:rPr>
          <w:rFonts w:ascii="Times New Roman" w:eastAsia="Tahoma" w:hAnsi="Times New Roman" w:cs="Times New Roman"/>
          <w:color w:val="000000"/>
          <w:sz w:val="24"/>
          <w:szCs w:val="24"/>
          <w:lang w:eastAsia="ru-RU" w:bidi="ru-RU"/>
        </w:rPr>
        <w:t>………………………………………………………..7</w:t>
      </w:r>
    </w:p>
    <w:p w14:paraId="51D57D7E" w14:textId="77777777" w:rsidR="00B55776" w:rsidRDefault="00B55776" w:rsidP="00B55776">
      <w:pPr>
        <w:widowControl w:val="0"/>
        <w:numPr>
          <w:ilvl w:val="0"/>
          <w:numId w:val="1"/>
        </w:numPr>
        <w:tabs>
          <w:tab w:val="left" w:pos="387"/>
          <w:tab w:val="right" w:leader="dot" w:pos="9329"/>
        </w:tabs>
        <w:spacing w:after="0" w:line="302" w:lineRule="auto"/>
        <w:rPr>
          <w:rFonts w:ascii="Times New Roman" w:eastAsia="Tahoma" w:hAnsi="Times New Roman" w:cs="Times New Roman"/>
          <w:color w:val="000000"/>
          <w:sz w:val="24"/>
          <w:szCs w:val="24"/>
          <w:lang w:eastAsia="ru-RU" w:bidi="ru-RU"/>
        </w:rPr>
      </w:pPr>
      <w:r>
        <w:rPr>
          <w:rFonts w:ascii="Times New Roman" w:eastAsia="Tahoma" w:hAnsi="Times New Roman" w:cs="Times New Roman"/>
          <w:color w:val="000000"/>
          <w:sz w:val="24"/>
          <w:szCs w:val="24"/>
          <w:lang w:eastAsia="ru-RU" w:bidi="ru-RU"/>
        </w:rPr>
        <w:t xml:space="preserve">Структура и содержание </w:t>
      </w:r>
      <w:r w:rsidR="00D01FD1">
        <w:rPr>
          <w:rFonts w:ascii="Times New Roman" w:eastAsia="Tahoma" w:hAnsi="Times New Roman" w:cs="Times New Roman"/>
          <w:color w:val="000000"/>
          <w:sz w:val="24"/>
          <w:szCs w:val="24"/>
          <w:lang w:eastAsia="ru-RU" w:bidi="ru-RU"/>
        </w:rPr>
        <w:t>дисциплины……..</w:t>
      </w:r>
      <w:r>
        <w:rPr>
          <w:rFonts w:ascii="Times New Roman" w:eastAsia="Tahoma" w:hAnsi="Times New Roman" w:cs="Times New Roman"/>
          <w:color w:val="000000"/>
          <w:sz w:val="24"/>
          <w:szCs w:val="24"/>
          <w:lang w:eastAsia="ru-RU" w:bidi="ru-RU"/>
        </w:rPr>
        <w:t xml:space="preserve">………………………………………………9 </w:t>
      </w:r>
    </w:p>
    <w:p w14:paraId="063C2AFC" w14:textId="77777777" w:rsidR="00B55776" w:rsidRDefault="00B55776" w:rsidP="00B55776">
      <w:pPr>
        <w:widowControl w:val="0"/>
        <w:numPr>
          <w:ilvl w:val="0"/>
          <w:numId w:val="1"/>
        </w:numPr>
        <w:tabs>
          <w:tab w:val="left" w:pos="392"/>
          <w:tab w:val="left" w:leader="dot" w:pos="9005"/>
        </w:tabs>
        <w:spacing w:after="0" w:line="302" w:lineRule="auto"/>
        <w:rPr>
          <w:rFonts w:ascii="Times New Roman" w:eastAsia="Tahoma" w:hAnsi="Times New Roman" w:cs="Times New Roman"/>
          <w:color w:val="000000"/>
          <w:sz w:val="24"/>
          <w:szCs w:val="24"/>
          <w:lang w:eastAsia="ru-RU" w:bidi="ru-RU"/>
        </w:rPr>
      </w:pPr>
      <w:hyperlink r:id="rId9" w:anchor="bookmark24" w:tooltip="Current Document" w:history="1">
        <w:r w:rsidRPr="006855BC">
          <w:rPr>
            <w:rStyle w:val="a3"/>
            <w:rFonts w:ascii="Times New Roman" w:eastAsia="Tahoma" w:hAnsi="Times New Roman" w:cs="Times New Roman"/>
            <w:color w:val="000000"/>
            <w:sz w:val="24"/>
            <w:szCs w:val="24"/>
          </w:rPr>
          <w:t xml:space="preserve">Условия реализации программы </w:t>
        </w:r>
        <w:r w:rsidR="00D01FD1">
          <w:rPr>
            <w:rStyle w:val="a3"/>
            <w:rFonts w:ascii="Times New Roman" w:eastAsia="Tahoma" w:hAnsi="Times New Roman" w:cs="Times New Roman"/>
            <w:color w:val="000000"/>
            <w:sz w:val="24"/>
            <w:szCs w:val="24"/>
          </w:rPr>
          <w:t>дисциплины……..</w:t>
        </w:r>
        <w:r>
          <w:rPr>
            <w:rStyle w:val="a3"/>
            <w:rFonts w:ascii="Times New Roman" w:eastAsia="Tahoma" w:hAnsi="Times New Roman" w:cs="Times New Roman"/>
            <w:color w:val="000000"/>
            <w:sz w:val="24"/>
            <w:szCs w:val="24"/>
          </w:rPr>
          <w:t>……………………………………..</w:t>
        </w:r>
      </w:hyperlink>
      <w:r w:rsidR="006D24B0">
        <w:rPr>
          <w:rFonts w:ascii="Times New Roman" w:eastAsia="Tahoma" w:hAnsi="Times New Roman" w:cs="Times New Roman"/>
          <w:color w:val="000000"/>
          <w:sz w:val="24"/>
          <w:szCs w:val="24"/>
          <w:lang w:eastAsia="ru-RU" w:bidi="ru-RU"/>
        </w:rPr>
        <w:fldChar w:fldCharType="end"/>
      </w:r>
      <w:r>
        <w:rPr>
          <w:rFonts w:ascii="Times New Roman" w:eastAsia="Tahoma" w:hAnsi="Times New Roman" w:cs="Times New Roman"/>
          <w:color w:val="000000"/>
          <w:sz w:val="24"/>
          <w:szCs w:val="24"/>
          <w:lang w:eastAsia="ru-RU" w:bidi="ru-RU"/>
        </w:rPr>
        <w:t>15</w:t>
      </w:r>
    </w:p>
    <w:p w14:paraId="4D49C1B7" w14:textId="77777777" w:rsidR="00B55776" w:rsidRDefault="00B55776" w:rsidP="00B55776">
      <w:pPr>
        <w:widowControl w:val="0"/>
        <w:tabs>
          <w:tab w:val="left" w:pos="392"/>
        </w:tabs>
        <w:spacing w:after="0" w:line="240" w:lineRule="auto"/>
        <w:rPr>
          <w:rFonts w:ascii="Times New Roman" w:eastAsia="Segoe UI" w:hAnsi="Times New Roman" w:cs="Times New Roman"/>
          <w:color w:val="000000"/>
          <w:sz w:val="24"/>
          <w:szCs w:val="24"/>
          <w:lang w:eastAsia="ru-RU" w:bidi="ru-RU"/>
        </w:rPr>
      </w:pPr>
      <w:r w:rsidRPr="006855BC">
        <w:rPr>
          <w:rFonts w:ascii="Times New Roman" w:hAnsi="Times New Roman" w:cs="Times New Roman"/>
          <w:sz w:val="24"/>
          <w:szCs w:val="24"/>
        </w:rPr>
        <w:t>5.</w:t>
      </w:r>
      <w:r>
        <w:t xml:space="preserve">    </w:t>
      </w:r>
      <w:hyperlink r:id="rId10" w:anchor="bookmark28" w:tooltip="Current Document" w:history="1">
        <w:r w:rsidRPr="006855BC">
          <w:rPr>
            <w:rStyle w:val="a3"/>
            <w:rFonts w:ascii="Times New Roman" w:eastAsia="Tahoma" w:hAnsi="Times New Roman" w:cs="Times New Roman"/>
            <w:color w:val="000000"/>
            <w:sz w:val="24"/>
            <w:szCs w:val="24"/>
            <w:u w:val="none"/>
          </w:rPr>
          <w:t>Контроль и оценк</w:t>
        </w:r>
        <w:r>
          <w:rPr>
            <w:rStyle w:val="a3"/>
            <w:rFonts w:ascii="Times New Roman" w:eastAsia="Tahoma" w:hAnsi="Times New Roman" w:cs="Times New Roman"/>
            <w:color w:val="000000"/>
            <w:sz w:val="24"/>
            <w:szCs w:val="24"/>
            <w:u w:val="none"/>
          </w:rPr>
          <w:t xml:space="preserve">а результатов освоения </w:t>
        </w:r>
        <w:r w:rsidR="00D01FD1">
          <w:rPr>
            <w:rStyle w:val="a3"/>
            <w:rFonts w:ascii="Times New Roman" w:eastAsia="Tahoma" w:hAnsi="Times New Roman" w:cs="Times New Roman"/>
            <w:color w:val="000000"/>
            <w:sz w:val="24"/>
            <w:szCs w:val="24"/>
            <w:u w:val="none"/>
          </w:rPr>
          <w:t>дисциплины…..</w:t>
        </w:r>
        <w:r>
          <w:rPr>
            <w:rStyle w:val="a3"/>
            <w:rFonts w:ascii="Times New Roman" w:eastAsia="Tahoma" w:hAnsi="Times New Roman" w:cs="Times New Roman"/>
            <w:color w:val="000000"/>
            <w:sz w:val="24"/>
            <w:szCs w:val="24"/>
            <w:u w:val="none"/>
          </w:rPr>
          <w:t>……………………………...1</w:t>
        </w:r>
      </w:hyperlink>
      <w:r>
        <w:rPr>
          <w:rStyle w:val="a3"/>
          <w:rFonts w:ascii="Times New Roman" w:eastAsia="Tahoma" w:hAnsi="Times New Roman" w:cs="Times New Roman"/>
          <w:color w:val="000000"/>
          <w:sz w:val="24"/>
          <w:szCs w:val="24"/>
          <w:u w:val="none"/>
        </w:rPr>
        <w:t>6</w:t>
      </w:r>
    </w:p>
    <w:p w14:paraId="21995DDA" w14:textId="77777777" w:rsidR="00B55776" w:rsidRDefault="00B55776" w:rsidP="00B55776">
      <w:pPr>
        <w:widowControl w:val="0"/>
        <w:spacing w:after="0" w:line="240" w:lineRule="auto"/>
        <w:rPr>
          <w:rFonts w:ascii="Times New Roman" w:eastAsia="Segoe UI" w:hAnsi="Times New Roman" w:cs="Times New Roman"/>
          <w:color w:val="000000"/>
          <w:sz w:val="24"/>
          <w:szCs w:val="24"/>
          <w:lang w:eastAsia="ru-RU" w:bidi="ru-RU"/>
        </w:rPr>
      </w:pPr>
    </w:p>
    <w:p w14:paraId="13B23BE8" w14:textId="77777777" w:rsidR="00B55776" w:rsidRDefault="00B55776" w:rsidP="00B55776">
      <w:pPr>
        <w:spacing w:after="0" w:line="240" w:lineRule="auto"/>
        <w:rPr>
          <w:rFonts w:ascii="Times New Roman" w:eastAsia="Segoe UI" w:hAnsi="Times New Roman" w:cs="Times New Roman"/>
          <w:color w:val="000000"/>
          <w:sz w:val="24"/>
          <w:szCs w:val="24"/>
          <w:lang w:eastAsia="ru-RU" w:bidi="ru-RU"/>
        </w:rPr>
        <w:sectPr w:rsidR="00B55776">
          <w:pgSz w:w="11900" w:h="16840"/>
          <w:pgMar w:top="1143" w:right="826" w:bottom="1143" w:left="1676" w:header="0" w:footer="3" w:gutter="0"/>
          <w:cols w:space="720"/>
        </w:sectPr>
      </w:pPr>
    </w:p>
    <w:p w14:paraId="37B0E03D" w14:textId="77777777" w:rsidR="00B55776" w:rsidRPr="00570B8F" w:rsidRDefault="00B55776" w:rsidP="00B55776">
      <w:pPr>
        <w:pStyle w:val="1"/>
        <w:numPr>
          <w:ilvl w:val="1"/>
          <w:numId w:val="2"/>
        </w:numPr>
        <w:tabs>
          <w:tab w:val="left" w:pos="849"/>
        </w:tabs>
        <w:spacing w:before="88"/>
        <w:ind w:left="426" w:hanging="282"/>
        <w:jc w:val="center"/>
        <w:rPr>
          <w:sz w:val="24"/>
          <w:szCs w:val="24"/>
        </w:rPr>
      </w:pPr>
      <w:bookmarkStart w:id="1" w:name="bookmark14"/>
      <w:r w:rsidRPr="00570B8F">
        <w:rPr>
          <w:sz w:val="24"/>
          <w:szCs w:val="24"/>
        </w:rPr>
        <w:lastRenderedPageBreak/>
        <w:t xml:space="preserve">ПАСПОРТ РАБОЧЕЙ ПРОГРАММЫ </w:t>
      </w:r>
      <w:r w:rsidR="00570B8F">
        <w:rPr>
          <w:sz w:val="24"/>
          <w:szCs w:val="24"/>
        </w:rPr>
        <w:t xml:space="preserve">       </w:t>
      </w:r>
      <w:r w:rsidRPr="00570B8F">
        <w:rPr>
          <w:sz w:val="24"/>
          <w:szCs w:val="24"/>
        </w:rPr>
        <w:t xml:space="preserve">Биология </w:t>
      </w:r>
    </w:p>
    <w:p w14:paraId="17975D67" w14:textId="77777777" w:rsidR="00B55776" w:rsidRDefault="00000000" w:rsidP="00B55776">
      <w:pPr>
        <w:pStyle w:val="a4"/>
        <w:spacing w:before="4"/>
        <w:rPr>
          <w:b/>
          <w:sz w:val="24"/>
          <w:szCs w:val="24"/>
        </w:rPr>
      </w:pPr>
      <w:r>
        <w:rPr>
          <w:noProof/>
        </w:rPr>
        <w:pict w14:anchorId="2CFE68A3">
          <v:group id="Группа 8" o:spid="_x0000_s1026" style="position:absolute;margin-left:120.5pt;margin-top:8.5pt;width:426.95pt;height:.6pt;z-index:-251658240;mso-wrap-distance-left:0;mso-wrap-distance-right:0;mso-position-horizontal-relative:page" coordsize="85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">
            <v:line id="Line 3" o:spid="_x0000_s1027" style="position:absolute;visibility:visible" from="0,0" to="419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RBOcEAAADaAAAADwAAAGRycy9kb3ducmV2LnhtbESPT4vCMBTE74LfITxhb5pqUaRrFF1Y&#10;8LLiv8MeH83btmvzUppo47c3guBxmJnfMItVMLW4UesqywrGowQEcW51xYWC8+l7OAfhPLLG2jIp&#10;uJOD1bLfW2CmbccHuh19ISKEXYYKSu+bTEqXl2TQjWxDHL0/2xr0UbaF1C12EW5qOUmSmTRYcVwo&#10;saGvkvLL8WoUnIIhv0t/po3734R5+N2nIe2U+hiE9ScIT8G/w6/2ViuYwPNKvAFy+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xEE5wQAAANoAAAAPAAAAAAAAAAAAAAAA&#10;AKECAABkcnMvZG93bnJldi54bWxQSwUGAAAAAAQABAD5AAAAjwMAAAAA&#10;" strokeweight=".19797mm"/>
            <v:line id="Line 4" o:spid="_x0000_s1028" style="position:absolute;visibility:visible" from="4203,0" to="853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jkosMAAADaAAAADwAAAGRycy9kb3ducmV2LnhtbESPQWvCQBSE74L/YXlCb2bTBiWkrlKF&#10;Qi+Vmnjw+Mi+JtHs25Ddmu2/7xYKPQ4z8w2z2QXTizuNrrOs4DFJQRDXVnfcKDhXr8schPPIGnvL&#10;pOCbHOy289kGC20nPtG99I2IEHYFKmi9HwopXd2SQZfYgTh6n3Y06KMcG6lHnCLc9PIpTdfSYMdx&#10;ocWBDi3Vt/LLKKiCIX/M3leDu+5DHi4fWcgmpR4W4eUZhKfg/8N/7TetIIPfK/EGyO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GI5KLDAAAA2gAAAA8AAAAAAAAAAAAA&#10;AAAAoQIAAGRycy9kb3ducmV2LnhtbFBLBQYAAAAABAAEAPkAAACRAwAAAAA=&#10;" strokeweight=".19797mm"/>
            <w10:wrap type="topAndBottom" anchorx="page"/>
          </v:group>
        </w:pict>
      </w:r>
    </w:p>
    <w:p w14:paraId="24E6F8B5" w14:textId="77777777" w:rsidR="00B55776" w:rsidRDefault="00B55776" w:rsidP="00B55776">
      <w:pPr>
        <w:spacing w:line="245" w:lineRule="exact"/>
        <w:ind w:left="75"/>
        <w:jc w:val="center"/>
        <w:rPr>
          <w:rFonts w:ascii="Times New Roman" w:hAnsi="Times New Roman" w:cs="Times New Roman"/>
          <w:i/>
          <w:sz w:val="24"/>
          <w:szCs w:val="24"/>
        </w:rPr>
      </w:pPr>
      <w:r>
        <w:rPr>
          <w:rFonts w:ascii="Times New Roman" w:hAnsi="Times New Roman" w:cs="Times New Roman"/>
          <w:i/>
          <w:sz w:val="24"/>
          <w:szCs w:val="24"/>
        </w:rPr>
        <w:t>(название учебной дисциплины)</w:t>
      </w:r>
    </w:p>
    <w:p w14:paraId="4BE00BC0" w14:textId="77777777" w:rsidR="00B55776" w:rsidRDefault="00B55776" w:rsidP="00B55776">
      <w:pPr>
        <w:pStyle w:val="a4"/>
        <w:spacing w:before="5"/>
        <w:rPr>
          <w:i/>
          <w:sz w:val="24"/>
          <w:szCs w:val="24"/>
        </w:rPr>
      </w:pPr>
    </w:p>
    <w:p w14:paraId="6D2F8FFA" w14:textId="77777777" w:rsidR="00B55776" w:rsidRDefault="00B55776" w:rsidP="00B55776">
      <w:pPr>
        <w:pStyle w:val="1"/>
        <w:numPr>
          <w:ilvl w:val="2"/>
          <w:numId w:val="2"/>
        </w:numPr>
        <w:tabs>
          <w:tab w:val="left" w:pos="1780"/>
          <w:tab w:val="left" w:pos="9639"/>
        </w:tabs>
        <w:spacing w:line="319" w:lineRule="exact"/>
        <w:ind w:right="527"/>
        <w:jc w:val="center"/>
        <w:rPr>
          <w:sz w:val="24"/>
          <w:szCs w:val="24"/>
        </w:rPr>
      </w:pPr>
      <w:r>
        <w:rPr>
          <w:sz w:val="24"/>
          <w:szCs w:val="24"/>
        </w:rPr>
        <w:t xml:space="preserve">Область применения программы </w:t>
      </w:r>
      <w:r w:rsidR="00A83C52">
        <w:rPr>
          <w:sz w:val="24"/>
          <w:szCs w:val="24"/>
        </w:rPr>
        <w:t>дисциплины</w:t>
      </w:r>
    </w:p>
    <w:p w14:paraId="54B351BF" w14:textId="77777777" w:rsidR="00FE13F7" w:rsidRDefault="00B55776" w:rsidP="00B55776">
      <w:pPr>
        <w:pStyle w:val="a4"/>
        <w:tabs>
          <w:tab w:val="left" w:pos="9639"/>
        </w:tabs>
        <w:spacing w:line="360" w:lineRule="auto"/>
        <w:ind w:left="222" w:right="527" w:firstLine="707"/>
        <w:jc w:val="both"/>
        <w:rPr>
          <w:sz w:val="24"/>
          <w:szCs w:val="24"/>
        </w:rPr>
      </w:pPr>
      <w:r>
        <w:rPr>
          <w:sz w:val="24"/>
          <w:szCs w:val="24"/>
        </w:rPr>
        <w:t xml:space="preserve">Рабочая программа </w:t>
      </w:r>
      <w:r w:rsidR="00A83C52">
        <w:rPr>
          <w:sz w:val="24"/>
          <w:szCs w:val="24"/>
        </w:rPr>
        <w:t>дисциплины</w:t>
      </w:r>
      <w:r>
        <w:rPr>
          <w:sz w:val="24"/>
          <w:szCs w:val="24"/>
        </w:rPr>
        <w:t xml:space="preserve"> (далее – рабочая программа) является частью освоения программ подготовки  специалистов среднего звена в соответствии с </w:t>
      </w:r>
      <w:r w:rsidR="00CF5B99">
        <w:rPr>
          <w:sz w:val="24"/>
          <w:szCs w:val="24"/>
        </w:rPr>
        <w:t>ФГОС</w:t>
      </w:r>
      <w:r>
        <w:rPr>
          <w:sz w:val="24"/>
          <w:szCs w:val="24"/>
        </w:rPr>
        <w:t xml:space="preserve"> СПО по специальност</w:t>
      </w:r>
      <w:r w:rsidR="00CF5B99">
        <w:rPr>
          <w:sz w:val="24"/>
          <w:szCs w:val="24"/>
        </w:rPr>
        <w:t>и</w:t>
      </w:r>
      <w:r w:rsidRPr="00FE13F7">
        <w:rPr>
          <w:sz w:val="24"/>
          <w:szCs w:val="24"/>
        </w:rPr>
        <w:t xml:space="preserve">:  </w:t>
      </w:r>
      <w:r w:rsidR="00FE13F7" w:rsidRPr="00FE13F7">
        <w:rPr>
          <w:color w:val="000000"/>
          <w:sz w:val="24"/>
          <w:szCs w:val="24"/>
          <w:shd w:val="clear" w:color="auto" w:fill="FFFFFF"/>
        </w:rPr>
        <w:t>54.02.08 Техника и искусство фотографии</w:t>
      </w:r>
      <w:r>
        <w:rPr>
          <w:sz w:val="24"/>
          <w:szCs w:val="24"/>
        </w:rPr>
        <w:t xml:space="preserve"> </w:t>
      </w:r>
    </w:p>
    <w:p w14:paraId="7E53E3D3" w14:textId="77777777" w:rsidR="00B55776" w:rsidRDefault="00B55776" w:rsidP="00B55776">
      <w:pPr>
        <w:pStyle w:val="a4"/>
        <w:tabs>
          <w:tab w:val="left" w:pos="9639"/>
        </w:tabs>
        <w:spacing w:line="360" w:lineRule="auto"/>
        <w:ind w:left="222" w:right="527" w:firstLine="707"/>
        <w:jc w:val="both"/>
        <w:rPr>
          <w:sz w:val="24"/>
          <w:szCs w:val="24"/>
        </w:rPr>
      </w:pPr>
      <w:r>
        <w:rPr>
          <w:sz w:val="24"/>
          <w:szCs w:val="24"/>
        </w:rPr>
        <w:t xml:space="preserve">Цели и задачи </w:t>
      </w:r>
      <w:r w:rsidR="00A83C52">
        <w:rPr>
          <w:sz w:val="24"/>
          <w:szCs w:val="24"/>
        </w:rPr>
        <w:t>дисциплины</w:t>
      </w:r>
      <w:r>
        <w:rPr>
          <w:sz w:val="24"/>
          <w:szCs w:val="24"/>
        </w:rPr>
        <w:t xml:space="preserve">: </w:t>
      </w:r>
    </w:p>
    <w:p w14:paraId="735814E1" w14:textId="77777777" w:rsidR="00B55776" w:rsidRPr="00C033E0" w:rsidRDefault="00B55776" w:rsidP="00B55776">
      <w:pPr>
        <w:shd w:val="clear" w:color="auto" w:fill="FFFFFF"/>
        <w:tabs>
          <w:tab w:val="left" w:pos="851"/>
          <w:tab w:val="left" w:pos="993"/>
          <w:tab w:val="left" w:pos="9639"/>
        </w:tabs>
        <w:spacing w:after="0" w:line="360" w:lineRule="auto"/>
        <w:ind w:right="527" w:firstLine="567"/>
        <w:jc w:val="both"/>
        <w:rPr>
          <w:rFonts w:ascii="Times New Roman" w:eastAsia="Times New Roman" w:hAnsi="Times New Roman" w:cs="Times New Roman"/>
          <w:sz w:val="24"/>
          <w:szCs w:val="24"/>
        </w:rPr>
      </w:pPr>
      <w:r w:rsidRPr="00C033E0">
        <w:rPr>
          <w:rFonts w:ascii="Times New Roman" w:eastAsia="Times New Roman" w:hAnsi="Times New Roman" w:cs="Times New Roman"/>
          <w:b/>
          <w:sz w:val="24"/>
          <w:szCs w:val="24"/>
        </w:rPr>
        <w:t>Цель</w:t>
      </w:r>
      <w:r w:rsidRPr="00C033E0">
        <w:rPr>
          <w:rFonts w:ascii="Times New Roman" w:eastAsia="Times New Roman" w:hAnsi="Times New Roman" w:cs="Times New Roman"/>
          <w:sz w:val="24"/>
          <w:szCs w:val="24"/>
        </w:rPr>
        <w:t>: формирование у студентов представления о структурно-функциональной организации живых систем разного ранга как основы принятия решений в отношении объектов живой природы и в производственных ситуациях.</w:t>
      </w:r>
    </w:p>
    <w:p w14:paraId="1525E611" w14:textId="77777777" w:rsidR="00B55776" w:rsidRPr="00C033E0" w:rsidRDefault="00B55776" w:rsidP="00B55776">
      <w:pPr>
        <w:pBdr>
          <w:top w:val="none" w:sz="0" w:space="0" w:color="000000"/>
          <w:left w:val="none" w:sz="0" w:space="0" w:color="000000"/>
          <w:bottom w:val="none" w:sz="0" w:space="0" w:color="000000"/>
          <w:right w:val="none" w:sz="0" w:space="0" w:color="000000"/>
          <w:between w:val="none" w:sz="0" w:space="0" w:color="000000"/>
        </w:pBdr>
        <w:tabs>
          <w:tab w:val="left" w:pos="851"/>
          <w:tab w:val="left" w:pos="993"/>
          <w:tab w:val="left" w:pos="9639"/>
        </w:tabs>
        <w:spacing w:after="0" w:line="360" w:lineRule="auto"/>
        <w:ind w:right="527" w:firstLine="567"/>
        <w:jc w:val="both"/>
        <w:rPr>
          <w:rFonts w:ascii="Times New Roman" w:eastAsia="Times New Roman" w:hAnsi="Times New Roman" w:cs="Times New Roman"/>
          <w:sz w:val="24"/>
          <w:szCs w:val="24"/>
        </w:rPr>
      </w:pPr>
      <w:r w:rsidRPr="00C033E0">
        <w:rPr>
          <w:rFonts w:ascii="Times New Roman" w:eastAsia="Times New Roman" w:hAnsi="Times New Roman" w:cs="Times New Roman"/>
          <w:b/>
          <w:sz w:val="24"/>
          <w:szCs w:val="24"/>
        </w:rPr>
        <w:t>Задачи:</w:t>
      </w:r>
      <w:r w:rsidRPr="00C033E0">
        <w:rPr>
          <w:rFonts w:ascii="Times New Roman" w:eastAsia="Times New Roman" w:hAnsi="Times New Roman" w:cs="Times New Roman"/>
          <w:sz w:val="24"/>
          <w:szCs w:val="24"/>
        </w:rPr>
        <w:t> </w:t>
      </w:r>
    </w:p>
    <w:p w14:paraId="69F7C40F" w14:textId="77777777" w:rsidR="00B55776" w:rsidRPr="00C033E0" w:rsidRDefault="00B55776" w:rsidP="00B55776">
      <w:pPr>
        <w:tabs>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360" w:lineRule="auto"/>
        <w:ind w:right="527" w:firstLine="566"/>
        <w:jc w:val="both"/>
        <w:rPr>
          <w:rFonts w:ascii="Times New Roman" w:eastAsia="Times New Roman" w:hAnsi="Times New Roman" w:cs="Times New Roman"/>
          <w:sz w:val="24"/>
          <w:szCs w:val="24"/>
        </w:rPr>
      </w:pPr>
      <w:r w:rsidRPr="00C033E0">
        <w:rPr>
          <w:rFonts w:ascii="Times New Roman" w:eastAsia="Times New Roman" w:hAnsi="Times New Roman" w:cs="Times New Roman"/>
          <w:sz w:val="24"/>
          <w:szCs w:val="24"/>
        </w:rPr>
        <w:t>1) сформировать понимание строения, многообразия и особенностей живых систем разного уровня организации, закономерностей протекания биологических процессов и явлений в окружающей среде, целостной научной картины мира, взаимосвязи и взаимозависимости естественных наук;</w:t>
      </w:r>
    </w:p>
    <w:p w14:paraId="612961E4" w14:textId="77777777" w:rsidR="00B55776" w:rsidRPr="00C033E0" w:rsidRDefault="00B55776" w:rsidP="00B55776">
      <w:pPr>
        <w:shd w:val="clear" w:color="auto" w:fill="FFFFFF"/>
        <w:tabs>
          <w:tab w:val="left" w:pos="9639"/>
        </w:tabs>
        <w:spacing w:after="0" w:line="360" w:lineRule="auto"/>
        <w:ind w:right="527" w:firstLine="566"/>
        <w:jc w:val="both"/>
        <w:rPr>
          <w:rFonts w:ascii="Times New Roman" w:eastAsia="Times New Roman" w:hAnsi="Times New Roman" w:cs="Times New Roman"/>
          <w:sz w:val="24"/>
          <w:szCs w:val="24"/>
        </w:rPr>
      </w:pPr>
      <w:r w:rsidRPr="00C033E0">
        <w:rPr>
          <w:rFonts w:ascii="Times New Roman" w:eastAsia="Times New Roman" w:hAnsi="Times New Roman" w:cs="Times New Roman"/>
          <w:sz w:val="24"/>
          <w:szCs w:val="24"/>
        </w:rPr>
        <w:t>2) развить умения определять живые объекты в природе; проводить наблюдения за экосистемами для выявления естественных и антропогенных изменений, интерпретировать результаты наблюдений,</w:t>
      </w:r>
    </w:p>
    <w:p w14:paraId="0B9D5DFE" w14:textId="77777777" w:rsidR="00B55776" w:rsidRPr="00C033E0" w:rsidRDefault="00B55776" w:rsidP="00B55776">
      <w:pPr>
        <w:shd w:val="clear" w:color="auto" w:fill="FFFFFF"/>
        <w:tabs>
          <w:tab w:val="left" w:pos="9639"/>
        </w:tabs>
        <w:spacing w:after="0" w:line="360" w:lineRule="auto"/>
        <w:ind w:right="527" w:firstLine="566"/>
        <w:jc w:val="both"/>
        <w:rPr>
          <w:rFonts w:ascii="Times New Roman" w:eastAsia="Times New Roman" w:hAnsi="Times New Roman" w:cs="Times New Roman"/>
          <w:sz w:val="24"/>
          <w:szCs w:val="24"/>
        </w:rPr>
      </w:pPr>
      <w:r w:rsidRPr="00C033E0">
        <w:rPr>
          <w:rFonts w:ascii="Times New Roman" w:eastAsia="Times New Roman" w:hAnsi="Times New Roman" w:cs="Times New Roman"/>
          <w:sz w:val="24"/>
          <w:szCs w:val="24"/>
        </w:rPr>
        <w:t>3) сформировать навыки проведения простейших биологических экспериментальных исследований с соблюдением правил безопасного обращения с объектами и оборудованием;</w:t>
      </w:r>
    </w:p>
    <w:p w14:paraId="2F2B9DE9" w14:textId="77777777" w:rsidR="00B55776" w:rsidRPr="00C033E0" w:rsidRDefault="00B55776" w:rsidP="00B55776">
      <w:pPr>
        <w:shd w:val="clear" w:color="auto" w:fill="FFFFFF"/>
        <w:tabs>
          <w:tab w:val="left" w:pos="9639"/>
        </w:tabs>
        <w:spacing w:after="0" w:line="360" w:lineRule="auto"/>
        <w:ind w:right="527" w:firstLine="566"/>
        <w:jc w:val="both"/>
        <w:rPr>
          <w:rFonts w:ascii="Times New Roman" w:eastAsia="Times New Roman" w:hAnsi="Times New Roman" w:cs="Times New Roman"/>
          <w:sz w:val="24"/>
          <w:szCs w:val="24"/>
        </w:rPr>
      </w:pPr>
      <w:r w:rsidRPr="00C033E0">
        <w:rPr>
          <w:rFonts w:ascii="Times New Roman" w:eastAsia="Times New Roman" w:hAnsi="Times New Roman" w:cs="Times New Roman"/>
          <w:sz w:val="24"/>
          <w:szCs w:val="24"/>
        </w:rPr>
        <w:t>4) развить умения использовать информацию биологического характера из различных источников;</w:t>
      </w:r>
    </w:p>
    <w:p w14:paraId="3755B5CF" w14:textId="77777777" w:rsidR="00B55776" w:rsidRPr="00C033E0" w:rsidRDefault="00B55776" w:rsidP="00B55776">
      <w:pPr>
        <w:shd w:val="clear" w:color="auto" w:fill="FFFFFF"/>
        <w:tabs>
          <w:tab w:val="left" w:pos="9639"/>
        </w:tabs>
        <w:spacing w:after="0" w:line="360" w:lineRule="auto"/>
        <w:ind w:right="527" w:firstLine="566"/>
        <w:jc w:val="both"/>
        <w:rPr>
          <w:rFonts w:ascii="Times New Roman" w:eastAsia="Times New Roman" w:hAnsi="Times New Roman" w:cs="Times New Roman"/>
          <w:sz w:val="24"/>
          <w:szCs w:val="24"/>
        </w:rPr>
      </w:pPr>
      <w:r w:rsidRPr="00C033E0">
        <w:rPr>
          <w:rFonts w:ascii="Times New Roman" w:eastAsia="Times New Roman" w:hAnsi="Times New Roman" w:cs="Times New Roman"/>
          <w:sz w:val="24"/>
          <w:szCs w:val="24"/>
        </w:rPr>
        <w:t>5) сформировать умения прогнозировать последствия своей деятельности по отношению к окружающей среде, собственному здоровью; обосновывать и соблюдать меры профилактики заболеваний.</w:t>
      </w:r>
    </w:p>
    <w:p w14:paraId="6E2C8895" w14:textId="77777777" w:rsidR="00B55776" w:rsidRPr="006855BC" w:rsidRDefault="00B55776" w:rsidP="00B55776">
      <w:pPr>
        <w:shd w:val="clear" w:color="auto" w:fill="FFFFFF"/>
        <w:tabs>
          <w:tab w:val="left" w:pos="9639"/>
        </w:tabs>
        <w:spacing w:after="0" w:line="360" w:lineRule="auto"/>
        <w:ind w:right="527" w:firstLine="566"/>
        <w:jc w:val="both"/>
        <w:rPr>
          <w:rFonts w:ascii="Times New Roman" w:eastAsia="Times New Roman" w:hAnsi="Times New Roman" w:cs="Times New Roman"/>
          <w:sz w:val="24"/>
          <w:szCs w:val="24"/>
        </w:rPr>
      </w:pPr>
      <w:r w:rsidRPr="00C033E0">
        <w:rPr>
          <w:rFonts w:ascii="Times New Roman" w:eastAsia="Times New Roman" w:hAnsi="Times New Roman" w:cs="Times New Roman"/>
          <w:sz w:val="24"/>
          <w:szCs w:val="24"/>
        </w:rPr>
        <w:t>6) сформировать понимание значимости достижений биологической науки и технологий в практической деятельности человека, развитии современных медицинских технологий и агробиотехнологий.</w:t>
      </w:r>
    </w:p>
    <w:p w14:paraId="3D80B9C9" w14:textId="77777777" w:rsidR="00B55776" w:rsidRDefault="00B55776" w:rsidP="00B55776">
      <w:pPr>
        <w:pStyle w:val="1"/>
        <w:tabs>
          <w:tab w:val="left" w:pos="9639"/>
        </w:tabs>
        <w:spacing w:line="360" w:lineRule="auto"/>
        <w:ind w:left="930" w:right="527"/>
        <w:jc w:val="both"/>
        <w:rPr>
          <w:sz w:val="24"/>
          <w:szCs w:val="24"/>
        </w:rPr>
      </w:pPr>
      <w:r w:rsidRPr="00B54160">
        <w:rPr>
          <w:sz w:val="24"/>
          <w:szCs w:val="24"/>
        </w:rPr>
        <w:t>Знать:</w:t>
      </w:r>
    </w:p>
    <w:p w14:paraId="0E641F07" w14:textId="77777777" w:rsidR="00B55776" w:rsidRPr="00C033E0" w:rsidRDefault="00B55776" w:rsidP="00B55776">
      <w:pPr>
        <w:pStyle w:val="1"/>
        <w:tabs>
          <w:tab w:val="left" w:pos="9639"/>
        </w:tabs>
        <w:spacing w:line="360" w:lineRule="auto"/>
        <w:ind w:right="527"/>
        <w:jc w:val="both"/>
        <w:rPr>
          <w:b w:val="0"/>
          <w:sz w:val="24"/>
          <w:szCs w:val="24"/>
        </w:rPr>
      </w:pPr>
      <w:r>
        <w:rPr>
          <w:sz w:val="24"/>
          <w:szCs w:val="24"/>
        </w:rPr>
        <w:t>-</w:t>
      </w:r>
      <w:r w:rsidRPr="00C033E0">
        <w:rPr>
          <w:b w:val="0"/>
          <w:sz w:val="24"/>
          <w:szCs w:val="24"/>
        </w:rPr>
        <w:t xml:space="preserve">  мест</w:t>
      </w:r>
      <w:r>
        <w:rPr>
          <w:b w:val="0"/>
          <w:sz w:val="24"/>
          <w:szCs w:val="24"/>
        </w:rPr>
        <w:t>о</w:t>
      </w:r>
      <w:r w:rsidRPr="00C033E0">
        <w:rPr>
          <w:b w:val="0"/>
          <w:sz w:val="24"/>
          <w:szCs w:val="24"/>
        </w:rPr>
        <w:t xml:space="preserve"> и рол</w:t>
      </w:r>
      <w:r>
        <w:rPr>
          <w:b w:val="0"/>
          <w:sz w:val="24"/>
          <w:szCs w:val="24"/>
        </w:rPr>
        <w:t>ь</w:t>
      </w:r>
      <w:r w:rsidRPr="00C033E0">
        <w:rPr>
          <w:b w:val="0"/>
          <w:sz w:val="24"/>
          <w:szCs w:val="24"/>
        </w:rPr>
        <w:t xml:space="preserve"> биологии в системе научного знания;</w:t>
      </w:r>
    </w:p>
    <w:p w14:paraId="3206FC34" w14:textId="77777777" w:rsidR="00B55776" w:rsidRPr="00C033E0" w:rsidRDefault="00B55776" w:rsidP="00B55776">
      <w:pPr>
        <w:pStyle w:val="1"/>
        <w:tabs>
          <w:tab w:val="left" w:pos="9639"/>
        </w:tabs>
        <w:spacing w:line="360" w:lineRule="auto"/>
        <w:ind w:right="527"/>
        <w:jc w:val="both"/>
        <w:rPr>
          <w:b w:val="0"/>
          <w:sz w:val="24"/>
          <w:szCs w:val="24"/>
        </w:rPr>
      </w:pPr>
      <w:r>
        <w:rPr>
          <w:b w:val="0"/>
          <w:sz w:val="24"/>
          <w:szCs w:val="24"/>
        </w:rPr>
        <w:t>-</w:t>
      </w:r>
      <w:r w:rsidRPr="00C033E0">
        <w:rPr>
          <w:b w:val="0"/>
          <w:sz w:val="24"/>
          <w:szCs w:val="24"/>
        </w:rPr>
        <w:t xml:space="preserve"> содержание основополагающих биологических терминов и понятий: жизнь, клетка, ткань, орган, организм, вид, популяция, экосистема, биоценоз, биосфера; метаболизм (обмен веществ и превращение энергии), гомеостаз (саморегуляция), биосинтез белка, структурная организация живых систем, дискретность, саморегуляция, самовоспроизведение (репродукция), наследственность, изменчивость, энергозависимость, рост и развитие, </w:t>
      </w:r>
      <w:r w:rsidRPr="00C033E0">
        <w:rPr>
          <w:b w:val="0"/>
          <w:sz w:val="24"/>
          <w:szCs w:val="24"/>
        </w:rPr>
        <w:lastRenderedPageBreak/>
        <w:t>уровневая организация;</w:t>
      </w:r>
    </w:p>
    <w:p w14:paraId="51061442" w14:textId="77777777" w:rsidR="00B55776" w:rsidRPr="00C033E0" w:rsidRDefault="00B55776" w:rsidP="00B55776">
      <w:pPr>
        <w:shd w:val="clear" w:color="auto" w:fill="FFFFFF"/>
        <w:tabs>
          <w:tab w:val="left" w:pos="9639"/>
        </w:tabs>
        <w:spacing w:after="0" w:line="360" w:lineRule="auto"/>
        <w:ind w:right="527"/>
        <w:jc w:val="both"/>
        <w:rPr>
          <w:rFonts w:ascii="Times New Roman" w:eastAsia="Times New Roman" w:hAnsi="Times New Roman" w:cs="Times New Roman"/>
          <w:color w:val="22272F"/>
          <w:sz w:val="24"/>
          <w:szCs w:val="24"/>
        </w:rPr>
      </w:pPr>
      <w:r>
        <w:rPr>
          <w:sz w:val="24"/>
          <w:szCs w:val="24"/>
        </w:rPr>
        <w:t xml:space="preserve">     -</w:t>
      </w:r>
      <w:r w:rsidRPr="00C033E0">
        <w:rPr>
          <w:rFonts w:ascii="Times New Roman" w:eastAsia="Times New Roman" w:hAnsi="Times New Roman" w:cs="Times New Roman"/>
          <w:color w:val="22272F"/>
          <w:sz w:val="24"/>
          <w:szCs w:val="24"/>
        </w:rPr>
        <w:t xml:space="preserve"> содержание основополагающих биологических теорий и гипотез: клеточной, хромосомной, мутационной, эволюционной, происхождения жизни и человека;</w:t>
      </w:r>
    </w:p>
    <w:p w14:paraId="7143F8BF" w14:textId="77777777" w:rsidR="00B55776" w:rsidRPr="00C033E0" w:rsidRDefault="00B55776" w:rsidP="00B55776">
      <w:pPr>
        <w:shd w:val="clear" w:color="auto" w:fill="FFFFFF"/>
        <w:tabs>
          <w:tab w:val="left" w:pos="9639"/>
        </w:tabs>
        <w:spacing w:after="0" w:line="360" w:lineRule="auto"/>
        <w:ind w:right="527"/>
        <w:jc w:val="both"/>
        <w:rPr>
          <w:rFonts w:ascii="Times New Roman" w:eastAsia="Times New Roman" w:hAnsi="Times New Roman" w:cs="Times New Roman"/>
          <w:color w:val="22272F"/>
          <w:sz w:val="24"/>
          <w:szCs w:val="24"/>
        </w:rPr>
      </w:pPr>
      <w:r>
        <w:rPr>
          <w:rFonts w:ascii="Times New Roman" w:eastAsia="Times New Roman" w:hAnsi="Times New Roman" w:cs="Times New Roman"/>
          <w:color w:val="22272F"/>
          <w:sz w:val="24"/>
          <w:szCs w:val="24"/>
        </w:rPr>
        <w:t xml:space="preserve">- </w:t>
      </w:r>
      <w:r w:rsidRPr="00C033E0">
        <w:rPr>
          <w:rFonts w:ascii="Times New Roman" w:eastAsia="Times New Roman" w:hAnsi="Times New Roman" w:cs="Times New Roman"/>
          <w:color w:val="22272F"/>
          <w:sz w:val="24"/>
          <w:szCs w:val="24"/>
        </w:rPr>
        <w:t>основополагающие биологические законы и закономерности (Г. Менделя, Т. Моргана, Н.И. Вавилова, Э. Геккеля, Ф. Мюллера, К. Бэра), границы их применимости к живым системам;</w:t>
      </w:r>
    </w:p>
    <w:p w14:paraId="57AAB03F" w14:textId="77777777" w:rsidR="00B55776" w:rsidRPr="00C033E0" w:rsidRDefault="00B55776" w:rsidP="00B55776">
      <w:pPr>
        <w:shd w:val="clear" w:color="auto" w:fill="FFFFFF"/>
        <w:tabs>
          <w:tab w:val="left" w:pos="9639"/>
        </w:tabs>
        <w:spacing w:after="0" w:line="360" w:lineRule="auto"/>
        <w:ind w:right="527"/>
        <w:jc w:val="both"/>
        <w:rPr>
          <w:rFonts w:ascii="Times New Roman" w:eastAsia="Times New Roman" w:hAnsi="Times New Roman" w:cs="Times New Roman"/>
          <w:color w:val="22272F"/>
          <w:sz w:val="24"/>
          <w:szCs w:val="24"/>
        </w:rPr>
      </w:pPr>
      <w:r>
        <w:rPr>
          <w:rFonts w:ascii="Times New Roman" w:eastAsia="Times New Roman" w:hAnsi="Times New Roman" w:cs="Times New Roman"/>
          <w:color w:val="22272F"/>
          <w:sz w:val="24"/>
          <w:szCs w:val="24"/>
        </w:rPr>
        <w:t>-</w:t>
      </w:r>
      <w:r w:rsidRPr="00C033E0">
        <w:rPr>
          <w:rFonts w:ascii="Times New Roman" w:eastAsia="Times New Roman" w:hAnsi="Times New Roman" w:cs="Times New Roman"/>
          <w:color w:val="22272F"/>
          <w:sz w:val="24"/>
          <w:szCs w:val="24"/>
        </w:rPr>
        <w:t xml:space="preserve"> основны</w:t>
      </w:r>
      <w:r>
        <w:rPr>
          <w:rFonts w:ascii="Times New Roman" w:eastAsia="Times New Roman" w:hAnsi="Times New Roman" w:cs="Times New Roman"/>
          <w:color w:val="22272F"/>
          <w:sz w:val="24"/>
          <w:szCs w:val="24"/>
        </w:rPr>
        <w:t>е</w:t>
      </w:r>
      <w:r w:rsidRPr="00C033E0">
        <w:rPr>
          <w:rFonts w:ascii="Times New Roman" w:eastAsia="Times New Roman" w:hAnsi="Times New Roman" w:cs="Times New Roman"/>
          <w:color w:val="22272F"/>
          <w:sz w:val="24"/>
          <w:szCs w:val="24"/>
        </w:rPr>
        <w:t xml:space="preserve"> метод</w:t>
      </w:r>
      <w:r>
        <w:rPr>
          <w:rFonts w:ascii="Times New Roman" w:eastAsia="Times New Roman" w:hAnsi="Times New Roman" w:cs="Times New Roman"/>
          <w:color w:val="22272F"/>
          <w:sz w:val="24"/>
          <w:szCs w:val="24"/>
        </w:rPr>
        <w:t>ы</w:t>
      </w:r>
      <w:r w:rsidRPr="00C033E0">
        <w:rPr>
          <w:rFonts w:ascii="Times New Roman" w:eastAsia="Times New Roman" w:hAnsi="Times New Roman" w:cs="Times New Roman"/>
          <w:color w:val="22272F"/>
          <w:sz w:val="24"/>
          <w:szCs w:val="24"/>
        </w:rPr>
        <w:t xml:space="preserve"> научного познания, используемы</w:t>
      </w:r>
      <w:r>
        <w:rPr>
          <w:rFonts w:ascii="Times New Roman" w:eastAsia="Times New Roman" w:hAnsi="Times New Roman" w:cs="Times New Roman"/>
          <w:color w:val="22272F"/>
          <w:sz w:val="24"/>
          <w:szCs w:val="24"/>
        </w:rPr>
        <w:t>е</w:t>
      </w:r>
      <w:r w:rsidRPr="00C033E0">
        <w:rPr>
          <w:rFonts w:ascii="Times New Roman" w:eastAsia="Times New Roman" w:hAnsi="Times New Roman" w:cs="Times New Roman"/>
          <w:color w:val="22272F"/>
          <w:sz w:val="24"/>
          <w:szCs w:val="24"/>
        </w:rPr>
        <w:t xml:space="preserve"> в биологии: наблюдения и описания живых систем, процессов и явлений; организаци</w:t>
      </w:r>
      <w:r>
        <w:rPr>
          <w:rFonts w:ascii="Times New Roman" w:eastAsia="Times New Roman" w:hAnsi="Times New Roman" w:cs="Times New Roman"/>
          <w:color w:val="22272F"/>
          <w:sz w:val="24"/>
          <w:szCs w:val="24"/>
        </w:rPr>
        <w:t>ю</w:t>
      </w:r>
      <w:r w:rsidRPr="00C033E0">
        <w:rPr>
          <w:rFonts w:ascii="Times New Roman" w:eastAsia="Times New Roman" w:hAnsi="Times New Roman" w:cs="Times New Roman"/>
          <w:color w:val="22272F"/>
          <w:sz w:val="24"/>
          <w:szCs w:val="24"/>
        </w:rPr>
        <w:t xml:space="preserve"> и проведени</w:t>
      </w:r>
      <w:r>
        <w:rPr>
          <w:rFonts w:ascii="Times New Roman" w:eastAsia="Times New Roman" w:hAnsi="Times New Roman" w:cs="Times New Roman"/>
          <w:color w:val="22272F"/>
          <w:sz w:val="24"/>
          <w:szCs w:val="24"/>
        </w:rPr>
        <w:t>е</w:t>
      </w:r>
      <w:r w:rsidRPr="00C033E0">
        <w:rPr>
          <w:rFonts w:ascii="Times New Roman" w:eastAsia="Times New Roman" w:hAnsi="Times New Roman" w:cs="Times New Roman"/>
          <w:color w:val="22272F"/>
          <w:sz w:val="24"/>
          <w:szCs w:val="24"/>
        </w:rPr>
        <w:t xml:space="preserve"> биологического эксперимента ;</w:t>
      </w:r>
    </w:p>
    <w:p w14:paraId="4A383A47" w14:textId="77777777" w:rsidR="00B55776" w:rsidRPr="00C033E0" w:rsidRDefault="00B55776" w:rsidP="00B55776">
      <w:pPr>
        <w:pStyle w:val="1"/>
        <w:spacing w:line="360" w:lineRule="auto"/>
        <w:ind w:right="527"/>
        <w:jc w:val="both"/>
        <w:rPr>
          <w:b w:val="0"/>
          <w:color w:val="22272F"/>
          <w:sz w:val="24"/>
          <w:szCs w:val="24"/>
        </w:rPr>
      </w:pPr>
      <w:r>
        <w:rPr>
          <w:b w:val="0"/>
          <w:color w:val="22272F"/>
          <w:sz w:val="24"/>
          <w:szCs w:val="24"/>
        </w:rPr>
        <w:t>- признаки ви</w:t>
      </w:r>
      <w:r w:rsidRPr="00C033E0">
        <w:rPr>
          <w:b w:val="0"/>
          <w:color w:val="22272F"/>
          <w:sz w:val="24"/>
          <w:szCs w:val="24"/>
        </w:rPr>
        <w:t>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w:t>
      </w:r>
    </w:p>
    <w:p w14:paraId="6A208404" w14:textId="77777777" w:rsidR="00B55776" w:rsidRPr="00C033E0" w:rsidRDefault="00B55776" w:rsidP="00B55776">
      <w:pPr>
        <w:pStyle w:val="1"/>
        <w:spacing w:line="360" w:lineRule="auto"/>
        <w:ind w:right="527"/>
        <w:jc w:val="both"/>
        <w:rPr>
          <w:b w:val="0"/>
          <w:sz w:val="24"/>
          <w:szCs w:val="24"/>
        </w:rPr>
      </w:pPr>
      <w:r>
        <w:rPr>
          <w:b w:val="0"/>
          <w:sz w:val="24"/>
          <w:szCs w:val="24"/>
        </w:rPr>
        <w:t xml:space="preserve">-методику </w:t>
      </w:r>
      <w:r w:rsidRPr="00C033E0">
        <w:rPr>
          <w:b w:val="0"/>
          <w:sz w:val="24"/>
          <w:szCs w:val="24"/>
        </w:rPr>
        <w:t xml:space="preserve"> реш</w:t>
      </w:r>
      <w:r>
        <w:rPr>
          <w:b w:val="0"/>
          <w:sz w:val="24"/>
          <w:szCs w:val="24"/>
        </w:rPr>
        <w:t xml:space="preserve">ения </w:t>
      </w:r>
      <w:r w:rsidRPr="00C033E0">
        <w:rPr>
          <w:b w:val="0"/>
          <w:sz w:val="24"/>
          <w:szCs w:val="24"/>
        </w:rPr>
        <w:t xml:space="preserve"> биологически</w:t>
      </w:r>
      <w:r>
        <w:rPr>
          <w:b w:val="0"/>
          <w:sz w:val="24"/>
          <w:szCs w:val="24"/>
        </w:rPr>
        <w:t>х</w:t>
      </w:r>
      <w:r w:rsidRPr="00C033E0">
        <w:rPr>
          <w:b w:val="0"/>
          <w:sz w:val="24"/>
          <w:szCs w:val="24"/>
        </w:rPr>
        <w:t xml:space="preserve"> задач,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p w14:paraId="7C757F91" w14:textId="77777777" w:rsidR="00B55776" w:rsidRPr="00C033E0" w:rsidRDefault="00B55776" w:rsidP="00B55776">
      <w:pPr>
        <w:pStyle w:val="1"/>
        <w:spacing w:line="360" w:lineRule="auto"/>
        <w:ind w:right="527"/>
        <w:jc w:val="both"/>
        <w:rPr>
          <w:b w:val="0"/>
          <w:sz w:val="24"/>
          <w:szCs w:val="24"/>
        </w:rPr>
      </w:pPr>
      <w:r>
        <w:rPr>
          <w:b w:val="0"/>
          <w:sz w:val="24"/>
          <w:szCs w:val="24"/>
        </w:rPr>
        <w:t>-</w:t>
      </w:r>
      <w:r w:rsidRPr="00C033E0">
        <w:rPr>
          <w:b w:val="0"/>
          <w:sz w:val="24"/>
          <w:szCs w:val="24"/>
        </w:rPr>
        <w:t xml:space="preserve">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p w14:paraId="42ABD004" w14:textId="77777777" w:rsidR="00B55776" w:rsidRPr="00C033E0" w:rsidRDefault="00B55776" w:rsidP="00B55776">
      <w:pPr>
        <w:pStyle w:val="1"/>
        <w:spacing w:line="360" w:lineRule="auto"/>
        <w:ind w:right="527"/>
        <w:jc w:val="both"/>
        <w:rPr>
          <w:b w:val="0"/>
          <w:sz w:val="24"/>
          <w:szCs w:val="24"/>
        </w:rPr>
      </w:pPr>
      <w:r>
        <w:rPr>
          <w:b w:val="0"/>
          <w:sz w:val="24"/>
          <w:szCs w:val="24"/>
        </w:rPr>
        <w:t>-</w:t>
      </w:r>
      <w:r w:rsidRPr="00C033E0">
        <w:rPr>
          <w:b w:val="0"/>
          <w:sz w:val="24"/>
          <w:szCs w:val="24"/>
        </w:rPr>
        <w:t xml:space="preserve">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p w14:paraId="54580A7C" w14:textId="77777777" w:rsidR="00B55776" w:rsidRDefault="00B55776" w:rsidP="00B55776">
      <w:pPr>
        <w:pStyle w:val="a4"/>
        <w:spacing w:line="360" w:lineRule="auto"/>
        <w:ind w:right="527"/>
        <w:jc w:val="both"/>
        <w:rPr>
          <w:b/>
          <w:sz w:val="24"/>
          <w:szCs w:val="24"/>
        </w:rPr>
      </w:pPr>
      <w:r>
        <w:rPr>
          <w:sz w:val="24"/>
          <w:szCs w:val="24"/>
        </w:rPr>
        <w:tab/>
      </w:r>
      <w:r w:rsidRPr="00B54160">
        <w:rPr>
          <w:b/>
          <w:sz w:val="24"/>
          <w:szCs w:val="24"/>
        </w:rPr>
        <w:t>Уметь:</w:t>
      </w:r>
    </w:p>
    <w:p w14:paraId="50971981" w14:textId="77777777" w:rsidR="00B55776" w:rsidRPr="00C033E0" w:rsidRDefault="00B55776" w:rsidP="00B55776">
      <w:pPr>
        <w:pStyle w:val="1"/>
        <w:spacing w:line="360" w:lineRule="auto"/>
        <w:ind w:right="527"/>
        <w:jc w:val="both"/>
        <w:rPr>
          <w:b w:val="0"/>
          <w:sz w:val="24"/>
          <w:szCs w:val="24"/>
        </w:rPr>
      </w:pPr>
      <w:r>
        <w:rPr>
          <w:b w:val="0"/>
          <w:sz w:val="24"/>
          <w:szCs w:val="24"/>
        </w:rPr>
        <w:t>-</w:t>
      </w:r>
      <w:r w:rsidRPr="00C033E0">
        <w:rPr>
          <w:b w:val="0"/>
          <w:sz w:val="24"/>
          <w:szCs w:val="24"/>
        </w:rPr>
        <w:t xml:space="preserve"> </w:t>
      </w:r>
      <w:r>
        <w:rPr>
          <w:b w:val="0"/>
          <w:sz w:val="24"/>
          <w:szCs w:val="24"/>
        </w:rPr>
        <w:t xml:space="preserve">использовать </w:t>
      </w:r>
      <w:r w:rsidRPr="00C033E0">
        <w:rPr>
          <w:b w:val="0"/>
          <w:sz w:val="24"/>
          <w:szCs w:val="24"/>
        </w:rPr>
        <w:t>основополагающи</w:t>
      </w:r>
      <w:r>
        <w:rPr>
          <w:b w:val="0"/>
          <w:sz w:val="24"/>
          <w:szCs w:val="24"/>
        </w:rPr>
        <w:t>е</w:t>
      </w:r>
      <w:r w:rsidRPr="00C033E0">
        <w:rPr>
          <w:b w:val="0"/>
          <w:sz w:val="24"/>
          <w:szCs w:val="24"/>
        </w:rPr>
        <w:t xml:space="preserve"> биологически</w:t>
      </w:r>
      <w:r>
        <w:rPr>
          <w:b w:val="0"/>
          <w:sz w:val="24"/>
          <w:szCs w:val="24"/>
        </w:rPr>
        <w:t>е</w:t>
      </w:r>
      <w:r w:rsidRPr="00C033E0">
        <w:rPr>
          <w:b w:val="0"/>
          <w:sz w:val="24"/>
          <w:szCs w:val="24"/>
        </w:rPr>
        <w:t xml:space="preserve"> термин</w:t>
      </w:r>
      <w:r>
        <w:rPr>
          <w:b w:val="0"/>
          <w:sz w:val="24"/>
          <w:szCs w:val="24"/>
        </w:rPr>
        <w:t>ы</w:t>
      </w:r>
      <w:r w:rsidRPr="00C033E0">
        <w:rPr>
          <w:b w:val="0"/>
          <w:sz w:val="24"/>
          <w:szCs w:val="24"/>
        </w:rPr>
        <w:t xml:space="preserve"> и поняти</w:t>
      </w:r>
      <w:r>
        <w:rPr>
          <w:b w:val="0"/>
          <w:sz w:val="24"/>
          <w:szCs w:val="24"/>
        </w:rPr>
        <w:t>я</w:t>
      </w:r>
      <w:r w:rsidRPr="00C033E0">
        <w:rPr>
          <w:b w:val="0"/>
          <w:sz w:val="24"/>
          <w:szCs w:val="24"/>
        </w:rPr>
        <w:t>: жизнь, клетка, ткань, орган, организм, вид, популяция, экосистема, биоценоз, биосфера; метаболизм (обмен веществ и превращение энергии), гомеостаз (саморегуляция), биосинтез белка, структурная организация живых систем, дискретность, саморегуляция, самовоспроизведение (репродукция), наследственность, изменчивость, энергозависимость, рост и развитие, уровневая организация;</w:t>
      </w:r>
    </w:p>
    <w:p w14:paraId="4FBA3743" w14:textId="77777777" w:rsidR="00B55776" w:rsidRPr="00C033E0" w:rsidRDefault="00B55776" w:rsidP="00B55776">
      <w:pPr>
        <w:shd w:val="clear" w:color="auto" w:fill="FFFFFF"/>
        <w:spacing w:after="0" w:line="360" w:lineRule="auto"/>
        <w:ind w:right="527"/>
        <w:jc w:val="both"/>
        <w:rPr>
          <w:rFonts w:ascii="Times New Roman" w:eastAsia="Times New Roman" w:hAnsi="Times New Roman" w:cs="Times New Roman"/>
          <w:color w:val="22272F"/>
          <w:sz w:val="24"/>
          <w:szCs w:val="24"/>
        </w:rPr>
      </w:pPr>
      <w:r>
        <w:rPr>
          <w:sz w:val="24"/>
          <w:szCs w:val="24"/>
        </w:rPr>
        <w:t xml:space="preserve">    </w:t>
      </w:r>
      <w:r>
        <w:rPr>
          <w:rFonts w:ascii="Times New Roman" w:eastAsia="Times New Roman" w:hAnsi="Times New Roman" w:cs="Times New Roman"/>
          <w:color w:val="22272F"/>
          <w:sz w:val="24"/>
          <w:szCs w:val="24"/>
        </w:rPr>
        <w:t xml:space="preserve">- использовать </w:t>
      </w:r>
      <w:r w:rsidRPr="00C033E0">
        <w:rPr>
          <w:rFonts w:ascii="Times New Roman" w:eastAsia="Times New Roman" w:hAnsi="Times New Roman" w:cs="Times New Roman"/>
          <w:color w:val="22272F"/>
          <w:sz w:val="24"/>
          <w:szCs w:val="24"/>
        </w:rPr>
        <w:t xml:space="preserve"> биологические законы и закономерности (Г. Менделя, Т. Моргана, Н.И. Вавилова, Э. Геккеля, Ф. Мюллера, К. Бэра), границы их применимости к живым системам;</w:t>
      </w:r>
    </w:p>
    <w:p w14:paraId="35E6F788" w14:textId="77777777" w:rsidR="00B55776" w:rsidRPr="00C033E0" w:rsidRDefault="00B55776" w:rsidP="00B55776">
      <w:pPr>
        <w:pStyle w:val="1"/>
        <w:spacing w:line="360" w:lineRule="auto"/>
        <w:ind w:right="527"/>
        <w:jc w:val="both"/>
        <w:rPr>
          <w:b w:val="0"/>
          <w:color w:val="22272F"/>
          <w:sz w:val="24"/>
          <w:szCs w:val="24"/>
        </w:rPr>
      </w:pPr>
      <w:r>
        <w:rPr>
          <w:b w:val="0"/>
          <w:color w:val="22272F"/>
          <w:sz w:val="24"/>
          <w:szCs w:val="24"/>
        </w:rPr>
        <w:t>- составлять сравнительные характеристики признаков ви</w:t>
      </w:r>
      <w:r w:rsidRPr="00C033E0">
        <w:rPr>
          <w:b w:val="0"/>
          <w:color w:val="22272F"/>
          <w:sz w:val="24"/>
          <w:szCs w:val="24"/>
        </w:rPr>
        <w:t>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w:t>
      </w:r>
    </w:p>
    <w:p w14:paraId="78B2EF59" w14:textId="77777777" w:rsidR="00B55776" w:rsidRPr="00C033E0" w:rsidRDefault="00B55776" w:rsidP="00B55776">
      <w:pPr>
        <w:pStyle w:val="1"/>
        <w:spacing w:line="360" w:lineRule="auto"/>
        <w:ind w:right="527"/>
        <w:jc w:val="both"/>
        <w:rPr>
          <w:b w:val="0"/>
          <w:sz w:val="24"/>
          <w:szCs w:val="24"/>
        </w:rPr>
      </w:pPr>
      <w:r>
        <w:rPr>
          <w:b w:val="0"/>
          <w:sz w:val="24"/>
          <w:szCs w:val="24"/>
        </w:rPr>
        <w:t>-</w:t>
      </w:r>
      <w:r w:rsidRPr="00C033E0">
        <w:rPr>
          <w:b w:val="0"/>
          <w:sz w:val="24"/>
          <w:szCs w:val="24"/>
        </w:rPr>
        <w:t xml:space="preserve"> реш</w:t>
      </w:r>
      <w:r>
        <w:rPr>
          <w:b w:val="0"/>
          <w:sz w:val="24"/>
          <w:szCs w:val="24"/>
        </w:rPr>
        <w:t xml:space="preserve">ать  </w:t>
      </w:r>
      <w:r w:rsidRPr="00C033E0">
        <w:rPr>
          <w:b w:val="0"/>
          <w:sz w:val="24"/>
          <w:szCs w:val="24"/>
        </w:rPr>
        <w:t xml:space="preserve"> биологически</w:t>
      </w:r>
      <w:r>
        <w:rPr>
          <w:b w:val="0"/>
          <w:sz w:val="24"/>
          <w:szCs w:val="24"/>
        </w:rPr>
        <w:t>е</w:t>
      </w:r>
      <w:r w:rsidRPr="00C033E0">
        <w:rPr>
          <w:b w:val="0"/>
          <w:sz w:val="24"/>
          <w:szCs w:val="24"/>
        </w:rPr>
        <w:t xml:space="preserve"> задач</w:t>
      </w:r>
      <w:r>
        <w:rPr>
          <w:b w:val="0"/>
          <w:sz w:val="24"/>
          <w:szCs w:val="24"/>
        </w:rPr>
        <w:t>и</w:t>
      </w:r>
      <w:r w:rsidRPr="00C033E0">
        <w:rPr>
          <w:b w:val="0"/>
          <w:sz w:val="24"/>
          <w:szCs w:val="24"/>
        </w:rPr>
        <w:t xml:space="preserve">, составлять генотипические схемы скрещивания для разных типов наследования признаков у организмов, составлять схемы переноса веществ и энергии в </w:t>
      </w:r>
      <w:r w:rsidRPr="00C033E0">
        <w:rPr>
          <w:b w:val="0"/>
          <w:sz w:val="24"/>
          <w:szCs w:val="24"/>
        </w:rPr>
        <w:lastRenderedPageBreak/>
        <w:t>экосистемах (цепи питания, пищевые сети)</w:t>
      </w:r>
    </w:p>
    <w:p w14:paraId="03952C76" w14:textId="77777777" w:rsidR="00B55776" w:rsidRPr="00C033E0" w:rsidRDefault="00B55776" w:rsidP="00B55776">
      <w:pPr>
        <w:pStyle w:val="1"/>
        <w:spacing w:line="360" w:lineRule="auto"/>
        <w:ind w:right="527"/>
        <w:jc w:val="both"/>
        <w:rPr>
          <w:b w:val="0"/>
          <w:sz w:val="24"/>
          <w:szCs w:val="24"/>
        </w:rPr>
      </w:pPr>
      <w:r>
        <w:rPr>
          <w:b w:val="0"/>
          <w:sz w:val="24"/>
          <w:szCs w:val="24"/>
        </w:rPr>
        <w:t>-</w:t>
      </w:r>
      <w:r w:rsidRPr="00C033E0">
        <w:rPr>
          <w:b w:val="0"/>
          <w:sz w:val="24"/>
          <w:szCs w:val="24"/>
        </w:rPr>
        <w:t xml:space="preserve">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p w14:paraId="0CD7598D" w14:textId="77777777" w:rsidR="00B55776" w:rsidRPr="00C033E0" w:rsidRDefault="00B55776" w:rsidP="00B55776">
      <w:pPr>
        <w:pStyle w:val="1"/>
        <w:spacing w:line="360" w:lineRule="auto"/>
        <w:ind w:right="527"/>
        <w:jc w:val="both"/>
        <w:rPr>
          <w:b w:val="0"/>
          <w:sz w:val="24"/>
          <w:szCs w:val="24"/>
        </w:rPr>
      </w:pPr>
      <w:r>
        <w:rPr>
          <w:b w:val="0"/>
          <w:sz w:val="24"/>
          <w:szCs w:val="24"/>
        </w:rPr>
        <w:t>-</w:t>
      </w:r>
      <w:r w:rsidRPr="00C033E0">
        <w:rPr>
          <w:b w:val="0"/>
          <w:sz w:val="24"/>
          <w:szCs w:val="24"/>
        </w:rPr>
        <w:t xml:space="preserve">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p w14:paraId="3C932FEB" w14:textId="77777777" w:rsidR="00B55776" w:rsidRPr="00B54160" w:rsidRDefault="00B55776" w:rsidP="00B55776">
      <w:pPr>
        <w:pStyle w:val="a4"/>
        <w:spacing w:line="360" w:lineRule="auto"/>
        <w:ind w:right="527"/>
        <w:jc w:val="both"/>
        <w:rPr>
          <w:b/>
          <w:sz w:val="24"/>
          <w:szCs w:val="24"/>
        </w:rPr>
      </w:pPr>
    </w:p>
    <w:p w14:paraId="75A21EF6" w14:textId="77777777" w:rsidR="00B55776" w:rsidRDefault="00B55776" w:rsidP="00B55776">
      <w:pPr>
        <w:spacing w:line="360" w:lineRule="auto"/>
        <w:ind w:right="527" w:firstLine="708"/>
        <w:jc w:val="both"/>
        <w:rPr>
          <w:rFonts w:ascii="Times New Roman" w:hAnsi="Times New Roman" w:cs="Times New Roman"/>
          <w:i/>
          <w:sz w:val="24"/>
          <w:szCs w:val="24"/>
        </w:rPr>
      </w:pPr>
      <w:r>
        <w:rPr>
          <w:rFonts w:ascii="Times New Roman" w:hAnsi="Times New Roman" w:cs="Times New Roman"/>
          <w:b/>
          <w:sz w:val="24"/>
          <w:szCs w:val="24"/>
        </w:rPr>
        <w:t xml:space="preserve">1.3. Количество часов на освоение программы </w:t>
      </w:r>
      <w:r w:rsidR="00EB483D">
        <w:rPr>
          <w:rFonts w:ascii="Times New Roman" w:hAnsi="Times New Roman" w:cs="Times New Roman"/>
          <w:b/>
          <w:sz w:val="24"/>
          <w:szCs w:val="24"/>
        </w:rPr>
        <w:t>дисциплины</w:t>
      </w:r>
      <w:r>
        <w:rPr>
          <w:rFonts w:ascii="Times New Roman" w:hAnsi="Times New Roman" w:cs="Times New Roman"/>
          <w:b/>
          <w:sz w:val="24"/>
          <w:szCs w:val="24"/>
        </w:rPr>
        <w:t xml:space="preserve">: </w:t>
      </w:r>
      <w:r>
        <w:rPr>
          <w:rFonts w:ascii="Times New Roman" w:hAnsi="Times New Roman" w:cs="Times New Roman"/>
          <w:i/>
          <w:sz w:val="24"/>
          <w:szCs w:val="24"/>
        </w:rPr>
        <w:t>(в соответствии с учебным планом образовательной организации (учреждения).</w:t>
      </w:r>
    </w:p>
    <w:p w14:paraId="678AC657" w14:textId="77777777" w:rsidR="00B55776" w:rsidRDefault="00B55776" w:rsidP="00B55776">
      <w:pPr>
        <w:pStyle w:val="a4"/>
        <w:tabs>
          <w:tab w:val="left" w:pos="2751"/>
          <w:tab w:val="left" w:pos="5622"/>
        </w:tabs>
        <w:spacing w:line="360" w:lineRule="auto"/>
        <w:ind w:right="527"/>
        <w:jc w:val="both"/>
        <w:rPr>
          <w:sz w:val="24"/>
          <w:szCs w:val="24"/>
        </w:rPr>
      </w:pPr>
      <w:r>
        <w:rPr>
          <w:sz w:val="24"/>
          <w:szCs w:val="24"/>
        </w:rPr>
        <w:t>всего</w:t>
      </w:r>
      <w:r>
        <w:rPr>
          <w:spacing w:val="-3"/>
          <w:sz w:val="24"/>
          <w:szCs w:val="24"/>
        </w:rPr>
        <w:t xml:space="preserve"> </w:t>
      </w:r>
      <w:r>
        <w:rPr>
          <w:sz w:val="24"/>
          <w:szCs w:val="24"/>
        </w:rPr>
        <w:t>–</w:t>
      </w:r>
      <w:r>
        <w:rPr>
          <w:sz w:val="24"/>
          <w:szCs w:val="24"/>
          <w:u w:val="single"/>
        </w:rPr>
        <w:t xml:space="preserve"> </w:t>
      </w:r>
      <w:r w:rsidR="004565DF">
        <w:rPr>
          <w:sz w:val="24"/>
          <w:szCs w:val="24"/>
          <w:u w:val="single"/>
        </w:rPr>
        <w:t xml:space="preserve">52 </w:t>
      </w:r>
      <w:r w:rsidR="004565DF">
        <w:rPr>
          <w:sz w:val="24"/>
          <w:szCs w:val="24"/>
        </w:rPr>
        <w:t>часа</w:t>
      </w:r>
      <w:r>
        <w:rPr>
          <w:sz w:val="24"/>
          <w:szCs w:val="24"/>
        </w:rPr>
        <w:t>, в том</w:t>
      </w:r>
      <w:r>
        <w:rPr>
          <w:spacing w:val="-4"/>
          <w:sz w:val="24"/>
          <w:szCs w:val="24"/>
        </w:rPr>
        <w:t xml:space="preserve"> </w:t>
      </w:r>
      <w:r>
        <w:rPr>
          <w:sz w:val="24"/>
          <w:szCs w:val="24"/>
        </w:rPr>
        <w:t>числе:</w:t>
      </w:r>
      <w:r>
        <w:rPr>
          <w:sz w:val="24"/>
          <w:szCs w:val="24"/>
        </w:rPr>
        <w:tab/>
      </w:r>
    </w:p>
    <w:p w14:paraId="51E7E4ED" w14:textId="77777777" w:rsidR="00B55776" w:rsidRDefault="00B55776" w:rsidP="00B55776">
      <w:pPr>
        <w:pStyle w:val="a4"/>
        <w:spacing w:line="360" w:lineRule="auto"/>
        <w:ind w:right="527"/>
        <w:jc w:val="both"/>
        <w:rPr>
          <w:sz w:val="24"/>
          <w:szCs w:val="24"/>
        </w:rPr>
      </w:pPr>
      <w:r>
        <w:rPr>
          <w:sz w:val="24"/>
          <w:szCs w:val="24"/>
        </w:rPr>
        <w:t>максимальной учебной нагрузки обучающихся –</w:t>
      </w:r>
      <w:r>
        <w:rPr>
          <w:sz w:val="24"/>
          <w:szCs w:val="24"/>
          <w:u w:val="single"/>
        </w:rPr>
        <w:t xml:space="preserve"> </w:t>
      </w:r>
      <w:r w:rsidR="004565DF">
        <w:rPr>
          <w:sz w:val="24"/>
          <w:szCs w:val="24"/>
          <w:u w:val="single"/>
        </w:rPr>
        <w:t>52</w:t>
      </w:r>
      <w:r w:rsidR="006830F9">
        <w:rPr>
          <w:sz w:val="24"/>
          <w:szCs w:val="24"/>
          <w:u w:val="single"/>
        </w:rPr>
        <w:t xml:space="preserve"> </w:t>
      </w:r>
      <w:r w:rsidR="004565DF">
        <w:rPr>
          <w:sz w:val="24"/>
          <w:szCs w:val="24"/>
        </w:rPr>
        <w:t>часа</w:t>
      </w:r>
      <w:r>
        <w:rPr>
          <w:sz w:val="24"/>
          <w:szCs w:val="24"/>
        </w:rPr>
        <w:t>, включая: обязательной аудиторной</w:t>
      </w:r>
      <w:r w:rsidR="004565DF">
        <w:rPr>
          <w:sz w:val="24"/>
          <w:szCs w:val="24"/>
        </w:rPr>
        <w:t xml:space="preserve"> учебной нагрузки обучающихся 52</w:t>
      </w:r>
      <w:r>
        <w:rPr>
          <w:sz w:val="24"/>
          <w:szCs w:val="24"/>
        </w:rPr>
        <w:t xml:space="preserve"> часов; самостоятельной работы </w:t>
      </w:r>
      <w:r w:rsidR="004565DF">
        <w:rPr>
          <w:sz w:val="24"/>
          <w:szCs w:val="24"/>
        </w:rPr>
        <w:t xml:space="preserve">обучающихся </w:t>
      </w:r>
      <w:r>
        <w:rPr>
          <w:sz w:val="24"/>
          <w:szCs w:val="24"/>
        </w:rPr>
        <w:t>0 часов.</w:t>
      </w:r>
    </w:p>
    <w:p w14:paraId="48463276" w14:textId="77777777" w:rsidR="00B55776" w:rsidRDefault="00B55776" w:rsidP="00B55776">
      <w:pPr>
        <w:pStyle w:val="1"/>
        <w:tabs>
          <w:tab w:val="left" w:pos="1463"/>
        </w:tabs>
        <w:spacing w:line="360" w:lineRule="auto"/>
        <w:ind w:left="1462" w:right="527"/>
        <w:jc w:val="both"/>
        <w:rPr>
          <w:sz w:val="24"/>
          <w:szCs w:val="24"/>
        </w:rPr>
      </w:pPr>
      <w:bookmarkStart w:id="2" w:name="bookmark15"/>
      <w:bookmarkEnd w:id="1"/>
    </w:p>
    <w:p w14:paraId="480AB4F4" w14:textId="77777777" w:rsidR="00B55776" w:rsidRDefault="00B55776" w:rsidP="00B55776">
      <w:pPr>
        <w:pStyle w:val="1"/>
        <w:tabs>
          <w:tab w:val="left" w:pos="1463"/>
        </w:tabs>
        <w:spacing w:line="360" w:lineRule="auto"/>
        <w:ind w:left="1462"/>
        <w:jc w:val="both"/>
        <w:rPr>
          <w:sz w:val="24"/>
          <w:szCs w:val="24"/>
        </w:rPr>
      </w:pPr>
    </w:p>
    <w:p w14:paraId="5DCCD78B" w14:textId="77777777" w:rsidR="00B55776" w:rsidRDefault="00B55776" w:rsidP="00B55776">
      <w:pPr>
        <w:pStyle w:val="1"/>
        <w:tabs>
          <w:tab w:val="left" w:pos="1463"/>
        </w:tabs>
        <w:spacing w:line="360" w:lineRule="auto"/>
        <w:ind w:left="1462"/>
        <w:jc w:val="both"/>
        <w:rPr>
          <w:sz w:val="24"/>
          <w:szCs w:val="24"/>
        </w:rPr>
      </w:pPr>
    </w:p>
    <w:p w14:paraId="1675E6B6" w14:textId="77777777" w:rsidR="00B55776" w:rsidRDefault="00B55776" w:rsidP="00B55776">
      <w:pPr>
        <w:pStyle w:val="1"/>
        <w:tabs>
          <w:tab w:val="left" w:pos="1463"/>
        </w:tabs>
        <w:spacing w:line="360" w:lineRule="auto"/>
        <w:ind w:left="1462"/>
        <w:jc w:val="both"/>
        <w:rPr>
          <w:sz w:val="24"/>
          <w:szCs w:val="24"/>
        </w:rPr>
      </w:pPr>
    </w:p>
    <w:p w14:paraId="44208738" w14:textId="77777777" w:rsidR="00B55776" w:rsidRDefault="00B55776" w:rsidP="00B55776">
      <w:pPr>
        <w:pStyle w:val="1"/>
        <w:tabs>
          <w:tab w:val="left" w:pos="1463"/>
        </w:tabs>
        <w:spacing w:line="360" w:lineRule="auto"/>
        <w:ind w:left="1462"/>
        <w:jc w:val="both"/>
        <w:rPr>
          <w:sz w:val="24"/>
          <w:szCs w:val="24"/>
        </w:rPr>
      </w:pPr>
    </w:p>
    <w:p w14:paraId="2EF0448A" w14:textId="77777777" w:rsidR="00B55776" w:rsidRDefault="00B55776" w:rsidP="00B55776">
      <w:pPr>
        <w:pStyle w:val="1"/>
        <w:tabs>
          <w:tab w:val="left" w:pos="1463"/>
        </w:tabs>
        <w:spacing w:line="360" w:lineRule="auto"/>
        <w:ind w:left="1462"/>
        <w:jc w:val="both"/>
        <w:rPr>
          <w:sz w:val="24"/>
          <w:szCs w:val="24"/>
        </w:rPr>
      </w:pPr>
    </w:p>
    <w:p w14:paraId="528229C3" w14:textId="77777777" w:rsidR="00B55776" w:rsidRDefault="00B55776" w:rsidP="00B55776">
      <w:pPr>
        <w:pStyle w:val="1"/>
        <w:tabs>
          <w:tab w:val="left" w:pos="1463"/>
        </w:tabs>
        <w:spacing w:line="360" w:lineRule="auto"/>
        <w:ind w:left="0"/>
        <w:jc w:val="both"/>
        <w:rPr>
          <w:sz w:val="24"/>
          <w:szCs w:val="24"/>
        </w:rPr>
      </w:pPr>
    </w:p>
    <w:p w14:paraId="6689108E" w14:textId="77777777" w:rsidR="00B55776" w:rsidRDefault="00B55776" w:rsidP="00B55776">
      <w:pPr>
        <w:pStyle w:val="1"/>
        <w:tabs>
          <w:tab w:val="left" w:pos="1463"/>
        </w:tabs>
        <w:spacing w:line="360" w:lineRule="auto"/>
        <w:ind w:left="0"/>
        <w:jc w:val="both"/>
        <w:rPr>
          <w:sz w:val="24"/>
          <w:szCs w:val="24"/>
        </w:rPr>
      </w:pPr>
    </w:p>
    <w:p w14:paraId="334CF4F3" w14:textId="77777777" w:rsidR="00B55776" w:rsidRDefault="00B55776" w:rsidP="00B55776">
      <w:pPr>
        <w:pStyle w:val="1"/>
        <w:tabs>
          <w:tab w:val="left" w:pos="1463"/>
        </w:tabs>
        <w:spacing w:line="360" w:lineRule="auto"/>
        <w:ind w:left="0"/>
        <w:jc w:val="both"/>
        <w:rPr>
          <w:sz w:val="24"/>
          <w:szCs w:val="24"/>
        </w:rPr>
      </w:pPr>
    </w:p>
    <w:p w14:paraId="2A5DCE31" w14:textId="77777777" w:rsidR="00B55776" w:rsidRDefault="00B55776" w:rsidP="00B55776">
      <w:pPr>
        <w:pStyle w:val="1"/>
        <w:tabs>
          <w:tab w:val="left" w:pos="1463"/>
        </w:tabs>
        <w:spacing w:line="360" w:lineRule="auto"/>
        <w:ind w:left="0"/>
        <w:jc w:val="both"/>
        <w:rPr>
          <w:sz w:val="24"/>
          <w:szCs w:val="24"/>
        </w:rPr>
      </w:pPr>
    </w:p>
    <w:p w14:paraId="6BBC0551" w14:textId="77777777" w:rsidR="00B55776" w:rsidRDefault="00B55776" w:rsidP="00B55776">
      <w:pPr>
        <w:pStyle w:val="1"/>
        <w:tabs>
          <w:tab w:val="left" w:pos="1463"/>
        </w:tabs>
        <w:spacing w:line="360" w:lineRule="auto"/>
        <w:ind w:left="0"/>
        <w:jc w:val="both"/>
        <w:rPr>
          <w:sz w:val="24"/>
          <w:szCs w:val="24"/>
        </w:rPr>
      </w:pPr>
    </w:p>
    <w:p w14:paraId="2724D443" w14:textId="77777777" w:rsidR="00B55776" w:rsidRDefault="00B55776" w:rsidP="00B55776">
      <w:pPr>
        <w:pStyle w:val="1"/>
        <w:tabs>
          <w:tab w:val="left" w:pos="1463"/>
        </w:tabs>
        <w:spacing w:line="360" w:lineRule="auto"/>
        <w:ind w:left="0"/>
        <w:jc w:val="both"/>
        <w:rPr>
          <w:sz w:val="24"/>
          <w:szCs w:val="24"/>
        </w:rPr>
      </w:pPr>
    </w:p>
    <w:p w14:paraId="4AEFCE1A" w14:textId="77777777" w:rsidR="00B55776" w:rsidRDefault="00B55776" w:rsidP="00B55776">
      <w:pPr>
        <w:pStyle w:val="1"/>
        <w:tabs>
          <w:tab w:val="left" w:pos="1463"/>
        </w:tabs>
        <w:spacing w:line="360" w:lineRule="auto"/>
        <w:ind w:left="0"/>
        <w:jc w:val="both"/>
        <w:rPr>
          <w:sz w:val="24"/>
          <w:szCs w:val="24"/>
        </w:rPr>
      </w:pPr>
    </w:p>
    <w:p w14:paraId="6CC2AB63" w14:textId="77777777" w:rsidR="00B55776" w:rsidRDefault="00B55776" w:rsidP="00B55776">
      <w:pPr>
        <w:pStyle w:val="1"/>
        <w:tabs>
          <w:tab w:val="left" w:pos="1463"/>
        </w:tabs>
        <w:spacing w:line="360" w:lineRule="auto"/>
        <w:ind w:left="0"/>
        <w:jc w:val="both"/>
        <w:rPr>
          <w:sz w:val="24"/>
          <w:szCs w:val="24"/>
        </w:rPr>
      </w:pPr>
    </w:p>
    <w:p w14:paraId="0335DD0B" w14:textId="77777777" w:rsidR="00B55776" w:rsidRDefault="00B55776" w:rsidP="00B55776">
      <w:pPr>
        <w:pStyle w:val="1"/>
        <w:tabs>
          <w:tab w:val="left" w:pos="1463"/>
        </w:tabs>
        <w:spacing w:line="360" w:lineRule="auto"/>
        <w:ind w:left="0"/>
        <w:jc w:val="both"/>
        <w:rPr>
          <w:sz w:val="24"/>
          <w:szCs w:val="24"/>
        </w:rPr>
      </w:pPr>
    </w:p>
    <w:p w14:paraId="446DAE03" w14:textId="77777777" w:rsidR="00B55776" w:rsidRDefault="00B55776" w:rsidP="00B55776">
      <w:pPr>
        <w:pStyle w:val="1"/>
        <w:tabs>
          <w:tab w:val="left" w:pos="1463"/>
        </w:tabs>
        <w:spacing w:line="360" w:lineRule="auto"/>
        <w:ind w:left="0"/>
        <w:jc w:val="both"/>
        <w:rPr>
          <w:sz w:val="24"/>
          <w:szCs w:val="24"/>
        </w:rPr>
      </w:pPr>
    </w:p>
    <w:p w14:paraId="3EB979B7" w14:textId="77777777" w:rsidR="00B55776" w:rsidRDefault="00B55776" w:rsidP="00B55776">
      <w:pPr>
        <w:pStyle w:val="1"/>
        <w:tabs>
          <w:tab w:val="left" w:pos="1463"/>
        </w:tabs>
        <w:spacing w:line="360" w:lineRule="auto"/>
        <w:ind w:left="0"/>
        <w:jc w:val="both"/>
        <w:rPr>
          <w:sz w:val="24"/>
          <w:szCs w:val="24"/>
        </w:rPr>
      </w:pPr>
    </w:p>
    <w:p w14:paraId="6C7F3D0A" w14:textId="77777777" w:rsidR="00B55776" w:rsidRDefault="00B55776" w:rsidP="00B55776">
      <w:pPr>
        <w:pStyle w:val="1"/>
        <w:tabs>
          <w:tab w:val="left" w:pos="1463"/>
        </w:tabs>
        <w:spacing w:line="360" w:lineRule="auto"/>
        <w:ind w:left="0"/>
        <w:jc w:val="both"/>
        <w:rPr>
          <w:sz w:val="24"/>
          <w:szCs w:val="24"/>
        </w:rPr>
      </w:pPr>
    </w:p>
    <w:p w14:paraId="6855A77C" w14:textId="77777777" w:rsidR="00B55776" w:rsidRDefault="00B55776" w:rsidP="00B55776">
      <w:pPr>
        <w:pStyle w:val="1"/>
        <w:tabs>
          <w:tab w:val="left" w:pos="1463"/>
        </w:tabs>
        <w:spacing w:line="360" w:lineRule="auto"/>
        <w:ind w:left="0"/>
        <w:jc w:val="both"/>
        <w:rPr>
          <w:sz w:val="24"/>
          <w:szCs w:val="24"/>
        </w:rPr>
      </w:pPr>
    </w:p>
    <w:p w14:paraId="39072DD1" w14:textId="77777777" w:rsidR="00B55776" w:rsidRDefault="00B55776" w:rsidP="00B55776">
      <w:pPr>
        <w:pStyle w:val="1"/>
        <w:tabs>
          <w:tab w:val="left" w:pos="1463"/>
        </w:tabs>
        <w:spacing w:line="360" w:lineRule="auto"/>
        <w:ind w:left="0"/>
        <w:rPr>
          <w:sz w:val="24"/>
          <w:szCs w:val="24"/>
        </w:rPr>
      </w:pPr>
    </w:p>
    <w:p w14:paraId="637588BC" w14:textId="77777777" w:rsidR="00B55776" w:rsidRDefault="00B55776" w:rsidP="00B55776">
      <w:pPr>
        <w:pStyle w:val="1"/>
        <w:tabs>
          <w:tab w:val="left" w:pos="1463"/>
        </w:tabs>
        <w:spacing w:line="360" w:lineRule="auto"/>
        <w:ind w:left="0"/>
        <w:jc w:val="center"/>
        <w:rPr>
          <w:sz w:val="24"/>
          <w:szCs w:val="24"/>
        </w:rPr>
      </w:pPr>
    </w:p>
    <w:p w14:paraId="2F0B7E06" w14:textId="77777777" w:rsidR="008B5E2A" w:rsidRDefault="008B5E2A" w:rsidP="00B55776">
      <w:pPr>
        <w:pStyle w:val="1"/>
        <w:tabs>
          <w:tab w:val="left" w:pos="1463"/>
        </w:tabs>
        <w:spacing w:line="360" w:lineRule="auto"/>
        <w:ind w:left="0"/>
        <w:jc w:val="center"/>
        <w:rPr>
          <w:sz w:val="24"/>
          <w:szCs w:val="24"/>
        </w:rPr>
      </w:pPr>
    </w:p>
    <w:p w14:paraId="66EE6AF8" w14:textId="77777777" w:rsidR="00B55776" w:rsidRDefault="00B55776" w:rsidP="00B55776">
      <w:pPr>
        <w:pStyle w:val="1"/>
        <w:tabs>
          <w:tab w:val="left" w:pos="1463"/>
        </w:tabs>
        <w:spacing w:line="360" w:lineRule="auto"/>
        <w:ind w:left="0"/>
        <w:jc w:val="center"/>
        <w:rPr>
          <w:sz w:val="24"/>
          <w:szCs w:val="24"/>
        </w:rPr>
      </w:pPr>
      <w:r>
        <w:rPr>
          <w:sz w:val="24"/>
          <w:szCs w:val="24"/>
        </w:rPr>
        <w:lastRenderedPageBreak/>
        <w:t xml:space="preserve">2. РЕЗУЛЬТАТЫ ОСВОЕНИЯ </w:t>
      </w:r>
      <w:r w:rsidR="008B5E2A">
        <w:rPr>
          <w:sz w:val="24"/>
          <w:szCs w:val="24"/>
        </w:rPr>
        <w:t>ДИСЦИПЛИНЫ</w:t>
      </w:r>
    </w:p>
    <w:p w14:paraId="638A8E2C" w14:textId="77777777" w:rsidR="00B55776" w:rsidRDefault="00B55776" w:rsidP="00B55776">
      <w:pPr>
        <w:pStyle w:val="a4"/>
        <w:spacing w:line="360" w:lineRule="auto"/>
        <w:jc w:val="both"/>
        <w:rPr>
          <w:b/>
          <w:sz w:val="24"/>
          <w:szCs w:val="24"/>
        </w:rPr>
      </w:pPr>
    </w:p>
    <w:p w14:paraId="557D2545" w14:textId="77777777" w:rsidR="00CF5B99" w:rsidRDefault="00B55776" w:rsidP="00B55776">
      <w:pPr>
        <w:pStyle w:val="a4"/>
        <w:spacing w:line="360" w:lineRule="auto"/>
        <w:ind w:left="222" w:right="527" w:firstLine="707"/>
        <w:jc w:val="both"/>
        <w:rPr>
          <w:sz w:val="24"/>
          <w:szCs w:val="24"/>
        </w:rPr>
      </w:pPr>
      <w:r>
        <w:rPr>
          <w:sz w:val="24"/>
          <w:szCs w:val="24"/>
        </w:rPr>
        <w:t xml:space="preserve">Результатом освоения рабочей программы </w:t>
      </w:r>
      <w:r w:rsidR="008B5E2A">
        <w:rPr>
          <w:sz w:val="24"/>
          <w:szCs w:val="24"/>
        </w:rPr>
        <w:t>дисциплины</w:t>
      </w:r>
      <w:r>
        <w:rPr>
          <w:sz w:val="24"/>
          <w:szCs w:val="24"/>
        </w:rPr>
        <w:t xml:space="preserve"> является овладение обучающимся видом деятельности в соответствии с </w:t>
      </w:r>
      <w:r w:rsidR="00CF5B99">
        <w:rPr>
          <w:sz w:val="24"/>
          <w:szCs w:val="24"/>
        </w:rPr>
        <w:t xml:space="preserve">ФГОС </w:t>
      </w:r>
      <w:r>
        <w:rPr>
          <w:sz w:val="24"/>
          <w:szCs w:val="24"/>
        </w:rPr>
        <w:t>СПО по специальност</w:t>
      </w:r>
      <w:r w:rsidR="00CF5B99">
        <w:rPr>
          <w:sz w:val="24"/>
          <w:szCs w:val="24"/>
        </w:rPr>
        <w:t>и</w:t>
      </w:r>
      <w:r>
        <w:rPr>
          <w:sz w:val="24"/>
          <w:szCs w:val="24"/>
        </w:rPr>
        <w:t xml:space="preserve">:                             </w:t>
      </w:r>
    </w:p>
    <w:p w14:paraId="3D0BA880" w14:textId="77777777" w:rsidR="00B55776" w:rsidRDefault="00A0148C" w:rsidP="00B55776">
      <w:pPr>
        <w:pStyle w:val="a4"/>
        <w:ind w:left="222" w:right="527" w:firstLine="707"/>
        <w:jc w:val="both"/>
        <w:rPr>
          <w:sz w:val="24"/>
          <w:szCs w:val="24"/>
        </w:rPr>
      </w:pPr>
      <w:r w:rsidRPr="00FE13F7">
        <w:rPr>
          <w:color w:val="000000"/>
          <w:sz w:val="24"/>
          <w:szCs w:val="24"/>
          <w:shd w:val="clear" w:color="auto" w:fill="FFFFFF"/>
        </w:rPr>
        <w:t>54.02.08 Техника и искусство фотографии</w:t>
      </w:r>
    </w:p>
    <w:p w14:paraId="034C0794" w14:textId="77777777" w:rsidR="00B55776" w:rsidRDefault="00B55776" w:rsidP="00B55776">
      <w:pPr>
        <w:pStyle w:val="a4"/>
        <w:spacing w:before="6"/>
        <w:rPr>
          <w:sz w:val="24"/>
          <w:szCs w:val="24"/>
        </w:rPr>
      </w:pP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40"/>
        <w:gridCol w:w="5450"/>
      </w:tblGrid>
      <w:tr w:rsidR="00B55776" w14:paraId="125836FB" w14:textId="77777777" w:rsidTr="006830F9">
        <w:trPr>
          <w:trHeight w:val="518"/>
        </w:trPr>
        <w:tc>
          <w:tcPr>
            <w:tcW w:w="10490" w:type="dxa"/>
            <w:gridSpan w:val="2"/>
            <w:tcBorders>
              <w:top w:val="single" w:sz="4" w:space="0" w:color="000000"/>
              <w:left w:val="single" w:sz="4" w:space="0" w:color="000000"/>
              <w:bottom w:val="single" w:sz="4" w:space="0" w:color="000000"/>
              <w:right w:val="single" w:sz="4" w:space="0" w:color="000000"/>
            </w:tcBorders>
            <w:hideMark/>
          </w:tcPr>
          <w:p w14:paraId="16CB5A69" w14:textId="77777777" w:rsidR="00B55776" w:rsidRDefault="00B55776" w:rsidP="00C466EB">
            <w:pPr>
              <w:pStyle w:val="TableParagraph"/>
              <w:spacing w:line="271" w:lineRule="exact"/>
              <w:ind w:left="2926" w:right="2922"/>
              <w:jc w:val="center"/>
              <w:rPr>
                <w:sz w:val="24"/>
                <w:szCs w:val="24"/>
                <w:lang w:eastAsia="en-US"/>
              </w:rPr>
            </w:pPr>
            <w:r>
              <w:rPr>
                <w:sz w:val="24"/>
                <w:szCs w:val="24"/>
                <w:lang w:eastAsia="en-US"/>
              </w:rPr>
              <w:t>Наименование результата обучения</w:t>
            </w:r>
          </w:p>
        </w:tc>
      </w:tr>
      <w:tr w:rsidR="00B55776" w14:paraId="14BDD05A" w14:textId="77777777" w:rsidTr="006830F9">
        <w:trPr>
          <w:trHeight w:val="518"/>
        </w:trPr>
        <w:tc>
          <w:tcPr>
            <w:tcW w:w="5040" w:type="dxa"/>
            <w:tcBorders>
              <w:top w:val="single" w:sz="4" w:space="0" w:color="000000"/>
              <w:left w:val="single" w:sz="4" w:space="0" w:color="000000"/>
              <w:bottom w:val="single" w:sz="4" w:space="0" w:color="000000"/>
              <w:right w:val="single" w:sz="4" w:space="0" w:color="000000"/>
            </w:tcBorders>
            <w:hideMark/>
          </w:tcPr>
          <w:p w14:paraId="5D41F494" w14:textId="77777777" w:rsidR="00B55776" w:rsidRPr="004565DF" w:rsidRDefault="00B55776" w:rsidP="004565DF">
            <w:pPr>
              <w:pStyle w:val="a6"/>
              <w:rPr>
                <w:rFonts w:ascii="Times New Roman" w:hAnsi="Times New Roman" w:cs="Times New Roman"/>
                <w:lang w:val="ru-RU"/>
              </w:rPr>
            </w:pPr>
            <w:r w:rsidRPr="004565DF">
              <w:rPr>
                <w:rFonts w:ascii="Times New Roman" w:hAnsi="Times New Roman" w:cs="Times New Roman"/>
                <w:lang w:val="ru-RU"/>
              </w:rPr>
              <w:t>Знать</w:t>
            </w:r>
          </w:p>
          <w:p w14:paraId="4650B0D9" w14:textId="77777777" w:rsidR="00B55776" w:rsidRPr="004565DF" w:rsidRDefault="00B55776" w:rsidP="004565DF">
            <w:pPr>
              <w:pStyle w:val="a6"/>
              <w:rPr>
                <w:rFonts w:ascii="Times New Roman" w:hAnsi="Times New Roman" w:cs="Times New Roman"/>
                <w:b/>
                <w:lang w:val="ru-RU"/>
              </w:rPr>
            </w:pPr>
            <w:r w:rsidRPr="004565DF">
              <w:rPr>
                <w:rFonts w:ascii="Times New Roman" w:hAnsi="Times New Roman" w:cs="Times New Roman"/>
                <w:lang w:val="ru-RU"/>
              </w:rPr>
              <w:t>- место и роль биологии в системе научного знания;</w:t>
            </w:r>
          </w:p>
          <w:p w14:paraId="209D61EE" w14:textId="77777777" w:rsidR="00B55776" w:rsidRPr="004565DF" w:rsidRDefault="00B55776" w:rsidP="004565DF">
            <w:pPr>
              <w:pStyle w:val="a6"/>
              <w:rPr>
                <w:rFonts w:ascii="Times New Roman" w:hAnsi="Times New Roman" w:cs="Times New Roman"/>
                <w:b/>
                <w:lang w:val="ru-RU"/>
              </w:rPr>
            </w:pPr>
            <w:r w:rsidRPr="004565DF">
              <w:rPr>
                <w:rFonts w:ascii="Times New Roman" w:hAnsi="Times New Roman" w:cs="Times New Roman"/>
                <w:lang w:val="ru-RU"/>
              </w:rPr>
              <w:t>-содержание основополагающих биологических терминов и понятий: жизнь, клетка, ткань, орган, организм, вид, популяция, экосистема, биоценоз, биосфера; метаболизм (обмен веществ и превращение энергии), гомеостаз (саморегуляция), биосинтез белка, структурная организация живых систем, дискретность, саморегуляция, самовоспроизведение (репродукция), наследственность, изменчивость, энергозависимость, рост и развитие, уровневая организация;</w:t>
            </w:r>
          </w:p>
          <w:p w14:paraId="50C2ACEB" w14:textId="77777777" w:rsidR="00B55776" w:rsidRPr="004565DF" w:rsidRDefault="00B55776" w:rsidP="004565DF">
            <w:pPr>
              <w:pStyle w:val="a6"/>
              <w:rPr>
                <w:rFonts w:ascii="Times New Roman" w:eastAsia="Times New Roman" w:hAnsi="Times New Roman" w:cs="Times New Roman"/>
                <w:color w:val="22272F"/>
                <w:lang w:val="ru-RU"/>
              </w:rPr>
            </w:pPr>
            <w:r w:rsidRPr="004565DF">
              <w:rPr>
                <w:rFonts w:ascii="Times New Roman" w:eastAsia="Times New Roman" w:hAnsi="Times New Roman" w:cs="Times New Roman"/>
                <w:bCs/>
                <w:lang w:val="ru-RU" w:eastAsia="ru-RU" w:bidi="ru-RU"/>
              </w:rPr>
              <w:t>-</w:t>
            </w:r>
            <w:r w:rsidRPr="004565DF">
              <w:rPr>
                <w:rFonts w:ascii="Times New Roman" w:eastAsia="Times New Roman" w:hAnsi="Times New Roman" w:cs="Times New Roman"/>
                <w:color w:val="22272F"/>
                <w:lang w:val="ru-RU"/>
              </w:rPr>
              <w:t>содержание основополагающих биологических теорий и гипотез: клеточной, хромосомной, мутационной, эволюционной, происхождения жизни и человека;</w:t>
            </w:r>
          </w:p>
          <w:p w14:paraId="57709BD2" w14:textId="77777777" w:rsidR="00B55776" w:rsidRPr="004565DF" w:rsidRDefault="00B55776" w:rsidP="004565DF">
            <w:pPr>
              <w:pStyle w:val="a6"/>
              <w:rPr>
                <w:rFonts w:ascii="Times New Roman" w:eastAsia="Times New Roman" w:hAnsi="Times New Roman" w:cs="Times New Roman"/>
                <w:color w:val="22272F"/>
                <w:lang w:val="ru-RU"/>
              </w:rPr>
            </w:pPr>
            <w:r w:rsidRPr="004565DF">
              <w:rPr>
                <w:rFonts w:ascii="Times New Roman" w:eastAsia="Times New Roman" w:hAnsi="Times New Roman" w:cs="Times New Roman"/>
                <w:color w:val="22272F"/>
                <w:lang w:val="ru-RU"/>
              </w:rPr>
              <w:t>- основополагающие биологические законы и закономерности (Г. Менделя, Т. Моргана, Н.И. Вавилова, Э. Геккеля, Ф. Мюллера, К. Бэра), границы их применимости к живым системам;</w:t>
            </w:r>
          </w:p>
          <w:p w14:paraId="1616A913" w14:textId="77777777" w:rsidR="00B55776" w:rsidRPr="004565DF" w:rsidRDefault="00B55776" w:rsidP="004565DF">
            <w:pPr>
              <w:pStyle w:val="a6"/>
              <w:rPr>
                <w:rFonts w:ascii="Times New Roman" w:eastAsia="Times New Roman" w:hAnsi="Times New Roman" w:cs="Times New Roman"/>
                <w:color w:val="22272F"/>
                <w:lang w:val="ru-RU"/>
              </w:rPr>
            </w:pPr>
            <w:r w:rsidRPr="004565DF">
              <w:rPr>
                <w:rFonts w:ascii="Times New Roman" w:eastAsia="Times New Roman" w:hAnsi="Times New Roman" w:cs="Times New Roman"/>
                <w:color w:val="22272F"/>
                <w:lang w:val="ru-RU"/>
              </w:rPr>
              <w:t>-основные методы научного познания, используемые в биологии: наблюдения и описания живых систем, процессов и явлений; организацию и проведение биологического эксперимента ;</w:t>
            </w:r>
          </w:p>
          <w:p w14:paraId="7E60F2F3" w14:textId="77777777" w:rsidR="00B55776" w:rsidRPr="004565DF" w:rsidRDefault="00B55776" w:rsidP="004565DF">
            <w:pPr>
              <w:pStyle w:val="a6"/>
              <w:rPr>
                <w:rFonts w:ascii="Times New Roman" w:hAnsi="Times New Roman" w:cs="Times New Roman"/>
                <w:b/>
                <w:color w:val="22272F"/>
                <w:lang w:val="ru-RU"/>
              </w:rPr>
            </w:pPr>
            <w:r w:rsidRPr="004565DF">
              <w:rPr>
                <w:rFonts w:ascii="Times New Roman" w:hAnsi="Times New Roman" w:cs="Times New Roman"/>
                <w:color w:val="22272F"/>
                <w:lang w:val="ru-RU"/>
              </w:rPr>
              <w:t>-признаки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w:t>
            </w:r>
          </w:p>
          <w:p w14:paraId="68554531" w14:textId="77777777" w:rsidR="00B55776" w:rsidRPr="004565DF" w:rsidRDefault="00B55776" w:rsidP="004565DF">
            <w:pPr>
              <w:pStyle w:val="a6"/>
              <w:rPr>
                <w:rFonts w:ascii="Times New Roman" w:hAnsi="Times New Roman" w:cs="Times New Roman"/>
                <w:b/>
                <w:lang w:val="ru-RU"/>
              </w:rPr>
            </w:pPr>
            <w:r w:rsidRPr="004565DF">
              <w:rPr>
                <w:rFonts w:ascii="Times New Roman" w:hAnsi="Times New Roman" w:cs="Times New Roman"/>
                <w:lang w:val="ru-RU"/>
              </w:rPr>
              <w:t>-методику  решения  биологических задач,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p w14:paraId="2A4C5ED1" w14:textId="77777777" w:rsidR="00B55776" w:rsidRPr="004565DF" w:rsidRDefault="00B55776" w:rsidP="004565DF">
            <w:pPr>
              <w:pStyle w:val="a6"/>
              <w:rPr>
                <w:rFonts w:ascii="Times New Roman" w:hAnsi="Times New Roman" w:cs="Times New Roman"/>
                <w:b/>
                <w:lang w:val="ru-RU"/>
              </w:rPr>
            </w:pPr>
            <w:r w:rsidRPr="004565DF">
              <w:rPr>
                <w:rFonts w:ascii="Times New Roman" w:hAnsi="Times New Roman" w:cs="Times New Roman"/>
                <w:lang w:val="ru-RU"/>
              </w:rPr>
              <w:t xml:space="preserve">-критически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w:t>
            </w:r>
            <w:r w:rsidRPr="004565DF">
              <w:rPr>
                <w:rFonts w:ascii="Times New Roman" w:hAnsi="Times New Roman" w:cs="Times New Roman"/>
                <w:lang w:val="ru-RU"/>
              </w:rPr>
              <w:lastRenderedPageBreak/>
              <w:t>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p w14:paraId="4EDE2E9F" w14:textId="77777777" w:rsidR="00B55776" w:rsidRPr="004565DF" w:rsidRDefault="00B55776" w:rsidP="004565DF">
            <w:pPr>
              <w:pStyle w:val="a6"/>
              <w:rPr>
                <w:rFonts w:ascii="Times New Roman" w:hAnsi="Times New Roman" w:cs="Times New Roman"/>
                <w:b/>
                <w:lang w:val="ru-RU"/>
              </w:rPr>
            </w:pPr>
            <w:r w:rsidRPr="004565DF">
              <w:rPr>
                <w:rFonts w:ascii="Times New Roman" w:hAnsi="Times New Roman" w:cs="Times New Roman"/>
                <w:lang w:val="ru-RU"/>
              </w:rPr>
              <w:t>-создавать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p w14:paraId="3CAF7A88" w14:textId="77777777" w:rsidR="00B55776" w:rsidRPr="004565DF" w:rsidRDefault="00B55776" w:rsidP="004565DF">
            <w:pPr>
              <w:pStyle w:val="a6"/>
              <w:rPr>
                <w:rFonts w:ascii="Times New Roman" w:hAnsi="Times New Roman" w:cs="Times New Roman"/>
                <w:lang w:val="ru-RU"/>
              </w:rPr>
            </w:pPr>
          </w:p>
        </w:tc>
        <w:tc>
          <w:tcPr>
            <w:tcW w:w="5450" w:type="dxa"/>
            <w:tcBorders>
              <w:top w:val="single" w:sz="4" w:space="0" w:color="000000"/>
              <w:left w:val="single" w:sz="4" w:space="0" w:color="000000"/>
              <w:bottom w:val="single" w:sz="4" w:space="0" w:color="000000"/>
              <w:right w:val="single" w:sz="4" w:space="0" w:color="000000"/>
            </w:tcBorders>
            <w:hideMark/>
          </w:tcPr>
          <w:p w14:paraId="32FC750B" w14:textId="77777777" w:rsidR="00B55776" w:rsidRPr="004565DF" w:rsidRDefault="00B55776" w:rsidP="004565DF">
            <w:pPr>
              <w:pStyle w:val="a6"/>
              <w:rPr>
                <w:rFonts w:ascii="Times New Roman" w:hAnsi="Times New Roman" w:cs="Times New Roman"/>
                <w:lang w:val="ru-RU"/>
              </w:rPr>
            </w:pPr>
            <w:r w:rsidRPr="004565DF">
              <w:rPr>
                <w:rFonts w:ascii="Times New Roman" w:hAnsi="Times New Roman" w:cs="Times New Roman"/>
                <w:lang w:val="ru-RU"/>
              </w:rPr>
              <w:lastRenderedPageBreak/>
              <w:t>Уметь</w:t>
            </w:r>
          </w:p>
          <w:p w14:paraId="1A230555" w14:textId="77777777" w:rsidR="00B55776" w:rsidRPr="004565DF" w:rsidRDefault="00B55776" w:rsidP="004565DF">
            <w:pPr>
              <w:pStyle w:val="a6"/>
              <w:rPr>
                <w:rFonts w:ascii="Times New Roman" w:hAnsi="Times New Roman" w:cs="Times New Roman"/>
                <w:b/>
                <w:lang w:val="ru-RU"/>
              </w:rPr>
            </w:pPr>
            <w:r w:rsidRPr="004565DF">
              <w:rPr>
                <w:rFonts w:ascii="Times New Roman" w:hAnsi="Times New Roman" w:cs="Times New Roman"/>
                <w:lang w:val="ru-RU"/>
              </w:rPr>
              <w:t>- использовать основополагающие биологические термины и понятия: жизнь, клетка, ткань, орган, организм, вид, популяция, экосистема, биоценоз, биосфера; метаболизм (обмен веществ и превращение энергии), гомеостаз (саморегуляция), биосинтез белка, структурная организация живых систем, дискретность, саморегуляция, самовоспроизведение (репродукция), наследственность, изменчивость, энергозависимость, рост и развитие, уровневая организация;</w:t>
            </w:r>
          </w:p>
          <w:p w14:paraId="4C905BA7" w14:textId="77777777" w:rsidR="00B55776" w:rsidRPr="004565DF" w:rsidRDefault="00B55776" w:rsidP="004565DF">
            <w:pPr>
              <w:pStyle w:val="a6"/>
              <w:rPr>
                <w:rFonts w:ascii="Times New Roman" w:eastAsia="Times New Roman" w:hAnsi="Times New Roman" w:cs="Times New Roman"/>
                <w:color w:val="22272F"/>
                <w:lang w:val="ru-RU"/>
              </w:rPr>
            </w:pPr>
            <w:r w:rsidRPr="004565DF">
              <w:rPr>
                <w:rFonts w:ascii="Times New Roman" w:hAnsi="Times New Roman" w:cs="Times New Roman"/>
                <w:lang w:val="ru-RU"/>
              </w:rPr>
              <w:t xml:space="preserve"> -</w:t>
            </w:r>
            <w:r w:rsidRPr="004565DF">
              <w:rPr>
                <w:rFonts w:ascii="Times New Roman" w:eastAsia="Times New Roman" w:hAnsi="Times New Roman" w:cs="Times New Roman"/>
                <w:color w:val="22272F"/>
                <w:lang w:val="ru-RU"/>
              </w:rPr>
              <w:t>использовать  биологические законы и закономерности (Г. Менделя, Т. Моргана, Н.И. Вавилова, Э. Геккеля, Ф. Мюллера, К. Бэра), границы их применимости к живым системам;</w:t>
            </w:r>
          </w:p>
          <w:p w14:paraId="59190456" w14:textId="77777777" w:rsidR="00B55776" w:rsidRPr="004565DF" w:rsidRDefault="00B55776" w:rsidP="004565DF">
            <w:pPr>
              <w:pStyle w:val="a6"/>
              <w:rPr>
                <w:rFonts w:ascii="Times New Roman" w:hAnsi="Times New Roman" w:cs="Times New Roman"/>
                <w:b/>
                <w:color w:val="22272F"/>
                <w:lang w:val="ru-RU"/>
              </w:rPr>
            </w:pPr>
            <w:r w:rsidRPr="004565DF">
              <w:rPr>
                <w:rFonts w:ascii="Times New Roman" w:hAnsi="Times New Roman" w:cs="Times New Roman"/>
                <w:color w:val="22272F"/>
                <w:lang w:val="ru-RU"/>
              </w:rPr>
              <w:t>-составлять сравнительные характеристики признаков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w:t>
            </w:r>
          </w:p>
          <w:p w14:paraId="2FC83BF2" w14:textId="77777777" w:rsidR="00B55776" w:rsidRPr="004565DF" w:rsidRDefault="00B55776" w:rsidP="004565DF">
            <w:pPr>
              <w:pStyle w:val="a6"/>
              <w:rPr>
                <w:rFonts w:ascii="Times New Roman" w:hAnsi="Times New Roman" w:cs="Times New Roman"/>
                <w:b/>
                <w:lang w:val="ru-RU"/>
              </w:rPr>
            </w:pPr>
            <w:r w:rsidRPr="004565DF">
              <w:rPr>
                <w:rFonts w:ascii="Times New Roman" w:hAnsi="Times New Roman" w:cs="Times New Roman"/>
                <w:lang w:val="ru-RU"/>
              </w:rPr>
              <w:t>-решать   биологические задачи,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p w14:paraId="2FB0918D" w14:textId="77777777" w:rsidR="00B55776" w:rsidRPr="004565DF" w:rsidRDefault="00B55776" w:rsidP="004565DF">
            <w:pPr>
              <w:pStyle w:val="a6"/>
              <w:rPr>
                <w:rFonts w:ascii="Times New Roman" w:hAnsi="Times New Roman" w:cs="Times New Roman"/>
                <w:b/>
                <w:lang w:val="ru-RU"/>
              </w:rPr>
            </w:pPr>
            <w:r w:rsidRPr="004565DF">
              <w:rPr>
                <w:rFonts w:ascii="Times New Roman" w:hAnsi="Times New Roman" w:cs="Times New Roman"/>
                <w:lang w:val="ru-RU"/>
              </w:rPr>
              <w:t>-критически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p w14:paraId="23CC9183" w14:textId="77777777" w:rsidR="00B55776" w:rsidRPr="004565DF" w:rsidRDefault="00B55776" w:rsidP="004565DF">
            <w:pPr>
              <w:pStyle w:val="a6"/>
              <w:rPr>
                <w:rFonts w:ascii="Times New Roman" w:hAnsi="Times New Roman" w:cs="Times New Roman"/>
                <w:b/>
                <w:lang w:val="ru-RU"/>
              </w:rPr>
            </w:pPr>
            <w:r w:rsidRPr="004565DF">
              <w:rPr>
                <w:rFonts w:ascii="Times New Roman" w:hAnsi="Times New Roman" w:cs="Times New Roman"/>
                <w:lang w:val="ru-RU"/>
              </w:rPr>
              <w:t>-создавать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p w14:paraId="79F70669" w14:textId="77777777" w:rsidR="00B55776" w:rsidRPr="004565DF" w:rsidRDefault="00B55776" w:rsidP="004565DF">
            <w:pPr>
              <w:pStyle w:val="a6"/>
              <w:rPr>
                <w:rFonts w:ascii="Times New Roman" w:hAnsi="Times New Roman" w:cs="Times New Roman"/>
                <w:lang w:val="ru-RU"/>
              </w:rPr>
            </w:pPr>
          </w:p>
        </w:tc>
      </w:tr>
    </w:tbl>
    <w:p w14:paraId="50EEB6E1" w14:textId="77777777" w:rsidR="00B55776" w:rsidRDefault="00B55776" w:rsidP="00B55776">
      <w:pPr>
        <w:pStyle w:val="1"/>
        <w:tabs>
          <w:tab w:val="left" w:pos="3697"/>
        </w:tabs>
        <w:spacing w:before="181"/>
        <w:ind w:left="426"/>
        <w:rPr>
          <w:sz w:val="24"/>
          <w:szCs w:val="24"/>
        </w:rPr>
      </w:pPr>
    </w:p>
    <w:p w14:paraId="70EAB9B1" w14:textId="77777777" w:rsidR="00B55776" w:rsidRDefault="00B55776" w:rsidP="00B55776">
      <w:pPr>
        <w:pStyle w:val="1"/>
        <w:tabs>
          <w:tab w:val="left" w:pos="3697"/>
        </w:tabs>
        <w:spacing w:before="181"/>
        <w:ind w:left="426"/>
        <w:rPr>
          <w:sz w:val="24"/>
          <w:szCs w:val="24"/>
        </w:rPr>
      </w:pPr>
    </w:p>
    <w:p w14:paraId="77E2A0FA" w14:textId="77777777" w:rsidR="00B55776" w:rsidRDefault="00B55776" w:rsidP="00B55776">
      <w:pPr>
        <w:pStyle w:val="1"/>
        <w:tabs>
          <w:tab w:val="left" w:pos="3697"/>
        </w:tabs>
        <w:spacing w:before="181"/>
        <w:ind w:left="426"/>
        <w:rPr>
          <w:sz w:val="24"/>
          <w:szCs w:val="24"/>
        </w:rPr>
      </w:pPr>
    </w:p>
    <w:p w14:paraId="4C468364" w14:textId="77777777" w:rsidR="00B55776" w:rsidRDefault="00B55776" w:rsidP="00B55776">
      <w:pPr>
        <w:pStyle w:val="1"/>
        <w:tabs>
          <w:tab w:val="left" w:pos="3697"/>
        </w:tabs>
        <w:spacing w:before="181"/>
        <w:ind w:left="0"/>
        <w:rPr>
          <w:sz w:val="24"/>
          <w:szCs w:val="24"/>
        </w:rPr>
      </w:pPr>
    </w:p>
    <w:p w14:paraId="482B74CF" w14:textId="77777777" w:rsidR="00B55776" w:rsidRDefault="00B55776" w:rsidP="00B55776">
      <w:pPr>
        <w:pStyle w:val="1"/>
        <w:tabs>
          <w:tab w:val="left" w:pos="3697"/>
        </w:tabs>
        <w:spacing w:before="181"/>
        <w:ind w:left="0"/>
        <w:rPr>
          <w:sz w:val="24"/>
          <w:szCs w:val="24"/>
        </w:rPr>
      </w:pPr>
    </w:p>
    <w:p w14:paraId="462D0F1A" w14:textId="77777777" w:rsidR="00B55776" w:rsidRDefault="00B55776" w:rsidP="00B55776">
      <w:pPr>
        <w:pStyle w:val="1"/>
        <w:tabs>
          <w:tab w:val="left" w:pos="3697"/>
        </w:tabs>
        <w:spacing w:before="181"/>
        <w:ind w:left="0"/>
        <w:rPr>
          <w:sz w:val="24"/>
          <w:szCs w:val="24"/>
        </w:rPr>
      </w:pPr>
    </w:p>
    <w:p w14:paraId="49A9337C" w14:textId="77777777" w:rsidR="00B55776" w:rsidRDefault="00B55776" w:rsidP="00B55776">
      <w:pPr>
        <w:pStyle w:val="1"/>
        <w:tabs>
          <w:tab w:val="left" w:pos="3697"/>
        </w:tabs>
        <w:spacing w:before="181"/>
        <w:ind w:left="0"/>
        <w:rPr>
          <w:sz w:val="24"/>
          <w:szCs w:val="24"/>
        </w:rPr>
      </w:pPr>
    </w:p>
    <w:p w14:paraId="7B28EA1E" w14:textId="77777777" w:rsidR="00B55776" w:rsidRDefault="00B55776" w:rsidP="00B55776">
      <w:pPr>
        <w:pStyle w:val="1"/>
        <w:tabs>
          <w:tab w:val="left" w:pos="3697"/>
        </w:tabs>
        <w:spacing w:before="181"/>
        <w:ind w:left="0"/>
        <w:rPr>
          <w:sz w:val="24"/>
          <w:szCs w:val="24"/>
        </w:rPr>
      </w:pPr>
    </w:p>
    <w:p w14:paraId="6BAA8B70" w14:textId="77777777" w:rsidR="00B55776" w:rsidRDefault="00B55776" w:rsidP="00B55776">
      <w:pPr>
        <w:pStyle w:val="1"/>
        <w:tabs>
          <w:tab w:val="left" w:pos="3697"/>
        </w:tabs>
        <w:spacing w:before="181"/>
        <w:ind w:left="0"/>
        <w:rPr>
          <w:sz w:val="24"/>
          <w:szCs w:val="24"/>
        </w:rPr>
      </w:pPr>
    </w:p>
    <w:p w14:paraId="08B44259" w14:textId="77777777" w:rsidR="00B55776" w:rsidRDefault="00B55776" w:rsidP="00B55776">
      <w:pPr>
        <w:pStyle w:val="1"/>
        <w:tabs>
          <w:tab w:val="left" w:pos="3697"/>
        </w:tabs>
        <w:spacing w:before="181"/>
        <w:ind w:left="0"/>
        <w:rPr>
          <w:sz w:val="24"/>
          <w:szCs w:val="24"/>
        </w:rPr>
      </w:pPr>
    </w:p>
    <w:p w14:paraId="06621126" w14:textId="77777777" w:rsidR="00B55776" w:rsidRDefault="00B55776" w:rsidP="00B55776">
      <w:pPr>
        <w:pStyle w:val="1"/>
        <w:tabs>
          <w:tab w:val="left" w:pos="3697"/>
        </w:tabs>
        <w:spacing w:before="181"/>
        <w:ind w:left="0"/>
        <w:rPr>
          <w:sz w:val="24"/>
          <w:szCs w:val="24"/>
        </w:rPr>
      </w:pPr>
    </w:p>
    <w:p w14:paraId="7B3896D9" w14:textId="77777777" w:rsidR="00B55776" w:rsidRDefault="00B55776" w:rsidP="00B55776">
      <w:pPr>
        <w:pStyle w:val="1"/>
        <w:tabs>
          <w:tab w:val="left" w:pos="3697"/>
        </w:tabs>
        <w:spacing w:before="181"/>
        <w:ind w:left="0"/>
        <w:rPr>
          <w:sz w:val="24"/>
          <w:szCs w:val="24"/>
        </w:rPr>
      </w:pPr>
    </w:p>
    <w:p w14:paraId="44FFFDF0" w14:textId="77777777" w:rsidR="00B55776" w:rsidRDefault="00B55776" w:rsidP="00B55776">
      <w:pPr>
        <w:pStyle w:val="1"/>
        <w:tabs>
          <w:tab w:val="left" w:pos="3697"/>
        </w:tabs>
        <w:spacing w:before="181"/>
        <w:ind w:left="0"/>
        <w:rPr>
          <w:sz w:val="24"/>
          <w:szCs w:val="24"/>
        </w:rPr>
      </w:pPr>
    </w:p>
    <w:p w14:paraId="2BBDCAD0" w14:textId="77777777" w:rsidR="00B55776" w:rsidRDefault="00B55776" w:rsidP="00B55776">
      <w:pPr>
        <w:pStyle w:val="1"/>
        <w:tabs>
          <w:tab w:val="left" w:pos="3697"/>
        </w:tabs>
        <w:spacing w:before="181"/>
        <w:ind w:left="0"/>
        <w:rPr>
          <w:sz w:val="24"/>
          <w:szCs w:val="24"/>
        </w:rPr>
      </w:pPr>
    </w:p>
    <w:p w14:paraId="2B1A533F" w14:textId="77777777" w:rsidR="00B55776" w:rsidRDefault="00B55776" w:rsidP="00B55776">
      <w:pPr>
        <w:pStyle w:val="1"/>
        <w:tabs>
          <w:tab w:val="left" w:pos="3697"/>
        </w:tabs>
        <w:spacing w:before="181"/>
        <w:ind w:left="0"/>
        <w:rPr>
          <w:sz w:val="24"/>
          <w:szCs w:val="24"/>
        </w:rPr>
      </w:pPr>
    </w:p>
    <w:p w14:paraId="2BF86EE1" w14:textId="77777777" w:rsidR="00B55776" w:rsidRDefault="00B55776" w:rsidP="00B55776">
      <w:pPr>
        <w:pStyle w:val="1"/>
        <w:tabs>
          <w:tab w:val="left" w:pos="3697"/>
        </w:tabs>
        <w:spacing w:before="181"/>
        <w:ind w:left="0"/>
        <w:rPr>
          <w:sz w:val="24"/>
          <w:szCs w:val="24"/>
        </w:rPr>
      </w:pPr>
    </w:p>
    <w:p w14:paraId="74C28327" w14:textId="77777777" w:rsidR="00B55776" w:rsidRDefault="00B55776" w:rsidP="00B55776">
      <w:pPr>
        <w:pStyle w:val="1"/>
        <w:tabs>
          <w:tab w:val="left" w:pos="3697"/>
        </w:tabs>
        <w:spacing w:before="181"/>
        <w:ind w:left="0"/>
        <w:rPr>
          <w:sz w:val="24"/>
          <w:szCs w:val="24"/>
        </w:rPr>
      </w:pPr>
    </w:p>
    <w:p w14:paraId="652E7211" w14:textId="77777777" w:rsidR="00B55776" w:rsidRDefault="00B55776" w:rsidP="00B55776">
      <w:pPr>
        <w:pStyle w:val="1"/>
        <w:tabs>
          <w:tab w:val="left" w:pos="3697"/>
        </w:tabs>
        <w:spacing w:before="181"/>
        <w:ind w:left="0"/>
        <w:jc w:val="center"/>
        <w:rPr>
          <w:sz w:val="24"/>
          <w:szCs w:val="24"/>
        </w:rPr>
      </w:pPr>
    </w:p>
    <w:p w14:paraId="41DADC9A" w14:textId="77777777" w:rsidR="00B55776" w:rsidRDefault="00B55776" w:rsidP="00B55776">
      <w:pPr>
        <w:pStyle w:val="1"/>
        <w:tabs>
          <w:tab w:val="left" w:pos="3697"/>
        </w:tabs>
        <w:spacing w:before="181"/>
        <w:ind w:left="0"/>
        <w:jc w:val="center"/>
        <w:rPr>
          <w:sz w:val="24"/>
          <w:szCs w:val="24"/>
        </w:rPr>
      </w:pPr>
    </w:p>
    <w:p w14:paraId="044DE567" w14:textId="77777777" w:rsidR="00B55776" w:rsidRDefault="00B55776" w:rsidP="00B55776">
      <w:pPr>
        <w:pStyle w:val="1"/>
        <w:tabs>
          <w:tab w:val="left" w:pos="3697"/>
        </w:tabs>
        <w:spacing w:before="181"/>
        <w:ind w:left="0"/>
        <w:jc w:val="center"/>
        <w:rPr>
          <w:sz w:val="24"/>
          <w:szCs w:val="24"/>
        </w:rPr>
      </w:pPr>
    </w:p>
    <w:p w14:paraId="3B6651A5" w14:textId="77777777" w:rsidR="00B55776" w:rsidRDefault="00B55776" w:rsidP="00B55776">
      <w:pPr>
        <w:pStyle w:val="1"/>
        <w:tabs>
          <w:tab w:val="left" w:pos="3697"/>
        </w:tabs>
        <w:spacing w:before="181"/>
        <w:ind w:left="0"/>
        <w:jc w:val="center"/>
        <w:rPr>
          <w:sz w:val="24"/>
          <w:szCs w:val="24"/>
        </w:rPr>
      </w:pPr>
    </w:p>
    <w:p w14:paraId="5F570DBE" w14:textId="77777777" w:rsidR="00B55776" w:rsidRDefault="00B55776" w:rsidP="00B55776">
      <w:pPr>
        <w:pStyle w:val="1"/>
        <w:tabs>
          <w:tab w:val="left" w:pos="3697"/>
        </w:tabs>
        <w:spacing w:before="181"/>
        <w:ind w:left="0"/>
        <w:jc w:val="center"/>
        <w:rPr>
          <w:sz w:val="24"/>
          <w:szCs w:val="24"/>
        </w:rPr>
      </w:pPr>
    </w:p>
    <w:p w14:paraId="29B713F5" w14:textId="77777777" w:rsidR="00C466EB" w:rsidRDefault="00C466EB" w:rsidP="00B55776">
      <w:pPr>
        <w:pStyle w:val="1"/>
        <w:tabs>
          <w:tab w:val="left" w:pos="3697"/>
        </w:tabs>
        <w:spacing w:before="181"/>
        <w:ind w:left="0"/>
        <w:jc w:val="center"/>
        <w:rPr>
          <w:sz w:val="24"/>
          <w:szCs w:val="24"/>
        </w:rPr>
      </w:pPr>
    </w:p>
    <w:p w14:paraId="6F8560FD" w14:textId="77777777" w:rsidR="00C466EB" w:rsidRDefault="00C466EB" w:rsidP="00B55776">
      <w:pPr>
        <w:pStyle w:val="1"/>
        <w:tabs>
          <w:tab w:val="left" w:pos="3697"/>
        </w:tabs>
        <w:spacing w:before="181"/>
        <w:ind w:left="0"/>
        <w:jc w:val="center"/>
        <w:rPr>
          <w:sz w:val="24"/>
          <w:szCs w:val="24"/>
        </w:rPr>
      </w:pPr>
    </w:p>
    <w:p w14:paraId="6AE6B295" w14:textId="77777777" w:rsidR="00C466EB" w:rsidRDefault="00C466EB" w:rsidP="00B55776">
      <w:pPr>
        <w:pStyle w:val="1"/>
        <w:tabs>
          <w:tab w:val="left" w:pos="3697"/>
        </w:tabs>
        <w:spacing w:before="181"/>
        <w:ind w:left="0"/>
        <w:jc w:val="center"/>
        <w:rPr>
          <w:sz w:val="24"/>
          <w:szCs w:val="24"/>
        </w:rPr>
      </w:pPr>
    </w:p>
    <w:p w14:paraId="2F5DF4E4" w14:textId="77777777" w:rsidR="00A0148C" w:rsidRDefault="00A0148C" w:rsidP="00B55776">
      <w:pPr>
        <w:pStyle w:val="1"/>
        <w:tabs>
          <w:tab w:val="left" w:pos="3697"/>
        </w:tabs>
        <w:spacing w:before="181"/>
        <w:ind w:left="0"/>
        <w:jc w:val="center"/>
        <w:rPr>
          <w:sz w:val="24"/>
          <w:szCs w:val="24"/>
        </w:rPr>
      </w:pPr>
    </w:p>
    <w:p w14:paraId="4288A4EC" w14:textId="77777777" w:rsidR="00A0148C" w:rsidRDefault="00A0148C" w:rsidP="00B55776">
      <w:pPr>
        <w:pStyle w:val="1"/>
        <w:tabs>
          <w:tab w:val="left" w:pos="3697"/>
        </w:tabs>
        <w:spacing w:before="181"/>
        <w:ind w:left="0"/>
        <w:jc w:val="center"/>
        <w:rPr>
          <w:sz w:val="24"/>
          <w:szCs w:val="24"/>
        </w:rPr>
      </w:pPr>
    </w:p>
    <w:p w14:paraId="0F2BC043" w14:textId="77777777" w:rsidR="00B55776" w:rsidRDefault="00B55776" w:rsidP="00B55776">
      <w:pPr>
        <w:pStyle w:val="1"/>
        <w:tabs>
          <w:tab w:val="left" w:pos="3697"/>
        </w:tabs>
        <w:spacing w:before="181"/>
        <w:ind w:left="0"/>
        <w:jc w:val="center"/>
        <w:rPr>
          <w:sz w:val="24"/>
          <w:szCs w:val="24"/>
        </w:rPr>
      </w:pPr>
      <w:r>
        <w:rPr>
          <w:sz w:val="24"/>
          <w:szCs w:val="24"/>
        </w:rPr>
        <w:lastRenderedPageBreak/>
        <w:t xml:space="preserve">3.СТРУКТУРА И СОДЕРЖАНИЕ </w:t>
      </w:r>
      <w:r w:rsidR="008B5E2A">
        <w:rPr>
          <w:sz w:val="24"/>
          <w:szCs w:val="24"/>
        </w:rPr>
        <w:t>ДИСЦИПЛИНЫ</w:t>
      </w:r>
    </w:p>
    <w:p w14:paraId="1C7B8B9B" w14:textId="77777777" w:rsidR="00B55776" w:rsidRDefault="00B55776" w:rsidP="00B55776">
      <w:pPr>
        <w:pStyle w:val="a4"/>
        <w:spacing w:before="8"/>
        <w:rPr>
          <w:b/>
          <w:sz w:val="24"/>
          <w:szCs w:val="24"/>
        </w:rPr>
      </w:pPr>
    </w:p>
    <w:p w14:paraId="4AA774CD" w14:textId="77777777" w:rsidR="00B55776" w:rsidRDefault="00B55776" w:rsidP="00B55776">
      <w:pPr>
        <w:pStyle w:val="a6"/>
        <w:widowControl w:val="0"/>
        <w:numPr>
          <w:ilvl w:val="1"/>
          <w:numId w:val="3"/>
        </w:numPr>
        <w:tabs>
          <w:tab w:val="left" w:pos="1434"/>
          <w:tab w:val="left" w:pos="9639"/>
          <w:tab w:val="left" w:pos="12034"/>
        </w:tabs>
        <w:autoSpaceDE w:val="0"/>
        <w:autoSpaceDN w:val="0"/>
        <w:spacing w:after="0" w:line="321" w:lineRule="exact"/>
        <w:ind w:right="527"/>
        <w:rPr>
          <w:rFonts w:ascii="Times New Roman" w:hAnsi="Times New Roman" w:cs="Times New Roman"/>
          <w:sz w:val="24"/>
          <w:szCs w:val="24"/>
        </w:rPr>
      </w:pPr>
      <w:r>
        <w:rPr>
          <w:rFonts w:ascii="Times New Roman" w:hAnsi="Times New Roman" w:cs="Times New Roman"/>
          <w:sz w:val="24"/>
          <w:szCs w:val="24"/>
        </w:rPr>
        <w:t xml:space="preserve">Тематический план </w:t>
      </w:r>
      <w:r w:rsidR="008B5E2A">
        <w:rPr>
          <w:rFonts w:ascii="Times New Roman" w:hAnsi="Times New Roman" w:cs="Times New Roman"/>
          <w:sz w:val="24"/>
          <w:szCs w:val="24"/>
        </w:rPr>
        <w:t>дисциплины</w:t>
      </w:r>
      <w:r>
        <w:rPr>
          <w:rFonts w:ascii="Times New Roman" w:hAnsi="Times New Roman" w:cs="Times New Roman"/>
          <w:sz w:val="24"/>
          <w:szCs w:val="24"/>
          <w:u w:val="single"/>
        </w:rPr>
        <w:t xml:space="preserve">                              Биология</w:t>
      </w:r>
      <w:r>
        <w:rPr>
          <w:rFonts w:ascii="Times New Roman" w:hAnsi="Times New Roman" w:cs="Times New Roman"/>
          <w:sz w:val="24"/>
          <w:szCs w:val="24"/>
          <w:u w:val="single"/>
        </w:rPr>
        <w:tab/>
      </w:r>
    </w:p>
    <w:p w14:paraId="1538BEDB" w14:textId="77777777" w:rsidR="00B55776" w:rsidRDefault="00B55776" w:rsidP="00B55776">
      <w:pPr>
        <w:tabs>
          <w:tab w:val="left" w:pos="9639"/>
        </w:tabs>
        <w:spacing w:line="275" w:lineRule="exact"/>
        <w:ind w:left="7760" w:right="527"/>
        <w:rPr>
          <w:rFonts w:ascii="Times New Roman" w:hAnsi="Times New Roman" w:cs="Times New Roman"/>
          <w:i/>
          <w:sz w:val="24"/>
          <w:szCs w:val="24"/>
        </w:rPr>
      </w:pPr>
    </w:p>
    <w:tbl>
      <w:tblPr>
        <w:tblStyle w:val="aa"/>
        <w:tblW w:w="0" w:type="auto"/>
        <w:tblLayout w:type="fixed"/>
        <w:tblLook w:val="04A0" w:firstRow="1" w:lastRow="0" w:firstColumn="1" w:lastColumn="0" w:noHBand="0" w:noVBand="1"/>
      </w:tblPr>
      <w:tblGrid>
        <w:gridCol w:w="2107"/>
        <w:gridCol w:w="1218"/>
        <w:gridCol w:w="57"/>
        <w:gridCol w:w="1261"/>
        <w:gridCol w:w="1277"/>
        <w:gridCol w:w="1843"/>
        <w:gridCol w:w="2268"/>
      </w:tblGrid>
      <w:tr w:rsidR="00B55776" w:rsidRPr="00A0148C" w14:paraId="27613CF9" w14:textId="77777777" w:rsidTr="00FE13F7">
        <w:trPr>
          <w:trHeight w:val="435"/>
        </w:trPr>
        <w:tc>
          <w:tcPr>
            <w:tcW w:w="2107" w:type="dxa"/>
            <w:vMerge w:val="restart"/>
            <w:tcBorders>
              <w:top w:val="single" w:sz="4" w:space="0" w:color="auto"/>
              <w:left w:val="single" w:sz="4" w:space="0" w:color="auto"/>
              <w:bottom w:val="single" w:sz="4" w:space="0" w:color="auto"/>
              <w:right w:val="single" w:sz="4" w:space="0" w:color="auto"/>
            </w:tcBorders>
          </w:tcPr>
          <w:p w14:paraId="3CFE9DFE" w14:textId="77777777" w:rsidR="00B55776" w:rsidRPr="00A0148C" w:rsidRDefault="00B55776" w:rsidP="00C466EB">
            <w:pPr>
              <w:pStyle w:val="a4"/>
              <w:tabs>
                <w:tab w:val="left" w:pos="9639"/>
              </w:tabs>
              <w:ind w:left="108" w:right="527"/>
              <w:rPr>
                <w:i/>
                <w:sz w:val="22"/>
                <w:szCs w:val="22"/>
                <w:lang w:eastAsia="en-US"/>
              </w:rPr>
            </w:pPr>
          </w:p>
          <w:p w14:paraId="0EFFE93A" w14:textId="77777777" w:rsidR="00B55776" w:rsidRPr="00A0148C" w:rsidRDefault="00B55776" w:rsidP="00C466EB">
            <w:pPr>
              <w:pStyle w:val="a4"/>
              <w:tabs>
                <w:tab w:val="left" w:pos="9639"/>
              </w:tabs>
              <w:ind w:right="527"/>
              <w:jc w:val="center"/>
              <w:rPr>
                <w:sz w:val="22"/>
                <w:szCs w:val="22"/>
                <w:lang w:eastAsia="en-US"/>
              </w:rPr>
            </w:pPr>
          </w:p>
          <w:p w14:paraId="0AA30248" w14:textId="77777777" w:rsidR="00B55776" w:rsidRPr="00A0148C" w:rsidRDefault="00B55776" w:rsidP="00C466EB">
            <w:pPr>
              <w:pStyle w:val="a4"/>
              <w:tabs>
                <w:tab w:val="left" w:pos="9639"/>
              </w:tabs>
              <w:ind w:right="527"/>
              <w:jc w:val="center"/>
              <w:rPr>
                <w:sz w:val="22"/>
                <w:szCs w:val="22"/>
                <w:lang w:eastAsia="en-US"/>
              </w:rPr>
            </w:pPr>
          </w:p>
          <w:p w14:paraId="2A9B3E14" w14:textId="77777777" w:rsidR="00B55776" w:rsidRPr="00A0148C" w:rsidRDefault="00B55776" w:rsidP="00C466EB">
            <w:pPr>
              <w:pStyle w:val="a4"/>
              <w:tabs>
                <w:tab w:val="left" w:pos="9639"/>
              </w:tabs>
              <w:ind w:right="527"/>
              <w:jc w:val="center"/>
              <w:rPr>
                <w:sz w:val="22"/>
                <w:szCs w:val="22"/>
                <w:lang w:eastAsia="en-US"/>
              </w:rPr>
            </w:pPr>
            <w:r w:rsidRPr="00A0148C">
              <w:rPr>
                <w:sz w:val="22"/>
                <w:szCs w:val="22"/>
                <w:lang w:eastAsia="en-US"/>
              </w:rPr>
              <w:t>Наименование разделов, тем</w:t>
            </w:r>
          </w:p>
        </w:tc>
        <w:tc>
          <w:tcPr>
            <w:tcW w:w="1218" w:type="dxa"/>
            <w:tcBorders>
              <w:top w:val="single" w:sz="4" w:space="0" w:color="auto"/>
              <w:left w:val="single" w:sz="4" w:space="0" w:color="auto"/>
              <w:bottom w:val="single" w:sz="4" w:space="0" w:color="auto"/>
              <w:right w:val="single" w:sz="4" w:space="0" w:color="auto"/>
            </w:tcBorders>
          </w:tcPr>
          <w:p w14:paraId="20A94867" w14:textId="77777777" w:rsidR="00B55776" w:rsidRPr="00A0148C" w:rsidRDefault="00B55776" w:rsidP="00C466EB">
            <w:pPr>
              <w:tabs>
                <w:tab w:val="left" w:pos="9639"/>
              </w:tabs>
              <w:ind w:right="527"/>
              <w:rPr>
                <w:rFonts w:ascii="Times New Roman" w:eastAsia="Times New Roman" w:hAnsi="Times New Roman" w:cs="Times New Roman"/>
                <w:i/>
                <w:lang w:eastAsia="ru-RU"/>
              </w:rPr>
            </w:pPr>
          </w:p>
          <w:p w14:paraId="194B67AB" w14:textId="77777777" w:rsidR="00B55776" w:rsidRPr="00A0148C" w:rsidRDefault="00B55776" w:rsidP="00C466EB">
            <w:pPr>
              <w:pStyle w:val="a4"/>
              <w:tabs>
                <w:tab w:val="left" w:pos="9639"/>
              </w:tabs>
              <w:ind w:right="527"/>
              <w:rPr>
                <w:i/>
                <w:sz w:val="22"/>
                <w:szCs w:val="22"/>
                <w:lang w:eastAsia="en-US"/>
              </w:rPr>
            </w:pPr>
          </w:p>
        </w:tc>
        <w:tc>
          <w:tcPr>
            <w:tcW w:w="4438" w:type="dxa"/>
            <w:gridSpan w:val="4"/>
            <w:tcBorders>
              <w:top w:val="single" w:sz="4" w:space="0" w:color="auto"/>
              <w:left w:val="single" w:sz="4" w:space="0" w:color="auto"/>
              <w:bottom w:val="single" w:sz="4" w:space="0" w:color="auto"/>
              <w:right w:val="single" w:sz="4" w:space="0" w:color="auto"/>
            </w:tcBorders>
          </w:tcPr>
          <w:p w14:paraId="7CD4D333" w14:textId="77777777" w:rsidR="00B55776" w:rsidRPr="00A0148C" w:rsidRDefault="00B55776" w:rsidP="00C466EB">
            <w:pPr>
              <w:tabs>
                <w:tab w:val="left" w:pos="9639"/>
              </w:tabs>
              <w:ind w:right="527"/>
              <w:jc w:val="center"/>
              <w:rPr>
                <w:rFonts w:ascii="Times New Roman" w:eastAsia="Times New Roman" w:hAnsi="Times New Roman" w:cs="Times New Roman"/>
                <w:lang w:eastAsia="ru-RU"/>
              </w:rPr>
            </w:pPr>
            <w:r w:rsidRPr="00A0148C">
              <w:rPr>
                <w:rFonts w:ascii="Times New Roman" w:eastAsia="Times New Roman" w:hAnsi="Times New Roman" w:cs="Times New Roman"/>
                <w:lang w:eastAsia="ru-RU"/>
              </w:rPr>
              <w:t>Обязательная аудиторная учебная нагрузка обучающихся</w:t>
            </w:r>
          </w:p>
          <w:p w14:paraId="0BB741B1" w14:textId="77777777" w:rsidR="00B55776" w:rsidRPr="00A0148C" w:rsidRDefault="00B55776" w:rsidP="00C466EB">
            <w:pPr>
              <w:pStyle w:val="a4"/>
              <w:tabs>
                <w:tab w:val="left" w:pos="9639"/>
              </w:tabs>
              <w:ind w:right="527"/>
              <w:rPr>
                <w:i/>
                <w:sz w:val="22"/>
                <w:szCs w:val="22"/>
                <w:lang w:eastAsia="en-US"/>
              </w:rPr>
            </w:pPr>
          </w:p>
        </w:tc>
        <w:tc>
          <w:tcPr>
            <w:tcW w:w="2268" w:type="dxa"/>
            <w:tcBorders>
              <w:top w:val="single" w:sz="4" w:space="0" w:color="auto"/>
              <w:left w:val="single" w:sz="4" w:space="0" w:color="auto"/>
              <w:bottom w:val="single" w:sz="4" w:space="0" w:color="auto"/>
              <w:right w:val="single" w:sz="4" w:space="0" w:color="auto"/>
            </w:tcBorders>
          </w:tcPr>
          <w:p w14:paraId="105FE803" w14:textId="77777777" w:rsidR="00B55776" w:rsidRPr="00A0148C" w:rsidRDefault="00B55776" w:rsidP="00C466EB">
            <w:pPr>
              <w:tabs>
                <w:tab w:val="left" w:pos="9639"/>
              </w:tabs>
              <w:ind w:right="527"/>
              <w:jc w:val="center"/>
              <w:rPr>
                <w:rFonts w:ascii="Times New Roman" w:eastAsia="Times New Roman" w:hAnsi="Times New Roman" w:cs="Times New Roman"/>
                <w:lang w:eastAsia="ru-RU"/>
              </w:rPr>
            </w:pPr>
            <w:r w:rsidRPr="00A0148C">
              <w:rPr>
                <w:rFonts w:ascii="Times New Roman" w:eastAsia="Times New Roman" w:hAnsi="Times New Roman" w:cs="Times New Roman"/>
                <w:lang w:eastAsia="ru-RU"/>
              </w:rPr>
              <w:t>Самостоятельная работа обучающихся</w:t>
            </w:r>
          </w:p>
          <w:p w14:paraId="4A548438" w14:textId="77777777" w:rsidR="00B55776" w:rsidRPr="00A0148C" w:rsidRDefault="00B55776" w:rsidP="00C466EB">
            <w:pPr>
              <w:pStyle w:val="a4"/>
              <w:tabs>
                <w:tab w:val="left" w:pos="1681"/>
                <w:tab w:val="left" w:pos="9639"/>
              </w:tabs>
              <w:ind w:right="527"/>
              <w:jc w:val="center"/>
              <w:rPr>
                <w:i/>
                <w:sz w:val="22"/>
                <w:szCs w:val="22"/>
                <w:lang w:eastAsia="en-US"/>
              </w:rPr>
            </w:pPr>
          </w:p>
        </w:tc>
      </w:tr>
      <w:tr w:rsidR="00B55776" w:rsidRPr="00A0148C" w14:paraId="58FD7B3A" w14:textId="77777777" w:rsidTr="00FE13F7">
        <w:tc>
          <w:tcPr>
            <w:tcW w:w="2107" w:type="dxa"/>
            <w:vMerge/>
            <w:tcBorders>
              <w:top w:val="single" w:sz="4" w:space="0" w:color="auto"/>
              <w:left w:val="single" w:sz="4" w:space="0" w:color="auto"/>
              <w:bottom w:val="single" w:sz="4" w:space="0" w:color="auto"/>
              <w:right w:val="single" w:sz="4" w:space="0" w:color="auto"/>
            </w:tcBorders>
            <w:vAlign w:val="center"/>
            <w:hideMark/>
          </w:tcPr>
          <w:p w14:paraId="586CF41F" w14:textId="77777777" w:rsidR="00B55776" w:rsidRPr="00A0148C" w:rsidRDefault="00B55776" w:rsidP="00C466EB">
            <w:pPr>
              <w:tabs>
                <w:tab w:val="left" w:pos="9639"/>
              </w:tabs>
              <w:ind w:right="527"/>
              <w:rPr>
                <w:rFonts w:ascii="Times New Roman" w:eastAsia="Times New Roman" w:hAnsi="Times New Roman" w:cs="Times New Roman"/>
              </w:rPr>
            </w:pPr>
          </w:p>
        </w:tc>
        <w:tc>
          <w:tcPr>
            <w:tcW w:w="1275" w:type="dxa"/>
            <w:gridSpan w:val="2"/>
            <w:tcBorders>
              <w:top w:val="single" w:sz="4" w:space="0" w:color="auto"/>
              <w:left w:val="single" w:sz="4" w:space="0" w:color="auto"/>
              <w:bottom w:val="single" w:sz="4" w:space="0" w:color="auto"/>
              <w:right w:val="single" w:sz="4" w:space="0" w:color="auto"/>
            </w:tcBorders>
            <w:hideMark/>
          </w:tcPr>
          <w:p w14:paraId="66DE3708" w14:textId="77777777" w:rsidR="00B55776" w:rsidRPr="00A0148C" w:rsidRDefault="00B55776" w:rsidP="00C466EB">
            <w:pPr>
              <w:pStyle w:val="a4"/>
              <w:tabs>
                <w:tab w:val="left" w:pos="9639"/>
              </w:tabs>
              <w:ind w:right="527"/>
              <w:jc w:val="both"/>
              <w:rPr>
                <w:sz w:val="22"/>
                <w:szCs w:val="22"/>
                <w:lang w:eastAsia="en-US"/>
              </w:rPr>
            </w:pPr>
            <w:r w:rsidRPr="00A0148C">
              <w:rPr>
                <w:sz w:val="22"/>
                <w:szCs w:val="22"/>
                <w:lang w:eastAsia="en-US"/>
              </w:rPr>
              <w:t>Всего часов</w:t>
            </w:r>
          </w:p>
        </w:tc>
        <w:tc>
          <w:tcPr>
            <w:tcW w:w="1261" w:type="dxa"/>
            <w:tcBorders>
              <w:top w:val="single" w:sz="4" w:space="0" w:color="auto"/>
              <w:left w:val="single" w:sz="4" w:space="0" w:color="auto"/>
              <w:bottom w:val="single" w:sz="4" w:space="0" w:color="auto"/>
              <w:right w:val="single" w:sz="4" w:space="0" w:color="auto"/>
            </w:tcBorders>
            <w:hideMark/>
          </w:tcPr>
          <w:p w14:paraId="75F20BB7" w14:textId="77777777" w:rsidR="00B55776" w:rsidRPr="00A0148C" w:rsidRDefault="00B55776" w:rsidP="00C466EB">
            <w:pPr>
              <w:pStyle w:val="a4"/>
              <w:tabs>
                <w:tab w:val="left" w:pos="9639"/>
              </w:tabs>
              <w:ind w:right="527"/>
              <w:jc w:val="both"/>
              <w:rPr>
                <w:sz w:val="22"/>
                <w:szCs w:val="22"/>
                <w:lang w:eastAsia="en-US"/>
              </w:rPr>
            </w:pPr>
            <w:r w:rsidRPr="00A0148C">
              <w:rPr>
                <w:sz w:val="22"/>
                <w:szCs w:val="22"/>
                <w:lang w:eastAsia="en-US"/>
              </w:rPr>
              <w:t>Всего часов</w:t>
            </w:r>
          </w:p>
        </w:tc>
        <w:tc>
          <w:tcPr>
            <w:tcW w:w="1277" w:type="dxa"/>
            <w:tcBorders>
              <w:top w:val="single" w:sz="4" w:space="0" w:color="auto"/>
              <w:left w:val="single" w:sz="4" w:space="0" w:color="auto"/>
              <w:bottom w:val="single" w:sz="4" w:space="0" w:color="auto"/>
              <w:right w:val="single" w:sz="4" w:space="0" w:color="auto"/>
            </w:tcBorders>
            <w:hideMark/>
          </w:tcPr>
          <w:p w14:paraId="61B85534" w14:textId="77777777" w:rsidR="00B55776" w:rsidRPr="00A0148C" w:rsidRDefault="00B55776" w:rsidP="00C466EB">
            <w:pPr>
              <w:pStyle w:val="a4"/>
              <w:tabs>
                <w:tab w:val="left" w:pos="9639"/>
              </w:tabs>
              <w:ind w:right="527"/>
              <w:jc w:val="both"/>
              <w:rPr>
                <w:sz w:val="22"/>
                <w:szCs w:val="22"/>
                <w:lang w:eastAsia="en-US"/>
              </w:rPr>
            </w:pPr>
            <w:r w:rsidRPr="00A0148C">
              <w:rPr>
                <w:sz w:val="22"/>
                <w:szCs w:val="22"/>
                <w:lang w:eastAsia="en-US"/>
              </w:rPr>
              <w:t>Лабораторные работы и практические занятия</w:t>
            </w:r>
          </w:p>
        </w:tc>
        <w:tc>
          <w:tcPr>
            <w:tcW w:w="1843" w:type="dxa"/>
            <w:tcBorders>
              <w:top w:val="single" w:sz="4" w:space="0" w:color="auto"/>
              <w:left w:val="single" w:sz="4" w:space="0" w:color="auto"/>
              <w:bottom w:val="single" w:sz="4" w:space="0" w:color="auto"/>
              <w:right w:val="single" w:sz="4" w:space="0" w:color="auto"/>
            </w:tcBorders>
            <w:hideMark/>
          </w:tcPr>
          <w:p w14:paraId="77A9911E" w14:textId="77777777" w:rsidR="00B55776" w:rsidRPr="00A0148C" w:rsidRDefault="00B55776" w:rsidP="00C466EB">
            <w:pPr>
              <w:pStyle w:val="a4"/>
              <w:tabs>
                <w:tab w:val="left" w:pos="9639"/>
              </w:tabs>
              <w:ind w:right="527"/>
              <w:jc w:val="both"/>
              <w:rPr>
                <w:sz w:val="22"/>
                <w:szCs w:val="22"/>
                <w:lang w:eastAsia="en-US"/>
              </w:rPr>
            </w:pPr>
            <w:r w:rsidRPr="00A0148C">
              <w:rPr>
                <w:sz w:val="22"/>
                <w:szCs w:val="22"/>
                <w:lang w:eastAsia="en-US"/>
              </w:rPr>
              <w:t>В т.ч. курсовая работа</w:t>
            </w:r>
          </w:p>
        </w:tc>
        <w:tc>
          <w:tcPr>
            <w:tcW w:w="2268" w:type="dxa"/>
            <w:tcBorders>
              <w:top w:val="single" w:sz="4" w:space="0" w:color="auto"/>
              <w:left w:val="single" w:sz="4" w:space="0" w:color="auto"/>
              <w:bottom w:val="single" w:sz="4" w:space="0" w:color="auto"/>
              <w:right w:val="single" w:sz="4" w:space="0" w:color="auto"/>
            </w:tcBorders>
            <w:hideMark/>
          </w:tcPr>
          <w:p w14:paraId="3F3114F3" w14:textId="77777777" w:rsidR="00B55776" w:rsidRPr="00A0148C" w:rsidRDefault="00B55776" w:rsidP="00C466EB">
            <w:pPr>
              <w:pStyle w:val="a4"/>
              <w:tabs>
                <w:tab w:val="left" w:pos="9639"/>
              </w:tabs>
              <w:ind w:right="527"/>
              <w:jc w:val="center"/>
              <w:rPr>
                <w:sz w:val="22"/>
                <w:szCs w:val="22"/>
                <w:lang w:eastAsia="en-US"/>
              </w:rPr>
            </w:pPr>
            <w:r w:rsidRPr="00A0148C">
              <w:rPr>
                <w:sz w:val="22"/>
                <w:szCs w:val="22"/>
                <w:lang w:eastAsia="en-US"/>
              </w:rPr>
              <w:t>Всего часов</w:t>
            </w:r>
          </w:p>
        </w:tc>
      </w:tr>
      <w:tr w:rsidR="00B55776" w:rsidRPr="00A0148C" w14:paraId="52356B2B" w14:textId="77777777" w:rsidTr="00FE13F7">
        <w:tc>
          <w:tcPr>
            <w:tcW w:w="2107" w:type="dxa"/>
            <w:tcBorders>
              <w:top w:val="single" w:sz="4" w:space="0" w:color="auto"/>
              <w:left w:val="single" w:sz="4" w:space="0" w:color="auto"/>
              <w:bottom w:val="single" w:sz="4" w:space="0" w:color="auto"/>
              <w:right w:val="single" w:sz="4" w:space="0" w:color="auto"/>
            </w:tcBorders>
            <w:hideMark/>
          </w:tcPr>
          <w:p w14:paraId="0F6D4ED1" w14:textId="77777777" w:rsidR="00B55776" w:rsidRPr="00A0148C" w:rsidRDefault="00B55776" w:rsidP="00C466EB">
            <w:pPr>
              <w:pStyle w:val="a4"/>
              <w:tabs>
                <w:tab w:val="left" w:pos="9639"/>
              </w:tabs>
              <w:ind w:right="527"/>
              <w:rPr>
                <w:sz w:val="22"/>
                <w:szCs w:val="22"/>
                <w:lang w:eastAsia="en-US"/>
              </w:rPr>
            </w:pPr>
            <w:r w:rsidRPr="00A0148C">
              <w:rPr>
                <w:sz w:val="22"/>
                <w:szCs w:val="22"/>
                <w:lang w:eastAsia="en-US"/>
              </w:rPr>
              <w:t>1</w:t>
            </w:r>
          </w:p>
        </w:tc>
        <w:tc>
          <w:tcPr>
            <w:tcW w:w="1275" w:type="dxa"/>
            <w:gridSpan w:val="2"/>
            <w:tcBorders>
              <w:top w:val="single" w:sz="4" w:space="0" w:color="auto"/>
              <w:left w:val="single" w:sz="4" w:space="0" w:color="auto"/>
              <w:bottom w:val="single" w:sz="4" w:space="0" w:color="auto"/>
              <w:right w:val="single" w:sz="4" w:space="0" w:color="auto"/>
            </w:tcBorders>
            <w:hideMark/>
          </w:tcPr>
          <w:p w14:paraId="6F756D3B" w14:textId="77777777" w:rsidR="00B55776" w:rsidRPr="00A0148C" w:rsidRDefault="00B55776" w:rsidP="00C466EB">
            <w:pPr>
              <w:pStyle w:val="a4"/>
              <w:tabs>
                <w:tab w:val="left" w:pos="9639"/>
              </w:tabs>
              <w:ind w:right="527"/>
              <w:rPr>
                <w:sz w:val="22"/>
                <w:szCs w:val="22"/>
                <w:lang w:eastAsia="en-US"/>
              </w:rPr>
            </w:pPr>
            <w:r w:rsidRPr="00A0148C">
              <w:rPr>
                <w:sz w:val="22"/>
                <w:szCs w:val="22"/>
                <w:lang w:eastAsia="en-US"/>
              </w:rPr>
              <w:t>2</w:t>
            </w:r>
          </w:p>
        </w:tc>
        <w:tc>
          <w:tcPr>
            <w:tcW w:w="1261" w:type="dxa"/>
            <w:tcBorders>
              <w:top w:val="single" w:sz="4" w:space="0" w:color="auto"/>
              <w:left w:val="single" w:sz="4" w:space="0" w:color="auto"/>
              <w:bottom w:val="single" w:sz="4" w:space="0" w:color="auto"/>
              <w:right w:val="single" w:sz="4" w:space="0" w:color="auto"/>
            </w:tcBorders>
            <w:hideMark/>
          </w:tcPr>
          <w:p w14:paraId="06EC7150" w14:textId="77777777" w:rsidR="00B55776" w:rsidRPr="00A0148C" w:rsidRDefault="00B55776" w:rsidP="00C466EB">
            <w:pPr>
              <w:pStyle w:val="a4"/>
              <w:tabs>
                <w:tab w:val="left" w:pos="9639"/>
              </w:tabs>
              <w:ind w:right="527"/>
              <w:rPr>
                <w:sz w:val="22"/>
                <w:szCs w:val="22"/>
                <w:lang w:eastAsia="en-US"/>
              </w:rPr>
            </w:pPr>
            <w:r w:rsidRPr="00A0148C">
              <w:rPr>
                <w:sz w:val="22"/>
                <w:szCs w:val="22"/>
                <w:lang w:eastAsia="en-US"/>
              </w:rPr>
              <w:t>3</w:t>
            </w:r>
          </w:p>
        </w:tc>
        <w:tc>
          <w:tcPr>
            <w:tcW w:w="1277" w:type="dxa"/>
            <w:tcBorders>
              <w:top w:val="single" w:sz="4" w:space="0" w:color="auto"/>
              <w:left w:val="single" w:sz="4" w:space="0" w:color="auto"/>
              <w:bottom w:val="single" w:sz="4" w:space="0" w:color="auto"/>
              <w:right w:val="single" w:sz="4" w:space="0" w:color="auto"/>
            </w:tcBorders>
            <w:hideMark/>
          </w:tcPr>
          <w:p w14:paraId="37C3CDB9" w14:textId="77777777" w:rsidR="00B55776" w:rsidRPr="00A0148C" w:rsidRDefault="00B55776" w:rsidP="00C466EB">
            <w:pPr>
              <w:pStyle w:val="a4"/>
              <w:tabs>
                <w:tab w:val="left" w:pos="9639"/>
              </w:tabs>
              <w:ind w:right="527"/>
              <w:rPr>
                <w:sz w:val="22"/>
                <w:szCs w:val="22"/>
                <w:lang w:eastAsia="en-US"/>
              </w:rPr>
            </w:pPr>
            <w:r w:rsidRPr="00A0148C">
              <w:rPr>
                <w:sz w:val="22"/>
                <w:szCs w:val="22"/>
                <w:lang w:eastAsia="en-US"/>
              </w:rPr>
              <w:t>4</w:t>
            </w:r>
          </w:p>
        </w:tc>
        <w:tc>
          <w:tcPr>
            <w:tcW w:w="1843" w:type="dxa"/>
            <w:tcBorders>
              <w:top w:val="single" w:sz="4" w:space="0" w:color="auto"/>
              <w:left w:val="single" w:sz="4" w:space="0" w:color="auto"/>
              <w:bottom w:val="single" w:sz="4" w:space="0" w:color="auto"/>
              <w:right w:val="single" w:sz="4" w:space="0" w:color="auto"/>
            </w:tcBorders>
            <w:hideMark/>
          </w:tcPr>
          <w:p w14:paraId="6DB80CDE" w14:textId="77777777" w:rsidR="00B55776" w:rsidRPr="00A0148C" w:rsidRDefault="00B55776" w:rsidP="00C466EB">
            <w:pPr>
              <w:pStyle w:val="a4"/>
              <w:tabs>
                <w:tab w:val="left" w:pos="9639"/>
              </w:tabs>
              <w:ind w:right="527"/>
              <w:rPr>
                <w:sz w:val="22"/>
                <w:szCs w:val="22"/>
                <w:lang w:eastAsia="en-US"/>
              </w:rPr>
            </w:pPr>
            <w:r w:rsidRPr="00A0148C">
              <w:rPr>
                <w:sz w:val="22"/>
                <w:szCs w:val="22"/>
                <w:lang w:eastAsia="en-US"/>
              </w:rPr>
              <w:t>5</w:t>
            </w:r>
          </w:p>
        </w:tc>
        <w:tc>
          <w:tcPr>
            <w:tcW w:w="2268" w:type="dxa"/>
            <w:tcBorders>
              <w:top w:val="single" w:sz="4" w:space="0" w:color="auto"/>
              <w:left w:val="single" w:sz="4" w:space="0" w:color="auto"/>
              <w:bottom w:val="single" w:sz="4" w:space="0" w:color="auto"/>
              <w:right w:val="single" w:sz="4" w:space="0" w:color="auto"/>
            </w:tcBorders>
            <w:hideMark/>
          </w:tcPr>
          <w:p w14:paraId="48D2989C" w14:textId="77777777" w:rsidR="00B55776" w:rsidRPr="00A0148C" w:rsidRDefault="00B55776" w:rsidP="00C466EB">
            <w:pPr>
              <w:pStyle w:val="a4"/>
              <w:tabs>
                <w:tab w:val="left" w:pos="9639"/>
              </w:tabs>
              <w:ind w:right="527"/>
              <w:rPr>
                <w:sz w:val="22"/>
                <w:szCs w:val="22"/>
                <w:lang w:eastAsia="en-US"/>
              </w:rPr>
            </w:pPr>
            <w:r w:rsidRPr="00A0148C">
              <w:rPr>
                <w:sz w:val="22"/>
                <w:szCs w:val="22"/>
                <w:lang w:eastAsia="en-US"/>
              </w:rPr>
              <w:t>6</w:t>
            </w:r>
          </w:p>
        </w:tc>
      </w:tr>
    </w:tbl>
    <w:tbl>
      <w:tblPr>
        <w:tblOverlap w:val="never"/>
        <w:tblW w:w="15015" w:type="dxa"/>
        <w:jc w:val="center"/>
        <w:tblLayout w:type="fixed"/>
        <w:tblCellMar>
          <w:left w:w="10" w:type="dxa"/>
          <w:right w:w="10" w:type="dxa"/>
        </w:tblCellMar>
        <w:tblLook w:val="04A0" w:firstRow="1" w:lastRow="0" w:firstColumn="1" w:lastColumn="0" w:noHBand="0" w:noVBand="1"/>
      </w:tblPr>
      <w:tblGrid>
        <w:gridCol w:w="2289"/>
        <w:gridCol w:w="9209"/>
        <w:gridCol w:w="1392"/>
        <w:gridCol w:w="2125"/>
      </w:tblGrid>
      <w:tr w:rsidR="00B55776" w:rsidRPr="00A0148C" w14:paraId="19D38F87" w14:textId="77777777" w:rsidTr="00C466EB">
        <w:trPr>
          <w:trHeight w:hRule="exact" w:val="360"/>
          <w:jc w:val="center"/>
        </w:trPr>
        <w:tc>
          <w:tcPr>
            <w:tcW w:w="2290" w:type="dxa"/>
            <w:tcBorders>
              <w:top w:val="single" w:sz="4" w:space="0" w:color="auto"/>
              <w:left w:val="single" w:sz="4" w:space="0" w:color="auto"/>
              <w:bottom w:val="nil"/>
              <w:right w:val="nil"/>
            </w:tcBorders>
            <w:vAlign w:val="center"/>
          </w:tcPr>
          <w:p w14:paraId="665D29EF" w14:textId="77777777" w:rsidR="00B55776" w:rsidRPr="00A0148C" w:rsidRDefault="00B55776" w:rsidP="00C466EB">
            <w:pPr>
              <w:pStyle w:val="a9"/>
              <w:tabs>
                <w:tab w:val="left" w:pos="9639"/>
              </w:tabs>
              <w:spacing w:line="264" w:lineRule="auto"/>
              <w:ind w:right="527"/>
              <w:jc w:val="both"/>
              <w:rPr>
                <w:rFonts w:ascii="Times New Roman" w:hAnsi="Times New Roman" w:cs="Times New Roman"/>
              </w:rPr>
            </w:pPr>
          </w:p>
        </w:tc>
        <w:tc>
          <w:tcPr>
            <w:tcW w:w="9211" w:type="dxa"/>
            <w:tcBorders>
              <w:top w:val="single" w:sz="4" w:space="0" w:color="auto"/>
              <w:left w:val="single" w:sz="4" w:space="0" w:color="auto"/>
              <w:bottom w:val="nil"/>
              <w:right w:val="nil"/>
            </w:tcBorders>
            <w:vAlign w:val="bottom"/>
          </w:tcPr>
          <w:p w14:paraId="1F1EA372" w14:textId="77777777" w:rsidR="00B55776" w:rsidRPr="00A0148C" w:rsidRDefault="00B55776" w:rsidP="00C466EB">
            <w:pPr>
              <w:pStyle w:val="a9"/>
              <w:tabs>
                <w:tab w:val="left" w:pos="9639"/>
              </w:tabs>
              <w:spacing w:line="240" w:lineRule="auto"/>
              <w:ind w:right="527"/>
              <w:rPr>
                <w:rFonts w:ascii="Times New Roman" w:hAnsi="Times New Roman" w:cs="Times New Roman"/>
              </w:rPr>
            </w:pPr>
          </w:p>
        </w:tc>
        <w:tc>
          <w:tcPr>
            <w:tcW w:w="1392" w:type="dxa"/>
            <w:tcBorders>
              <w:top w:val="single" w:sz="4" w:space="0" w:color="auto"/>
              <w:left w:val="single" w:sz="4" w:space="0" w:color="auto"/>
              <w:bottom w:val="nil"/>
              <w:right w:val="nil"/>
            </w:tcBorders>
            <w:vAlign w:val="bottom"/>
            <w:hideMark/>
          </w:tcPr>
          <w:p w14:paraId="75711C49" w14:textId="77777777" w:rsidR="00B55776" w:rsidRPr="00A0148C" w:rsidRDefault="00B55776" w:rsidP="00C466EB">
            <w:pPr>
              <w:pStyle w:val="a9"/>
              <w:tabs>
                <w:tab w:val="left" w:pos="9639"/>
              </w:tabs>
              <w:spacing w:line="240" w:lineRule="auto"/>
              <w:ind w:right="527"/>
              <w:jc w:val="center"/>
              <w:rPr>
                <w:rFonts w:ascii="Times New Roman" w:hAnsi="Times New Roman" w:cs="Times New Roman"/>
              </w:rPr>
            </w:pPr>
          </w:p>
        </w:tc>
        <w:tc>
          <w:tcPr>
            <w:tcW w:w="2126" w:type="dxa"/>
            <w:tcBorders>
              <w:top w:val="nil"/>
              <w:left w:val="single" w:sz="4" w:space="0" w:color="auto"/>
              <w:bottom w:val="nil"/>
              <w:right w:val="single" w:sz="4" w:space="0" w:color="auto"/>
            </w:tcBorders>
            <w:vAlign w:val="center"/>
          </w:tcPr>
          <w:p w14:paraId="0F570E7D" w14:textId="77777777" w:rsidR="00B55776" w:rsidRPr="00A0148C" w:rsidRDefault="00B55776" w:rsidP="00C466EB">
            <w:pPr>
              <w:tabs>
                <w:tab w:val="left" w:pos="9639"/>
              </w:tabs>
              <w:ind w:right="527"/>
              <w:rPr>
                <w:rFonts w:ascii="Times New Roman" w:hAnsi="Times New Roman" w:cs="Times New Roman"/>
              </w:rPr>
            </w:pPr>
          </w:p>
        </w:tc>
      </w:tr>
    </w:tbl>
    <w:tbl>
      <w:tblPr>
        <w:tblStyle w:val="aa"/>
        <w:tblW w:w="0" w:type="auto"/>
        <w:tblLayout w:type="fixed"/>
        <w:tblLook w:val="04A0" w:firstRow="1" w:lastRow="0" w:firstColumn="1" w:lastColumn="0" w:noHBand="0" w:noVBand="1"/>
      </w:tblPr>
      <w:tblGrid>
        <w:gridCol w:w="2093"/>
        <w:gridCol w:w="1276"/>
        <w:gridCol w:w="1275"/>
        <w:gridCol w:w="1276"/>
        <w:gridCol w:w="1843"/>
        <w:gridCol w:w="2235"/>
      </w:tblGrid>
      <w:tr w:rsidR="00B55776" w:rsidRPr="00A0148C" w14:paraId="2D7E0C1C" w14:textId="77777777" w:rsidTr="00FE13F7">
        <w:tc>
          <w:tcPr>
            <w:tcW w:w="2093" w:type="dxa"/>
            <w:tcBorders>
              <w:top w:val="single" w:sz="4" w:space="0" w:color="auto"/>
              <w:left w:val="single" w:sz="4" w:space="0" w:color="auto"/>
              <w:bottom w:val="single" w:sz="4" w:space="0" w:color="auto"/>
              <w:right w:val="single" w:sz="4" w:space="0" w:color="auto"/>
            </w:tcBorders>
            <w:hideMark/>
          </w:tcPr>
          <w:p w14:paraId="6435F7C5" w14:textId="77777777" w:rsidR="00B55776" w:rsidRPr="00A0148C" w:rsidRDefault="00B55776" w:rsidP="00C466EB">
            <w:pPr>
              <w:pStyle w:val="a4"/>
              <w:tabs>
                <w:tab w:val="left" w:pos="9639"/>
              </w:tabs>
              <w:ind w:right="527"/>
              <w:rPr>
                <w:b/>
                <w:bCs/>
                <w:sz w:val="22"/>
                <w:szCs w:val="22"/>
                <w:lang w:eastAsia="en-US"/>
              </w:rPr>
            </w:pPr>
            <w:r w:rsidRPr="00A0148C">
              <w:rPr>
                <w:b/>
                <w:bCs/>
                <w:sz w:val="22"/>
                <w:szCs w:val="22"/>
                <w:lang w:eastAsia="en-US"/>
              </w:rPr>
              <w:t>Раздел 1. Клетка – структурно-функциональная единица живого</w:t>
            </w:r>
          </w:p>
        </w:tc>
        <w:tc>
          <w:tcPr>
            <w:tcW w:w="1276" w:type="dxa"/>
            <w:tcBorders>
              <w:top w:val="single" w:sz="4" w:space="0" w:color="auto"/>
              <w:left w:val="single" w:sz="4" w:space="0" w:color="auto"/>
              <w:bottom w:val="single" w:sz="4" w:space="0" w:color="auto"/>
              <w:right w:val="single" w:sz="4" w:space="0" w:color="auto"/>
            </w:tcBorders>
            <w:hideMark/>
          </w:tcPr>
          <w:p w14:paraId="056F3695" w14:textId="77777777" w:rsidR="00B55776" w:rsidRPr="00A0148C" w:rsidRDefault="00FE13F7" w:rsidP="00C466EB">
            <w:pPr>
              <w:pStyle w:val="a4"/>
              <w:tabs>
                <w:tab w:val="left" w:pos="9639"/>
              </w:tabs>
              <w:ind w:right="527"/>
              <w:rPr>
                <w:b/>
                <w:sz w:val="22"/>
                <w:szCs w:val="22"/>
                <w:lang w:eastAsia="en-US"/>
              </w:rPr>
            </w:pPr>
            <w:r w:rsidRPr="00A0148C">
              <w:rPr>
                <w:b/>
                <w:sz w:val="22"/>
                <w:szCs w:val="22"/>
                <w:lang w:eastAsia="en-US"/>
              </w:rPr>
              <w:t>10</w:t>
            </w:r>
          </w:p>
        </w:tc>
        <w:tc>
          <w:tcPr>
            <w:tcW w:w="1275" w:type="dxa"/>
            <w:tcBorders>
              <w:top w:val="single" w:sz="4" w:space="0" w:color="auto"/>
              <w:left w:val="single" w:sz="4" w:space="0" w:color="auto"/>
              <w:bottom w:val="single" w:sz="4" w:space="0" w:color="auto"/>
              <w:right w:val="single" w:sz="4" w:space="0" w:color="auto"/>
            </w:tcBorders>
            <w:hideMark/>
          </w:tcPr>
          <w:p w14:paraId="168DA8D4" w14:textId="77777777" w:rsidR="00B55776" w:rsidRPr="00A0148C" w:rsidRDefault="00FE13F7" w:rsidP="00C466EB">
            <w:pPr>
              <w:pStyle w:val="a4"/>
              <w:tabs>
                <w:tab w:val="left" w:pos="9639"/>
              </w:tabs>
              <w:ind w:right="527"/>
              <w:rPr>
                <w:b/>
                <w:sz w:val="22"/>
                <w:szCs w:val="22"/>
                <w:lang w:eastAsia="en-US"/>
              </w:rPr>
            </w:pPr>
            <w:r w:rsidRPr="00A0148C">
              <w:rPr>
                <w:b/>
                <w:sz w:val="22"/>
                <w:szCs w:val="22"/>
                <w:lang w:eastAsia="en-US"/>
              </w:rPr>
              <w:t>10</w:t>
            </w:r>
          </w:p>
        </w:tc>
        <w:tc>
          <w:tcPr>
            <w:tcW w:w="1276" w:type="dxa"/>
            <w:tcBorders>
              <w:top w:val="single" w:sz="4" w:space="0" w:color="auto"/>
              <w:left w:val="single" w:sz="4" w:space="0" w:color="auto"/>
              <w:bottom w:val="single" w:sz="4" w:space="0" w:color="auto"/>
              <w:right w:val="single" w:sz="4" w:space="0" w:color="auto"/>
            </w:tcBorders>
          </w:tcPr>
          <w:p w14:paraId="5392976B" w14:textId="77777777" w:rsidR="00B55776" w:rsidRPr="00A0148C" w:rsidRDefault="00B55776" w:rsidP="00C466EB">
            <w:pPr>
              <w:pStyle w:val="a4"/>
              <w:tabs>
                <w:tab w:val="left" w:pos="9639"/>
              </w:tabs>
              <w:ind w:right="527"/>
              <w:rPr>
                <w:i/>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39C7CBDF" w14:textId="77777777" w:rsidR="00B55776" w:rsidRPr="00A0148C" w:rsidRDefault="00B55776" w:rsidP="00C466EB">
            <w:pPr>
              <w:pStyle w:val="a4"/>
              <w:tabs>
                <w:tab w:val="left" w:pos="9639"/>
              </w:tabs>
              <w:ind w:right="527"/>
              <w:rPr>
                <w:i/>
                <w:sz w:val="22"/>
                <w:szCs w:val="22"/>
                <w:lang w:eastAsia="en-US"/>
              </w:rPr>
            </w:pPr>
          </w:p>
        </w:tc>
        <w:tc>
          <w:tcPr>
            <w:tcW w:w="2235" w:type="dxa"/>
            <w:tcBorders>
              <w:top w:val="single" w:sz="4" w:space="0" w:color="auto"/>
              <w:left w:val="single" w:sz="4" w:space="0" w:color="auto"/>
              <w:bottom w:val="single" w:sz="4" w:space="0" w:color="auto"/>
              <w:right w:val="single" w:sz="4" w:space="0" w:color="auto"/>
            </w:tcBorders>
            <w:hideMark/>
          </w:tcPr>
          <w:p w14:paraId="40E50859" w14:textId="77777777" w:rsidR="00B55776" w:rsidRPr="00A0148C" w:rsidRDefault="00B55776" w:rsidP="00C466EB">
            <w:pPr>
              <w:pStyle w:val="a4"/>
              <w:tabs>
                <w:tab w:val="left" w:pos="9639"/>
              </w:tabs>
              <w:ind w:right="527"/>
              <w:rPr>
                <w:b/>
                <w:sz w:val="22"/>
                <w:szCs w:val="22"/>
                <w:lang w:eastAsia="en-US"/>
              </w:rPr>
            </w:pPr>
          </w:p>
        </w:tc>
      </w:tr>
      <w:tr w:rsidR="00B55776" w:rsidRPr="00A0148C" w14:paraId="579C92A5" w14:textId="77777777" w:rsidTr="00FE13F7">
        <w:tc>
          <w:tcPr>
            <w:tcW w:w="2093" w:type="dxa"/>
            <w:tcBorders>
              <w:top w:val="single" w:sz="4" w:space="0" w:color="auto"/>
              <w:left w:val="single" w:sz="4" w:space="0" w:color="auto"/>
              <w:bottom w:val="single" w:sz="4" w:space="0" w:color="auto"/>
              <w:right w:val="single" w:sz="4" w:space="0" w:color="auto"/>
            </w:tcBorders>
            <w:hideMark/>
          </w:tcPr>
          <w:p w14:paraId="57A3567A" w14:textId="77777777" w:rsidR="00B55776" w:rsidRPr="00A0148C" w:rsidRDefault="00B55776" w:rsidP="00C466EB">
            <w:pPr>
              <w:pStyle w:val="a4"/>
              <w:tabs>
                <w:tab w:val="left" w:pos="9639"/>
              </w:tabs>
              <w:ind w:right="527"/>
              <w:rPr>
                <w:sz w:val="22"/>
                <w:szCs w:val="22"/>
                <w:lang w:eastAsia="en-US"/>
              </w:rPr>
            </w:pPr>
            <w:r w:rsidRPr="00A0148C">
              <w:rPr>
                <w:sz w:val="22"/>
                <w:szCs w:val="22"/>
              </w:rPr>
              <w:t xml:space="preserve"> </w:t>
            </w:r>
            <w:r w:rsidRPr="00A0148C">
              <w:rPr>
                <w:sz w:val="22"/>
                <w:szCs w:val="22"/>
                <w:lang w:eastAsia="en-US"/>
              </w:rPr>
              <w:t>Тема 1.1.</w:t>
            </w:r>
          </w:p>
          <w:p w14:paraId="30396B06" w14:textId="77777777" w:rsidR="00B55776" w:rsidRPr="00A0148C" w:rsidRDefault="00B55776" w:rsidP="00C466EB">
            <w:pPr>
              <w:pStyle w:val="a4"/>
              <w:tabs>
                <w:tab w:val="left" w:pos="9639"/>
              </w:tabs>
              <w:ind w:right="527"/>
              <w:rPr>
                <w:sz w:val="22"/>
                <w:szCs w:val="22"/>
                <w:lang w:eastAsia="en-US"/>
              </w:rPr>
            </w:pPr>
            <w:r w:rsidRPr="00A0148C">
              <w:rPr>
                <w:sz w:val="22"/>
                <w:szCs w:val="22"/>
                <w:lang w:eastAsia="en-US"/>
              </w:rPr>
              <w:t>Биология как наука. Общая характеристика жизни</w:t>
            </w:r>
          </w:p>
        </w:tc>
        <w:tc>
          <w:tcPr>
            <w:tcW w:w="1276" w:type="dxa"/>
            <w:tcBorders>
              <w:top w:val="single" w:sz="4" w:space="0" w:color="auto"/>
              <w:left w:val="single" w:sz="4" w:space="0" w:color="auto"/>
              <w:bottom w:val="single" w:sz="4" w:space="0" w:color="auto"/>
              <w:right w:val="single" w:sz="4" w:space="0" w:color="auto"/>
            </w:tcBorders>
          </w:tcPr>
          <w:p w14:paraId="25CBA3D1" w14:textId="77777777" w:rsidR="00B55776" w:rsidRPr="00A0148C" w:rsidRDefault="008B5E2A" w:rsidP="00C466EB">
            <w:pPr>
              <w:pStyle w:val="a4"/>
              <w:tabs>
                <w:tab w:val="left" w:pos="9639"/>
              </w:tabs>
              <w:ind w:right="527"/>
              <w:rPr>
                <w:i/>
                <w:sz w:val="22"/>
                <w:szCs w:val="22"/>
                <w:lang w:eastAsia="en-US"/>
              </w:rPr>
            </w:pPr>
            <w:r w:rsidRPr="00A0148C">
              <w:rPr>
                <w:i/>
                <w:sz w:val="22"/>
                <w:szCs w:val="22"/>
                <w:lang w:eastAsia="en-US"/>
              </w:rPr>
              <w:t>-</w:t>
            </w:r>
          </w:p>
        </w:tc>
        <w:tc>
          <w:tcPr>
            <w:tcW w:w="1275" w:type="dxa"/>
            <w:tcBorders>
              <w:top w:val="single" w:sz="4" w:space="0" w:color="auto"/>
              <w:left w:val="single" w:sz="4" w:space="0" w:color="auto"/>
              <w:bottom w:val="single" w:sz="4" w:space="0" w:color="auto"/>
              <w:right w:val="single" w:sz="4" w:space="0" w:color="auto"/>
            </w:tcBorders>
            <w:hideMark/>
          </w:tcPr>
          <w:p w14:paraId="10584C37" w14:textId="77777777" w:rsidR="00B55776" w:rsidRPr="00A0148C" w:rsidRDefault="00FE13F7" w:rsidP="00C466EB">
            <w:pPr>
              <w:pStyle w:val="a4"/>
              <w:tabs>
                <w:tab w:val="left" w:pos="9639"/>
              </w:tabs>
              <w:ind w:right="527"/>
              <w:rPr>
                <w:sz w:val="22"/>
                <w:szCs w:val="22"/>
                <w:lang w:eastAsia="en-US"/>
              </w:rPr>
            </w:pPr>
            <w:r w:rsidRPr="00A0148C">
              <w:rPr>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tcPr>
          <w:p w14:paraId="267091CE" w14:textId="77777777" w:rsidR="00B55776" w:rsidRPr="00A0148C" w:rsidRDefault="00B55776" w:rsidP="00C466EB">
            <w:pPr>
              <w:pStyle w:val="a4"/>
              <w:tabs>
                <w:tab w:val="left" w:pos="9639"/>
              </w:tabs>
              <w:ind w:right="527"/>
              <w:rPr>
                <w:i/>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47964BAD" w14:textId="77777777" w:rsidR="00B55776" w:rsidRPr="00A0148C" w:rsidRDefault="00B55776" w:rsidP="00C466EB">
            <w:pPr>
              <w:pStyle w:val="a4"/>
              <w:tabs>
                <w:tab w:val="left" w:pos="9639"/>
              </w:tabs>
              <w:ind w:right="527"/>
              <w:rPr>
                <w:i/>
                <w:sz w:val="22"/>
                <w:szCs w:val="22"/>
                <w:lang w:eastAsia="en-US"/>
              </w:rPr>
            </w:pPr>
          </w:p>
        </w:tc>
        <w:tc>
          <w:tcPr>
            <w:tcW w:w="2235" w:type="dxa"/>
            <w:tcBorders>
              <w:top w:val="single" w:sz="4" w:space="0" w:color="auto"/>
              <w:left w:val="single" w:sz="4" w:space="0" w:color="auto"/>
              <w:bottom w:val="single" w:sz="4" w:space="0" w:color="auto"/>
              <w:right w:val="single" w:sz="4" w:space="0" w:color="auto"/>
            </w:tcBorders>
            <w:hideMark/>
          </w:tcPr>
          <w:p w14:paraId="6BE1FC65" w14:textId="77777777" w:rsidR="00B55776" w:rsidRPr="00A0148C" w:rsidRDefault="00B55776" w:rsidP="00C466EB">
            <w:pPr>
              <w:pStyle w:val="a4"/>
              <w:tabs>
                <w:tab w:val="left" w:pos="9639"/>
              </w:tabs>
              <w:ind w:right="527"/>
              <w:rPr>
                <w:sz w:val="22"/>
                <w:szCs w:val="22"/>
                <w:lang w:eastAsia="en-US"/>
              </w:rPr>
            </w:pPr>
          </w:p>
        </w:tc>
      </w:tr>
      <w:tr w:rsidR="00B55776" w:rsidRPr="00A0148C" w14:paraId="7919AA3F" w14:textId="77777777" w:rsidTr="00FE13F7">
        <w:tc>
          <w:tcPr>
            <w:tcW w:w="2093" w:type="dxa"/>
            <w:tcBorders>
              <w:top w:val="single" w:sz="4" w:space="0" w:color="auto"/>
              <w:left w:val="single" w:sz="4" w:space="0" w:color="auto"/>
              <w:bottom w:val="single" w:sz="4" w:space="0" w:color="auto"/>
              <w:right w:val="single" w:sz="4" w:space="0" w:color="auto"/>
            </w:tcBorders>
            <w:hideMark/>
          </w:tcPr>
          <w:p w14:paraId="2CB2A9C5" w14:textId="77777777" w:rsidR="00B55776" w:rsidRPr="00A0148C" w:rsidRDefault="00B55776" w:rsidP="00C466EB">
            <w:pPr>
              <w:pStyle w:val="a4"/>
              <w:tabs>
                <w:tab w:val="left" w:pos="9639"/>
              </w:tabs>
              <w:ind w:right="527"/>
              <w:rPr>
                <w:sz w:val="22"/>
                <w:szCs w:val="22"/>
                <w:lang w:eastAsia="en-US"/>
              </w:rPr>
            </w:pPr>
            <w:r w:rsidRPr="00A0148C">
              <w:rPr>
                <w:sz w:val="22"/>
                <w:szCs w:val="22"/>
                <w:lang w:eastAsia="en-US"/>
              </w:rPr>
              <w:t xml:space="preserve"> Тема 1.2.</w:t>
            </w:r>
          </w:p>
          <w:p w14:paraId="5D27BEA2" w14:textId="77777777" w:rsidR="00B55776" w:rsidRPr="00A0148C" w:rsidRDefault="00B55776" w:rsidP="00C466EB">
            <w:pPr>
              <w:pStyle w:val="a4"/>
              <w:tabs>
                <w:tab w:val="left" w:pos="9639"/>
              </w:tabs>
              <w:ind w:right="527"/>
              <w:rPr>
                <w:sz w:val="22"/>
                <w:szCs w:val="22"/>
                <w:lang w:eastAsia="en-US"/>
              </w:rPr>
            </w:pPr>
            <w:r w:rsidRPr="00A0148C">
              <w:rPr>
                <w:sz w:val="22"/>
                <w:szCs w:val="22"/>
                <w:lang w:eastAsia="en-US"/>
              </w:rPr>
              <w:t>Структурно-функциональная организация клеток</w:t>
            </w:r>
          </w:p>
        </w:tc>
        <w:tc>
          <w:tcPr>
            <w:tcW w:w="1276" w:type="dxa"/>
            <w:tcBorders>
              <w:top w:val="single" w:sz="4" w:space="0" w:color="auto"/>
              <w:left w:val="single" w:sz="4" w:space="0" w:color="auto"/>
              <w:bottom w:val="single" w:sz="4" w:space="0" w:color="auto"/>
              <w:right w:val="single" w:sz="4" w:space="0" w:color="auto"/>
            </w:tcBorders>
          </w:tcPr>
          <w:p w14:paraId="58C94569" w14:textId="77777777" w:rsidR="00B55776" w:rsidRPr="00A0148C" w:rsidRDefault="008B5E2A" w:rsidP="00C466EB">
            <w:pPr>
              <w:pStyle w:val="a4"/>
              <w:tabs>
                <w:tab w:val="left" w:pos="9639"/>
              </w:tabs>
              <w:ind w:right="527"/>
              <w:rPr>
                <w:i/>
                <w:sz w:val="22"/>
                <w:szCs w:val="22"/>
                <w:lang w:eastAsia="en-US"/>
              </w:rPr>
            </w:pPr>
            <w:r w:rsidRPr="00A0148C">
              <w:rPr>
                <w:i/>
                <w:sz w:val="22"/>
                <w:szCs w:val="22"/>
                <w:lang w:eastAsia="en-US"/>
              </w:rPr>
              <w:t>-</w:t>
            </w:r>
          </w:p>
        </w:tc>
        <w:tc>
          <w:tcPr>
            <w:tcW w:w="1275" w:type="dxa"/>
            <w:tcBorders>
              <w:top w:val="single" w:sz="4" w:space="0" w:color="auto"/>
              <w:left w:val="single" w:sz="4" w:space="0" w:color="auto"/>
              <w:bottom w:val="single" w:sz="4" w:space="0" w:color="auto"/>
              <w:right w:val="single" w:sz="4" w:space="0" w:color="auto"/>
            </w:tcBorders>
          </w:tcPr>
          <w:p w14:paraId="3C78B0F3" w14:textId="77777777" w:rsidR="00B55776" w:rsidRPr="00A0148C" w:rsidRDefault="00FE13F7" w:rsidP="00C466EB">
            <w:pPr>
              <w:pStyle w:val="a4"/>
              <w:tabs>
                <w:tab w:val="left" w:pos="9639"/>
              </w:tabs>
              <w:ind w:right="527"/>
              <w:rPr>
                <w:sz w:val="22"/>
                <w:szCs w:val="22"/>
                <w:lang w:eastAsia="en-US"/>
              </w:rPr>
            </w:pPr>
            <w:r w:rsidRPr="00A0148C">
              <w:rPr>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tcPr>
          <w:p w14:paraId="7D293204" w14:textId="77777777" w:rsidR="00B55776" w:rsidRPr="00A0148C" w:rsidRDefault="00B55776" w:rsidP="00C466EB">
            <w:pPr>
              <w:pStyle w:val="a4"/>
              <w:tabs>
                <w:tab w:val="left" w:pos="9639"/>
              </w:tabs>
              <w:ind w:right="527"/>
              <w:rPr>
                <w:i/>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3070B831" w14:textId="77777777" w:rsidR="00B55776" w:rsidRPr="00A0148C" w:rsidRDefault="00B55776" w:rsidP="00C466EB">
            <w:pPr>
              <w:pStyle w:val="a4"/>
              <w:tabs>
                <w:tab w:val="left" w:pos="9639"/>
              </w:tabs>
              <w:ind w:right="527"/>
              <w:rPr>
                <w:i/>
                <w:sz w:val="22"/>
                <w:szCs w:val="22"/>
                <w:lang w:eastAsia="en-US"/>
              </w:rPr>
            </w:pPr>
          </w:p>
        </w:tc>
        <w:tc>
          <w:tcPr>
            <w:tcW w:w="2235" w:type="dxa"/>
            <w:tcBorders>
              <w:top w:val="single" w:sz="4" w:space="0" w:color="auto"/>
              <w:left w:val="single" w:sz="4" w:space="0" w:color="auto"/>
              <w:bottom w:val="single" w:sz="4" w:space="0" w:color="auto"/>
              <w:right w:val="single" w:sz="4" w:space="0" w:color="auto"/>
            </w:tcBorders>
          </w:tcPr>
          <w:p w14:paraId="6F5709A3" w14:textId="77777777" w:rsidR="00B55776" w:rsidRPr="00A0148C" w:rsidRDefault="00B55776" w:rsidP="00C466EB">
            <w:pPr>
              <w:pStyle w:val="a4"/>
              <w:tabs>
                <w:tab w:val="left" w:pos="9639"/>
              </w:tabs>
              <w:ind w:right="527"/>
              <w:rPr>
                <w:sz w:val="22"/>
                <w:szCs w:val="22"/>
                <w:lang w:eastAsia="en-US"/>
              </w:rPr>
            </w:pPr>
          </w:p>
        </w:tc>
      </w:tr>
      <w:tr w:rsidR="00B55776" w:rsidRPr="00A0148C" w14:paraId="587E0EC6" w14:textId="77777777" w:rsidTr="00FE13F7">
        <w:tc>
          <w:tcPr>
            <w:tcW w:w="2093" w:type="dxa"/>
            <w:tcBorders>
              <w:top w:val="single" w:sz="4" w:space="0" w:color="auto"/>
              <w:left w:val="single" w:sz="4" w:space="0" w:color="auto"/>
              <w:bottom w:val="single" w:sz="4" w:space="0" w:color="auto"/>
              <w:right w:val="single" w:sz="4" w:space="0" w:color="auto"/>
            </w:tcBorders>
            <w:hideMark/>
          </w:tcPr>
          <w:p w14:paraId="68A532CA" w14:textId="77777777" w:rsidR="00B55776" w:rsidRPr="00A0148C" w:rsidRDefault="00B55776" w:rsidP="00C466EB">
            <w:pPr>
              <w:pStyle w:val="a4"/>
              <w:tabs>
                <w:tab w:val="left" w:pos="9639"/>
              </w:tabs>
              <w:ind w:right="527"/>
              <w:rPr>
                <w:sz w:val="22"/>
                <w:szCs w:val="22"/>
                <w:lang w:eastAsia="en-US"/>
              </w:rPr>
            </w:pPr>
            <w:r w:rsidRPr="00A0148C">
              <w:rPr>
                <w:sz w:val="22"/>
                <w:szCs w:val="22"/>
                <w:lang w:eastAsia="en-US"/>
              </w:rPr>
              <w:t xml:space="preserve"> Тема 1.3. Структурно-функциональные факторы наследственности</w:t>
            </w:r>
          </w:p>
        </w:tc>
        <w:tc>
          <w:tcPr>
            <w:tcW w:w="1276" w:type="dxa"/>
            <w:tcBorders>
              <w:top w:val="single" w:sz="4" w:space="0" w:color="auto"/>
              <w:left w:val="single" w:sz="4" w:space="0" w:color="auto"/>
              <w:bottom w:val="single" w:sz="4" w:space="0" w:color="auto"/>
              <w:right w:val="single" w:sz="4" w:space="0" w:color="auto"/>
            </w:tcBorders>
          </w:tcPr>
          <w:p w14:paraId="249A4B9F" w14:textId="77777777" w:rsidR="00B55776" w:rsidRPr="00A0148C" w:rsidRDefault="008B5E2A" w:rsidP="00C466EB">
            <w:pPr>
              <w:pStyle w:val="a4"/>
              <w:tabs>
                <w:tab w:val="left" w:pos="9639"/>
              </w:tabs>
              <w:ind w:right="527"/>
              <w:rPr>
                <w:i/>
                <w:sz w:val="22"/>
                <w:szCs w:val="22"/>
                <w:lang w:eastAsia="en-US"/>
              </w:rPr>
            </w:pPr>
            <w:r w:rsidRPr="00A0148C">
              <w:rPr>
                <w:i/>
                <w:sz w:val="22"/>
                <w:szCs w:val="22"/>
                <w:lang w:eastAsia="en-US"/>
              </w:rPr>
              <w:t>-</w:t>
            </w:r>
          </w:p>
        </w:tc>
        <w:tc>
          <w:tcPr>
            <w:tcW w:w="1275" w:type="dxa"/>
            <w:tcBorders>
              <w:top w:val="single" w:sz="4" w:space="0" w:color="auto"/>
              <w:left w:val="single" w:sz="4" w:space="0" w:color="auto"/>
              <w:bottom w:val="single" w:sz="4" w:space="0" w:color="auto"/>
              <w:right w:val="single" w:sz="4" w:space="0" w:color="auto"/>
            </w:tcBorders>
            <w:hideMark/>
          </w:tcPr>
          <w:p w14:paraId="4E53DD3D" w14:textId="77777777" w:rsidR="00B55776" w:rsidRPr="00A0148C" w:rsidRDefault="00FE13F7" w:rsidP="00C466EB">
            <w:pPr>
              <w:pStyle w:val="a4"/>
              <w:tabs>
                <w:tab w:val="left" w:pos="9639"/>
              </w:tabs>
              <w:ind w:right="527"/>
              <w:rPr>
                <w:sz w:val="22"/>
                <w:szCs w:val="22"/>
                <w:lang w:eastAsia="en-US"/>
              </w:rPr>
            </w:pPr>
            <w:r w:rsidRPr="00A0148C">
              <w:rPr>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tcPr>
          <w:p w14:paraId="025B5C22" w14:textId="77777777" w:rsidR="00B55776" w:rsidRPr="00A0148C" w:rsidRDefault="00B55776" w:rsidP="00C466EB">
            <w:pPr>
              <w:pStyle w:val="a4"/>
              <w:tabs>
                <w:tab w:val="left" w:pos="9639"/>
              </w:tabs>
              <w:ind w:right="527"/>
              <w:rPr>
                <w:i/>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05EA3835" w14:textId="77777777" w:rsidR="00B55776" w:rsidRPr="00A0148C" w:rsidRDefault="00B55776" w:rsidP="00C466EB">
            <w:pPr>
              <w:pStyle w:val="a4"/>
              <w:tabs>
                <w:tab w:val="left" w:pos="9639"/>
              </w:tabs>
              <w:ind w:right="527"/>
              <w:rPr>
                <w:i/>
                <w:sz w:val="22"/>
                <w:szCs w:val="22"/>
                <w:lang w:eastAsia="en-US"/>
              </w:rPr>
            </w:pPr>
          </w:p>
        </w:tc>
        <w:tc>
          <w:tcPr>
            <w:tcW w:w="2235" w:type="dxa"/>
            <w:tcBorders>
              <w:top w:val="single" w:sz="4" w:space="0" w:color="auto"/>
              <w:left w:val="single" w:sz="4" w:space="0" w:color="auto"/>
              <w:bottom w:val="single" w:sz="4" w:space="0" w:color="auto"/>
              <w:right w:val="single" w:sz="4" w:space="0" w:color="auto"/>
            </w:tcBorders>
          </w:tcPr>
          <w:p w14:paraId="057AF10C" w14:textId="77777777" w:rsidR="00B55776" w:rsidRPr="00A0148C" w:rsidRDefault="00B55776" w:rsidP="00C466EB">
            <w:pPr>
              <w:pStyle w:val="a4"/>
              <w:tabs>
                <w:tab w:val="left" w:pos="9639"/>
              </w:tabs>
              <w:ind w:right="527"/>
              <w:rPr>
                <w:sz w:val="22"/>
                <w:szCs w:val="22"/>
                <w:lang w:eastAsia="en-US"/>
              </w:rPr>
            </w:pPr>
          </w:p>
        </w:tc>
      </w:tr>
      <w:tr w:rsidR="00B55776" w:rsidRPr="00A0148C" w14:paraId="071E3EDD" w14:textId="77777777" w:rsidTr="00FE13F7">
        <w:tc>
          <w:tcPr>
            <w:tcW w:w="2093" w:type="dxa"/>
            <w:tcBorders>
              <w:top w:val="single" w:sz="4" w:space="0" w:color="auto"/>
              <w:left w:val="single" w:sz="4" w:space="0" w:color="auto"/>
              <w:bottom w:val="single" w:sz="4" w:space="0" w:color="auto"/>
              <w:right w:val="single" w:sz="4" w:space="0" w:color="auto"/>
            </w:tcBorders>
            <w:hideMark/>
          </w:tcPr>
          <w:p w14:paraId="7709A011" w14:textId="77777777" w:rsidR="00B55776" w:rsidRPr="00A0148C" w:rsidRDefault="00B55776" w:rsidP="00C466EB">
            <w:pPr>
              <w:pStyle w:val="a4"/>
              <w:tabs>
                <w:tab w:val="left" w:pos="1815"/>
                <w:tab w:val="left" w:pos="9639"/>
              </w:tabs>
              <w:ind w:right="527"/>
              <w:rPr>
                <w:sz w:val="22"/>
                <w:szCs w:val="22"/>
                <w:lang w:eastAsia="en-US"/>
              </w:rPr>
            </w:pPr>
            <w:r w:rsidRPr="00A0148C">
              <w:rPr>
                <w:b/>
                <w:sz w:val="22"/>
                <w:szCs w:val="22"/>
                <w:lang w:eastAsia="en-US"/>
              </w:rPr>
              <w:t xml:space="preserve"> </w:t>
            </w:r>
            <w:r w:rsidRPr="00A0148C">
              <w:rPr>
                <w:sz w:val="22"/>
                <w:szCs w:val="22"/>
                <w:lang w:eastAsia="en-US"/>
              </w:rPr>
              <w:t>Тема 1.4.</w:t>
            </w:r>
          </w:p>
          <w:p w14:paraId="474E92D4" w14:textId="77777777" w:rsidR="00B55776" w:rsidRPr="00A0148C" w:rsidRDefault="00B55776" w:rsidP="00C466EB">
            <w:pPr>
              <w:pStyle w:val="a4"/>
              <w:tabs>
                <w:tab w:val="left" w:pos="1815"/>
                <w:tab w:val="left" w:pos="9639"/>
              </w:tabs>
              <w:ind w:right="527"/>
              <w:rPr>
                <w:b/>
                <w:sz w:val="22"/>
                <w:szCs w:val="22"/>
                <w:lang w:eastAsia="en-US"/>
              </w:rPr>
            </w:pPr>
            <w:r w:rsidRPr="00A0148C">
              <w:rPr>
                <w:sz w:val="22"/>
                <w:szCs w:val="22"/>
                <w:lang w:eastAsia="en-US"/>
              </w:rPr>
              <w:t>Обмен веществ и превращение энергии в клетке</w:t>
            </w:r>
          </w:p>
        </w:tc>
        <w:tc>
          <w:tcPr>
            <w:tcW w:w="1276" w:type="dxa"/>
            <w:tcBorders>
              <w:top w:val="single" w:sz="4" w:space="0" w:color="auto"/>
              <w:left w:val="single" w:sz="4" w:space="0" w:color="auto"/>
              <w:bottom w:val="single" w:sz="4" w:space="0" w:color="auto"/>
              <w:right w:val="single" w:sz="4" w:space="0" w:color="auto"/>
            </w:tcBorders>
            <w:hideMark/>
          </w:tcPr>
          <w:p w14:paraId="2C63A329" w14:textId="77777777" w:rsidR="00B55776" w:rsidRPr="00A0148C" w:rsidRDefault="008B5E2A" w:rsidP="00C466EB">
            <w:pPr>
              <w:pStyle w:val="a4"/>
              <w:tabs>
                <w:tab w:val="left" w:pos="9639"/>
              </w:tabs>
              <w:ind w:right="527"/>
              <w:rPr>
                <w:b/>
                <w:sz w:val="22"/>
                <w:szCs w:val="22"/>
                <w:lang w:eastAsia="en-US"/>
              </w:rPr>
            </w:pPr>
            <w:r w:rsidRPr="00A0148C">
              <w:rPr>
                <w:b/>
                <w:sz w:val="22"/>
                <w:szCs w:val="22"/>
                <w:lang w:eastAsia="en-US"/>
              </w:rPr>
              <w:t>-</w:t>
            </w:r>
          </w:p>
        </w:tc>
        <w:tc>
          <w:tcPr>
            <w:tcW w:w="1275" w:type="dxa"/>
            <w:tcBorders>
              <w:top w:val="single" w:sz="4" w:space="0" w:color="auto"/>
              <w:left w:val="single" w:sz="4" w:space="0" w:color="auto"/>
              <w:bottom w:val="single" w:sz="4" w:space="0" w:color="auto"/>
              <w:right w:val="single" w:sz="4" w:space="0" w:color="auto"/>
            </w:tcBorders>
            <w:hideMark/>
          </w:tcPr>
          <w:p w14:paraId="05773510" w14:textId="77777777" w:rsidR="00B55776" w:rsidRPr="00A0148C" w:rsidRDefault="00FE13F7" w:rsidP="00C466EB">
            <w:pPr>
              <w:pStyle w:val="a4"/>
              <w:tabs>
                <w:tab w:val="left" w:pos="9639"/>
              </w:tabs>
              <w:ind w:right="527"/>
              <w:rPr>
                <w:b/>
                <w:sz w:val="22"/>
                <w:szCs w:val="22"/>
                <w:lang w:eastAsia="en-US"/>
              </w:rPr>
            </w:pPr>
            <w:r w:rsidRPr="00A0148C">
              <w:rPr>
                <w:b/>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tcPr>
          <w:p w14:paraId="493B6022" w14:textId="77777777" w:rsidR="00B55776" w:rsidRPr="00A0148C" w:rsidRDefault="00B55776" w:rsidP="00C466EB">
            <w:pPr>
              <w:pStyle w:val="a4"/>
              <w:tabs>
                <w:tab w:val="left" w:pos="9639"/>
              </w:tabs>
              <w:ind w:right="527"/>
              <w:rPr>
                <w:b/>
                <w:i/>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05E3D079" w14:textId="77777777" w:rsidR="00B55776" w:rsidRPr="00A0148C" w:rsidRDefault="00B55776" w:rsidP="00C466EB">
            <w:pPr>
              <w:pStyle w:val="a4"/>
              <w:tabs>
                <w:tab w:val="left" w:pos="9639"/>
              </w:tabs>
              <w:ind w:right="527"/>
              <w:rPr>
                <w:b/>
                <w:i/>
                <w:sz w:val="22"/>
                <w:szCs w:val="22"/>
                <w:lang w:eastAsia="en-US"/>
              </w:rPr>
            </w:pPr>
          </w:p>
        </w:tc>
        <w:tc>
          <w:tcPr>
            <w:tcW w:w="2235" w:type="dxa"/>
            <w:tcBorders>
              <w:top w:val="single" w:sz="4" w:space="0" w:color="auto"/>
              <w:left w:val="single" w:sz="4" w:space="0" w:color="auto"/>
              <w:bottom w:val="single" w:sz="4" w:space="0" w:color="auto"/>
              <w:right w:val="single" w:sz="4" w:space="0" w:color="auto"/>
            </w:tcBorders>
            <w:hideMark/>
          </w:tcPr>
          <w:p w14:paraId="0FC15673" w14:textId="77777777" w:rsidR="00B55776" w:rsidRPr="00A0148C" w:rsidRDefault="00B55776" w:rsidP="00C466EB">
            <w:pPr>
              <w:pStyle w:val="a4"/>
              <w:tabs>
                <w:tab w:val="left" w:pos="9639"/>
              </w:tabs>
              <w:ind w:right="527"/>
              <w:rPr>
                <w:b/>
                <w:sz w:val="22"/>
                <w:szCs w:val="22"/>
                <w:lang w:eastAsia="en-US"/>
              </w:rPr>
            </w:pPr>
          </w:p>
        </w:tc>
      </w:tr>
      <w:tr w:rsidR="00B55776" w:rsidRPr="00A0148C" w14:paraId="21D769C3" w14:textId="77777777" w:rsidTr="00FE13F7">
        <w:tc>
          <w:tcPr>
            <w:tcW w:w="2093" w:type="dxa"/>
            <w:tcBorders>
              <w:top w:val="single" w:sz="4" w:space="0" w:color="auto"/>
              <w:left w:val="single" w:sz="4" w:space="0" w:color="auto"/>
              <w:bottom w:val="single" w:sz="4" w:space="0" w:color="auto"/>
              <w:right w:val="single" w:sz="4" w:space="0" w:color="auto"/>
            </w:tcBorders>
            <w:hideMark/>
          </w:tcPr>
          <w:p w14:paraId="2E5E69E5" w14:textId="77777777" w:rsidR="00B55776" w:rsidRPr="00A0148C" w:rsidRDefault="00B55776" w:rsidP="00C466EB">
            <w:pPr>
              <w:pStyle w:val="a4"/>
              <w:tabs>
                <w:tab w:val="left" w:pos="9639"/>
              </w:tabs>
              <w:ind w:right="527"/>
              <w:rPr>
                <w:sz w:val="22"/>
                <w:szCs w:val="22"/>
                <w:lang w:eastAsia="en-US"/>
              </w:rPr>
            </w:pPr>
            <w:r w:rsidRPr="00A0148C">
              <w:rPr>
                <w:sz w:val="22"/>
                <w:szCs w:val="22"/>
              </w:rPr>
              <w:t xml:space="preserve"> </w:t>
            </w:r>
            <w:r w:rsidRPr="00A0148C">
              <w:rPr>
                <w:sz w:val="22"/>
                <w:szCs w:val="22"/>
                <w:lang w:eastAsia="en-US"/>
              </w:rPr>
              <w:t>Тема 1.5. Жизненный цикл клетки. Митоз. Мейоз</w:t>
            </w:r>
          </w:p>
        </w:tc>
        <w:tc>
          <w:tcPr>
            <w:tcW w:w="1276" w:type="dxa"/>
            <w:tcBorders>
              <w:top w:val="single" w:sz="4" w:space="0" w:color="auto"/>
              <w:left w:val="single" w:sz="4" w:space="0" w:color="auto"/>
              <w:bottom w:val="single" w:sz="4" w:space="0" w:color="auto"/>
              <w:right w:val="single" w:sz="4" w:space="0" w:color="auto"/>
            </w:tcBorders>
          </w:tcPr>
          <w:p w14:paraId="77114636" w14:textId="77777777" w:rsidR="00B55776" w:rsidRPr="00A0148C" w:rsidRDefault="008B5E2A" w:rsidP="00C466EB">
            <w:pPr>
              <w:pStyle w:val="a4"/>
              <w:tabs>
                <w:tab w:val="left" w:pos="9639"/>
              </w:tabs>
              <w:ind w:right="527"/>
              <w:rPr>
                <w:i/>
                <w:sz w:val="22"/>
                <w:szCs w:val="22"/>
                <w:lang w:eastAsia="en-US"/>
              </w:rPr>
            </w:pPr>
            <w:r w:rsidRPr="00A0148C">
              <w:rPr>
                <w:i/>
                <w:sz w:val="22"/>
                <w:szCs w:val="22"/>
                <w:lang w:eastAsia="en-US"/>
              </w:rPr>
              <w:t>-</w:t>
            </w:r>
          </w:p>
        </w:tc>
        <w:tc>
          <w:tcPr>
            <w:tcW w:w="1275" w:type="dxa"/>
            <w:tcBorders>
              <w:top w:val="single" w:sz="4" w:space="0" w:color="auto"/>
              <w:left w:val="single" w:sz="4" w:space="0" w:color="auto"/>
              <w:bottom w:val="single" w:sz="4" w:space="0" w:color="auto"/>
              <w:right w:val="single" w:sz="4" w:space="0" w:color="auto"/>
            </w:tcBorders>
            <w:hideMark/>
          </w:tcPr>
          <w:p w14:paraId="6CBF8584" w14:textId="77777777" w:rsidR="00B55776" w:rsidRPr="00A0148C" w:rsidRDefault="00FE13F7" w:rsidP="00C466EB">
            <w:pPr>
              <w:pStyle w:val="a4"/>
              <w:tabs>
                <w:tab w:val="left" w:pos="9639"/>
              </w:tabs>
              <w:ind w:right="527"/>
              <w:rPr>
                <w:sz w:val="22"/>
                <w:szCs w:val="22"/>
                <w:lang w:eastAsia="en-US"/>
              </w:rPr>
            </w:pPr>
            <w:r w:rsidRPr="00A0148C">
              <w:rPr>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tcPr>
          <w:p w14:paraId="0A721B8F" w14:textId="77777777" w:rsidR="00B55776" w:rsidRPr="00A0148C" w:rsidRDefault="00B55776" w:rsidP="00C466EB">
            <w:pPr>
              <w:pStyle w:val="a4"/>
              <w:tabs>
                <w:tab w:val="left" w:pos="9639"/>
              </w:tabs>
              <w:ind w:right="527"/>
              <w:rPr>
                <w:i/>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5697E123" w14:textId="77777777" w:rsidR="00B55776" w:rsidRPr="00A0148C" w:rsidRDefault="00B55776" w:rsidP="00C466EB">
            <w:pPr>
              <w:pStyle w:val="a4"/>
              <w:tabs>
                <w:tab w:val="left" w:pos="9639"/>
              </w:tabs>
              <w:ind w:right="527"/>
              <w:rPr>
                <w:i/>
                <w:sz w:val="22"/>
                <w:szCs w:val="22"/>
                <w:lang w:eastAsia="en-US"/>
              </w:rPr>
            </w:pPr>
          </w:p>
        </w:tc>
        <w:tc>
          <w:tcPr>
            <w:tcW w:w="2235" w:type="dxa"/>
            <w:tcBorders>
              <w:top w:val="single" w:sz="4" w:space="0" w:color="auto"/>
              <w:left w:val="single" w:sz="4" w:space="0" w:color="auto"/>
              <w:bottom w:val="single" w:sz="4" w:space="0" w:color="auto"/>
              <w:right w:val="single" w:sz="4" w:space="0" w:color="auto"/>
            </w:tcBorders>
          </w:tcPr>
          <w:p w14:paraId="1BA4F1A8" w14:textId="77777777" w:rsidR="00B55776" w:rsidRPr="00A0148C" w:rsidRDefault="00B55776" w:rsidP="00C466EB">
            <w:pPr>
              <w:pStyle w:val="a4"/>
              <w:tabs>
                <w:tab w:val="left" w:pos="9639"/>
              </w:tabs>
              <w:ind w:right="527"/>
              <w:rPr>
                <w:sz w:val="22"/>
                <w:szCs w:val="22"/>
                <w:lang w:eastAsia="en-US"/>
              </w:rPr>
            </w:pPr>
          </w:p>
        </w:tc>
      </w:tr>
      <w:tr w:rsidR="00B55776" w:rsidRPr="00A0148C" w14:paraId="08C9F937" w14:textId="77777777" w:rsidTr="00FE13F7">
        <w:tc>
          <w:tcPr>
            <w:tcW w:w="2093" w:type="dxa"/>
            <w:tcBorders>
              <w:top w:val="single" w:sz="4" w:space="0" w:color="auto"/>
              <w:left w:val="single" w:sz="4" w:space="0" w:color="auto"/>
              <w:bottom w:val="single" w:sz="4" w:space="0" w:color="auto"/>
              <w:right w:val="single" w:sz="4" w:space="0" w:color="auto"/>
            </w:tcBorders>
            <w:hideMark/>
          </w:tcPr>
          <w:p w14:paraId="60012C5D" w14:textId="77777777" w:rsidR="00B55776" w:rsidRPr="00A0148C" w:rsidRDefault="00B55776" w:rsidP="00C466EB">
            <w:pPr>
              <w:pStyle w:val="a4"/>
              <w:tabs>
                <w:tab w:val="left" w:pos="9639"/>
              </w:tabs>
              <w:ind w:right="527"/>
              <w:rPr>
                <w:sz w:val="22"/>
                <w:szCs w:val="22"/>
                <w:lang w:eastAsia="en-US"/>
              </w:rPr>
            </w:pPr>
            <w:r w:rsidRPr="00A0148C">
              <w:rPr>
                <w:sz w:val="22"/>
                <w:szCs w:val="22"/>
                <w:lang w:eastAsia="en-US"/>
              </w:rPr>
              <w:t xml:space="preserve"> </w:t>
            </w:r>
            <w:r w:rsidRPr="00A0148C">
              <w:rPr>
                <w:b/>
                <w:sz w:val="22"/>
                <w:szCs w:val="22"/>
              </w:rPr>
              <w:t xml:space="preserve">Раздел 2. Строение и функции </w:t>
            </w:r>
            <w:r w:rsidRPr="00A0148C">
              <w:rPr>
                <w:b/>
                <w:sz w:val="22"/>
                <w:szCs w:val="22"/>
              </w:rPr>
              <w:lastRenderedPageBreak/>
              <w:t>организма</w:t>
            </w:r>
          </w:p>
        </w:tc>
        <w:tc>
          <w:tcPr>
            <w:tcW w:w="1276" w:type="dxa"/>
            <w:tcBorders>
              <w:top w:val="single" w:sz="4" w:space="0" w:color="auto"/>
              <w:left w:val="single" w:sz="4" w:space="0" w:color="auto"/>
              <w:bottom w:val="single" w:sz="4" w:space="0" w:color="auto"/>
              <w:right w:val="single" w:sz="4" w:space="0" w:color="auto"/>
            </w:tcBorders>
          </w:tcPr>
          <w:p w14:paraId="280FD36A" w14:textId="77777777" w:rsidR="00B55776" w:rsidRPr="00A0148C" w:rsidRDefault="00FE13F7" w:rsidP="00C466EB">
            <w:pPr>
              <w:pStyle w:val="a4"/>
              <w:tabs>
                <w:tab w:val="left" w:pos="9639"/>
              </w:tabs>
              <w:ind w:right="527"/>
              <w:rPr>
                <w:b/>
                <w:sz w:val="22"/>
                <w:szCs w:val="22"/>
                <w:lang w:eastAsia="en-US"/>
              </w:rPr>
            </w:pPr>
            <w:r w:rsidRPr="00A0148C">
              <w:rPr>
                <w:b/>
                <w:sz w:val="22"/>
                <w:szCs w:val="22"/>
                <w:lang w:eastAsia="en-US"/>
              </w:rPr>
              <w:lastRenderedPageBreak/>
              <w:t>14</w:t>
            </w:r>
          </w:p>
        </w:tc>
        <w:tc>
          <w:tcPr>
            <w:tcW w:w="1275" w:type="dxa"/>
            <w:tcBorders>
              <w:top w:val="single" w:sz="4" w:space="0" w:color="auto"/>
              <w:left w:val="single" w:sz="4" w:space="0" w:color="auto"/>
              <w:bottom w:val="single" w:sz="4" w:space="0" w:color="auto"/>
              <w:right w:val="single" w:sz="4" w:space="0" w:color="auto"/>
            </w:tcBorders>
          </w:tcPr>
          <w:p w14:paraId="022E4501" w14:textId="77777777" w:rsidR="00B55776" w:rsidRPr="00A0148C" w:rsidRDefault="00FE13F7" w:rsidP="00C466EB">
            <w:pPr>
              <w:pStyle w:val="a4"/>
              <w:tabs>
                <w:tab w:val="left" w:pos="9639"/>
              </w:tabs>
              <w:ind w:right="527"/>
              <w:rPr>
                <w:b/>
                <w:sz w:val="22"/>
                <w:szCs w:val="22"/>
                <w:lang w:eastAsia="en-US"/>
              </w:rPr>
            </w:pPr>
            <w:r w:rsidRPr="00A0148C">
              <w:rPr>
                <w:b/>
                <w:sz w:val="22"/>
                <w:szCs w:val="22"/>
                <w:lang w:eastAsia="en-US"/>
              </w:rPr>
              <w:t>14</w:t>
            </w:r>
          </w:p>
        </w:tc>
        <w:tc>
          <w:tcPr>
            <w:tcW w:w="1276" w:type="dxa"/>
            <w:tcBorders>
              <w:top w:val="single" w:sz="4" w:space="0" w:color="auto"/>
              <w:left w:val="single" w:sz="4" w:space="0" w:color="auto"/>
              <w:bottom w:val="single" w:sz="4" w:space="0" w:color="auto"/>
              <w:right w:val="single" w:sz="4" w:space="0" w:color="auto"/>
            </w:tcBorders>
          </w:tcPr>
          <w:p w14:paraId="4419F362" w14:textId="77777777" w:rsidR="00B55776" w:rsidRPr="00A0148C" w:rsidRDefault="00B55776" w:rsidP="00C466EB">
            <w:pPr>
              <w:pStyle w:val="a4"/>
              <w:tabs>
                <w:tab w:val="left" w:pos="9639"/>
              </w:tabs>
              <w:ind w:right="527"/>
              <w:rPr>
                <w:b/>
                <w:i/>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329ABD0A" w14:textId="77777777" w:rsidR="00B55776" w:rsidRPr="00A0148C" w:rsidRDefault="00B55776" w:rsidP="00C466EB">
            <w:pPr>
              <w:pStyle w:val="a4"/>
              <w:tabs>
                <w:tab w:val="left" w:pos="9639"/>
              </w:tabs>
              <w:ind w:right="527"/>
              <w:rPr>
                <w:b/>
                <w:i/>
                <w:sz w:val="22"/>
                <w:szCs w:val="22"/>
                <w:lang w:eastAsia="en-US"/>
              </w:rPr>
            </w:pPr>
          </w:p>
        </w:tc>
        <w:tc>
          <w:tcPr>
            <w:tcW w:w="2235" w:type="dxa"/>
            <w:tcBorders>
              <w:top w:val="single" w:sz="4" w:space="0" w:color="auto"/>
              <w:left w:val="single" w:sz="4" w:space="0" w:color="auto"/>
              <w:bottom w:val="single" w:sz="4" w:space="0" w:color="auto"/>
              <w:right w:val="single" w:sz="4" w:space="0" w:color="auto"/>
            </w:tcBorders>
            <w:hideMark/>
          </w:tcPr>
          <w:p w14:paraId="7552E938" w14:textId="77777777" w:rsidR="00B55776" w:rsidRPr="00A0148C" w:rsidRDefault="00B55776" w:rsidP="00C466EB">
            <w:pPr>
              <w:pStyle w:val="a4"/>
              <w:tabs>
                <w:tab w:val="left" w:pos="9639"/>
              </w:tabs>
              <w:ind w:right="527"/>
              <w:rPr>
                <w:b/>
                <w:sz w:val="22"/>
                <w:szCs w:val="22"/>
                <w:lang w:eastAsia="en-US"/>
              </w:rPr>
            </w:pPr>
          </w:p>
        </w:tc>
      </w:tr>
      <w:tr w:rsidR="00B55776" w:rsidRPr="00A0148C" w14:paraId="2D30A8CF" w14:textId="77777777" w:rsidTr="00FE13F7">
        <w:tc>
          <w:tcPr>
            <w:tcW w:w="2093" w:type="dxa"/>
            <w:tcBorders>
              <w:top w:val="single" w:sz="4" w:space="0" w:color="auto"/>
              <w:left w:val="single" w:sz="4" w:space="0" w:color="auto"/>
              <w:bottom w:val="single" w:sz="4" w:space="0" w:color="auto"/>
              <w:right w:val="single" w:sz="4" w:space="0" w:color="auto"/>
            </w:tcBorders>
            <w:hideMark/>
          </w:tcPr>
          <w:p w14:paraId="476A6DCD" w14:textId="77777777" w:rsidR="00B55776" w:rsidRPr="00A0148C" w:rsidRDefault="00B55776" w:rsidP="00C466EB">
            <w:pPr>
              <w:pStyle w:val="a4"/>
              <w:tabs>
                <w:tab w:val="left" w:pos="9639"/>
              </w:tabs>
              <w:ind w:right="527"/>
              <w:rPr>
                <w:sz w:val="22"/>
                <w:szCs w:val="22"/>
                <w:lang w:eastAsia="en-US"/>
              </w:rPr>
            </w:pPr>
            <w:r w:rsidRPr="00A0148C">
              <w:rPr>
                <w:sz w:val="22"/>
                <w:szCs w:val="22"/>
                <w:lang w:eastAsia="en-US"/>
              </w:rPr>
              <w:t xml:space="preserve"> Тема 2.1. Строение организма</w:t>
            </w:r>
          </w:p>
        </w:tc>
        <w:tc>
          <w:tcPr>
            <w:tcW w:w="1276" w:type="dxa"/>
            <w:tcBorders>
              <w:top w:val="single" w:sz="4" w:space="0" w:color="auto"/>
              <w:left w:val="single" w:sz="4" w:space="0" w:color="auto"/>
              <w:bottom w:val="single" w:sz="4" w:space="0" w:color="auto"/>
              <w:right w:val="single" w:sz="4" w:space="0" w:color="auto"/>
            </w:tcBorders>
          </w:tcPr>
          <w:p w14:paraId="59031B80" w14:textId="77777777" w:rsidR="00B55776" w:rsidRPr="00A0148C" w:rsidRDefault="008B5E2A" w:rsidP="00C466EB">
            <w:pPr>
              <w:pStyle w:val="a4"/>
              <w:tabs>
                <w:tab w:val="left" w:pos="9639"/>
              </w:tabs>
              <w:ind w:right="527"/>
              <w:rPr>
                <w:i/>
                <w:sz w:val="22"/>
                <w:szCs w:val="22"/>
                <w:lang w:eastAsia="en-US"/>
              </w:rPr>
            </w:pPr>
            <w:r w:rsidRPr="00A0148C">
              <w:rPr>
                <w:i/>
                <w:sz w:val="22"/>
                <w:szCs w:val="22"/>
                <w:lang w:eastAsia="en-US"/>
              </w:rPr>
              <w:t>-</w:t>
            </w:r>
          </w:p>
        </w:tc>
        <w:tc>
          <w:tcPr>
            <w:tcW w:w="1275" w:type="dxa"/>
            <w:tcBorders>
              <w:top w:val="single" w:sz="4" w:space="0" w:color="auto"/>
              <w:left w:val="single" w:sz="4" w:space="0" w:color="auto"/>
              <w:bottom w:val="single" w:sz="4" w:space="0" w:color="auto"/>
              <w:right w:val="single" w:sz="4" w:space="0" w:color="auto"/>
            </w:tcBorders>
            <w:hideMark/>
          </w:tcPr>
          <w:p w14:paraId="6742E905" w14:textId="77777777" w:rsidR="00B55776" w:rsidRPr="00A0148C" w:rsidRDefault="00FE13F7" w:rsidP="00C466EB">
            <w:pPr>
              <w:pStyle w:val="a4"/>
              <w:tabs>
                <w:tab w:val="left" w:pos="9639"/>
              </w:tabs>
              <w:ind w:right="527"/>
              <w:rPr>
                <w:sz w:val="22"/>
                <w:szCs w:val="22"/>
                <w:lang w:eastAsia="en-US"/>
              </w:rPr>
            </w:pPr>
            <w:r w:rsidRPr="00A0148C">
              <w:rPr>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tcPr>
          <w:p w14:paraId="0CF257C3" w14:textId="77777777" w:rsidR="00B55776" w:rsidRPr="00A0148C" w:rsidRDefault="00B55776" w:rsidP="00C466EB">
            <w:pPr>
              <w:pStyle w:val="a4"/>
              <w:tabs>
                <w:tab w:val="left" w:pos="9639"/>
              </w:tabs>
              <w:ind w:right="527"/>
              <w:rPr>
                <w:i/>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481D7961" w14:textId="77777777" w:rsidR="00B55776" w:rsidRPr="00A0148C" w:rsidRDefault="00B55776" w:rsidP="00C466EB">
            <w:pPr>
              <w:pStyle w:val="a4"/>
              <w:tabs>
                <w:tab w:val="left" w:pos="9639"/>
              </w:tabs>
              <w:ind w:right="527"/>
              <w:rPr>
                <w:i/>
                <w:sz w:val="22"/>
                <w:szCs w:val="22"/>
                <w:lang w:eastAsia="en-US"/>
              </w:rPr>
            </w:pPr>
          </w:p>
        </w:tc>
        <w:tc>
          <w:tcPr>
            <w:tcW w:w="2235" w:type="dxa"/>
            <w:tcBorders>
              <w:top w:val="single" w:sz="4" w:space="0" w:color="auto"/>
              <w:left w:val="single" w:sz="4" w:space="0" w:color="auto"/>
              <w:bottom w:val="single" w:sz="4" w:space="0" w:color="auto"/>
              <w:right w:val="single" w:sz="4" w:space="0" w:color="auto"/>
            </w:tcBorders>
          </w:tcPr>
          <w:p w14:paraId="2DC65827" w14:textId="77777777" w:rsidR="00B55776" w:rsidRPr="00A0148C" w:rsidRDefault="00B55776" w:rsidP="00C466EB">
            <w:pPr>
              <w:pStyle w:val="a4"/>
              <w:tabs>
                <w:tab w:val="left" w:pos="9639"/>
              </w:tabs>
              <w:ind w:right="527"/>
              <w:rPr>
                <w:sz w:val="22"/>
                <w:szCs w:val="22"/>
                <w:lang w:eastAsia="en-US"/>
              </w:rPr>
            </w:pPr>
          </w:p>
        </w:tc>
      </w:tr>
      <w:tr w:rsidR="00B55776" w:rsidRPr="00A0148C" w14:paraId="3BFDE2CA" w14:textId="77777777" w:rsidTr="00FE13F7">
        <w:tc>
          <w:tcPr>
            <w:tcW w:w="2093" w:type="dxa"/>
            <w:tcBorders>
              <w:top w:val="single" w:sz="4" w:space="0" w:color="auto"/>
              <w:left w:val="single" w:sz="4" w:space="0" w:color="auto"/>
              <w:bottom w:val="single" w:sz="4" w:space="0" w:color="auto"/>
              <w:right w:val="single" w:sz="4" w:space="0" w:color="auto"/>
            </w:tcBorders>
            <w:hideMark/>
          </w:tcPr>
          <w:p w14:paraId="3EC8E278" w14:textId="77777777" w:rsidR="00B55776" w:rsidRPr="00A0148C" w:rsidRDefault="00B55776" w:rsidP="00C466EB">
            <w:pPr>
              <w:pStyle w:val="a4"/>
              <w:tabs>
                <w:tab w:val="left" w:pos="9639"/>
              </w:tabs>
              <w:ind w:right="527"/>
              <w:rPr>
                <w:sz w:val="22"/>
                <w:szCs w:val="22"/>
                <w:lang w:eastAsia="en-US"/>
              </w:rPr>
            </w:pPr>
            <w:r w:rsidRPr="00A0148C">
              <w:rPr>
                <w:sz w:val="22"/>
                <w:szCs w:val="22"/>
                <w:lang w:eastAsia="en-US"/>
              </w:rPr>
              <w:t xml:space="preserve"> Тема 2.2.</w:t>
            </w:r>
          </w:p>
          <w:p w14:paraId="3BA4E432" w14:textId="77777777" w:rsidR="00B55776" w:rsidRPr="00A0148C" w:rsidRDefault="00B55776" w:rsidP="00C466EB">
            <w:pPr>
              <w:pStyle w:val="a4"/>
              <w:tabs>
                <w:tab w:val="left" w:pos="9639"/>
              </w:tabs>
              <w:ind w:right="527"/>
              <w:rPr>
                <w:sz w:val="22"/>
                <w:szCs w:val="22"/>
                <w:lang w:eastAsia="en-US"/>
              </w:rPr>
            </w:pPr>
            <w:r w:rsidRPr="00A0148C">
              <w:rPr>
                <w:sz w:val="22"/>
                <w:szCs w:val="22"/>
                <w:lang w:eastAsia="en-US"/>
              </w:rPr>
              <w:t>Формы размножения организмов</w:t>
            </w:r>
          </w:p>
        </w:tc>
        <w:tc>
          <w:tcPr>
            <w:tcW w:w="1276" w:type="dxa"/>
            <w:tcBorders>
              <w:top w:val="single" w:sz="4" w:space="0" w:color="auto"/>
              <w:left w:val="single" w:sz="4" w:space="0" w:color="auto"/>
              <w:bottom w:val="single" w:sz="4" w:space="0" w:color="auto"/>
              <w:right w:val="single" w:sz="4" w:space="0" w:color="auto"/>
            </w:tcBorders>
          </w:tcPr>
          <w:p w14:paraId="3FD31A65" w14:textId="77777777" w:rsidR="00B55776" w:rsidRPr="00A0148C" w:rsidRDefault="008B5E2A" w:rsidP="00C466EB">
            <w:pPr>
              <w:pStyle w:val="a4"/>
              <w:tabs>
                <w:tab w:val="left" w:pos="9639"/>
              </w:tabs>
              <w:ind w:right="527"/>
              <w:rPr>
                <w:i/>
                <w:sz w:val="22"/>
                <w:szCs w:val="22"/>
                <w:lang w:eastAsia="en-US"/>
              </w:rPr>
            </w:pPr>
            <w:r w:rsidRPr="00A0148C">
              <w:rPr>
                <w:i/>
                <w:sz w:val="22"/>
                <w:szCs w:val="22"/>
                <w:lang w:eastAsia="en-US"/>
              </w:rPr>
              <w:t>-</w:t>
            </w:r>
          </w:p>
        </w:tc>
        <w:tc>
          <w:tcPr>
            <w:tcW w:w="1275" w:type="dxa"/>
            <w:tcBorders>
              <w:top w:val="single" w:sz="4" w:space="0" w:color="auto"/>
              <w:left w:val="single" w:sz="4" w:space="0" w:color="auto"/>
              <w:bottom w:val="single" w:sz="4" w:space="0" w:color="auto"/>
              <w:right w:val="single" w:sz="4" w:space="0" w:color="auto"/>
            </w:tcBorders>
          </w:tcPr>
          <w:p w14:paraId="20A8726E" w14:textId="77777777" w:rsidR="00B55776" w:rsidRPr="00A0148C" w:rsidRDefault="00FE13F7" w:rsidP="00C466EB">
            <w:pPr>
              <w:pStyle w:val="a4"/>
              <w:tabs>
                <w:tab w:val="left" w:pos="9639"/>
              </w:tabs>
              <w:ind w:right="527"/>
              <w:rPr>
                <w:sz w:val="22"/>
                <w:szCs w:val="22"/>
                <w:lang w:eastAsia="en-US"/>
              </w:rPr>
            </w:pPr>
            <w:r w:rsidRPr="00A0148C">
              <w:rPr>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tcPr>
          <w:p w14:paraId="793AA25A" w14:textId="77777777" w:rsidR="00B55776" w:rsidRPr="00A0148C" w:rsidRDefault="00B55776" w:rsidP="00C466EB">
            <w:pPr>
              <w:pStyle w:val="a4"/>
              <w:tabs>
                <w:tab w:val="left" w:pos="9639"/>
              </w:tabs>
              <w:ind w:right="527"/>
              <w:rPr>
                <w:i/>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59733FF8" w14:textId="77777777" w:rsidR="00B55776" w:rsidRPr="00A0148C" w:rsidRDefault="00B55776" w:rsidP="00C466EB">
            <w:pPr>
              <w:pStyle w:val="a4"/>
              <w:tabs>
                <w:tab w:val="left" w:pos="9639"/>
              </w:tabs>
              <w:ind w:right="527"/>
              <w:rPr>
                <w:i/>
                <w:sz w:val="22"/>
                <w:szCs w:val="22"/>
                <w:lang w:eastAsia="en-US"/>
              </w:rPr>
            </w:pPr>
          </w:p>
        </w:tc>
        <w:tc>
          <w:tcPr>
            <w:tcW w:w="2235" w:type="dxa"/>
            <w:tcBorders>
              <w:top w:val="single" w:sz="4" w:space="0" w:color="auto"/>
              <w:left w:val="single" w:sz="4" w:space="0" w:color="auto"/>
              <w:bottom w:val="single" w:sz="4" w:space="0" w:color="auto"/>
              <w:right w:val="single" w:sz="4" w:space="0" w:color="auto"/>
            </w:tcBorders>
          </w:tcPr>
          <w:p w14:paraId="3569EEE0" w14:textId="77777777" w:rsidR="00B55776" w:rsidRPr="00A0148C" w:rsidRDefault="00B55776" w:rsidP="00C466EB">
            <w:pPr>
              <w:pStyle w:val="a4"/>
              <w:tabs>
                <w:tab w:val="left" w:pos="9639"/>
              </w:tabs>
              <w:ind w:right="527"/>
              <w:rPr>
                <w:sz w:val="22"/>
                <w:szCs w:val="22"/>
                <w:lang w:eastAsia="en-US"/>
              </w:rPr>
            </w:pPr>
          </w:p>
        </w:tc>
      </w:tr>
      <w:tr w:rsidR="00B55776" w:rsidRPr="00A0148C" w14:paraId="5379A9C5" w14:textId="77777777" w:rsidTr="00FE13F7">
        <w:tc>
          <w:tcPr>
            <w:tcW w:w="2093" w:type="dxa"/>
            <w:tcBorders>
              <w:top w:val="single" w:sz="4" w:space="0" w:color="auto"/>
              <w:left w:val="single" w:sz="4" w:space="0" w:color="auto"/>
              <w:bottom w:val="single" w:sz="4" w:space="0" w:color="auto"/>
              <w:right w:val="single" w:sz="4" w:space="0" w:color="auto"/>
            </w:tcBorders>
            <w:hideMark/>
          </w:tcPr>
          <w:p w14:paraId="15F229F0" w14:textId="77777777" w:rsidR="00B55776" w:rsidRPr="00A0148C" w:rsidRDefault="00B55776" w:rsidP="00C466EB">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ind w:right="527"/>
              <w:rPr>
                <w:rFonts w:ascii="Times New Roman" w:eastAsia="Times New Roman" w:hAnsi="Times New Roman" w:cs="Times New Roman"/>
              </w:rPr>
            </w:pPr>
            <w:r w:rsidRPr="00A0148C">
              <w:rPr>
                <w:rFonts w:ascii="Times New Roman" w:eastAsia="Times New Roman" w:hAnsi="Times New Roman" w:cs="Times New Roman"/>
              </w:rPr>
              <w:t>Тема 2.3.</w:t>
            </w:r>
          </w:p>
          <w:p w14:paraId="063FABC4" w14:textId="77777777" w:rsidR="00B55776" w:rsidRPr="00A0148C" w:rsidRDefault="00B55776" w:rsidP="00C466EB">
            <w:pPr>
              <w:pStyle w:val="a4"/>
              <w:tabs>
                <w:tab w:val="center" w:pos="1533"/>
                <w:tab w:val="left" w:pos="9639"/>
              </w:tabs>
              <w:ind w:right="527"/>
              <w:rPr>
                <w:sz w:val="22"/>
                <w:szCs w:val="22"/>
                <w:lang w:eastAsia="en-US"/>
              </w:rPr>
            </w:pPr>
            <w:r w:rsidRPr="00A0148C">
              <w:rPr>
                <w:sz w:val="22"/>
                <w:szCs w:val="22"/>
              </w:rPr>
              <w:t>Онтогенез растений, животных и человека</w:t>
            </w:r>
          </w:p>
        </w:tc>
        <w:tc>
          <w:tcPr>
            <w:tcW w:w="1276" w:type="dxa"/>
            <w:tcBorders>
              <w:top w:val="single" w:sz="4" w:space="0" w:color="auto"/>
              <w:left w:val="single" w:sz="4" w:space="0" w:color="auto"/>
              <w:bottom w:val="single" w:sz="4" w:space="0" w:color="auto"/>
              <w:right w:val="single" w:sz="4" w:space="0" w:color="auto"/>
            </w:tcBorders>
          </w:tcPr>
          <w:p w14:paraId="53AD2DEE" w14:textId="77777777" w:rsidR="00B55776" w:rsidRPr="00A0148C" w:rsidRDefault="008B5E2A" w:rsidP="00C466EB">
            <w:pPr>
              <w:pStyle w:val="a4"/>
              <w:tabs>
                <w:tab w:val="left" w:pos="9639"/>
              </w:tabs>
              <w:ind w:right="527"/>
              <w:rPr>
                <w:i/>
                <w:sz w:val="22"/>
                <w:szCs w:val="22"/>
                <w:lang w:eastAsia="en-US"/>
              </w:rPr>
            </w:pPr>
            <w:r w:rsidRPr="00A0148C">
              <w:rPr>
                <w:i/>
                <w:sz w:val="22"/>
                <w:szCs w:val="22"/>
                <w:lang w:eastAsia="en-US"/>
              </w:rPr>
              <w:t>-</w:t>
            </w:r>
          </w:p>
        </w:tc>
        <w:tc>
          <w:tcPr>
            <w:tcW w:w="1275" w:type="dxa"/>
            <w:tcBorders>
              <w:top w:val="single" w:sz="4" w:space="0" w:color="auto"/>
              <w:left w:val="single" w:sz="4" w:space="0" w:color="auto"/>
              <w:bottom w:val="single" w:sz="4" w:space="0" w:color="auto"/>
              <w:right w:val="single" w:sz="4" w:space="0" w:color="auto"/>
            </w:tcBorders>
            <w:hideMark/>
          </w:tcPr>
          <w:p w14:paraId="35C7F85A" w14:textId="77777777" w:rsidR="00B55776" w:rsidRPr="00A0148C" w:rsidRDefault="00FE13F7" w:rsidP="00C466EB">
            <w:pPr>
              <w:pStyle w:val="a4"/>
              <w:tabs>
                <w:tab w:val="left" w:pos="9639"/>
              </w:tabs>
              <w:ind w:right="527"/>
              <w:rPr>
                <w:sz w:val="22"/>
                <w:szCs w:val="22"/>
                <w:lang w:eastAsia="en-US"/>
              </w:rPr>
            </w:pPr>
            <w:r w:rsidRPr="00A0148C">
              <w:rPr>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tcPr>
          <w:p w14:paraId="538F55F5" w14:textId="77777777" w:rsidR="00B55776" w:rsidRPr="00A0148C" w:rsidRDefault="00B55776" w:rsidP="00C466EB">
            <w:pPr>
              <w:pStyle w:val="a4"/>
              <w:tabs>
                <w:tab w:val="left" w:pos="9639"/>
              </w:tabs>
              <w:ind w:right="527"/>
              <w:rPr>
                <w:i/>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3CE179DC" w14:textId="77777777" w:rsidR="00B55776" w:rsidRPr="00A0148C" w:rsidRDefault="00B55776" w:rsidP="00C466EB">
            <w:pPr>
              <w:pStyle w:val="a4"/>
              <w:tabs>
                <w:tab w:val="left" w:pos="9639"/>
              </w:tabs>
              <w:ind w:right="527"/>
              <w:rPr>
                <w:i/>
                <w:sz w:val="22"/>
                <w:szCs w:val="22"/>
                <w:lang w:eastAsia="en-US"/>
              </w:rPr>
            </w:pPr>
          </w:p>
        </w:tc>
        <w:tc>
          <w:tcPr>
            <w:tcW w:w="2235" w:type="dxa"/>
            <w:tcBorders>
              <w:top w:val="single" w:sz="4" w:space="0" w:color="auto"/>
              <w:left w:val="single" w:sz="4" w:space="0" w:color="auto"/>
              <w:bottom w:val="single" w:sz="4" w:space="0" w:color="auto"/>
              <w:right w:val="single" w:sz="4" w:space="0" w:color="auto"/>
            </w:tcBorders>
          </w:tcPr>
          <w:p w14:paraId="310CCF4E" w14:textId="77777777" w:rsidR="00B55776" w:rsidRPr="00A0148C" w:rsidRDefault="00B55776" w:rsidP="00C466EB">
            <w:pPr>
              <w:pStyle w:val="a4"/>
              <w:tabs>
                <w:tab w:val="left" w:pos="9639"/>
              </w:tabs>
              <w:ind w:right="527"/>
              <w:rPr>
                <w:sz w:val="22"/>
                <w:szCs w:val="22"/>
                <w:lang w:eastAsia="en-US"/>
              </w:rPr>
            </w:pPr>
          </w:p>
        </w:tc>
      </w:tr>
      <w:tr w:rsidR="00B55776" w:rsidRPr="00A0148C" w14:paraId="4966FA16" w14:textId="77777777" w:rsidTr="00FE13F7">
        <w:tc>
          <w:tcPr>
            <w:tcW w:w="2093" w:type="dxa"/>
            <w:tcBorders>
              <w:top w:val="single" w:sz="4" w:space="0" w:color="auto"/>
              <w:left w:val="single" w:sz="4" w:space="0" w:color="auto"/>
              <w:bottom w:val="single" w:sz="4" w:space="0" w:color="auto"/>
              <w:right w:val="single" w:sz="4" w:space="0" w:color="auto"/>
            </w:tcBorders>
            <w:hideMark/>
          </w:tcPr>
          <w:p w14:paraId="7D72BA83" w14:textId="77777777" w:rsidR="00B55776" w:rsidRPr="00A0148C" w:rsidRDefault="00B55776" w:rsidP="00C466EB">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ind w:right="527"/>
              <w:rPr>
                <w:rFonts w:ascii="Times New Roman" w:eastAsia="Times New Roman" w:hAnsi="Times New Roman" w:cs="Times New Roman"/>
              </w:rPr>
            </w:pPr>
            <w:r w:rsidRPr="00A0148C">
              <w:rPr>
                <w:rFonts w:ascii="Times New Roman" w:hAnsi="Times New Roman" w:cs="Times New Roman"/>
              </w:rPr>
              <w:t xml:space="preserve"> </w:t>
            </w:r>
            <w:r w:rsidRPr="00A0148C">
              <w:rPr>
                <w:rFonts w:ascii="Times New Roman" w:eastAsia="Times New Roman" w:hAnsi="Times New Roman" w:cs="Times New Roman"/>
              </w:rPr>
              <w:t>Тема 2.4. Закономерности наследования</w:t>
            </w:r>
          </w:p>
          <w:p w14:paraId="356A2C86" w14:textId="77777777" w:rsidR="00B55776" w:rsidRPr="00A0148C" w:rsidRDefault="00B55776" w:rsidP="00C466EB">
            <w:pPr>
              <w:pStyle w:val="a4"/>
              <w:tabs>
                <w:tab w:val="left" w:pos="9639"/>
              </w:tabs>
              <w:ind w:right="527"/>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tcPr>
          <w:p w14:paraId="453AF11D" w14:textId="77777777" w:rsidR="00B55776" w:rsidRPr="00A0148C" w:rsidRDefault="008B5E2A" w:rsidP="00C466EB">
            <w:pPr>
              <w:pStyle w:val="a4"/>
              <w:tabs>
                <w:tab w:val="left" w:pos="9639"/>
              </w:tabs>
              <w:ind w:right="527"/>
              <w:rPr>
                <w:i/>
                <w:sz w:val="22"/>
                <w:szCs w:val="22"/>
                <w:lang w:eastAsia="en-US"/>
              </w:rPr>
            </w:pPr>
            <w:r w:rsidRPr="00A0148C">
              <w:rPr>
                <w:i/>
                <w:sz w:val="22"/>
                <w:szCs w:val="22"/>
                <w:lang w:eastAsia="en-US"/>
              </w:rPr>
              <w:t>-</w:t>
            </w:r>
          </w:p>
        </w:tc>
        <w:tc>
          <w:tcPr>
            <w:tcW w:w="1275" w:type="dxa"/>
            <w:tcBorders>
              <w:top w:val="single" w:sz="4" w:space="0" w:color="auto"/>
              <w:left w:val="single" w:sz="4" w:space="0" w:color="auto"/>
              <w:bottom w:val="single" w:sz="4" w:space="0" w:color="auto"/>
              <w:right w:val="single" w:sz="4" w:space="0" w:color="auto"/>
            </w:tcBorders>
          </w:tcPr>
          <w:p w14:paraId="0140B69D" w14:textId="77777777" w:rsidR="00B55776" w:rsidRPr="00A0148C" w:rsidRDefault="00FE13F7" w:rsidP="00C466EB">
            <w:pPr>
              <w:pStyle w:val="a4"/>
              <w:tabs>
                <w:tab w:val="left" w:pos="9639"/>
              </w:tabs>
              <w:ind w:right="527"/>
              <w:rPr>
                <w:sz w:val="22"/>
                <w:szCs w:val="22"/>
                <w:lang w:eastAsia="en-US"/>
              </w:rPr>
            </w:pPr>
            <w:r w:rsidRPr="00A0148C">
              <w:rPr>
                <w:sz w:val="22"/>
                <w:szCs w:val="22"/>
                <w:lang w:eastAsia="en-US"/>
              </w:rPr>
              <w:t>4</w:t>
            </w:r>
          </w:p>
        </w:tc>
        <w:tc>
          <w:tcPr>
            <w:tcW w:w="1276" w:type="dxa"/>
            <w:tcBorders>
              <w:top w:val="single" w:sz="4" w:space="0" w:color="auto"/>
              <w:left w:val="single" w:sz="4" w:space="0" w:color="auto"/>
              <w:bottom w:val="single" w:sz="4" w:space="0" w:color="auto"/>
              <w:right w:val="single" w:sz="4" w:space="0" w:color="auto"/>
            </w:tcBorders>
          </w:tcPr>
          <w:p w14:paraId="2AAA46AE" w14:textId="77777777" w:rsidR="00B55776" w:rsidRPr="00A0148C" w:rsidRDefault="00B55776" w:rsidP="00C466EB">
            <w:pPr>
              <w:pStyle w:val="a4"/>
              <w:tabs>
                <w:tab w:val="left" w:pos="9639"/>
              </w:tabs>
              <w:ind w:right="527"/>
              <w:rPr>
                <w:i/>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61664A0A" w14:textId="77777777" w:rsidR="00B55776" w:rsidRPr="00A0148C" w:rsidRDefault="00B55776" w:rsidP="00C466EB">
            <w:pPr>
              <w:pStyle w:val="a4"/>
              <w:tabs>
                <w:tab w:val="left" w:pos="9639"/>
              </w:tabs>
              <w:ind w:right="527"/>
              <w:rPr>
                <w:i/>
                <w:sz w:val="22"/>
                <w:szCs w:val="22"/>
                <w:lang w:eastAsia="en-US"/>
              </w:rPr>
            </w:pPr>
          </w:p>
        </w:tc>
        <w:tc>
          <w:tcPr>
            <w:tcW w:w="2235" w:type="dxa"/>
            <w:tcBorders>
              <w:top w:val="single" w:sz="4" w:space="0" w:color="auto"/>
              <w:left w:val="single" w:sz="4" w:space="0" w:color="auto"/>
              <w:bottom w:val="single" w:sz="4" w:space="0" w:color="auto"/>
              <w:right w:val="single" w:sz="4" w:space="0" w:color="auto"/>
            </w:tcBorders>
          </w:tcPr>
          <w:p w14:paraId="2C335C41" w14:textId="77777777" w:rsidR="00B55776" w:rsidRPr="00A0148C" w:rsidRDefault="00B55776" w:rsidP="00C466EB">
            <w:pPr>
              <w:pStyle w:val="a4"/>
              <w:tabs>
                <w:tab w:val="left" w:pos="9639"/>
              </w:tabs>
              <w:ind w:right="527"/>
              <w:rPr>
                <w:sz w:val="22"/>
                <w:szCs w:val="22"/>
                <w:lang w:eastAsia="en-US"/>
              </w:rPr>
            </w:pPr>
          </w:p>
        </w:tc>
      </w:tr>
      <w:tr w:rsidR="00B55776" w:rsidRPr="00A0148C" w14:paraId="6353FBCB" w14:textId="77777777" w:rsidTr="00FE13F7">
        <w:tc>
          <w:tcPr>
            <w:tcW w:w="2093" w:type="dxa"/>
            <w:tcBorders>
              <w:top w:val="single" w:sz="4" w:space="0" w:color="auto"/>
              <w:left w:val="single" w:sz="4" w:space="0" w:color="auto"/>
              <w:bottom w:val="single" w:sz="4" w:space="0" w:color="auto"/>
              <w:right w:val="single" w:sz="4" w:space="0" w:color="auto"/>
            </w:tcBorders>
            <w:hideMark/>
          </w:tcPr>
          <w:p w14:paraId="0E94FAFB" w14:textId="77777777" w:rsidR="00B55776" w:rsidRPr="00A0148C" w:rsidRDefault="00B55776" w:rsidP="00C466EB">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ind w:right="527"/>
              <w:rPr>
                <w:rFonts w:ascii="Times New Roman" w:eastAsia="Times New Roman" w:hAnsi="Times New Roman" w:cs="Times New Roman"/>
              </w:rPr>
            </w:pPr>
            <w:r w:rsidRPr="00A0148C">
              <w:rPr>
                <w:rFonts w:ascii="Times New Roman" w:hAnsi="Times New Roman" w:cs="Times New Roman"/>
              </w:rPr>
              <w:t xml:space="preserve"> </w:t>
            </w:r>
            <w:r w:rsidRPr="00A0148C">
              <w:rPr>
                <w:rFonts w:ascii="Times New Roman" w:eastAsia="Times New Roman" w:hAnsi="Times New Roman" w:cs="Times New Roman"/>
              </w:rPr>
              <w:t>Тема 2.5. Сцепленное наследование признаков</w:t>
            </w:r>
          </w:p>
          <w:p w14:paraId="046D329F" w14:textId="77777777" w:rsidR="00B55776" w:rsidRPr="00A0148C" w:rsidRDefault="00B55776" w:rsidP="00C466EB">
            <w:pPr>
              <w:pStyle w:val="a4"/>
              <w:tabs>
                <w:tab w:val="left" w:pos="9639"/>
              </w:tabs>
              <w:ind w:right="527"/>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hideMark/>
          </w:tcPr>
          <w:p w14:paraId="6C3BC385" w14:textId="77777777" w:rsidR="00B55776" w:rsidRPr="00A0148C" w:rsidRDefault="008B5E2A" w:rsidP="00C466EB">
            <w:pPr>
              <w:pStyle w:val="a4"/>
              <w:tabs>
                <w:tab w:val="left" w:pos="9639"/>
              </w:tabs>
              <w:ind w:right="527"/>
              <w:rPr>
                <w:b/>
                <w:sz w:val="22"/>
                <w:szCs w:val="22"/>
                <w:lang w:eastAsia="en-US"/>
              </w:rPr>
            </w:pPr>
            <w:r w:rsidRPr="00A0148C">
              <w:rPr>
                <w:b/>
                <w:sz w:val="22"/>
                <w:szCs w:val="22"/>
                <w:lang w:eastAsia="en-US"/>
              </w:rPr>
              <w:t>-</w:t>
            </w:r>
          </w:p>
        </w:tc>
        <w:tc>
          <w:tcPr>
            <w:tcW w:w="1275" w:type="dxa"/>
            <w:tcBorders>
              <w:top w:val="single" w:sz="4" w:space="0" w:color="auto"/>
              <w:left w:val="single" w:sz="4" w:space="0" w:color="auto"/>
              <w:bottom w:val="single" w:sz="4" w:space="0" w:color="auto"/>
              <w:right w:val="single" w:sz="4" w:space="0" w:color="auto"/>
            </w:tcBorders>
            <w:hideMark/>
          </w:tcPr>
          <w:p w14:paraId="4BC8A347" w14:textId="77777777" w:rsidR="00B55776" w:rsidRPr="00A0148C" w:rsidRDefault="00FE13F7" w:rsidP="00C466EB">
            <w:pPr>
              <w:pStyle w:val="a4"/>
              <w:tabs>
                <w:tab w:val="left" w:pos="9639"/>
              </w:tabs>
              <w:ind w:right="527"/>
              <w:rPr>
                <w:sz w:val="22"/>
                <w:szCs w:val="22"/>
                <w:lang w:eastAsia="en-US"/>
              </w:rPr>
            </w:pPr>
            <w:r w:rsidRPr="00A0148C">
              <w:rPr>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tcPr>
          <w:p w14:paraId="6B2CAC3D" w14:textId="77777777" w:rsidR="00B55776" w:rsidRPr="00A0148C" w:rsidRDefault="00B55776" w:rsidP="00C466EB">
            <w:pPr>
              <w:pStyle w:val="a4"/>
              <w:tabs>
                <w:tab w:val="left" w:pos="9639"/>
              </w:tabs>
              <w:ind w:right="527"/>
              <w:rPr>
                <w:b/>
                <w:i/>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2BD88B02" w14:textId="77777777" w:rsidR="00B55776" w:rsidRPr="00A0148C" w:rsidRDefault="00B55776" w:rsidP="00C466EB">
            <w:pPr>
              <w:pStyle w:val="a4"/>
              <w:tabs>
                <w:tab w:val="left" w:pos="9639"/>
              </w:tabs>
              <w:ind w:right="527"/>
              <w:rPr>
                <w:b/>
                <w:i/>
                <w:sz w:val="22"/>
                <w:szCs w:val="22"/>
                <w:lang w:eastAsia="en-US"/>
              </w:rPr>
            </w:pPr>
          </w:p>
        </w:tc>
        <w:tc>
          <w:tcPr>
            <w:tcW w:w="2235" w:type="dxa"/>
            <w:tcBorders>
              <w:top w:val="single" w:sz="4" w:space="0" w:color="auto"/>
              <w:left w:val="single" w:sz="4" w:space="0" w:color="auto"/>
              <w:bottom w:val="single" w:sz="4" w:space="0" w:color="auto"/>
              <w:right w:val="single" w:sz="4" w:space="0" w:color="auto"/>
            </w:tcBorders>
            <w:hideMark/>
          </w:tcPr>
          <w:p w14:paraId="2D59A677" w14:textId="77777777" w:rsidR="00B55776" w:rsidRPr="00A0148C" w:rsidRDefault="00B55776" w:rsidP="00C466EB">
            <w:pPr>
              <w:pStyle w:val="a4"/>
              <w:tabs>
                <w:tab w:val="left" w:pos="9639"/>
              </w:tabs>
              <w:ind w:right="527"/>
              <w:rPr>
                <w:b/>
                <w:sz w:val="22"/>
                <w:szCs w:val="22"/>
                <w:lang w:eastAsia="en-US"/>
              </w:rPr>
            </w:pPr>
          </w:p>
        </w:tc>
      </w:tr>
      <w:tr w:rsidR="00B55776" w:rsidRPr="00A0148C" w14:paraId="3CC14413" w14:textId="77777777" w:rsidTr="00FE13F7">
        <w:tc>
          <w:tcPr>
            <w:tcW w:w="2093" w:type="dxa"/>
            <w:tcBorders>
              <w:top w:val="single" w:sz="4" w:space="0" w:color="auto"/>
              <w:left w:val="single" w:sz="4" w:space="0" w:color="auto"/>
              <w:bottom w:val="single" w:sz="4" w:space="0" w:color="auto"/>
              <w:right w:val="single" w:sz="4" w:space="0" w:color="auto"/>
            </w:tcBorders>
            <w:hideMark/>
          </w:tcPr>
          <w:p w14:paraId="27EF8F69" w14:textId="77777777" w:rsidR="00B55776" w:rsidRPr="00A0148C" w:rsidRDefault="00B55776" w:rsidP="00C466EB">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ind w:right="527"/>
              <w:rPr>
                <w:rFonts w:ascii="Times New Roman" w:eastAsia="Times New Roman" w:hAnsi="Times New Roman" w:cs="Times New Roman"/>
              </w:rPr>
            </w:pPr>
            <w:r w:rsidRPr="00A0148C">
              <w:rPr>
                <w:rFonts w:ascii="Times New Roman" w:hAnsi="Times New Roman" w:cs="Times New Roman"/>
              </w:rPr>
              <w:t xml:space="preserve"> </w:t>
            </w:r>
            <w:r w:rsidRPr="00A0148C">
              <w:rPr>
                <w:rFonts w:ascii="Times New Roman" w:eastAsia="Times New Roman" w:hAnsi="Times New Roman" w:cs="Times New Roman"/>
              </w:rPr>
              <w:t>Тема 2.6. Закономерности</w:t>
            </w:r>
            <w:r w:rsidRPr="00A0148C">
              <w:rPr>
                <w:rFonts w:ascii="Times New Roman" w:hAnsi="Times New Roman" w:cs="Times New Roman"/>
              </w:rPr>
              <w:t xml:space="preserve"> </w:t>
            </w:r>
            <w:r w:rsidRPr="00A0148C">
              <w:rPr>
                <w:rFonts w:ascii="Times New Roman" w:eastAsia="Times New Roman" w:hAnsi="Times New Roman" w:cs="Times New Roman"/>
              </w:rPr>
              <w:t>изменчивости</w:t>
            </w:r>
          </w:p>
          <w:p w14:paraId="2C5D81DE" w14:textId="77777777" w:rsidR="00B55776" w:rsidRPr="00A0148C" w:rsidRDefault="00B55776" w:rsidP="00C466EB">
            <w:pPr>
              <w:pStyle w:val="a4"/>
              <w:tabs>
                <w:tab w:val="center" w:pos="1533"/>
                <w:tab w:val="left" w:pos="9639"/>
              </w:tabs>
              <w:ind w:right="527"/>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tcPr>
          <w:p w14:paraId="1A4BE982" w14:textId="77777777" w:rsidR="00B55776" w:rsidRPr="00A0148C" w:rsidRDefault="008B5E2A" w:rsidP="00C466EB">
            <w:pPr>
              <w:pStyle w:val="a4"/>
              <w:tabs>
                <w:tab w:val="left" w:pos="9639"/>
              </w:tabs>
              <w:ind w:right="527"/>
              <w:rPr>
                <w:b/>
                <w:i/>
                <w:sz w:val="22"/>
                <w:szCs w:val="22"/>
                <w:lang w:eastAsia="en-US"/>
              </w:rPr>
            </w:pPr>
            <w:r w:rsidRPr="00A0148C">
              <w:rPr>
                <w:b/>
                <w:i/>
                <w:sz w:val="22"/>
                <w:szCs w:val="22"/>
                <w:lang w:eastAsia="en-US"/>
              </w:rPr>
              <w:t>-</w:t>
            </w:r>
          </w:p>
        </w:tc>
        <w:tc>
          <w:tcPr>
            <w:tcW w:w="1275" w:type="dxa"/>
            <w:tcBorders>
              <w:top w:val="single" w:sz="4" w:space="0" w:color="auto"/>
              <w:left w:val="single" w:sz="4" w:space="0" w:color="auto"/>
              <w:bottom w:val="single" w:sz="4" w:space="0" w:color="auto"/>
              <w:right w:val="single" w:sz="4" w:space="0" w:color="auto"/>
            </w:tcBorders>
          </w:tcPr>
          <w:p w14:paraId="6D49DB1E" w14:textId="77777777" w:rsidR="00B55776" w:rsidRPr="00A0148C" w:rsidRDefault="00FE13F7" w:rsidP="00C466EB">
            <w:pPr>
              <w:pStyle w:val="a4"/>
              <w:tabs>
                <w:tab w:val="left" w:pos="9639"/>
              </w:tabs>
              <w:ind w:right="527"/>
              <w:rPr>
                <w:sz w:val="22"/>
                <w:szCs w:val="22"/>
                <w:lang w:eastAsia="en-US"/>
              </w:rPr>
            </w:pPr>
            <w:r w:rsidRPr="00A0148C">
              <w:rPr>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tcPr>
          <w:p w14:paraId="45680542" w14:textId="77777777" w:rsidR="00B55776" w:rsidRPr="00A0148C" w:rsidRDefault="00B55776" w:rsidP="00C466EB">
            <w:pPr>
              <w:pStyle w:val="a4"/>
              <w:tabs>
                <w:tab w:val="left" w:pos="9639"/>
              </w:tabs>
              <w:ind w:right="527"/>
              <w:rPr>
                <w:i/>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429E9C74" w14:textId="77777777" w:rsidR="00B55776" w:rsidRPr="00A0148C" w:rsidRDefault="00B55776" w:rsidP="00C466EB">
            <w:pPr>
              <w:pStyle w:val="a4"/>
              <w:tabs>
                <w:tab w:val="left" w:pos="9639"/>
              </w:tabs>
              <w:ind w:right="527"/>
              <w:rPr>
                <w:i/>
                <w:sz w:val="22"/>
                <w:szCs w:val="22"/>
                <w:lang w:eastAsia="en-US"/>
              </w:rPr>
            </w:pPr>
          </w:p>
        </w:tc>
        <w:tc>
          <w:tcPr>
            <w:tcW w:w="2235" w:type="dxa"/>
            <w:tcBorders>
              <w:top w:val="single" w:sz="4" w:space="0" w:color="auto"/>
              <w:left w:val="single" w:sz="4" w:space="0" w:color="auto"/>
              <w:bottom w:val="single" w:sz="4" w:space="0" w:color="auto"/>
              <w:right w:val="single" w:sz="4" w:space="0" w:color="auto"/>
            </w:tcBorders>
            <w:hideMark/>
          </w:tcPr>
          <w:p w14:paraId="59E4E20F" w14:textId="77777777" w:rsidR="00B55776" w:rsidRPr="00A0148C" w:rsidRDefault="00B55776" w:rsidP="00C466EB">
            <w:pPr>
              <w:pStyle w:val="a4"/>
              <w:tabs>
                <w:tab w:val="left" w:pos="9639"/>
              </w:tabs>
              <w:ind w:right="527"/>
              <w:rPr>
                <w:sz w:val="22"/>
                <w:szCs w:val="22"/>
                <w:lang w:eastAsia="en-US"/>
              </w:rPr>
            </w:pPr>
          </w:p>
        </w:tc>
      </w:tr>
      <w:tr w:rsidR="00B55776" w:rsidRPr="00A0148C" w14:paraId="21548754" w14:textId="77777777" w:rsidTr="00FE13F7">
        <w:tc>
          <w:tcPr>
            <w:tcW w:w="2093" w:type="dxa"/>
            <w:tcBorders>
              <w:top w:val="single" w:sz="4" w:space="0" w:color="auto"/>
              <w:left w:val="single" w:sz="4" w:space="0" w:color="auto"/>
              <w:bottom w:val="single" w:sz="4" w:space="0" w:color="auto"/>
              <w:right w:val="single" w:sz="4" w:space="0" w:color="auto"/>
            </w:tcBorders>
            <w:hideMark/>
          </w:tcPr>
          <w:p w14:paraId="5D5D5296" w14:textId="77777777" w:rsidR="00B55776" w:rsidRPr="00A0148C" w:rsidRDefault="00B55776" w:rsidP="00C466EB">
            <w:pPr>
              <w:pStyle w:val="a4"/>
              <w:tabs>
                <w:tab w:val="left" w:pos="9639"/>
              </w:tabs>
              <w:ind w:right="527"/>
              <w:rPr>
                <w:sz w:val="22"/>
                <w:szCs w:val="22"/>
                <w:lang w:eastAsia="en-US"/>
              </w:rPr>
            </w:pPr>
            <w:r w:rsidRPr="00A0148C">
              <w:rPr>
                <w:b/>
                <w:sz w:val="22"/>
                <w:szCs w:val="22"/>
              </w:rPr>
              <w:t>Раздел 3. Теория эволюции</w:t>
            </w:r>
          </w:p>
        </w:tc>
        <w:tc>
          <w:tcPr>
            <w:tcW w:w="1276" w:type="dxa"/>
            <w:tcBorders>
              <w:top w:val="single" w:sz="4" w:space="0" w:color="auto"/>
              <w:left w:val="single" w:sz="4" w:space="0" w:color="auto"/>
              <w:bottom w:val="single" w:sz="4" w:space="0" w:color="auto"/>
              <w:right w:val="single" w:sz="4" w:space="0" w:color="auto"/>
            </w:tcBorders>
          </w:tcPr>
          <w:p w14:paraId="60361B7B" w14:textId="77777777" w:rsidR="00B55776" w:rsidRPr="00A0148C" w:rsidRDefault="00D93BB4" w:rsidP="00C466EB">
            <w:pPr>
              <w:pStyle w:val="a4"/>
              <w:tabs>
                <w:tab w:val="left" w:pos="9639"/>
              </w:tabs>
              <w:ind w:right="527"/>
              <w:rPr>
                <w:b/>
                <w:sz w:val="22"/>
                <w:szCs w:val="22"/>
                <w:lang w:eastAsia="en-US"/>
              </w:rPr>
            </w:pPr>
            <w:r w:rsidRPr="00A0148C">
              <w:rPr>
                <w:b/>
                <w:sz w:val="22"/>
                <w:szCs w:val="22"/>
                <w:lang w:eastAsia="en-US"/>
              </w:rPr>
              <w:t>10</w:t>
            </w:r>
          </w:p>
        </w:tc>
        <w:tc>
          <w:tcPr>
            <w:tcW w:w="1275" w:type="dxa"/>
            <w:tcBorders>
              <w:top w:val="single" w:sz="4" w:space="0" w:color="auto"/>
              <w:left w:val="single" w:sz="4" w:space="0" w:color="auto"/>
              <w:bottom w:val="single" w:sz="4" w:space="0" w:color="auto"/>
              <w:right w:val="single" w:sz="4" w:space="0" w:color="auto"/>
            </w:tcBorders>
          </w:tcPr>
          <w:p w14:paraId="16C93978" w14:textId="77777777" w:rsidR="00B55776" w:rsidRPr="00A0148C" w:rsidRDefault="00D93BB4" w:rsidP="00C466EB">
            <w:pPr>
              <w:pStyle w:val="a4"/>
              <w:tabs>
                <w:tab w:val="left" w:pos="9639"/>
              </w:tabs>
              <w:ind w:right="527"/>
              <w:rPr>
                <w:b/>
                <w:sz w:val="22"/>
                <w:szCs w:val="22"/>
                <w:lang w:eastAsia="en-US"/>
              </w:rPr>
            </w:pPr>
            <w:r w:rsidRPr="00A0148C">
              <w:rPr>
                <w:b/>
                <w:sz w:val="22"/>
                <w:szCs w:val="22"/>
                <w:lang w:eastAsia="en-US"/>
              </w:rPr>
              <w:t>10</w:t>
            </w:r>
          </w:p>
        </w:tc>
        <w:tc>
          <w:tcPr>
            <w:tcW w:w="1276" w:type="dxa"/>
            <w:tcBorders>
              <w:top w:val="single" w:sz="4" w:space="0" w:color="auto"/>
              <w:left w:val="single" w:sz="4" w:space="0" w:color="auto"/>
              <w:bottom w:val="single" w:sz="4" w:space="0" w:color="auto"/>
              <w:right w:val="single" w:sz="4" w:space="0" w:color="auto"/>
            </w:tcBorders>
          </w:tcPr>
          <w:p w14:paraId="40AE66C4" w14:textId="77777777" w:rsidR="00B55776" w:rsidRPr="00A0148C" w:rsidRDefault="00B55776" w:rsidP="00C466EB">
            <w:pPr>
              <w:pStyle w:val="a4"/>
              <w:tabs>
                <w:tab w:val="left" w:pos="9639"/>
              </w:tabs>
              <w:ind w:right="527"/>
              <w:rPr>
                <w:b/>
                <w:i/>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7DA9538D" w14:textId="77777777" w:rsidR="00B55776" w:rsidRPr="00A0148C" w:rsidRDefault="00B55776" w:rsidP="00C466EB">
            <w:pPr>
              <w:pStyle w:val="a4"/>
              <w:tabs>
                <w:tab w:val="left" w:pos="9639"/>
              </w:tabs>
              <w:ind w:right="527"/>
              <w:rPr>
                <w:b/>
                <w:i/>
                <w:sz w:val="22"/>
                <w:szCs w:val="22"/>
                <w:lang w:eastAsia="en-US"/>
              </w:rPr>
            </w:pPr>
          </w:p>
        </w:tc>
        <w:tc>
          <w:tcPr>
            <w:tcW w:w="2235" w:type="dxa"/>
            <w:tcBorders>
              <w:top w:val="single" w:sz="4" w:space="0" w:color="auto"/>
              <w:left w:val="single" w:sz="4" w:space="0" w:color="auto"/>
              <w:bottom w:val="single" w:sz="4" w:space="0" w:color="auto"/>
              <w:right w:val="single" w:sz="4" w:space="0" w:color="auto"/>
            </w:tcBorders>
            <w:hideMark/>
          </w:tcPr>
          <w:p w14:paraId="63F74D12" w14:textId="77777777" w:rsidR="00B55776" w:rsidRPr="00A0148C" w:rsidRDefault="00B55776" w:rsidP="00C466EB">
            <w:pPr>
              <w:pStyle w:val="a4"/>
              <w:tabs>
                <w:tab w:val="left" w:pos="9639"/>
              </w:tabs>
              <w:ind w:right="527"/>
              <w:rPr>
                <w:b/>
                <w:sz w:val="22"/>
                <w:szCs w:val="22"/>
                <w:lang w:eastAsia="en-US"/>
              </w:rPr>
            </w:pPr>
          </w:p>
        </w:tc>
      </w:tr>
      <w:tr w:rsidR="00B55776" w:rsidRPr="00A0148C" w14:paraId="429379BE" w14:textId="77777777" w:rsidTr="00FE13F7">
        <w:tc>
          <w:tcPr>
            <w:tcW w:w="2093" w:type="dxa"/>
            <w:tcBorders>
              <w:top w:val="single" w:sz="4" w:space="0" w:color="auto"/>
              <w:left w:val="single" w:sz="4" w:space="0" w:color="auto"/>
              <w:bottom w:val="single" w:sz="4" w:space="0" w:color="auto"/>
              <w:right w:val="single" w:sz="4" w:space="0" w:color="auto"/>
            </w:tcBorders>
          </w:tcPr>
          <w:p w14:paraId="42D8688C" w14:textId="77777777" w:rsidR="00B55776" w:rsidRPr="00A0148C" w:rsidRDefault="00B55776" w:rsidP="00C466EB">
            <w:pPr>
              <w:pStyle w:val="a4"/>
              <w:tabs>
                <w:tab w:val="left" w:pos="9639"/>
              </w:tabs>
              <w:ind w:right="527"/>
              <w:rPr>
                <w:sz w:val="22"/>
                <w:szCs w:val="22"/>
                <w:lang w:eastAsia="en-US"/>
              </w:rPr>
            </w:pPr>
            <w:r w:rsidRPr="00A0148C">
              <w:rPr>
                <w:sz w:val="22"/>
                <w:szCs w:val="22"/>
                <w:lang w:eastAsia="en-US"/>
              </w:rPr>
              <w:t>Тема 3.1. История эволюционного учения. Микроэволюция</w:t>
            </w:r>
          </w:p>
        </w:tc>
        <w:tc>
          <w:tcPr>
            <w:tcW w:w="1276" w:type="dxa"/>
            <w:tcBorders>
              <w:top w:val="single" w:sz="4" w:space="0" w:color="auto"/>
              <w:left w:val="single" w:sz="4" w:space="0" w:color="auto"/>
              <w:bottom w:val="single" w:sz="4" w:space="0" w:color="auto"/>
              <w:right w:val="single" w:sz="4" w:space="0" w:color="auto"/>
            </w:tcBorders>
          </w:tcPr>
          <w:p w14:paraId="032FA432" w14:textId="77777777" w:rsidR="00B55776" w:rsidRPr="00A0148C" w:rsidRDefault="008B5E2A" w:rsidP="00C466EB">
            <w:pPr>
              <w:pStyle w:val="a4"/>
              <w:tabs>
                <w:tab w:val="left" w:pos="9639"/>
              </w:tabs>
              <w:ind w:right="527"/>
              <w:rPr>
                <w:i/>
                <w:sz w:val="22"/>
                <w:szCs w:val="22"/>
                <w:lang w:eastAsia="en-US"/>
              </w:rPr>
            </w:pPr>
            <w:r w:rsidRPr="00A0148C">
              <w:rPr>
                <w:i/>
                <w:sz w:val="22"/>
                <w:szCs w:val="22"/>
                <w:lang w:eastAsia="en-US"/>
              </w:rPr>
              <w:t>-</w:t>
            </w:r>
          </w:p>
        </w:tc>
        <w:tc>
          <w:tcPr>
            <w:tcW w:w="1275" w:type="dxa"/>
            <w:tcBorders>
              <w:top w:val="single" w:sz="4" w:space="0" w:color="auto"/>
              <w:left w:val="single" w:sz="4" w:space="0" w:color="auto"/>
              <w:bottom w:val="single" w:sz="4" w:space="0" w:color="auto"/>
              <w:right w:val="single" w:sz="4" w:space="0" w:color="auto"/>
            </w:tcBorders>
          </w:tcPr>
          <w:p w14:paraId="55BAC3C4" w14:textId="77777777" w:rsidR="00B55776" w:rsidRPr="00A0148C" w:rsidRDefault="00FE13F7" w:rsidP="00C466EB">
            <w:pPr>
              <w:pStyle w:val="a4"/>
              <w:tabs>
                <w:tab w:val="left" w:pos="9639"/>
              </w:tabs>
              <w:ind w:right="527"/>
              <w:rPr>
                <w:sz w:val="22"/>
                <w:szCs w:val="22"/>
                <w:lang w:eastAsia="en-US"/>
              </w:rPr>
            </w:pPr>
            <w:r w:rsidRPr="00A0148C">
              <w:rPr>
                <w:sz w:val="22"/>
                <w:szCs w:val="22"/>
                <w:lang w:eastAsia="en-US"/>
              </w:rPr>
              <w:t>4</w:t>
            </w:r>
          </w:p>
        </w:tc>
        <w:tc>
          <w:tcPr>
            <w:tcW w:w="1276" w:type="dxa"/>
            <w:tcBorders>
              <w:top w:val="single" w:sz="4" w:space="0" w:color="auto"/>
              <w:left w:val="single" w:sz="4" w:space="0" w:color="auto"/>
              <w:bottom w:val="single" w:sz="4" w:space="0" w:color="auto"/>
              <w:right w:val="single" w:sz="4" w:space="0" w:color="auto"/>
            </w:tcBorders>
          </w:tcPr>
          <w:p w14:paraId="78F5197B" w14:textId="77777777" w:rsidR="00B55776" w:rsidRPr="00A0148C" w:rsidRDefault="00B55776" w:rsidP="00C466EB">
            <w:pPr>
              <w:pStyle w:val="a4"/>
              <w:tabs>
                <w:tab w:val="left" w:pos="9639"/>
              </w:tabs>
              <w:ind w:right="527"/>
              <w:rPr>
                <w:i/>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6DDF8E60" w14:textId="77777777" w:rsidR="00B55776" w:rsidRPr="00A0148C" w:rsidRDefault="00B55776" w:rsidP="00C466EB">
            <w:pPr>
              <w:pStyle w:val="a4"/>
              <w:tabs>
                <w:tab w:val="left" w:pos="9639"/>
              </w:tabs>
              <w:ind w:right="527"/>
              <w:rPr>
                <w:i/>
                <w:sz w:val="22"/>
                <w:szCs w:val="22"/>
                <w:lang w:eastAsia="en-US"/>
              </w:rPr>
            </w:pPr>
          </w:p>
        </w:tc>
        <w:tc>
          <w:tcPr>
            <w:tcW w:w="2235" w:type="dxa"/>
            <w:tcBorders>
              <w:top w:val="single" w:sz="4" w:space="0" w:color="auto"/>
              <w:left w:val="single" w:sz="4" w:space="0" w:color="auto"/>
              <w:bottom w:val="single" w:sz="4" w:space="0" w:color="auto"/>
              <w:right w:val="single" w:sz="4" w:space="0" w:color="auto"/>
            </w:tcBorders>
          </w:tcPr>
          <w:p w14:paraId="3465DB1B" w14:textId="77777777" w:rsidR="00B55776" w:rsidRPr="00A0148C" w:rsidRDefault="00B55776" w:rsidP="00C466EB">
            <w:pPr>
              <w:pStyle w:val="a4"/>
              <w:tabs>
                <w:tab w:val="left" w:pos="9639"/>
              </w:tabs>
              <w:ind w:right="527"/>
              <w:rPr>
                <w:sz w:val="22"/>
                <w:szCs w:val="22"/>
                <w:lang w:eastAsia="en-US"/>
              </w:rPr>
            </w:pPr>
          </w:p>
        </w:tc>
      </w:tr>
      <w:tr w:rsidR="00B55776" w:rsidRPr="00A0148C" w14:paraId="2A31E7DF" w14:textId="77777777" w:rsidTr="00FE13F7">
        <w:trPr>
          <w:trHeight w:val="411"/>
        </w:trPr>
        <w:tc>
          <w:tcPr>
            <w:tcW w:w="2093" w:type="dxa"/>
            <w:tcBorders>
              <w:top w:val="single" w:sz="4" w:space="0" w:color="auto"/>
              <w:left w:val="single" w:sz="4" w:space="0" w:color="auto"/>
              <w:bottom w:val="single" w:sz="4" w:space="0" w:color="auto"/>
              <w:right w:val="single" w:sz="4" w:space="0" w:color="auto"/>
            </w:tcBorders>
            <w:hideMark/>
          </w:tcPr>
          <w:p w14:paraId="2EB24D2F" w14:textId="77777777" w:rsidR="00B55776" w:rsidRPr="00A0148C" w:rsidRDefault="00B55776" w:rsidP="00C466EB">
            <w:pPr>
              <w:pStyle w:val="a4"/>
              <w:tabs>
                <w:tab w:val="left" w:pos="9639"/>
              </w:tabs>
              <w:ind w:right="527"/>
              <w:rPr>
                <w:sz w:val="22"/>
                <w:szCs w:val="22"/>
                <w:lang w:eastAsia="en-US"/>
              </w:rPr>
            </w:pPr>
            <w:r w:rsidRPr="00A0148C">
              <w:rPr>
                <w:sz w:val="22"/>
                <w:szCs w:val="22"/>
                <w:lang w:eastAsia="en-US"/>
              </w:rPr>
              <w:t xml:space="preserve"> </w:t>
            </w:r>
            <w:r w:rsidRPr="00A0148C">
              <w:rPr>
                <w:sz w:val="22"/>
                <w:szCs w:val="22"/>
              </w:rPr>
              <w:t>Тема 3.2. Макроэволюция. Возникновение и развитие жизни на Земле</w:t>
            </w:r>
          </w:p>
        </w:tc>
        <w:tc>
          <w:tcPr>
            <w:tcW w:w="1276" w:type="dxa"/>
            <w:tcBorders>
              <w:top w:val="single" w:sz="4" w:space="0" w:color="auto"/>
              <w:left w:val="single" w:sz="4" w:space="0" w:color="auto"/>
              <w:bottom w:val="single" w:sz="4" w:space="0" w:color="auto"/>
              <w:right w:val="single" w:sz="4" w:space="0" w:color="auto"/>
            </w:tcBorders>
          </w:tcPr>
          <w:p w14:paraId="0947D1C7" w14:textId="77777777" w:rsidR="00B55776" w:rsidRPr="00A0148C" w:rsidRDefault="008B5E2A" w:rsidP="00C466EB">
            <w:pPr>
              <w:pStyle w:val="a4"/>
              <w:tabs>
                <w:tab w:val="left" w:pos="9639"/>
              </w:tabs>
              <w:ind w:right="527"/>
              <w:rPr>
                <w:i/>
                <w:sz w:val="22"/>
                <w:szCs w:val="22"/>
                <w:lang w:eastAsia="en-US"/>
              </w:rPr>
            </w:pPr>
            <w:r w:rsidRPr="00A0148C">
              <w:rPr>
                <w:i/>
                <w:sz w:val="22"/>
                <w:szCs w:val="22"/>
                <w:lang w:eastAsia="en-US"/>
              </w:rPr>
              <w:t>-</w:t>
            </w:r>
          </w:p>
        </w:tc>
        <w:tc>
          <w:tcPr>
            <w:tcW w:w="1275" w:type="dxa"/>
            <w:tcBorders>
              <w:top w:val="single" w:sz="4" w:space="0" w:color="auto"/>
              <w:left w:val="single" w:sz="4" w:space="0" w:color="auto"/>
              <w:bottom w:val="single" w:sz="4" w:space="0" w:color="auto"/>
              <w:right w:val="single" w:sz="4" w:space="0" w:color="auto"/>
            </w:tcBorders>
            <w:hideMark/>
          </w:tcPr>
          <w:p w14:paraId="234780A2" w14:textId="77777777" w:rsidR="00B55776" w:rsidRPr="00A0148C" w:rsidRDefault="00FE13F7" w:rsidP="00C466EB">
            <w:pPr>
              <w:pStyle w:val="a4"/>
              <w:tabs>
                <w:tab w:val="left" w:pos="9639"/>
              </w:tabs>
              <w:ind w:right="527"/>
              <w:rPr>
                <w:sz w:val="22"/>
                <w:szCs w:val="22"/>
                <w:lang w:eastAsia="en-US"/>
              </w:rPr>
            </w:pPr>
            <w:r w:rsidRPr="00A0148C">
              <w:rPr>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tcPr>
          <w:p w14:paraId="091E8951" w14:textId="77777777" w:rsidR="00B55776" w:rsidRPr="00A0148C" w:rsidRDefault="00B55776" w:rsidP="00C466EB">
            <w:pPr>
              <w:pStyle w:val="a4"/>
              <w:tabs>
                <w:tab w:val="left" w:pos="9639"/>
              </w:tabs>
              <w:ind w:right="527"/>
              <w:rPr>
                <w:i/>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7386A052" w14:textId="77777777" w:rsidR="00B55776" w:rsidRPr="00A0148C" w:rsidRDefault="00B55776" w:rsidP="00C466EB">
            <w:pPr>
              <w:pStyle w:val="a4"/>
              <w:tabs>
                <w:tab w:val="left" w:pos="9639"/>
              </w:tabs>
              <w:ind w:right="527"/>
              <w:rPr>
                <w:i/>
                <w:sz w:val="22"/>
                <w:szCs w:val="22"/>
                <w:lang w:eastAsia="en-US"/>
              </w:rPr>
            </w:pPr>
          </w:p>
        </w:tc>
        <w:tc>
          <w:tcPr>
            <w:tcW w:w="2235" w:type="dxa"/>
            <w:tcBorders>
              <w:top w:val="single" w:sz="4" w:space="0" w:color="auto"/>
              <w:left w:val="single" w:sz="4" w:space="0" w:color="auto"/>
              <w:bottom w:val="single" w:sz="4" w:space="0" w:color="auto"/>
              <w:right w:val="single" w:sz="4" w:space="0" w:color="auto"/>
            </w:tcBorders>
          </w:tcPr>
          <w:p w14:paraId="0EC156F7" w14:textId="77777777" w:rsidR="00B55776" w:rsidRPr="00A0148C" w:rsidRDefault="00B55776" w:rsidP="00C466EB">
            <w:pPr>
              <w:pStyle w:val="a4"/>
              <w:tabs>
                <w:tab w:val="left" w:pos="9639"/>
              </w:tabs>
              <w:ind w:right="527"/>
              <w:rPr>
                <w:sz w:val="22"/>
                <w:szCs w:val="22"/>
                <w:lang w:eastAsia="en-US"/>
              </w:rPr>
            </w:pPr>
          </w:p>
        </w:tc>
      </w:tr>
      <w:tr w:rsidR="00B55776" w:rsidRPr="00A0148C" w14:paraId="0F94D356" w14:textId="77777777" w:rsidTr="00FE13F7">
        <w:tc>
          <w:tcPr>
            <w:tcW w:w="2093" w:type="dxa"/>
            <w:tcBorders>
              <w:top w:val="single" w:sz="4" w:space="0" w:color="auto"/>
              <w:left w:val="single" w:sz="4" w:space="0" w:color="auto"/>
              <w:bottom w:val="single" w:sz="4" w:space="0" w:color="auto"/>
              <w:right w:val="single" w:sz="4" w:space="0" w:color="auto"/>
            </w:tcBorders>
            <w:hideMark/>
          </w:tcPr>
          <w:p w14:paraId="57991AF2" w14:textId="77777777" w:rsidR="00B55776" w:rsidRPr="00A0148C" w:rsidRDefault="00B55776" w:rsidP="00C466EB">
            <w:pPr>
              <w:pStyle w:val="a4"/>
              <w:tabs>
                <w:tab w:val="center" w:pos="1533"/>
                <w:tab w:val="left" w:pos="9639"/>
              </w:tabs>
              <w:ind w:right="527"/>
              <w:rPr>
                <w:sz w:val="22"/>
                <w:szCs w:val="22"/>
                <w:lang w:eastAsia="en-US"/>
              </w:rPr>
            </w:pPr>
            <w:r w:rsidRPr="00A0148C">
              <w:rPr>
                <w:sz w:val="22"/>
                <w:szCs w:val="22"/>
                <w:lang w:eastAsia="en-US"/>
              </w:rPr>
              <w:t xml:space="preserve"> </w:t>
            </w:r>
            <w:r w:rsidRPr="00A0148C">
              <w:rPr>
                <w:sz w:val="22"/>
                <w:szCs w:val="22"/>
              </w:rPr>
              <w:t xml:space="preserve">Тема 3.3. Происхождение </w:t>
            </w:r>
            <w:r w:rsidR="00FE13F7" w:rsidRPr="00A0148C">
              <w:rPr>
                <w:sz w:val="22"/>
                <w:szCs w:val="22"/>
              </w:rPr>
              <w:t xml:space="preserve">человека </w:t>
            </w:r>
            <w:r w:rsidRPr="00A0148C">
              <w:rPr>
                <w:sz w:val="22"/>
                <w:szCs w:val="22"/>
                <w:lang w:eastAsia="en-US"/>
              </w:rPr>
              <w:tab/>
            </w:r>
          </w:p>
        </w:tc>
        <w:tc>
          <w:tcPr>
            <w:tcW w:w="1276" w:type="dxa"/>
            <w:tcBorders>
              <w:top w:val="single" w:sz="4" w:space="0" w:color="auto"/>
              <w:left w:val="single" w:sz="4" w:space="0" w:color="auto"/>
              <w:bottom w:val="single" w:sz="4" w:space="0" w:color="auto"/>
              <w:right w:val="single" w:sz="4" w:space="0" w:color="auto"/>
            </w:tcBorders>
          </w:tcPr>
          <w:p w14:paraId="27AB93F3" w14:textId="77777777" w:rsidR="00B55776" w:rsidRPr="00A0148C" w:rsidRDefault="00B55776" w:rsidP="00C466EB">
            <w:pPr>
              <w:pStyle w:val="a4"/>
              <w:tabs>
                <w:tab w:val="left" w:pos="9639"/>
              </w:tabs>
              <w:ind w:right="527"/>
              <w:rPr>
                <w:i/>
                <w:sz w:val="22"/>
                <w:szCs w:val="22"/>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7C57A98A" w14:textId="77777777" w:rsidR="00B55776" w:rsidRPr="00A0148C" w:rsidRDefault="00D93BB4" w:rsidP="00C466EB">
            <w:pPr>
              <w:pStyle w:val="a4"/>
              <w:tabs>
                <w:tab w:val="left" w:pos="9639"/>
              </w:tabs>
              <w:ind w:right="527"/>
              <w:rPr>
                <w:sz w:val="22"/>
                <w:szCs w:val="22"/>
                <w:lang w:eastAsia="en-US"/>
              </w:rPr>
            </w:pPr>
            <w:r w:rsidRPr="00A0148C">
              <w:rPr>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tcPr>
          <w:p w14:paraId="4A101249" w14:textId="77777777" w:rsidR="00B55776" w:rsidRPr="00A0148C" w:rsidRDefault="00B55776" w:rsidP="00C466EB">
            <w:pPr>
              <w:pStyle w:val="a4"/>
              <w:tabs>
                <w:tab w:val="left" w:pos="9639"/>
              </w:tabs>
              <w:ind w:right="527"/>
              <w:rPr>
                <w:i/>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659A5DCC" w14:textId="77777777" w:rsidR="00B55776" w:rsidRPr="00A0148C" w:rsidRDefault="00B55776" w:rsidP="00C466EB">
            <w:pPr>
              <w:pStyle w:val="a4"/>
              <w:tabs>
                <w:tab w:val="left" w:pos="9639"/>
              </w:tabs>
              <w:ind w:right="527"/>
              <w:rPr>
                <w:i/>
                <w:sz w:val="22"/>
                <w:szCs w:val="22"/>
                <w:lang w:eastAsia="en-US"/>
              </w:rPr>
            </w:pPr>
          </w:p>
        </w:tc>
        <w:tc>
          <w:tcPr>
            <w:tcW w:w="2235" w:type="dxa"/>
            <w:tcBorders>
              <w:top w:val="single" w:sz="4" w:space="0" w:color="auto"/>
              <w:left w:val="single" w:sz="4" w:space="0" w:color="auto"/>
              <w:bottom w:val="single" w:sz="4" w:space="0" w:color="auto"/>
              <w:right w:val="single" w:sz="4" w:space="0" w:color="auto"/>
            </w:tcBorders>
          </w:tcPr>
          <w:p w14:paraId="6E0D4ECC" w14:textId="77777777" w:rsidR="00B55776" w:rsidRPr="00A0148C" w:rsidRDefault="00B55776" w:rsidP="00C466EB">
            <w:pPr>
              <w:pStyle w:val="a4"/>
              <w:tabs>
                <w:tab w:val="left" w:pos="9639"/>
              </w:tabs>
              <w:ind w:right="527"/>
              <w:rPr>
                <w:sz w:val="22"/>
                <w:szCs w:val="22"/>
                <w:lang w:eastAsia="en-US"/>
              </w:rPr>
            </w:pPr>
          </w:p>
        </w:tc>
      </w:tr>
      <w:tr w:rsidR="00B55776" w:rsidRPr="00A0148C" w14:paraId="6EC789A7" w14:textId="77777777" w:rsidTr="00FE13F7">
        <w:tc>
          <w:tcPr>
            <w:tcW w:w="2093" w:type="dxa"/>
            <w:tcBorders>
              <w:top w:val="single" w:sz="4" w:space="0" w:color="auto"/>
              <w:left w:val="single" w:sz="4" w:space="0" w:color="auto"/>
              <w:bottom w:val="single" w:sz="4" w:space="0" w:color="auto"/>
              <w:right w:val="single" w:sz="4" w:space="0" w:color="auto"/>
            </w:tcBorders>
            <w:hideMark/>
          </w:tcPr>
          <w:p w14:paraId="5B7C3B05" w14:textId="77777777" w:rsidR="00B55776" w:rsidRPr="00A0148C" w:rsidRDefault="00B55776" w:rsidP="00C466EB">
            <w:pPr>
              <w:pStyle w:val="a4"/>
              <w:tabs>
                <w:tab w:val="left" w:pos="9639"/>
              </w:tabs>
              <w:ind w:right="527"/>
              <w:rPr>
                <w:b/>
                <w:sz w:val="22"/>
                <w:szCs w:val="22"/>
                <w:lang w:eastAsia="en-US"/>
              </w:rPr>
            </w:pPr>
            <w:r w:rsidRPr="00A0148C">
              <w:rPr>
                <w:b/>
                <w:sz w:val="22"/>
                <w:szCs w:val="22"/>
                <w:lang w:eastAsia="en-US"/>
              </w:rPr>
              <w:t>Раздел 4. Экология</w:t>
            </w:r>
          </w:p>
        </w:tc>
        <w:tc>
          <w:tcPr>
            <w:tcW w:w="1276" w:type="dxa"/>
            <w:tcBorders>
              <w:top w:val="single" w:sz="4" w:space="0" w:color="auto"/>
              <w:left w:val="single" w:sz="4" w:space="0" w:color="auto"/>
              <w:bottom w:val="single" w:sz="4" w:space="0" w:color="auto"/>
              <w:right w:val="single" w:sz="4" w:space="0" w:color="auto"/>
            </w:tcBorders>
          </w:tcPr>
          <w:p w14:paraId="47F1122C" w14:textId="77777777" w:rsidR="00B55776" w:rsidRPr="00A0148C" w:rsidRDefault="00D93BB4" w:rsidP="00C466EB">
            <w:pPr>
              <w:pStyle w:val="a4"/>
              <w:tabs>
                <w:tab w:val="left" w:pos="9639"/>
              </w:tabs>
              <w:ind w:right="527"/>
              <w:rPr>
                <w:b/>
                <w:sz w:val="22"/>
                <w:szCs w:val="22"/>
                <w:lang w:eastAsia="en-US"/>
              </w:rPr>
            </w:pPr>
            <w:r w:rsidRPr="00A0148C">
              <w:rPr>
                <w:b/>
                <w:sz w:val="22"/>
                <w:szCs w:val="22"/>
                <w:lang w:eastAsia="en-US"/>
              </w:rPr>
              <w:t>14</w:t>
            </w:r>
          </w:p>
        </w:tc>
        <w:tc>
          <w:tcPr>
            <w:tcW w:w="1275" w:type="dxa"/>
            <w:tcBorders>
              <w:top w:val="single" w:sz="4" w:space="0" w:color="auto"/>
              <w:left w:val="single" w:sz="4" w:space="0" w:color="auto"/>
              <w:bottom w:val="single" w:sz="4" w:space="0" w:color="auto"/>
              <w:right w:val="single" w:sz="4" w:space="0" w:color="auto"/>
            </w:tcBorders>
            <w:hideMark/>
          </w:tcPr>
          <w:p w14:paraId="0652F648" w14:textId="77777777" w:rsidR="00B55776" w:rsidRPr="00A0148C" w:rsidRDefault="00D93BB4" w:rsidP="00C466EB">
            <w:pPr>
              <w:pStyle w:val="a4"/>
              <w:tabs>
                <w:tab w:val="left" w:pos="9639"/>
              </w:tabs>
              <w:ind w:right="527"/>
              <w:rPr>
                <w:b/>
                <w:sz w:val="22"/>
                <w:szCs w:val="22"/>
                <w:lang w:eastAsia="en-US"/>
              </w:rPr>
            </w:pPr>
            <w:r w:rsidRPr="00A0148C">
              <w:rPr>
                <w:b/>
                <w:sz w:val="22"/>
                <w:szCs w:val="22"/>
                <w:lang w:eastAsia="en-US"/>
              </w:rPr>
              <w:t>14</w:t>
            </w:r>
          </w:p>
        </w:tc>
        <w:tc>
          <w:tcPr>
            <w:tcW w:w="1276" w:type="dxa"/>
            <w:tcBorders>
              <w:top w:val="single" w:sz="4" w:space="0" w:color="auto"/>
              <w:left w:val="single" w:sz="4" w:space="0" w:color="auto"/>
              <w:bottom w:val="single" w:sz="4" w:space="0" w:color="auto"/>
              <w:right w:val="single" w:sz="4" w:space="0" w:color="auto"/>
            </w:tcBorders>
          </w:tcPr>
          <w:p w14:paraId="37BEE8E5" w14:textId="77777777" w:rsidR="00B55776" w:rsidRPr="00A0148C" w:rsidRDefault="00B55776" w:rsidP="00C466EB">
            <w:pPr>
              <w:pStyle w:val="a4"/>
              <w:tabs>
                <w:tab w:val="left" w:pos="9639"/>
              </w:tabs>
              <w:ind w:right="527"/>
              <w:rPr>
                <w:b/>
                <w:i/>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31F970A2" w14:textId="77777777" w:rsidR="00B55776" w:rsidRPr="00A0148C" w:rsidRDefault="00B55776" w:rsidP="00C466EB">
            <w:pPr>
              <w:pStyle w:val="a4"/>
              <w:tabs>
                <w:tab w:val="left" w:pos="9639"/>
              </w:tabs>
              <w:ind w:right="527"/>
              <w:rPr>
                <w:b/>
                <w:i/>
                <w:sz w:val="22"/>
                <w:szCs w:val="22"/>
                <w:lang w:eastAsia="en-US"/>
              </w:rPr>
            </w:pPr>
          </w:p>
        </w:tc>
        <w:tc>
          <w:tcPr>
            <w:tcW w:w="2235" w:type="dxa"/>
            <w:tcBorders>
              <w:top w:val="single" w:sz="4" w:space="0" w:color="auto"/>
              <w:left w:val="single" w:sz="4" w:space="0" w:color="auto"/>
              <w:bottom w:val="single" w:sz="4" w:space="0" w:color="auto"/>
              <w:right w:val="single" w:sz="4" w:space="0" w:color="auto"/>
            </w:tcBorders>
          </w:tcPr>
          <w:p w14:paraId="4962CFB7" w14:textId="77777777" w:rsidR="00B55776" w:rsidRPr="00A0148C" w:rsidRDefault="00B55776" w:rsidP="00C466EB">
            <w:pPr>
              <w:pStyle w:val="a4"/>
              <w:tabs>
                <w:tab w:val="left" w:pos="9639"/>
              </w:tabs>
              <w:ind w:right="527"/>
              <w:rPr>
                <w:b/>
                <w:sz w:val="22"/>
                <w:szCs w:val="22"/>
                <w:lang w:eastAsia="en-US"/>
              </w:rPr>
            </w:pPr>
          </w:p>
        </w:tc>
      </w:tr>
      <w:tr w:rsidR="00B55776" w:rsidRPr="00A0148C" w14:paraId="18473B65" w14:textId="77777777" w:rsidTr="00FE13F7">
        <w:tc>
          <w:tcPr>
            <w:tcW w:w="2093" w:type="dxa"/>
            <w:tcBorders>
              <w:top w:val="single" w:sz="4" w:space="0" w:color="auto"/>
              <w:left w:val="single" w:sz="4" w:space="0" w:color="auto"/>
              <w:bottom w:val="single" w:sz="4" w:space="0" w:color="auto"/>
              <w:right w:val="single" w:sz="4" w:space="0" w:color="auto"/>
            </w:tcBorders>
            <w:hideMark/>
          </w:tcPr>
          <w:p w14:paraId="77F8B444" w14:textId="77777777" w:rsidR="00B55776" w:rsidRPr="00A0148C" w:rsidRDefault="00B55776" w:rsidP="00C466EB">
            <w:pPr>
              <w:pStyle w:val="a4"/>
              <w:tabs>
                <w:tab w:val="center" w:pos="1533"/>
                <w:tab w:val="left" w:pos="9639"/>
              </w:tabs>
              <w:ind w:right="527"/>
              <w:rPr>
                <w:sz w:val="22"/>
                <w:szCs w:val="22"/>
                <w:lang w:eastAsia="en-US"/>
              </w:rPr>
            </w:pPr>
            <w:r w:rsidRPr="00A0148C">
              <w:rPr>
                <w:sz w:val="22"/>
                <w:szCs w:val="22"/>
                <w:lang w:eastAsia="en-US"/>
              </w:rPr>
              <w:t>Тема 4.1. Экологические факторы и среды жизни</w:t>
            </w:r>
            <w:r w:rsidRPr="00A0148C">
              <w:rPr>
                <w:sz w:val="22"/>
                <w:szCs w:val="22"/>
                <w:lang w:eastAsia="en-US"/>
              </w:rPr>
              <w:tab/>
            </w:r>
          </w:p>
        </w:tc>
        <w:tc>
          <w:tcPr>
            <w:tcW w:w="1276" w:type="dxa"/>
            <w:tcBorders>
              <w:top w:val="single" w:sz="4" w:space="0" w:color="auto"/>
              <w:left w:val="single" w:sz="4" w:space="0" w:color="auto"/>
              <w:bottom w:val="single" w:sz="4" w:space="0" w:color="auto"/>
              <w:right w:val="single" w:sz="4" w:space="0" w:color="auto"/>
            </w:tcBorders>
          </w:tcPr>
          <w:p w14:paraId="1B28846C" w14:textId="77777777" w:rsidR="00B55776" w:rsidRPr="00A0148C" w:rsidRDefault="008B5E2A" w:rsidP="00C466EB">
            <w:pPr>
              <w:pStyle w:val="a4"/>
              <w:tabs>
                <w:tab w:val="left" w:pos="9639"/>
              </w:tabs>
              <w:ind w:right="527"/>
              <w:rPr>
                <w:i/>
                <w:sz w:val="22"/>
                <w:szCs w:val="22"/>
                <w:lang w:eastAsia="en-US"/>
              </w:rPr>
            </w:pPr>
            <w:r w:rsidRPr="00A0148C">
              <w:rPr>
                <w:i/>
                <w:sz w:val="22"/>
                <w:szCs w:val="22"/>
                <w:lang w:eastAsia="en-US"/>
              </w:rPr>
              <w:t>-</w:t>
            </w:r>
          </w:p>
        </w:tc>
        <w:tc>
          <w:tcPr>
            <w:tcW w:w="1275" w:type="dxa"/>
            <w:tcBorders>
              <w:top w:val="single" w:sz="4" w:space="0" w:color="auto"/>
              <w:left w:val="single" w:sz="4" w:space="0" w:color="auto"/>
              <w:bottom w:val="single" w:sz="4" w:space="0" w:color="auto"/>
              <w:right w:val="single" w:sz="4" w:space="0" w:color="auto"/>
            </w:tcBorders>
          </w:tcPr>
          <w:p w14:paraId="7C6CF67A" w14:textId="77777777" w:rsidR="00B55776" w:rsidRPr="00A0148C" w:rsidRDefault="00D93BB4" w:rsidP="00C466EB">
            <w:pPr>
              <w:pStyle w:val="a4"/>
              <w:tabs>
                <w:tab w:val="left" w:pos="9639"/>
              </w:tabs>
              <w:ind w:right="527"/>
              <w:rPr>
                <w:sz w:val="22"/>
                <w:szCs w:val="22"/>
                <w:lang w:eastAsia="en-US"/>
              </w:rPr>
            </w:pPr>
            <w:r w:rsidRPr="00A0148C">
              <w:rPr>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tcPr>
          <w:p w14:paraId="7B389EF4" w14:textId="77777777" w:rsidR="00B55776" w:rsidRPr="00A0148C" w:rsidRDefault="00B55776" w:rsidP="00C466EB">
            <w:pPr>
              <w:pStyle w:val="a4"/>
              <w:tabs>
                <w:tab w:val="left" w:pos="9639"/>
              </w:tabs>
              <w:ind w:right="527"/>
              <w:rPr>
                <w:i/>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4636E190" w14:textId="77777777" w:rsidR="00B55776" w:rsidRPr="00A0148C" w:rsidRDefault="00B55776" w:rsidP="00C466EB">
            <w:pPr>
              <w:pStyle w:val="a4"/>
              <w:tabs>
                <w:tab w:val="left" w:pos="9639"/>
              </w:tabs>
              <w:ind w:right="527"/>
              <w:rPr>
                <w:i/>
                <w:sz w:val="22"/>
                <w:szCs w:val="22"/>
                <w:lang w:eastAsia="en-US"/>
              </w:rPr>
            </w:pPr>
          </w:p>
        </w:tc>
        <w:tc>
          <w:tcPr>
            <w:tcW w:w="2235" w:type="dxa"/>
            <w:tcBorders>
              <w:top w:val="single" w:sz="4" w:space="0" w:color="auto"/>
              <w:left w:val="single" w:sz="4" w:space="0" w:color="auto"/>
              <w:bottom w:val="single" w:sz="4" w:space="0" w:color="auto"/>
              <w:right w:val="single" w:sz="4" w:space="0" w:color="auto"/>
            </w:tcBorders>
            <w:hideMark/>
          </w:tcPr>
          <w:p w14:paraId="427832F2" w14:textId="77777777" w:rsidR="00B55776" w:rsidRPr="00A0148C" w:rsidRDefault="00B55776" w:rsidP="00C466EB">
            <w:pPr>
              <w:pStyle w:val="a4"/>
              <w:tabs>
                <w:tab w:val="left" w:pos="9639"/>
              </w:tabs>
              <w:ind w:right="527"/>
              <w:rPr>
                <w:sz w:val="22"/>
                <w:szCs w:val="22"/>
                <w:lang w:eastAsia="en-US"/>
              </w:rPr>
            </w:pPr>
          </w:p>
        </w:tc>
      </w:tr>
      <w:tr w:rsidR="00B55776" w:rsidRPr="00A0148C" w14:paraId="3F532AED" w14:textId="77777777" w:rsidTr="00FE13F7">
        <w:tc>
          <w:tcPr>
            <w:tcW w:w="2093" w:type="dxa"/>
            <w:tcBorders>
              <w:top w:val="single" w:sz="4" w:space="0" w:color="auto"/>
              <w:left w:val="single" w:sz="4" w:space="0" w:color="auto"/>
              <w:bottom w:val="single" w:sz="4" w:space="0" w:color="auto"/>
              <w:right w:val="single" w:sz="4" w:space="0" w:color="auto"/>
            </w:tcBorders>
            <w:hideMark/>
          </w:tcPr>
          <w:p w14:paraId="7FBE3E1F" w14:textId="77777777" w:rsidR="00B55776" w:rsidRPr="00A0148C" w:rsidRDefault="00B55776" w:rsidP="00C466EB">
            <w:pPr>
              <w:pStyle w:val="a4"/>
              <w:tabs>
                <w:tab w:val="left" w:pos="9639"/>
              </w:tabs>
              <w:ind w:right="527"/>
              <w:rPr>
                <w:sz w:val="22"/>
                <w:szCs w:val="22"/>
                <w:lang w:eastAsia="en-US"/>
              </w:rPr>
            </w:pPr>
            <w:r w:rsidRPr="00A0148C">
              <w:rPr>
                <w:sz w:val="22"/>
                <w:szCs w:val="22"/>
                <w:lang w:eastAsia="en-US"/>
              </w:rPr>
              <w:t xml:space="preserve"> </w:t>
            </w:r>
            <w:r w:rsidRPr="00A0148C">
              <w:rPr>
                <w:sz w:val="22"/>
                <w:szCs w:val="22"/>
              </w:rPr>
              <w:t>Тема 4.2. Популяция, сообщества, экосистемы</w:t>
            </w:r>
          </w:p>
        </w:tc>
        <w:tc>
          <w:tcPr>
            <w:tcW w:w="1276" w:type="dxa"/>
            <w:tcBorders>
              <w:top w:val="single" w:sz="4" w:space="0" w:color="auto"/>
              <w:left w:val="single" w:sz="4" w:space="0" w:color="auto"/>
              <w:bottom w:val="single" w:sz="4" w:space="0" w:color="auto"/>
              <w:right w:val="single" w:sz="4" w:space="0" w:color="auto"/>
            </w:tcBorders>
          </w:tcPr>
          <w:p w14:paraId="40622073" w14:textId="77777777" w:rsidR="00B55776" w:rsidRPr="00A0148C" w:rsidRDefault="008B5E2A" w:rsidP="00C466EB">
            <w:pPr>
              <w:pStyle w:val="a4"/>
              <w:tabs>
                <w:tab w:val="left" w:pos="9639"/>
              </w:tabs>
              <w:ind w:right="527"/>
              <w:rPr>
                <w:i/>
                <w:sz w:val="22"/>
                <w:szCs w:val="22"/>
                <w:lang w:eastAsia="en-US"/>
              </w:rPr>
            </w:pPr>
            <w:r w:rsidRPr="00A0148C">
              <w:rPr>
                <w:i/>
                <w:sz w:val="22"/>
                <w:szCs w:val="22"/>
                <w:lang w:eastAsia="en-US"/>
              </w:rPr>
              <w:t>-</w:t>
            </w:r>
          </w:p>
        </w:tc>
        <w:tc>
          <w:tcPr>
            <w:tcW w:w="1275" w:type="dxa"/>
            <w:tcBorders>
              <w:top w:val="single" w:sz="4" w:space="0" w:color="auto"/>
              <w:left w:val="single" w:sz="4" w:space="0" w:color="auto"/>
              <w:bottom w:val="single" w:sz="4" w:space="0" w:color="auto"/>
              <w:right w:val="single" w:sz="4" w:space="0" w:color="auto"/>
            </w:tcBorders>
            <w:hideMark/>
          </w:tcPr>
          <w:p w14:paraId="0F83B8EB" w14:textId="77777777" w:rsidR="00B55776" w:rsidRPr="00A0148C" w:rsidRDefault="00D93BB4" w:rsidP="00C466EB">
            <w:pPr>
              <w:pStyle w:val="a4"/>
              <w:tabs>
                <w:tab w:val="left" w:pos="9639"/>
              </w:tabs>
              <w:ind w:right="527"/>
              <w:rPr>
                <w:sz w:val="22"/>
                <w:szCs w:val="22"/>
                <w:lang w:eastAsia="en-US"/>
              </w:rPr>
            </w:pPr>
            <w:r w:rsidRPr="00A0148C">
              <w:rPr>
                <w:sz w:val="22"/>
                <w:szCs w:val="22"/>
                <w:lang w:eastAsia="en-US"/>
              </w:rPr>
              <w:t>3</w:t>
            </w:r>
          </w:p>
        </w:tc>
        <w:tc>
          <w:tcPr>
            <w:tcW w:w="1276" w:type="dxa"/>
            <w:tcBorders>
              <w:top w:val="single" w:sz="4" w:space="0" w:color="auto"/>
              <w:left w:val="single" w:sz="4" w:space="0" w:color="auto"/>
              <w:bottom w:val="single" w:sz="4" w:space="0" w:color="auto"/>
              <w:right w:val="single" w:sz="4" w:space="0" w:color="auto"/>
            </w:tcBorders>
          </w:tcPr>
          <w:p w14:paraId="4B59BA61" w14:textId="77777777" w:rsidR="00B55776" w:rsidRPr="00A0148C" w:rsidRDefault="00B55776" w:rsidP="00C466EB">
            <w:pPr>
              <w:pStyle w:val="a4"/>
              <w:tabs>
                <w:tab w:val="left" w:pos="9639"/>
              </w:tabs>
              <w:ind w:right="527"/>
              <w:rPr>
                <w:i/>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4C4FFF1E" w14:textId="77777777" w:rsidR="00B55776" w:rsidRPr="00A0148C" w:rsidRDefault="00B55776" w:rsidP="00C466EB">
            <w:pPr>
              <w:pStyle w:val="a4"/>
              <w:tabs>
                <w:tab w:val="left" w:pos="9639"/>
              </w:tabs>
              <w:ind w:right="527"/>
              <w:rPr>
                <w:i/>
                <w:sz w:val="22"/>
                <w:szCs w:val="22"/>
                <w:lang w:eastAsia="en-US"/>
              </w:rPr>
            </w:pPr>
          </w:p>
        </w:tc>
        <w:tc>
          <w:tcPr>
            <w:tcW w:w="2235" w:type="dxa"/>
            <w:tcBorders>
              <w:top w:val="single" w:sz="4" w:space="0" w:color="auto"/>
              <w:left w:val="single" w:sz="4" w:space="0" w:color="auto"/>
              <w:bottom w:val="single" w:sz="4" w:space="0" w:color="auto"/>
              <w:right w:val="single" w:sz="4" w:space="0" w:color="auto"/>
            </w:tcBorders>
          </w:tcPr>
          <w:p w14:paraId="33FB009C" w14:textId="77777777" w:rsidR="00B55776" w:rsidRPr="00A0148C" w:rsidRDefault="00B55776" w:rsidP="00C466EB">
            <w:pPr>
              <w:pStyle w:val="a4"/>
              <w:tabs>
                <w:tab w:val="left" w:pos="9639"/>
              </w:tabs>
              <w:ind w:right="527"/>
              <w:rPr>
                <w:sz w:val="22"/>
                <w:szCs w:val="22"/>
                <w:lang w:eastAsia="en-US"/>
              </w:rPr>
            </w:pPr>
          </w:p>
        </w:tc>
      </w:tr>
      <w:tr w:rsidR="00B55776" w:rsidRPr="00A0148C" w14:paraId="0136BE85" w14:textId="77777777" w:rsidTr="00FE13F7">
        <w:tc>
          <w:tcPr>
            <w:tcW w:w="2093" w:type="dxa"/>
            <w:tcBorders>
              <w:top w:val="single" w:sz="4" w:space="0" w:color="auto"/>
              <w:left w:val="single" w:sz="4" w:space="0" w:color="auto"/>
              <w:bottom w:val="single" w:sz="4" w:space="0" w:color="auto"/>
              <w:right w:val="single" w:sz="4" w:space="0" w:color="auto"/>
            </w:tcBorders>
            <w:hideMark/>
          </w:tcPr>
          <w:p w14:paraId="74A2A029" w14:textId="77777777" w:rsidR="00B55776" w:rsidRPr="00A0148C" w:rsidRDefault="00B55776" w:rsidP="00C466EB">
            <w:pPr>
              <w:pStyle w:val="a4"/>
              <w:tabs>
                <w:tab w:val="left" w:pos="9639"/>
              </w:tabs>
              <w:ind w:right="527"/>
              <w:rPr>
                <w:sz w:val="22"/>
                <w:szCs w:val="22"/>
                <w:lang w:eastAsia="en-US"/>
              </w:rPr>
            </w:pPr>
            <w:r w:rsidRPr="00A0148C">
              <w:rPr>
                <w:sz w:val="22"/>
                <w:szCs w:val="22"/>
                <w:lang w:eastAsia="en-US"/>
              </w:rPr>
              <w:t xml:space="preserve"> Тема 4.3. Биосфера -    </w:t>
            </w:r>
            <w:r w:rsidRPr="00A0148C">
              <w:rPr>
                <w:sz w:val="22"/>
                <w:szCs w:val="22"/>
                <w:lang w:eastAsia="en-US"/>
              </w:rPr>
              <w:lastRenderedPageBreak/>
              <w:t>глобальная экологическая система</w:t>
            </w:r>
          </w:p>
        </w:tc>
        <w:tc>
          <w:tcPr>
            <w:tcW w:w="1276" w:type="dxa"/>
            <w:tcBorders>
              <w:top w:val="single" w:sz="4" w:space="0" w:color="auto"/>
              <w:left w:val="single" w:sz="4" w:space="0" w:color="auto"/>
              <w:bottom w:val="single" w:sz="4" w:space="0" w:color="auto"/>
              <w:right w:val="single" w:sz="4" w:space="0" w:color="auto"/>
            </w:tcBorders>
            <w:hideMark/>
          </w:tcPr>
          <w:p w14:paraId="1DE72B79" w14:textId="77777777" w:rsidR="00B55776" w:rsidRPr="00A0148C" w:rsidRDefault="008B5E2A" w:rsidP="00C466EB">
            <w:pPr>
              <w:pStyle w:val="a4"/>
              <w:tabs>
                <w:tab w:val="left" w:pos="9639"/>
              </w:tabs>
              <w:ind w:right="527"/>
              <w:rPr>
                <w:b/>
                <w:sz w:val="22"/>
                <w:szCs w:val="22"/>
                <w:lang w:eastAsia="en-US"/>
              </w:rPr>
            </w:pPr>
            <w:r w:rsidRPr="00A0148C">
              <w:rPr>
                <w:b/>
                <w:sz w:val="22"/>
                <w:szCs w:val="22"/>
                <w:lang w:eastAsia="en-US"/>
              </w:rPr>
              <w:lastRenderedPageBreak/>
              <w:t>-</w:t>
            </w:r>
          </w:p>
        </w:tc>
        <w:tc>
          <w:tcPr>
            <w:tcW w:w="1275" w:type="dxa"/>
            <w:tcBorders>
              <w:top w:val="single" w:sz="4" w:space="0" w:color="auto"/>
              <w:left w:val="single" w:sz="4" w:space="0" w:color="auto"/>
              <w:bottom w:val="single" w:sz="4" w:space="0" w:color="auto"/>
              <w:right w:val="single" w:sz="4" w:space="0" w:color="auto"/>
            </w:tcBorders>
            <w:hideMark/>
          </w:tcPr>
          <w:p w14:paraId="487B8E0F" w14:textId="77777777" w:rsidR="00B55776" w:rsidRPr="00A0148C" w:rsidRDefault="00D93BB4" w:rsidP="00C466EB">
            <w:pPr>
              <w:pStyle w:val="a4"/>
              <w:tabs>
                <w:tab w:val="left" w:pos="9639"/>
              </w:tabs>
              <w:ind w:right="527"/>
              <w:rPr>
                <w:sz w:val="22"/>
                <w:szCs w:val="22"/>
                <w:lang w:eastAsia="en-US"/>
              </w:rPr>
            </w:pPr>
            <w:r w:rsidRPr="00A0148C">
              <w:rPr>
                <w:sz w:val="22"/>
                <w:szCs w:val="22"/>
                <w:lang w:eastAsia="en-US"/>
              </w:rPr>
              <w:t>3</w:t>
            </w:r>
          </w:p>
        </w:tc>
        <w:tc>
          <w:tcPr>
            <w:tcW w:w="1276" w:type="dxa"/>
            <w:tcBorders>
              <w:top w:val="single" w:sz="4" w:space="0" w:color="auto"/>
              <w:left w:val="single" w:sz="4" w:space="0" w:color="auto"/>
              <w:bottom w:val="single" w:sz="4" w:space="0" w:color="auto"/>
              <w:right w:val="single" w:sz="4" w:space="0" w:color="auto"/>
            </w:tcBorders>
          </w:tcPr>
          <w:p w14:paraId="4705ABC4" w14:textId="77777777" w:rsidR="00B55776" w:rsidRPr="00A0148C" w:rsidRDefault="00B55776" w:rsidP="00C466EB">
            <w:pPr>
              <w:pStyle w:val="a4"/>
              <w:tabs>
                <w:tab w:val="left" w:pos="9639"/>
              </w:tabs>
              <w:ind w:right="527"/>
              <w:rPr>
                <w:i/>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3F9B61A2" w14:textId="77777777" w:rsidR="00B55776" w:rsidRPr="00A0148C" w:rsidRDefault="00B55776" w:rsidP="00C466EB">
            <w:pPr>
              <w:pStyle w:val="a4"/>
              <w:tabs>
                <w:tab w:val="left" w:pos="9639"/>
              </w:tabs>
              <w:ind w:right="527"/>
              <w:rPr>
                <w:i/>
                <w:sz w:val="22"/>
                <w:szCs w:val="22"/>
                <w:lang w:eastAsia="en-US"/>
              </w:rPr>
            </w:pPr>
          </w:p>
        </w:tc>
        <w:tc>
          <w:tcPr>
            <w:tcW w:w="2235" w:type="dxa"/>
            <w:tcBorders>
              <w:top w:val="single" w:sz="4" w:space="0" w:color="auto"/>
              <w:left w:val="single" w:sz="4" w:space="0" w:color="auto"/>
              <w:bottom w:val="single" w:sz="4" w:space="0" w:color="auto"/>
              <w:right w:val="single" w:sz="4" w:space="0" w:color="auto"/>
            </w:tcBorders>
            <w:hideMark/>
          </w:tcPr>
          <w:p w14:paraId="46FD5F1D" w14:textId="77777777" w:rsidR="00B55776" w:rsidRPr="00A0148C" w:rsidRDefault="00B55776" w:rsidP="00C466EB">
            <w:pPr>
              <w:pStyle w:val="a4"/>
              <w:tabs>
                <w:tab w:val="left" w:pos="9639"/>
              </w:tabs>
              <w:ind w:right="527"/>
              <w:rPr>
                <w:sz w:val="22"/>
                <w:szCs w:val="22"/>
                <w:lang w:eastAsia="en-US"/>
              </w:rPr>
            </w:pPr>
          </w:p>
        </w:tc>
      </w:tr>
      <w:tr w:rsidR="00B55776" w:rsidRPr="00A0148C" w14:paraId="65F56237" w14:textId="77777777" w:rsidTr="00FE13F7">
        <w:tc>
          <w:tcPr>
            <w:tcW w:w="2093" w:type="dxa"/>
            <w:tcBorders>
              <w:top w:val="single" w:sz="4" w:space="0" w:color="auto"/>
              <w:left w:val="single" w:sz="4" w:space="0" w:color="auto"/>
              <w:bottom w:val="single" w:sz="4" w:space="0" w:color="auto"/>
              <w:right w:val="single" w:sz="4" w:space="0" w:color="auto"/>
            </w:tcBorders>
            <w:hideMark/>
          </w:tcPr>
          <w:p w14:paraId="2C37A5C5" w14:textId="77777777" w:rsidR="00B55776" w:rsidRPr="00A0148C" w:rsidRDefault="00B55776" w:rsidP="00C466EB">
            <w:pPr>
              <w:pStyle w:val="a4"/>
              <w:tabs>
                <w:tab w:val="left" w:pos="9639"/>
              </w:tabs>
              <w:ind w:right="527"/>
              <w:rPr>
                <w:sz w:val="22"/>
                <w:szCs w:val="22"/>
                <w:lang w:eastAsia="en-US"/>
              </w:rPr>
            </w:pPr>
            <w:r w:rsidRPr="00A0148C">
              <w:rPr>
                <w:sz w:val="22"/>
                <w:szCs w:val="22"/>
                <w:lang w:eastAsia="en-US"/>
              </w:rPr>
              <w:t xml:space="preserve"> </w:t>
            </w:r>
            <w:r w:rsidRPr="00A0148C">
              <w:rPr>
                <w:sz w:val="22"/>
                <w:szCs w:val="22"/>
              </w:rPr>
              <w:t>Тема 4.4. Влияние антропогенных факторов на биосферу</w:t>
            </w:r>
          </w:p>
        </w:tc>
        <w:tc>
          <w:tcPr>
            <w:tcW w:w="1276" w:type="dxa"/>
            <w:tcBorders>
              <w:top w:val="single" w:sz="4" w:space="0" w:color="auto"/>
              <w:left w:val="single" w:sz="4" w:space="0" w:color="auto"/>
              <w:bottom w:val="single" w:sz="4" w:space="0" w:color="auto"/>
              <w:right w:val="single" w:sz="4" w:space="0" w:color="auto"/>
            </w:tcBorders>
          </w:tcPr>
          <w:p w14:paraId="6DDF4BE9" w14:textId="77777777" w:rsidR="00B55776" w:rsidRPr="00A0148C" w:rsidRDefault="008B5E2A" w:rsidP="00C466EB">
            <w:pPr>
              <w:pStyle w:val="a4"/>
              <w:tabs>
                <w:tab w:val="left" w:pos="9639"/>
              </w:tabs>
              <w:ind w:right="527"/>
              <w:rPr>
                <w:b/>
                <w:i/>
                <w:sz w:val="22"/>
                <w:szCs w:val="22"/>
                <w:lang w:eastAsia="en-US"/>
              </w:rPr>
            </w:pPr>
            <w:r w:rsidRPr="00A0148C">
              <w:rPr>
                <w:b/>
                <w:i/>
                <w:sz w:val="22"/>
                <w:szCs w:val="22"/>
                <w:lang w:eastAsia="en-US"/>
              </w:rPr>
              <w:t>-</w:t>
            </w:r>
          </w:p>
        </w:tc>
        <w:tc>
          <w:tcPr>
            <w:tcW w:w="1275" w:type="dxa"/>
            <w:tcBorders>
              <w:top w:val="single" w:sz="4" w:space="0" w:color="auto"/>
              <w:left w:val="single" w:sz="4" w:space="0" w:color="auto"/>
              <w:bottom w:val="single" w:sz="4" w:space="0" w:color="auto"/>
              <w:right w:val="single" w:sz="4" w:space="0" w:color="auto"/>
            </w:tcBorders>
            <w:hideMark/>
          </w:tcPr>
          <w:p w14:paraId="2A700AB7" w14:textId="77777777" w:rsidR="00B55776" w:rsidRPr="00A0148C" w:rsidRDefault="00D93BB4" w:rsidP="00C466EB">
            <w:pPr>
              <w:pStyle w:val="a4"/>
              <w:tabs>
                <w:tab w:val="left" w:pos="9639"/>
              </w:tabs>
              <w:ind w:right="527"/>
              <w:rPr>
                <w:sz w:val="22"/>
                <w:szCs w:val="22"/>
                <w:lang w:eastAsia="en-US"/>
              </w:rPr>
            </w:pPr>
            <w:r w:rsidRPr="00A0148C">
              <w:rPr>
                <w:sz w:val="22"/>
                <w:szCs w:val="22"/>
                <w:lang w:eastAsia="en-US"/>
              </w:rPr>
              <w:t>4</w:t>
            </w:r>
          </w:p>
        </w:tc>
        <w:tc>
          <w:tcPr>
            <w:tcW w:w="1276" w:type="dxa"/>
            <w:tcBorders>
              <w:top w:val="single" w:sz="4" w:space="0" w:color="auto"/>
              <w:left w:val="single" w:sz="4" w:space="0" w:color="auto"/>
              <w:bottom w:val="single" w:sz="4" w:space="0" w:color="auto"/>
              <w:right w:val="single" w:sz="4" w:space="0" w:color="auto"/>
            </w:tcBorders>
          </w:tcPr>
          <w:p w14:paraId="2757E147" w14:textId="77777777" w:rsidR="00B55776" w:rsidRPr="00A0148C" w:rsidRDefault="00B55776" w:rsidP="00C466EB">
            <w:pPr>
              <w:pStyle w:val="a4"/>
              <w:tabs>
                <w:tab w:val="left" w:pos="9639"/>
              </w:tabs>
              <w:ind w:right="527"/>
              <w:rPr>
                <w:b/>
                <w:i/>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716A2F9D" w14:textId="77777777" w:rsidR="00B55776" w:rsidRPr="00A0148C" w:rsidRDefault="00B55776" w:rsidP="00C466EB">
            <w:pPr>
              <w:pStyle w:val="a4"/>
              <w:tabs>
                <w:tab w:val="left" w:pos="9639"/>
              </w:tabs>
              <w:ind w:right="527"/>
              <w:rPr>
                <w:b/>
                <w:i/>
                <w:sz w:val="22"/>
                <w:szCs w:val="22"/>
                <w:lang w:eastAsia="en-US"/>
              </w:rPr>
            </w:pPr>
          </w:p>
        </w:tc>
        <w:tc>
          <w:tcPr>
            <w:tcW w:w="2235" w:type="dxa"/>
            <w:tcBorders>
              <w:top w:val="single" w:sz="4" w:space="0" w:color="auto"/>
              <w:left w:val="single" w:sz="4" w:space="0" w:color="auto"/>
              <w:bottom w:val="single" w:sz="4" w:space="0" w:color="auto"/>
              <w:right w:val="single" w:sz="4" w:space="0" w:color="auto"/>
            </w:tcBorders>
            <w:hideMark/>
          </w:tcPr>
          <w:p w14:paraId="11B19D8A" w14:textId="77777777" w:rsidR="00B55776" w:rsidRPr="00A0148C" w:rsidRDefault="00B55776" w:rsidP="00C466EB">
            <w:pPr>
              <w:pStyle w:val="a4"/>
              <w:tabs>
                <w:tab w:val="left" w:pos="9639"/>
              </w:tabs>
              <w:ind w:right="527"/>
              <w:rPr>
                <w:sz w:val="22"/>
                <w:szCs w:val="22"/>
                <w:lang w:eastAsia="en-US"/>
              </w:rPr>
            </w:pPr>
          </w:p>
        </w:tc>
      </w:tr>
      <w:tr w:rsidR="00B55776" w:rsidRPr="00A0148C" w14:paraId="6622288E" w14:textId="77777777" w:rsidTr="00FE13F7">
        <w:tc>
          <w:tcPr>
            <w:tcW w:w="2093" w:type="dxa"/>
            <w:tcBorders>
              <w:top w:val="single" w:sz="4" w:space="0" w:color="auto"/>
              <w:left w:val="single" w:sz="4" w:space="0" w:color="auto"/>
              <w:bottom w:val="single" w:sz="4" w:space="0" w:color="auto"/>
              <w:right w:val="single" w:sz="4" w:space="0" w:color="auto"/>
            </w:tcBorders>
            <w:hideMark/>
          </w:tcPr>
          <w:p w14:paraId="11C5C2D5" w14:textId="77777777" w:rsidR="00B55776" w:rsidRPr="00A0148C" w:rsidRDefault="00B55776" w:rsidP="00C466EB">
            <w:pPr>
              <w:pStyle w:val="a4"/>
              <w:tabs>
                <w:tab w:val="left" w:pos="9639"/>
              </w:tabs>
              <w:ind w:right="527"/>
              <w:rPr>
                <w:sz w:val="22"/>
                <w:szCs w:val="22"/>
                <w:lang w:eastAsia="en-US"/>
              </w:rPr>
            </w:pPr>
            <w:r w:rsidRPr="00A0148C">
              <w:rPr>
                <w:sz w:val="22"/>
                <w:szCs w:val="22"/>
                <w:lang w:eastAsia="en-US"/>
              </w:rPr>
              <w:t xml:space="preserve"> </w:t>
            </w:r>
            <w:r w:rsidRPr="00A0148C">
              <w:rPr>
                <w:sz w:val="22"/>
                <w:szCs w:val="22"/>
              </w:rPr>
              <w:t>Тема 4.5. Влияние социально-экологических факторов на здоровье человека</w:t>
            </w:r>
          </w:p>
        </w:tc>
        <w:tc>
          <w:tcPr>
            <w:tcW w:w="1276" w:type="dxa"/>
            <w:tcBorders>
              <w:top w:val="single" w:sz="4" w:space="0" w:color="auto"/>
              <w:left w:val="single" w:sz="4" w:space="0" w:color="auto"/>
              <w:bottom w:val="single" w:sz="4" w:space="0" w:color="auto"/>
              <w:right w:val="single" w:sz="4" w:space="0" w:color="auto"/>
            </w:tcBorders>
          </w:tcPr>
          <w:p w14:paraId="6AD0199A" w14:textId="77777777" w:rsidR="00B55776" w:rsidRPr="00A0148C" w:rsidRDefault="008B5E2A" w:rsidP="00C466EB">
            <w:pPr>
              <w:pStyle w:val="a4"/>
              <w:tabs>
                <w:tab w:val="left" w:pos="9639"/>
              </w:tabs>
              <w:ind w:right="527"/>
              <w:rPr>
                <w:b/>
                <w:i/>
                <w:sz w:val="22"/>
                <w:szCs w:val="22"/>
                <w:lang w:eastAsia="en-US"/>
              </w:rPr>
            </w:pPr>
            <w:r w:rsidRPr="00A0148C">
              <w:rPr>
                <w:b/>
                <w:i/>
                <w:sz w:val="22"/>
                <w:szCs w:val="22"/>
                <w:lang w:eastAsia="en-US"/>
              </w:rPr>
              <w:t>-</w:t>
            </w:r>
          </w:p>
        </w:tc>
        <w:tc>
          <w:tcPr>
            <w:tcW w:w="1275" w:type="dxa"/>
            <w:tcBorders>
              <w:top w:val="single" w:sz="4" w:space="0" w:color="auto"/>
              <w:left w:val="single" w:sz="4" w:space="0" w:color="auto"/>
              <w:bottom w:val="single" w:sz="4" w:space="0" w:color="auto"/>
              <w:right w:val="single" w:sz="4" w:space="0" w:color="auto"/>
            </w:tcBorders>
          </w:tcPr>
          <w:p w14:paraId="4C7319F0" w14:textId="77777777" w:rsidR="00B55776" w:rsidRPr="00A0148C" w:rsidRDefault="00D93BB4" w:rsidP="00C466EB">
            <w:pPr>
              <w:pStyle w:val="a4"/>
              <w:tabs>
                <w:tab w:val="left" w:pos="9639"/>
              </w:tabs>
              <w:ind w:right="527"/>
              <w:rPr>
                <w:sz w:val="22"/>
                <w:szCs w:val="22"/>
                <w:lang w:eastAsia="en-US"/>
              </w:rPr>
            </w:pPr>
            <w:r w:rsidRPr="00A0148C">
              <w:rPr>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tcPr>
          <w:p w14:paraId="76B6E2BA" w14:textId="77777777" w:rsidR="00B55776" w:rsidRPr="00A0148C" w:rsidRDefault="00B55776" w:rsidP="00C466EB">
            <w:pPr>
              <w:pStyle w:val="a4"/>
              <w:tabs>
                <w:tab w:val="left" w:pos="9639"/>
              </w:tabs>
              <w:ind w:right="527"/>
              <w:rPr>
                <w:b/>
                <w:i/>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6124F1E7" w14:textId="77777777" w:rsidR="00B55776" w:rsidRPr="00A0148C" w:rsidRDefault="00B55776" w:rsidP="00C466EB">
            <w:pPr>
              <w:pStyle w:val="a4"/>
              <w:tabs>
                <w:tab w:val="left" w:pos="9639"/>
              </w:tabs>
              <w:ind w:right="527"/>
              <w:rPr>
                <w:b/>
                <w:i/>
                <w:sz w:val="22"/>
                <w:szCs w:val="22"/>
                <w:lang w:eastAsia="en-US"/>
              </w:rPr>
            </w:pPr>
          </w:p>
        </w:tc>
        <w:tc>
          <w:tcPr>
            <w:tcW w:w="2235" w:type="dxa"/>
            <w:tcBorders>
              <w:top w:val="single" w:sz="4" w:space="0" w:color="auto"/>
              <w:left w:val="single" w:sz="4" w:space="0" w:color="auto"/>
              <w:bottom w:val="single" w:sz="4" w:space="0" w:color="auto"/>
              <w:right w:val="single" w:sz="4" w:space="0" w:color="auto"/>
            </w:tcBorders>
            <w:hideMark/>
          </w:tcPr>
          <w:p w14:paraId="61612054" w14:textId="77777777" w:rsidR="00B55776" w:rsidRPr="00A0148C" w:rsidRDefault="00B55776" w:rsidP="00C466EB">
            <w:pPr>
              <w:pStyle w:val="a4"/>
              <w:tabs>
                <w:tab w:val="left" w:pos="9639"/>
              </w:tabs>
              <w:ind w:right="527"/>
              <w:rPr>
                <w:sz w:val="22"/>
                <w:szCs w:val="22"/>
                <w:lang w:eastAsia="en-US"/>
              </w:rPr>
            </w:pPr>
          </w:p>
        </w:tc>
      </w:tr>
      <w:tr w:rsidR="00B55776" w:rsidRPr="00A0148C" w14:paraId="330EC809" w14:textId="77777777" w:rsidTr="00FE13F7">
        <w:tc>
          <w:tcPr>
            <w:tcW w:w="2093" w:type="dxa"/>
            <w:tcBorders>
              <w:top w:val="single" w:sz="4" w:space="0" w:color="auto"/>
              <w:left w:val="single" w:sz="4" w:space="0" w:color="auto"/>
              <w:bottom w:val="single" w:sz="4" w:space="0" w:color="auto"/>
              <w:right w:val="single" w:sz="4" w:space="0" w:color="auto"/>
            </w:tcBorders>
            <w:hideMark/>
          </w:tcPr>
          <w:p w14:paraId="477ABAF5" w14:textId="77777777" w:rsidR="00B55776" w:rsidRPr="00A0148C" w:rsidRDefault="00B55776" w:rsidP="00C466EB">
            <w:pPr>
              <w:pStyle w:val="a4"/>
              <w:tabs>
                <w:tab w:val="center" w:pos="1533"/>
                <w:tab w:val="left" w:pos="9639"/>
              </w:tabs>
              <w:ind w:right="527"/>
              <w:rPr>
                <w:sz w:val="22"/>
                <w:szCs w:val="22"/>
                <w:lang w:eastAsia="en-US"/>
              </w:rPr>
            </w:pPr>
            <w:r w:rsidRPr="00A0148C">
              <w:rPr>
                <w:sz w:val="22"/>
                <w:szCs w:val="22"/>
                <w:lang w:eastAsia="en-US"/>
              </w:rPr>
              <w:t xml:space="preserve"> </w:t>
            </w:r>
            <w:r w:rsidRPr="00A0148C">
              <w:rPr>
                <w:b/>
                <w:sz w:val="22"/>
                <w:szCs w:val="22"/>
              </w:rPr>
              <w:t>Раздел 5. Биология в жизни</w:t>
            </w:r>
          </w:p>
        </w:tc>
        <w:tc>
          <w:tcPr>
            <w:tcW w:w="1276" w:type="dxa"/>
            <w:tcBorders>
              <w:top w:val="single" w:sz="4" w:space="0" w:color="auto"/>
              <w:left w:val="single" w:sz="4" w:space="0" w:color="auto"/>
              <w:bottom w:val="single" w:sz="4" w:space="0" w:color="auto"/>
              <w:right w:val="single" w:sz="4" w:space="0" w:color="auto"/>
            </w:tcBorders>
          </w:tcPr>
          <w:p w14:paraId="4A632E02" w14:textId="77777777" w:rsidR="00B55776" w:rsidRPr="00A0148C" w:rsidRDefault="00B55776" w:rsidP="00C466EB">
            <w:pPr>
              <w:pStyle w:val="a4"/>
              <w:tabs>
                <w:tab w:val="left" w:pos="9639"/>
              </w:tabs>
              <w:ind w:right="527"/>
              <w:rPr>
                <w:b/>
                <w:sz w:val="22"/>
                <w:szCs w:val="22"/>
                <w:lang w:eastAsia="en-US"/>
              </w:rPr>
            </w:pPr>
            <w:r w:rsidRPr="00A0148C">
              <w:rPr>
                <w:b/>
                <w:sz w:val="22"/>
                <w:szCs w:val="22"/>
                <w:lang w:eastAsia="en-US"/>
              </w:rPr>
              <w:t>2</w:t>
            </w:r>
          </w:p>
        </w:tc>
        <w:tc>
          <w:tcPr>
            <w:tcW w:w="1275" w:type="dxa"/>
            <w:tcBorders>
              <w:top w:val="single" w:sz="4" w:space="0" w:color="auto"/>
              <w:left w:val="single" w:sz="4" w:space="0" w:color="auto"/>
              <w:bottom w:val="single" w:sz="4" w:space="0" w:color="auto"/>
              <w:right w:val="single" w:sz="4" w:space="0" w:color="auto"/>
            </w:tcBorders>
            <w:hideMark/>
          </w:tcPr>
          <w:p w14:paraId="59E8D6DF" w14:textId="77777777" w:rsidR="00B55776" w:rsidRPr="00A0148C" w:rsidRDefault="00D93BB4" w:rsidP="00C466EB">
            <w:pPr>
              <w:pStyle w:val="a4"/>
              <w:tabs>
                <w:tab w:val="left" w:pos="9639"/>
              </w:tabs>
              <w:ind w:right="527"/>
              <w:rPr>
                <w:b/>
                <w:sz w:val="22"/>
                <w:szCs w:val="22"/>
                <w:lang w:eastAsia="en-US"/>
              </w:rPr>
            </w:pPr>
            <w:r w:rsidRPr="00A0148C">
              <w:rPr>
                <w:b/>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tcPr>
          <w:p w14:paraId="5488022D" w14:textId="77777777" w:rsidR="00B55776" w:rsidRPr="00A0148C" w:rsidRDefault="00B55776" w:rsidP="00C466EB">
            <w:pPr>
              <w:pStyle w:val="a4"/>
              <w:tabs>
                <w:tab w:val="left" w:pos="9639"/>
              </w:tabs>
              <w:ind w:right="527"/>
              <w:rPr>
                <w:b/>
                <w:i/>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00C85809" w14:textId="77777777" w:rsidR="00B55776" w:rsidRPr="00A0148C" w:rsidRDefault="00B55776" w:rsidP="00C466EB">
            <w:pPr>
              <w:pStyle w:val="a4"/>
              <w:tabs>
                <w:tab w:val="left" w:pos="9639"/>
              </w:tabs>
              <w:ind w:right="527"/>
              <w:rPr>
                <w:b/>
                <w:i/>
                <w:sz w:val="22"/>
                <w:szCs w:val="22"/>
                <w:lang w:eastAsia="en-US"/>
              </w:rPr>
            </w:pPr>
          </w:p>
        </w:tc>
        <w:tc>
          <w:tcPr>
            <w:tcW w:w="2235" w:type="dxa"/>
            <w:tcBorders>
              <w:top w:val="single" w:sz="4" w:space="0" w:color="auto"/>
              <w:left w:val="single" w:sz="4" w:space="0" w:color="auto"/>
              <w:bottom w:val="single" w:sz="4" w:space="0" w:color="auto"/>
              <w:right w:val="single" w:sz="4" w:space="0" w:color="auto"/>
            </w:tcBorders>
          </w:tcPr>
          <w:p w14:paraId="20E60306" w14:textId="77777777" w:rsidR="00B55776" w:rsidRPr="00A0148C" w:rsidRDefault="00B55776" w:rsidP="00C466EB">
            <w:pPr>
              <w:pStyle w:val="a4"/>
              <w:tabs>
                <w:tab w:val="left" w:pos="9639"/>
              </w:tabs>
              <w:ind w:right="527"/>
              <w:rPr>
                <w:b/>
                <w:sz w:val="22"/>
                <w:szCs w:val="22"/>
                <w:lang w:eastAsia="en-US"/>
              </w:rPr>
            </w:pPr>
          </w:p>
        </w:tc>
      </w:tr>
      <w:tr w:rsidR="00B55776" w:rsidRPr="00A0148C" w14:paraId="084B507C" w14:textId="77777777" w:rsidTr="00FE13F7">
        <w:trPr>
          <w:trHeight w:val="360"/>
        </w:trPr>
        <w:tc>
          <w:tcPr>
            <w:tcW w:w="2093" w:type="dxa"/>
            <w:tcBorders>
              <w:top w:val="single" w:sz="4" w:space="0" w:color="auto"/>
              <w:left w:val="single" w:sz="4" w:space="0" w:color="auto"/>
              <w:bottom w:val="single" w:sz="4" w:space="0" w:color="auto"/>
              <w:right w:val="single" w:sz="4" w:space="0" w:color="auto"/>
            </w:tcBorders>
            <w:hideMark/>
          </w:tcPr>
          <w:p w14:paraId="591CD1DB" w14:textId="77777777" w:rsidR="00B55776" w:rsidRPr="00A0148C" w:rsidRDefault="00B55776" w:rsidP="00C466EB">
            <w:pPr>
              <w:pStyle w:val="a4"/>
              <w:tabs>
                <w:tab w:val="left" w:pos="9639"/>
              </w:tabs>
              <w:ind w:right="527"/>
              <w:rPr>
                <w:sz w:val="22"/>
                <w:szCs w:val="22"/>
                <w:lang w:eastAsia="en-US"/>
              </w:rPr>
            </w:pPr>
            <w:r w:rsidRPr="00A0148C">
              <w:rPr>
                <w:sz w:val="22"/>
                <w:szCs w:val="22"/>
                <w:lang w:eastAsia="en-US"/>
              </w:rPr>
              <w:t xml:space="preserve">Тема 5.1. Биотехнологии в жизни каждого </w:t>
            </w:r>
          </w:p>
        </w:tc>
        <w:tc>
          <w:tcPr>
            <w:tcW w:w="1276" w:type="dxa"/>
            <w:tcBorders>
              <w:top w:val="single" w:sz="4" w:space="0" w:color="auto"/>
              <w:left w:val="single" w:sz="4" w:space="0" w:color="auto"/>
              <w:bottom w:val="single" w:sz="4" w:space="0" w:color="auto"/>
              <w:right w:val="single" w:sz="4" w:space="0" w:color="auto"/>
            </w:tcBorders>
          </w:tcPr>
          <w:p w14:paraId="41AB92D1" w14:textId="77777777" w:rsidR="00B55776" w:rsidRPr="00A0148C" w:rsidRDefault="008B5E2A" w:rsidP="00C466EB">
            <w:pPr>
              <w:pStyle w:val="a4"/>
              <w:tabs>
                <w:tab w:val="left" w:pos="9639"/>
              </w:tabs>
              <w:ind w:right="527"/>
              <w:rPr>
                <w:b/>
                <w:i/>
                <w:sz w:val="22"/>
                <w:szCs w:val="22"/>
                <w:lang w:eastAsia="en-US"/>
              </w:rPr>
            </w:pPr>
            <w:r w:rsidRPr="00A0148C">
              <w:rPr>
                <w:b/>
                <w:i/>
                <w:sz w:val="22"/>
                <w:szCs w:val="22"/>
                <w:lang w:eastAsia="en-US"/>
              </w:rPr>
              <w:t>-</w:t>
            </w:r>
          </w:p>
        </w:tc>
        <w:tc>
          <w:tcPr>
            <w:tcW w:w="1275" w:type="dxa"/>
            <w:tcBorders>
              <w:top w:val="single" w:sz="4" w:space="0" w:color="auto"/>
              <w:left w:val="single" w:sz="4" w:space="0" w:color="auto"/>
              <w:bottom w:val="single" w:sz="4" w:space="0" w:color="auto"/>
              <w:right w:val="single" w:sz="4" w:space="0" w:color="auto"/>
            </w:tcBorders>
          </w:tcPr>
          <w:p w14:paraId="6E2C2C65" w14:textId="77777777" w:rsidR="00B55776" w:rsidRPr="00A0148C" w:rsidRDefault="00D93BB4" w:rsidP="00C466EB">
            <w:pPr>
              <w:pStyle w:val="a4"/>
              <w:tabs>
                <w:tab w:val="left" w:pos="9639"/>
              </w:tabs>
              <w:ind w:right="527"/>
              <w:rPr>
                <w:sz w:val="22"/>
                <w:szCs w:val="22"/>
                <w:lang w:eastAsia="en-US"/>
              </w:rPr>
            </w:pPr>
            <w:r w:rsidRPr="00A0148C">
              <w:rPr>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tcPr>
          <w:p w14:paraId="2FB0220B" w14:textId="77777777" w:rsidR="00B55776" w:rsidRPr="00A0148C" w:rsidRDefault="00B55776" w:rsidP="00C466EB">
            <w:pPr>
              <w:pStyle w:val="a4"/>
              <w:tabs>
                <w:tab w:val="left" w:pos="9639"/>
              </w:tabs>
              <w:ind w:right="527"/>
              <w:rPr>
                <w:b/>
                <w:i/>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1316C382" w14:textId="77777777" w:rsidR="00B55776" w:rsidRPr="00A0148C" w:rsidRDefault="00B55776" w:rsidP="00C466EB">
            <w:pPr>
              <w:pStyle w:val="a4"/>
              <w:tabs>
                <w:tab w:val="left" w:pos="9639"/>
              </w:tabs>
              <w:ind w:right="527"/>
              <w:rPr>
                <w:b/>
                <w:i/>
                <w:sz w:val="22"/>
                <w:szCs w:val="22"/>
                <w:lang w:eastAsia="en-US"/>
              </w:rPr>
            </w:pPr>
          </w:p>
        </w:tc>
        <w:tc>
          <w:tcPr>
            <w:tcW w:w="2235" w:type="dxa"/>
            <w:tcBorders>
              <w:top w:val="single" w:sz="4" w:space="0" w:color="auto"/>
              <w:left w:val="single" w:sz="4" w:space="0" w:color="auto"/>
              <w:bottom w:val="single" w:sz="4" w:space="0" w:color="auto"/>
              <w:right w:val="single" w:sz="4" w:space="0" w:color="auto"/>
            </w:tcBorders>
          </w:tcPr>
          <w:p w14:paraId="6B571EF3" w14:textId="77777777" w:rsidR="00B55776" w:rsidRPr="00A0148C" w:rsidRDefault="00B55776" w:rsidP="00C466EB">
            <w:pPr>
              <w:pStyle w:val="a4"/>
              <w:tabs>
                <w:tab w:val="left" w:pos="9639"/>
              </w:tabs>
              <w:ind w:right="527"/>
              <w:rPr>
                <w:sz w:val="22"/>
                <w:szCs w:val="22"/>
                <w:lang w:eastAsia="en-US"/>
              </w:rPr>
            </w:pPr>
          </w:p>
        </w:tc>
      </w:tr>
      <w:tr w:rsidR="008B5E2A" w:rsidRPr="00A0148C" w14:paraId="31887CA7" w14:textId="77777777" w:rsidTr="00FE13F7">
        <w:trPr>
          <w:trHeight w:val="360"/>
        </w:trPr>
        <w:tc>
          <w:tcPr>
            <w:tcW w:w="2093" w:type="dxa"/>
            <w:tcBorders>
              <w:top w:val="single" w:sz="4" w:space="0" w:color="auto"/>
              <w:left w:val="single" w:sz="4" w:space="0" w:color="auto"/>
              <w:bottom w:val="single" w:sz="4" w:space="0" w:color="auto"/>
              <w:right w:val="single" w:sz="4" w:space="0" w:color="auto"/>
            </w:tcBorders>
          </w:tcPr>
          <w:p w14:paraId="4C5B506E" w14:textId="77777777" w:rsidR="008B5E2A" w:rsidRPr="00A0148C" w:rsidRDefault="008B5E2A" w:rsidP="008B5E2A">
            <w:pPr>
              <w:pStyle w:val="a4"/>
              <w:tabs>
                <w:tab w:val="left" w:pos="9639"/>
              </w:tabs>
              <w:ind w:right="527"/>
              <w:rPr>
                <w:sz w:val="22"/>
                <w:szCs w:val="22"/>
                <w:lang w:eastAsia="en-US"/>
              </w:rPr>
            </w:pPr>
            <w:r w:rsidRPr="00A0148C">
              <w:rPr>
                <w:sz w:val="22"/>
                <w:szCs w:val="22"/>
                <w:lang w:eastAsia="en-US"/>
              </w:rPr>
              <w:t>Промежуточная аттестация (Зачет с оценкой)</w:t>
            </w:r>
          </w:p>
        </w:tc>
        <w:tc>
          <w:tcPr>
            <w:tcW w:w="1276" w:type="dxa"/>
            <w:tcBorders>
              <w:top w:val="single" w:sz="4" w:space="0" w:color="auto"/>
              <w:left w:val="single" w:sz="4" w:space="0" w:color="auto"/>
              <w:bottom w:val="single" w:sz="4" w:space="0" w:color="auto"/>
              <w:right w:val="single" w:sz="4" w:space="0" w:color="auto"/>
            </w:tcBorders>
          </w:tcPr>
          <w:p w14:paraId="66296C51" w14:textId="77777777" w:rsidR="008B5E2A" w:rsidRPr="00A0148C" w:rsidRDefault="008B5E2A" w:rsidP="00C466EB">
            <w:pPr>
              <w:pStyle w:val="a4"/>
              <w:tabs>
                <w:tab w:val="left" w:pos="9639"/>
              </w:tabs>
              <w:ind w:right="527"/>
              <w:rPr>
                <w:b/>
                <w:i/>
                <w:sz w:val="22"/>
                <w:szCs w:val="22"/>
                <w:lang w:eastAsia="en-US"/>
              </w:rPr>
            </w:pPr>
            <w:r w:rsidRPr="00A0148C">
              <w:rPr>
                <w:b/>
                <w:i/>
                <w:sz w:val="22"/>
                <w:szCs w:val="22"/>
                <w:lang w:eastAsia="en-US"/>
              </w:rPr>
              <w:t>-</w:t>
            </w:r>
          </w:p>
        </w:tc>
        <w:tc>
          <w:tcPr>
            <w:tcW w:w="1275" w:type="dxa"/>
            <w:tcBorders>
              <w:top w:val="single" w:sz="4" w:space="0" w:color="auto"/>
              <w:left w:val="single" w:sz="4" w:space="0" w:color="auto"/>
              <w:bottom w:val="single" w:sz="4" w:space="0" w:color="auto"/>
              <w:right w:val="single" w:sz="4" w:space="0" w:color="auto"/>
            </w:tcBorders>
          </w:tcPr>
          <w:p w14:paraId="5E2D4FE4" w14:textId="77777777" w:rsidR="008B5E2A" w:rsidRPr="00A0148C" w:rsidRDefault="008B5E2A" w:rsidP="00C466EB">
            <w:pPr>
              <w:pStyle w:val="a4"/>
              <w:tabs>
                <w:tab w:val="left" w:pos="9639"/>
              </w:tabs>
              <w:ind w:right="527"/>
              <w:rPr>
                <w:sz w:val="22"/>
                <w:szCs w:val="22"/>
                <w:lang w:eastAsia="en-US"/>
              </w:rPr>
            </w:pPr>
            <w:r w:rsidRPr="00A0148C">
              <w:rPr>
                <w:sz w:val="22"/>
                <w:szCs w:val="22"/>
                <w:lang w:eastAsia="en-US"/>
              </w:rPr>
              <w:t>-</w:t>
            </w:r>
          </w:p>
        </w:tc>
        <w:tc>
          <w:tcPr>
            <w:tcW w:w="1276" w:type="dxa"/>
            <w:tcBorders>
              <w:top w:val="single" w:sz="4" w:space="0" w:color="auto"/>
              <w:left w:val="single" w:sz="4" w:space="0" w:color="auto"/>
              <w:bottom w:val="single" w:sz="4" w:space="0" w:color="auto"/>
              <w:right w:val="single" w:sz="4" w:space="0" w:color="auto"/>
            </w:tcBorders>
          </w:tcPr>
          <w:p w14:paraId="0B5ED052" w14:textId="77777777" w:rsidR="008B5E2A" w:rsidRPr="00A0148C" w:rsidRDefault="008B5E2A" w:rsidP="00C466EB">
            <w:pPr>
              <w:pStyle w:val="a4"/>
              <w:tabs>
                <w:tab w:val="left" w:pos="9639"/>
              </w:tabs>
              <w:ind w:right="527"/>
              <w:rPr>
                <w:b/>
                <w:i/>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4F6AA23E" w14:textId="77777777" w:rsidR="008B5E2A" w:rsidRPr="00A0148C" w:rsidRDefault="008B5E2A" w:rsidP="00C466EB">
            <w:pPr>
              <w:pStyle w:val="a4"/>
              <w:tabs>
                <w:tab w:val="left" w:pos="9639"/>
              </w:tabs>
              <w:ind w:right="527"/>
              <w:rPr>
                <w:b/>
                <w:i/>
                <w:sz w:val="22"/>
                <w:szCs w:val="22"/>
                <w:lang w:eastAsia="en-US"/>
              </w:rPr>
            </w:pPr>
          </w:p>
        </w:tc>
        <w:tc>
          <w:tcPr>
            <w:tcW w:w="2235" w:type="dxa"/>
            <w:tcBorders>
              <w:top w:val="single" w:sz="4" w:space="0" w:color="auto"/>
              <w:left w:val="single" w:sz="4" w:space="0" w:color="auto"/>
              <w:bottom w:val="single" w:sz="4" w:space="0" w:color="auto"/>
              <w:right w:val="single" w:sz="4" w:space="0" w:color="auto"/>
            </w:tcBorders>
          </w:tcPr>
          <w:p w14:paraId="48DF172A" w14:textId="77777777" w:rsidR="008B5E2A" w:rsidRPr="00A0148C" w:rsidRDefault="008B5E2A" w:rsidP="00C466EB">
            <w:pPr>
              <w:pStyle w:val="a4"/>
              <w:tabs>
                <w:tab w:val="left" w:pos="9639"/>
              </w:tabs>
              <w:ind w:right="527"/>
              <w:rPr>
                <w:sz w:val="22"/>
                <w:szCs w:val="22"/>
                <w:lang w:eastAsia="en-US"/>
              </w:rPr>
            </w:pPr>
          </w:p>
        </w:tc>
      </w:tr>
      <w:tr w:rsidR="00B55776" w:rsidRPr="00A0148C" w14:paraId="1A5953FF" w14:textId="77777777" w:rsidTr="00FE13F7">
        <w:trPr>
          <w:trHeight w:val="360"/>
        </w:trPr>
        <w:tc>
          <w:tcPr>
            <w:tcW w:w="2093" w:type="dxa"/>
            <w:tcBorders>
              <w:top w:val="single" w:sz="4" w:space="0" w:color="auto"/>
              <w:left w:val="single" w:sz="4" w:space="0" w:color="auto"/>
              <w:bottom w:val="single" w:sz="4" w:space="0" w:color="auto"/>
              <w:right w:val="single" w:sz="4" w:space="0" w:color="auto"/>
            </w:tcBorders>
          </w:tcPr>
          <w:p w14:paraId="5C22D6B4" w14:textId="77777777" w:rsidR="00B55776" w:rsidRPr="00A0148C" w:rsidRDefault="00B55776" w:rsidP="00C466EB">
            <w:pPr>
              <w:pStyle w:val="a4"/>
              <w:tabs>
                <w:tab w:val="left" w:pos="9639"/>
              </w:tabs>
              <w:ind w:right="527"/>
              <w:jc w:val="right"/>
              <w:rPr>
                <w:sz w:val="22"/>
                <w:szCs w:val="22"/>
                <w:lang w:eastAsia="en-US"/>
              </w:rPr>
            </w:pPr>
            <w:r w:rsidRPr="00A0148C">
              <w:rPr>
                <w:sz w:val="22"/>
                <w:szCs w:val="22"/>
                <w:lang w:eastAsia="en-US"/>
              </w:rPr>
              <w:t>Всего</w:t>
            </w:r>
          </w:p>
        </w:tc>
        <w:tc>
          <w:tcPr>
            <w:tcW w:w="1276" w:type="dxa"/>
            <w:tcBorders>
              <w:top w:val="single" w:sz="4" w:space="0" w:color="auto"/>
              <w:left w:val="single" w:sz="4" w:space="0" w:color="auto"/>
              <w:bottom w:val="single" w:sz="4" w:space="0" w:color="auto"/>
              <w:right w:val="single" w:sz="4" w:space="0" w:color="auto"/>
            </w:tcBorders>
          </w:tcPr>
          <w:p w14:paraId="3F938E88" w14:textId="77777777" w:rsidR="00B55776" w:rsidRPr="00A0148C" w:rsidRDefault="004565DF" w:rsidP="00C466EB">
            <w:pPr>
              <w:pStyle w:val="a4"/>
              <w:tabs>
                <w:tab w:val="left" w:pos="9639"/>
              </w:tabs>
              <w:ind w:right="527"/>
              <w:rPr>
                <w:b/>
                <w:sz w:val="22"/>
                <w:szCs w:val="22"/>
                <w:lang w:eastAsia="en-US"/>
              </w:rPr>
            </w:pPr>
            <w:r w:rsidRPr="00A0148C">
              <w:rPr>
                <w:b/>
                <w:sz w:val="22"/>
                <w:szCs w:val="22"/>
                <w:lang w:eastAsia="en-US"/>
              </w:rPr>
              <w:t>52</w:t>
            </w:r>
          </w:p>
        </w:tc>
        <w:tc>
          <w:tcPr>
            <w:tcW w:w="1275" w:type="dxa"/>
            <w:tcBorders>
              <w:top w:val="single" w:sz="4" w:space="0" w:color="auto"/>
              <w:left w:val="single" w:sz="4" w:space="0" w:color="auto"/>
              <w:bottom w:val="single" w:sz="4" w:space="0" w:color="auto"/>
              <w:right w:val="single" w:sz="4" w:space="0" w:color="auto"/>
            </w:tcBorders>
          </w:tcPr>
          <w:p w14:paraId="1ACFDAC4" w14:textId="77777777" w:rsidR="00B55776" w:rsidRPr="00A0148C" w:rsidRDefault="004565DF" w:rsidP="00C466EB">
            <w:pPr>
              <w:pStyle w:val="a4"/>
              <w:tabs>
                <w:tab w:val="left" w:pos="9639"/>
              </w:tabs>
              <w:ind w:right="527"/>
              <w:rPr>
                <w:b/>
                <w:sz w:val="22"/>
                <w:szCs w:val="22"/>
                <w:lang w:eastAsia="en-US"/>
              </w:rPr>
            </w:pPr>
            <w:r w:rsidRPr="00A0148C">
              <w:rPr>
                <w:b/>
                <w:sz w:val="22"/>
                <w:szCs w:val="22"/>
                <w:lang w:eastAsia="en-US"/>
              </w:rPr>
              <w:t>52</w:t>
            </w:r>
          </w:p>
        </w:tc>
        <w:tc>
          <w:tcPr>
            <w:tcW w:w="1276" w:type="dxa"/>
            <w:tcBorders>
              <w:top w:val="single" w:sz="4" w:space="0" w:color="auto"/>
              <w:left w:val="single" w:sz="4" w:space="0" w:color="auto"/>
              <w:bottom w:val="single" w:sz="4" w:space="0" w:color="auto"/>
              <w:right w:val="single" w:sz="4" w:space="0" w:color="auto"/>
            </w:tcBorders>
          </w:tcPr>
          <w:p w14:paraId="33083F23" w14:textId="77777777" w:rsidR="00B55776" w:rsidRPr="00A0148C" w:rsidRDefault="00B55776" w:rsidP="00C466EB">
            <w:pPr>
              <w:pStyle w:val="a4"/>
              <w:tabs>
                <w:tab w:val="left" w:pos="9639"/>
              </w:tabs>
              <w:ind w:right="527"/>
              <w:rPr>
                <w:b/>
                <w:i/>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5E6AE274" w14:textId="77777777" w:rsidR="00B55776" w:rsidRPr="00A0148C" w:rsidRDefault="00B55776" w:rsidP="00C466EB">
            <w:pPr>
              <w:pStyle w:val="a4"/>
              <w:tabs>
                <w:tab w:val="left" w:pos="9639"/>
              </w:tabs>
              <w:ind w:right="527"/>
              <w:rPr>
                <w:b/>
                <w:i/>
                <w:sz w:val="22"/>
                <w:szCs w:val="22"/>
                <w:lang w:eastAsia="en-US"/>
              </w:rPr>
            </w:pPr>
          </w:p>
        </w:tc>
        <w:tc>
          <w:tcPr>
            <w:tcW w:w="2235" w:type="dxa"/>
            <w:tcBorders>
              <w:top w:val="single" w:sz="4" w:space="0" w:color="auto"/>
              <w:left w:val="single" w:sz="4" w:space="0" w:color="auto"/>
              <w:bottom w:val="single" w:sz="4" w:space="0" w:color="auto"/>
              <w:right w:val="single" w:sz="4" w:space="0" w:color="auto"/>
            </w:tcBorders>
          </w:tcPr>
          <w:p w14:paraId="457E5395" w14:textId="77777777" w:rsidR="00B55776" w:rsidRPr="00A0148C" w:rsidRDefault="00B55776" w:rsidP="00C466EB">
            <w:pPr>
              <w:pStyle w:val="a4"/>
              <w:tabs>
                <w:tab w:val="left" w:pos="9639"/>
              </w:tabs>
              <w:ind w:right="527"/>
              <w:rPr>
                <w:b/>
                <w:sz w:val="22"/>
                <w:szCs w:val="22"/>
                <w:lang w:eastAsia="en-US"/>
              </w:rPr>
            </w:pPr>
          </w:p>
        </w:tc>
      </w:tr>
    </w:tbl>
    <w:p w14:paraId="6FF82172" w14:textId="77777777" w:rsidR="00B55776" w:rsidRPr="00A0148C" w:rsidRDefault="00B55776" w:rsidP="00B55776">
      <w:pPr>
        <w:pStyle w:val="a4"/>
        <w:tabs>
          <w:tab w:val="left" w:pos="9639"/>
        </w:tabs>
        <w:spacing w:before="7"/>
        <w:ind w:right="527"/>
        <w:rPr>
          <w:i/>
          <w:sz w:val="22"/>
          <w:szCs w:val="22"/>
        </w:rPr>
      </w:pPr>
    </w:p>
    <w:p w14:paraId="1D27FB04" w14:textId="77777777" w:rsidR="00B55776" w:rsidRDefault="00B55776" w:rsidP="00B55776">
      <w:pPr>
        <w:pStyle w:val="a4"/>
        <w:tabs>
          <w:tab w:val="left" w:pos="9639"/>
        </w:tabs>
        <w:ind w:right="527"/>
        <w:rPr>
          <w:i/>
          <w:sz w:val="24"/>
          <w:szCs w:val="24"/>
        </w:rPr>
      </w:pPr>
    </w:p>
    <w:p w14:paraId="21D591CF" w14:textId="77777777" w:rsidR="00B55776" w:rsidRDefault="00B55776" w:rsidP="00B55776">
      <w:pPr>
        <w:pStyle w:val="a4"/>
        <w:tabs>
          <w:tab w:val="left" w:pos="9639"/>
        </w:tabs>
        <w:ind w:right="527"/>
        <w:rPr>
          <w:i/>
          <w:sz w:val="24"/>
          <w:szCs w:val="24"/>
        </w:rPr>
      </w:pPr>
    </w:p>
    <w:p w14:paraId="1947855F" w14:textId="77777777" w:rsidR="00B55776" w:rsidRDefault="00B55776" w:rsidP="00B55776">
      <w:pPr>
        <w:pStyle w:val="a4"/>
        <w:tabs>
          <w:tab w:val="left" w:pos="9639"/>
        </w:tabs>
        <w:ind w:right="527"/>
        <w:rPr>
          <w:i/>
          <w:sz w:val="24"/>
          <w:szCs w:val="24"/>
        </w:rPr>
      </w:pPr>
    </w:p>
    <w:p w14:paraId="67D458D0" w14:textId="77777777" w:rsidR="00B55776" w:rsidRDefault="00B55776" w:rsidP="00B55776">
      <w:pPr>
        <w:pStyle w:val="a4"/>
        <w:tabs>
          <w:tab w:val="left" w:pos="9639"/>
        </w:tabs>
        <w:ind w:right="527"/>
        <w:rPr>
          <w:i/>
          <w:sz w:val="24"/>
          <w:szCs w:val="24"/>
        </w:rPr>
      </w:pPr>
    </w:p>
    <w:p w14:paraId="58601275" w14:textId="77777777" w:rsidR="00B55776" w:rsidRDefault="00B55776" w:rsidP="00B55776">
      <w:pPr>
        <w:pStyle w:val="a4"/>
        <w:tabs>
          <w:tab w:val="left" w:pos="9639"/>
        </w:tabs>
        <w:ind w:right="527"/>
        <w:rPr>
          <w:i/>
          <w:sz w:val="24"/>
          <w:szCs w:val="24"/>
        </w:rPr>
      </w:pPr>
    </w:p>
    <w:p w14:paraId="78B0E5BF" w14:textId="77777777" w:rsidR="00B55776" w:rsidRDefault="00B55776" w:rsidP="00B55776">
      <w:pPr>
        <w:pStyle w:val="a4"/>
        <w:rPr>
          <w:i/>
          <w:sz w:val="24"/>
          <w:szCs w:val="24"/>
        </w:rPr>
      </w:pPr>
    </w:p>
    <w:p w14:paraId="356AC906" w14:textId="77777777" w:rsidR="00B55776" w:rsidRDefault="00B55776" w:rsidP="00B55776">
      <w:pPr>
        <w:pStyle w:val="a4"/>
        <w:rPr>
          <w:i/>
          <w:sz w:val="24"/>
          <w:szCs w:val="24"/>
        </w:rPr>
      </w:pPr>
    </w:p>
    <w:p w14:paraId="5CAEAFBD" w14:textId="77777777" w:rsidR="00B55776" w:rsidRDefault="00B55776" w:rsidP="00B55776">
      <w:pPr>
        <w:pStyle w:val="a4"/>
        <w:rPr>
          <w:i/>
          <w:sz w:val="24"/>
          <w:szCs w:val="24"/>
        </w:rPr>
      </w:pPr>
    </w:p>
    <w:p w14:paraId="3498C738" w14:textId="77777777" w:rsidR="00B55776" w:rsidRDefault="00B55776" w:rsidP="00B55776">
      <w:pPr>
        <w:pStyle w:val="a4"/>
        <w:rPr>
          <w:i/>
          <w:sz w:val="24"/>
          <w:szCs w:val="24"/>
        </w:rPr>
      </w:pPr>
    </w:p>
    <w:p w14:paraId="641F75D9" w14:textId="77777777" w:rsidR="00B55776" w:rsidRDefault="00B55776" w:rsidP="00B55776">
      <w:pPr>
        <w:pStyle w:val="a4"/>
        <w:rPr>
          <w:i/>
          <w:sz w:val="24"/>
          <w:szCs w:val="24"/>
        </w:rPr>
      </w:pPr>
    </w:p>
    <w:p w14:paraId="25F9031D" w14:textId="77777777" w:rsidR="00B55776" w:rsidRDefault="00B55776" w:rsidP="00B55776">
      <w:pPr>
        <w:pStyle w:val="a4"/>
        <w:rPr>
          <w:i/>
          <w:sz w:val="24"/>
          <w:szCs w:val="24"/>
        </w:rPr>
      </w:pPr>
    </w:p>
    <w:p w14:paraId="5CF93DFC" w14:textId="77777777" w:rsidR="00B55776" w:rsidRDefault="00B55776" w:rsidP="00B55776">
      <w:pPr>
        <w:pStyle w:val="1"/>
        <w:tabs>
          <w:tab w:val="left" w:pos="1434"/>
          <w:tab w:val="left" w:pos="12943"/>
        </w:tabs>
        <w:spacing w:before="89" w:line="320" w:lineRule="exact"/>
        <w:ind w:left="0"/>
        <w:rPr>
          <w:sz w:val="24"/>
          <w:szCs w:val="24"/>
        </w:rPr>
      </w:pPr>
    </w:p>
    <w:p w14:paraId="60CBCD34" w14:textId="77777777" w:rsidR="00B55776" w:rsidRDefault="00B55776" w:rsidP="00B55776">
      <w:pPr>
        <w:pStyle w:val="1"/>
        <w:tabs>
          <w:tab w:val="left" w:pos="1434"/>
          <w:tab w:val="left" w:pos="12943"/>
        </w:tabs>
        <w:spacing w:before="89" w:line="320" w:lineRule="exact"/>
        <w:ind w:left="0"/>
        <w:rPr>
          <w:sz w:val="24"/>
          <w:szCs w:val="24"/>
        </w:rPr>
      </w:pPr>
    </w:p>
    <w:p w14:paraId="058C29DF" w14:textId="77777777" w:rsidR="00B55776" w:rsidRDefault="00B55776" w:rsidP="00B55776">
      <w:pPr>
        <w:pStyle w:val="1"/>
        <w:tabs>
          <w:tab w:val="left" w:pos="1434"/>
          <w:tab w:val="left" w:pos="12943"/>
        </w:tabs>
        <w:spacing w:before="89" w:line="320" w:lineRule="exact"/>
        <w:ind w:left="0"/>
        <w:rPr>
          <w:sz w:val="24"/>
          <w:szCs w:val="24"/>
        </w:rPr>
      </w:pPr>
    </w:p>
    <w:p w14:paraId="6D2F0BA7" w14:textId="77777777" w:rsidR="00B55776" w:rsidRDefault="00B55776" w:rsidP="00B55776">
      <w:pPr>
        <w:pStyle w:val="1"/>
        <w:tabs>
          <w:tab w:val="left" w:pos="1434"/>
          <w:tab w:val="left" w:pos="12943"/>
        </w:tabs>
        <w:spacing w:before="89" w:line="320" w:lineRule="exact"/>
        <w:ind w:left="0"/>
        <w:rPr>
          <w:sz w:val="24"/>
          <w:szCs w:val="24"/>
        </w:rPr>
      </w:pPr>
    </w:p>
    <w:p w14:paraId="40DEF5FC" w14:textId="77777777" w:rsidR="00B55776" w:rsidRDefault="00B55776" w:rsidP="00B55776">
      <w:pPr>
        <w:pStyle w:val="1"/>
        <w:tabs>
          <w:tab w:val="left" w:pos="1434"/>
          <w:tab w:val="left" w:pos="12943"/>
        </w:tabs>
        <w:spacing w:before="89" w:line="320" w:lineRule="exact"/>
        <w:ind w:left="0"/>
        <w:rPr>
          <w:sz w:val="24"/>
          <w:szCs w:val="24"/>
        </w:rPr>
      </w:pPr>
    </w:p>
    <w:p w14:paraId="448FA92D" w14:textId="77777777" w:rsidR="00B55776" w:rsidRDefault="00B55776" w:rsidP="00B55776">
      <w:pPr>
        <w:pStyle w:val="1"/>
        <w:tabs>
          <w:tab w:val="left" w:pos="1434"/>
          <w:tab w:val="left" w:pos="12943"/>
        </w:tabs>
        <w:spacing w:before="89" w:line="320" w:lineRule="exact"/>
        <w:ind w:left="0"/>
        <w:rPr>
          <w:sz w:val="24"/>
          <w:szCs w:val="24"/>
        </w:rPr>
      </w:pPr>
    </w:p>
    <w:p w14:paraId="5659FB03" w14:textId="77777777" w:rsidR="00B55776" w:rsidRDefault="00B55776" w:rsidP="00B55776">
      <w:pPr>
        <w:pStyle w:val="1"/>
        <w:tabs>
          <w:tab w:val="left" w:pos="1434"/>
          <w:tab w:val="left" w:pos="12943"/>
        </w:tabs>
        <w:spacing w:before="89" w:line="320" w:lineRule="exact"/>
        <w:ind w:left="0"/>
        <w:rPr>
          <w:sz w:val="24"/>
          <w:szCs w:val="24"/>
        </w:rPr>
      </w:pPr>
    </w:p>
    <w:p w14:paraId="54FF8FDC" w14:textId="77777777" w:rsidR="00B55776" w:rsidRDefault="00B55776" w:rsidP="00B55776">
      <w:pPr>
        <w:pStyle w:val="1"/>
        <w:tabs>
          <w:tab w:val="left" w:pos="1434"/>
          <w:tab w:val="left" w:pos="12943"/>
        </w:tabs>
        <w:spacing w:before="89" w:line="320" w:lineRule="exact"/>
        <w:ind w:left="0"/>
        <w:rPr>
          <w:sz w:val="24"/>
          <w:szCs w:val="24"/>
        </w:rPr>
      </w:pPr>
    </w:p>
    <w:p w14:paraId="6B3EC8BB" w14:textId="77777777" w:rsidR="00B55776" w:rsidRDefault="00B55776" w:rsidP="00B55776">
      <w:pPr>
        <w:pStyle w:val="1"/>
        <w:tabs>
          <w:tab w:val="left" w:pos="1434"/>
          <w:tab w:val="left" w:pos="12943"/>
        </w:tabs>
        <w:spacing w:before="89" w:line="320" w:lineRule="exact"/>
        <w:ind w:left="0" w:right="527"/>
        <w:rPr>
          <w:sz w:val="24"/>
          <w:szCs w:val="24"/>
        </w:rPr>
      </w:pPr>
    </w:p>
    <w:p w14:paraId="62A797A8" w14:textId="77777777" w:rsidR="00B55776" w:rsidRDefault="00B55776" w:rsidP="00B55776">
      <w:pPr>
        <w:pStyle w:val="1"/>
        <w:tabs>
          <w:tab w:val="left" w:pos="1434"/>
          <w:tab w:val="left" w:pos="12943"/>
        </w:tabs>
        <w:spacing w:before="89" w:line="320" w:lineRule="exact"/>
        <w:ind w:left="0"/>
        <w:rPr>
          <w:sz w:val="24"/>
          <w:szCs w:val="24"/>
        </w:rPr>
      </w:pPr>
    </w:p>
    <w:p w14:paraId="5271ED42" w14:textId="77777777" w:rsidR="00B55776" w:rsidRDefault="00B55776" w:rsidP="00B55776">
      <w:pPr>
        <w:pStyle w:val="1"/>
        <w:tabs>
          <w:tab w:val="left" w:pos="1434"/>
          <w:tab w:val="left" w:pos="12943"/>
        </w:tabs>
        <w:spacing w:before="89" w:line="320" w:lineRule="exact"/>
        <w:ind w:left="0"/>
        <w:rPr>
          <w:sz w:val="24"/>
          <w:szCs w:val="24"/>
        </w:rPr>
      </w:pPr>
    </w:p>
    <w:p w14:paraId="77A7E606" w14:textId="77777777" w:rsidR="00B55776" w:rsidRDefault="00B55776" w:rsidP="00B55776">
      <w:pPr>
        <w:pStyle w:val="1"/>
        <w:tabs>
          <w:tab w:val="left" w:pos="1434"/>
          <w:tab w:val="left" w:pos="12943"/>
        </w:tabs>
        <w:spacing w:before="89" w:line="320" w:lineRule="exact"/>
        <w:ind w:left="0"/>
        <w:rPr>
          <w:sz w:val="24"/>
          <w:szCs w:val="24"/>
        </w:rPr>
      </w:pPr>
    </w:p>
    <w:p w14:paraId="7F306757" w14:textId="77777777" w:rsidR="00B55776" w:rsidRDefault="00B55776" w:rsidP="00C466EB">
      <w:pPr>
        <w:pStyle w:val="1"/>
        <w:tabs>
          <w:tab w:val="left" w:pos="1434"/>
          <w:tab w:val="left" w:pos="12943"/>
        </w:tabs>
        <w:spacing w:before="89" w:line="320" w:lineRule="exact"/>
        <w:ind w:left="0"/>
        <w:rPr>
          <w:i/>
          <w:sz w:val="24"/>
          <w:szCs w:val="24"/>
        </w:rPr>
      </w:pPr>
      <w:r>
        <w:rPr>
          <w:sz w:val="24"/>
          <w:szCs w:val="24"/>
        </w:rPr>
        <w:t xml:space="preserve">3.2 Содержание обучения  </w:t>
      </w:r>
      <w:r w:rsidR="00DD0FD3">
        <w:rPr>
          <w:sz w:val="24"/>
          <w:szCs w:val="24"/>
        </w:rPr>
        <w:t>дисциплины</w:t>
      </w:r>
      <w:r>
        <w:rPr>
          <w:b w:val="0"/>
          <w:sz w:val="24"/>
          <w:szCs w:val="24"/>
          <w:u w:val="single"/>
        </w:rPr>
        <w:t xml:space="preserve">                        </w:t>
      </w:r>
    </w:p>
    <w:p w14:paraId="7EF97BD9" w14:textId="77777777" w:rsidR="00B55776" w:rsidRDefault="00B55776" w:rsidP="00B55776">
      <w:pPr>
        <w:pStyle w:val="a4"/>
        <w:spacing w:before="7"/>
        <w:rPr>
          <w:i/>
          <w:sz w:val="24"/>
          <w:szCs w:val="24"/>
        </w:rPr>
      </w:pPr>
    </w:p>
    <w:p w14:paraId="44112ECA" w14:textId="77777777" w:rsidR="00B55776" w:rsidRDefault="00B55776" w:rsidP="00B55776">
      <w:pPr>
        <w:rPr>
          <w:rFonts w:ascii="Times New Roman" w:hAnsi="Times New Roman" w:cs="Times New Roman"/>
          <w:sz w:val="24"/>
          <w:szCs w:val="24"/>
        </w:rPr>
      </w:pPr>
      <w:r>
        <w:rPr>
          <w:rFonts w:ascii="Times New Roman" w:hAnsi="Times New Roman" w:cs="Times New Roman"/>
          <w:sz w:val="24"/>
          <w:szCs w:val="24"/>
        </w:rPr>
        <w:t xml:space="preserve"> </w:t>
      </w:r>
    </w:p>
    <w:tbl>
      <w:tblPr>
        <w:tblStyle w:val="aa"/>
        <w:tblW w:w="12509" w:type="dxa"/>
        <w:tblLayout w:type="fixed"/>
        <w:tblLook w:val="04A0" w:firstRow="1" w:lastRow="0" w:firstColumn="1" w:lastColumn="0" w:noHBand="0" w:noVBand="1"/>
      </w:tblPr>
      <w:tblGrid>
        <w:gridCol w:w="2093"/>
        <w:gridCol w:w="6946"/>
        <w:gridCol w:w="992"/>
        <w:gridCol w:w="2478"/>
      </w:tblGrid>
      <w:tr w:rsidR="00B55776" w14:paraId="2F40D56B" w14:textId="77777777" w:rsidTr="00C466EB">
        <w:trPr>
          <w:gridAfter w:val="1"/>
          <w:wAfter w:w="2478" w:type="dxa"/>
          <w:trHeight w:val="673"/>
        </w:trPr>
        <w:tc>
          <w:tcPr>
            <w:tcW w:w="2093" w:type="dxa"/>
            <w:tcBorders>
              <w:top w:val="single" w:sz="4" w:space="0" w:color="auto"/>
              <w:left w:val="single" w:sz="4" w:space="0" w:color="auto"/>
              <w:bottom w:val="single" w:sz="4" w:space="0" w:color="auto"/>
              <w:right w:val="single" w:sz="4" w:space="0" w:color="auto"/>
            </w:tcBorders>
            <w:hideMark/>
          </w:tcPr>
          <w:p w14:paraId="623CD811" w14:textId="77777777" w:rsidR="00B55776" w:rsidRDefault="00B55776" w:rsidP="00C466EB">
            <w:pPr>
              <w:jc w:val="center"/>
              <w:rPr>
                <w:rFonts w:ascii="Times New Roman" w:hAnsi="Times New Roman" w:cs="Times New Roman"/>
                <w:sz w:val="24"/>
                <w:szCs w:val="24"/>
              </w:rPr>
            </w:pPr>
            <w:r>
              <w:rPr>
                <w:rFonts w:ascii="Times New Roman" w:hAnsi="Times New Roman" w:cs="Times New Roman"/>
                <w:sz w:val="24"/>
                <w:szCs w:val="24"/>
              </w:rPr>
              <w:t xml:space="preserve">Наименование разделов, тем  </w:t>
            </w:r>
          </w:p>
        </w:tc>
        <w:tc>
          <w:tcPr>
            <w:tcW w:w="6946" w:type="dxa"/>
            <w:tcBorders>
              <w:top w:val="single" w:sz="4" w:space="0" w:color="auto"/>
              <w:left w:val="single" w:sz="4" w:space="0" w:color="auto"/>
              <w:bottom w:val="single" w:sz="4" w:space="0" w:color="auto"/>
              <w:right w:val="single" w:sz="4" w:space="0" w:color="auto"/>
            </w:tcBorders>
            <w:hideMark/>
          </w:tcPr>
          <w:p w14:paraId="5339F877" w14:textId="77777777" w:rsidR="00B55776" w:rsidRDefault="00B55776" w:rsidP="00C466EB">
            <w:pPr>
              <w:jc w:val="center"/>
              <w:rPr>
                <w:rFonts w:ascii="Times New Roman" w:hAnsi="Times New Roman" w:cs="Times New Roman"/>
                <w:sz w:val="24"/>
                <w:szCs w:val="24"/>
              </w:rPr>
            </w:pPr>
            <w:r>
              <w:rPr>
                <w:rFonts w:ascii="Times New Roman" w:hAnsi="Times New Roman" w:cs="Times New Roman"/>
                <w:sz w:val="24"/>
                <w:szCs w:val="24"/>
              </w:rPr>
              <w:t>Содержание учебного материала, лабораторные работы и практические занятия, самостоятельная работа обучающихся</w:t>
            </w:r>
          </w:p>
        </w:tc>
        <w:tc>
          <w:tcPr>
            <w:tcW w:w="992" w:type="dxa"/>
            <w:tcBorders>
              <w:top w:val="single" w:sz="4" w:space="0" w:color="auto"/>
              <w:left w:val="single" w:sz="4" w:space="0" w:color="auto"/>
              <w:bottom w:val="single" w:sz="4" w:space="0" w:color="auto"/>
              <w:right w:val="single" w:sz="4" w:space="0" w:color="auto"/>
            </w:tcBorders>
            <w:hideMark/>
          </w:tcPr>
          <w:p w14:paraId="71FDC378" w14:textId="77777777" w:rsidR="00B55776" w:rsidRDefault="00B55776" w:rsidP="00C466EB">
            <w:pPr>
              <w:rPr>
                <w:rFonts w:ascii="Times New Roman" w:hAnsi="Times New Roman" w:cs="Times New Roman"/>
                <w:sz w:val="24"/>
                <w:szCs w:val="24"/>
              </w:rPr>
            </w:pPr>
            <w:r>
              <w:rPr>
                <w:rFonts w:ascii="Times New Roman" w:hAnsi="Times New Roman" w:cs="Times New Roman"/>
                <w:sz w:val="24"/>
                <w:szCs w:val="24"/>
              </w:rPr>
              <w:t>Обьём часов</w:t>
            </w:r>
          </w:p>
        </w:tc>
      </w:tr>
      <w:tr w:rsidR="00B55776" w14:paraId="17268D91" w14:textId="77777777" w:rsidTr="00C466EB">
        <w:trPr>
          <w:gridAfter w:val="1"/>
          <w:wAfter w:w="2478" w:type="dxa"/>
        </w:trPr>
        <w:tc>
          <w:tcPr>
            <w:tcW w:w="2093" w:type="dxa"/>
            <w:tcBorders>
              <w:top w:val="single" w:sz="4" w:space="0" w:color="auto"/>
              <w:left w:val="single" w:sz="4" w:space="0" w:color="auto"/>
              <w:bottom w:val="single" w:sz="4" w:space="0" w:color="auto"/>
              <w:right w:val="single" w:sz="4" w:space="0" w:color="auto"/>
            </w:tcBorders>
            <w:hideMark/>
          </w:tcPr>
          <w:p w14:paraId="65484967" w14:textId="77777777" w:rsidR="00B55776" w:rsidRDefault="00B55776" w:rsidP="00C466EB">
            <w:pPr>
              <w:jc w:val="center"/>
              <w:rPr>
                <w:rFonts w:ascii="Times New Roman" w:hAnsi="Times New Roman" w:cs="Times New Roman"/>
                <w:sz w:val="24"/>
                <w:szCs w:val="24"/>
              </w:rPr>
            </w:pPr>
            <w:r>
              <w:rPr>
                <w:rFonts w:ascii="Times New Roman" w:hAnsi="Times New Roman" w:cs="Times New Roman"/>
                <w:sz w:val="24"/>
                <w:szCs w:val="24"/>
              </w:rPr>
              <w:t>1</w:t>
            </w:r>
          </w:p>
        </w:tc>
        <w:tc>
          <w:tcPr>
            <w:tcW w:w="6946" w:type="dxa"/>
            <w:tcBorders>
              <w:top w:val="single" w:sz="4" w:space="0" w:color="auto"/>
              <w:left w:val="single" w:sz="4" w:space="0" w:color="auto"/>
              <w:bottom w:val="single" w:sz="4" w:space="0" w:color="auto"/>
              <w:right w:val="single" w:sz="4" w:space="0" w:color="auto"/>
            </w:tcBorders>
            <w:hideMark/>
          </w:tcPr>
          <w:p w14:paraId="2134E4F6" w14:textId="77777777" w:rsidR="00B55776" w:rsidRDefault="00B55776" w:rsidP="00C466EB">
            <w:pPr>
              <w:jc w:val="center"/>
              <w:rPr>
                <w:rFonts w:ascii="Times New Roman" w:hAnsi="Times New Roman" w:cs="Times New Roman"/>
                <w:sz w:val="24"/>
                <w:szCs w:val="24"/>
              </w:rPr>
            </w:pPr>
            <w:r>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hideMark/>
          </w:tcPr>
          <w:p w14:paraId="05408477" w14:textId="77777777" w:rsidR="00B55776" w:rsidRDefault="00B55776" w:rsidP="00C466EB">
            <w:pPr>
              <w:jc w:val="center"/>
              <w:rPr>
                <w:rFonts w:ascii="Times New Roman" w:hAnsi="Times New Roman" w:cs="Times New Roman"/>
                <w:sz w:val="24"/>
                <w:szCs w:val="24"/>
              </w:rPr>
            </w:pPr>
            <w:r>
              <w:rPr>
                <w:rFonts w:ascii="Times New Roman" w:hAnsi="Times New Roman" w:cs="Times New Roman"/>
                <w:sz w:val="24"/>
                <w:szCs w:val="24"/>
              </w:rPr>
              <w:t>3</w:t>
            </w:r>
          </w:p>
        </w:tc>
      </w:tr>
      <w:tr w:rsidR="00B55776" w14:paraId="3F6A3B91" w14:textId="77777777" w:rsidTr="00C466EB">
        <w:trPr>
          <w:gridAfter w:val="1"/>
          <w:wAfter w:w="2478" w:type="dxa"/>
        </w:trPr>
        <w:tc>
          <w:tcPr>
            <w:tcW w:w="2093" w:type="dxa"/>
            <w:tcBorders>
              <w:top w:val="single" w:sz="4" w:space="0" w:color="auto"/>
              <w:left w:val="single" w:sz="4" w:space="0" w:color="auto"/>
              <w:bottom w:val="single" w:sz="4" w:space="0" w:color="auto"/>
              <w:right w:val="single" w:sz="4" w:space="0" w:color="auto"/>
            </w:tcBorders>
            <w:hideMark/>
          </w:tcPr>
          <w:p w14:paraId="3D11C054" w14:textId="77777777" w:rsidR="00B55776" w:rsidRDefault="00B55776" w:rsidP="00C466EB">
            <w:pPr>
              <w:jc w:val="center"/>
              <w:rPr>
                <w:rFonts w:ascii="Times New Roman" w:hAnsi="Times New Roman" w:cs="Times New Roman"/>
                <w:b/>
                <w:sz w:val="24"/>
                <w:szCs w:val="24"/>
              </w:rPr>
            </w:pPr>
            <w:r>
              <w:rPr>
                <w:rFonts w:ascii="Times New Roman" w:hAnsi="Times New Roman" w:cs="Times New Roman"/>
                <w:b/>
                <w:sz w:val="24"/>
                <w:szCs w:val="24"/>
              </w:rPr>
              <w:t>Р</w:t>
            </w:r>
            <w:r w:rsidRPr="0096592F">
              <w:rPr>
                <w:rFonts w:ascii="Times New Roman" w:hAnsi="Times New Roman" w:cs="Times New Roman"/>
                <w:b/>
                <w:sz w:val="24"/>
                <w:szCs w:val="24"/>
              </w:rPr>
              <w:t>аздел 1. Клетка – структурно-функциональная единица живого</w:t>
            </w:r>
          </w:p>
        </w:tc>
        <w:tc>
          <w:tcPr>
            <w:tcW w:w="6946" w:type="dxa"/>
            <w:tcBorders>
              <w:top w:val="single" w:sz="4" w:space="0" w:color="auto"/>
              <w:left w:val="single" w:sz="4" w:space="0" w:color="auto"/>
              <w:bottom w:val="single" w:sz="4" w:space="0" w:color="auto"/>
              <w:right w:val="single" w:sz="4" w:space="0" w:color="auto"/>
            </w:tcBorders>
          </w:tcPr>
          <w:p w14:paraId="6D0C2962" w14:textId="77777777" w:rsidR="00B55776" w:rsidRDefault="00B55776" w:rsidP="00C466EB">
            <w:pPr>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69C90C3" w14:textId="77777777" w:rsidR="00B55776" w:rsidRDefault="00B55776" w:rsidP="00C466EB">
            <w:pPr>
              <w:jc w:val="center"/>
              <w:rPr>
                <w:rFonts w:ascii="Times New Roman" w:hAnsi="Times New Roman" w:cs="Times New Roman"/>
                <w:sz w:val="24"/>
                <w:szCs w:val="24"/>
              </w:rPr>
            </w:pPr>
          </w:p>
        </w:tc>
      </w:tr>
      <w:tr w:rsidR="00B55776" w14:paraId="5310AB01" w14:textId="77777777" w:rsidTr="00C466EB">
        <w:trPr>
          <w:gridAfter w:val="1"/>
          <w:wAfter w:w="2478" w:type="dxa"/>
        </w:trPr>
        <w:tc>
          <w:tcPr>
            <w:tcW w:w="2093" w:type="dxa"/>
            <w:tcBorders>
              <w:top w:val="single" w:sz="4" w:space="0" w:color="auto"/>
              <w:left w:val="single" w:sz="4" w:space="0" w:color="auto"/>
              <w:bottom w:val="single" w:sz="4" w:space="0" w:color="auto"/>
              <w:right w:val="single" w:sz="4" w:space="0" w:color="auto"/>
            </w:tcBorders>
            <w:hideMark/>
          </w:tcPr>
          <w:p w14:paraId="697C0264" w14:textId="77777777" w:rsidR="00B55776" w:rsidRPr="00D34336" w:rsidRDefault="00B55776" w:rsidP="00C46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D34336">
              <w:rPr>
                <w:rFonts w:ascii="Times New Roman" w:hAnsi="Times New Roman" w:cs="Times New Roman"/>
                <w:sz w:val="24"/>
                <w:szCs w:val="24"/>
              </w:rPr>
              <w:t xml:space="preserve"> </w:t>
            </w:r>
            <w:r w:rsidRPr="00D34336">
              <w:rPr>
                <w:rFonts w:ascii="Times New Roman" w:eastAsia="Times New Roman" w:hAnsi="Times New Roman" w:cs="Times New Roman"/>
                <w:sz w:val="24"/>
                <w:szCs w:val="24"/>
              </w:rPr>
              <w:t>Тема 1.1.Биология как наука. Общая характеристика жизни</w:t>
            </w:r>
          </w:p>
        </w:tc>
        <w:tc>
          <w:tcPr>
            <w:tcW w:w="6946" w:type="dxa"/>
            <w:tcBorders>
              <w:top w:val="single" w:sz="4" w:space="0" w:color="auto"/>
              <w:left w:val="single" w:sz="4" w:space="0" w:color="auto"/>
              <w:bottom w:val="single" w:sz="4" w:space="0" w:color="auto"/>
              <w:right w:val="single" w:sz="4" w:space="0" w:color="auto"/>
            </w:tcBorders>
            <w:hideMark/>
          </w:tcPr>
          <w:p w14:paraId="55749290" w14:textId="77777777" w:rsidR="00B55776" w:rsidRPr="00A423A2" w:rsidRDefault="00B55776" w:rsidP="00C466EB">
            <w:pPr>
              <w:rPr>
                <w:rFonts w:ascii="Times New Roman" w:hAnsi="Times New Roman" w:cs="Times New Roman"/>
                <w:b/>
                <w:sz w:val="24"/>
                <w:szCs w:val="24"/>
              </w:rPr>
            </w:pPr>
            <w:r w:rsidRPr="00A423A2">
              <w:rPr>
                <w:rFonts w:ascii="Times New Roman" w:hAnsi="Times New Roman" w:cs="Times New Roman"/>
                <w:b/>
                <w:sz w:val="24"/>
                <w:szCs w:val="24"/>
              </w:rPr>
              <w:t>Содержание учебного материала</w:t>
            </w:r>
          </w:p>
          <w:p w14:paraId="74278F27" w14:textId="77777777" w:rsidR="00B55776" w:rsidRPr="00A423A2" w:rsidRDefault="00B55776" w:rsidP="00C466EB">
            <w:pPr>
              <w:rPr>
                <w:rFonts w:ascii="Times New Roman" w:hAnsi="Times New Roman" w:cs="Times New Roman"/>
                <w:sz w:val="24"/>
                <w:szCs w:val="24"/>
              </w:rPr>
            </w:pPr>
            <w:r w:rsidRPr="00A423A2">
              <w:rPr>
                <w:rFonts w:ascii="Times New Roman" w:hAnsi="Times New Roman" w:cs="Times New Roman"/>
                <w:sz w:val="24"/>
                <w:szCs w:val="24"/>
              </w:rPr>
              <w:t>Современные отрасли биологических знаний. Связь биологии с другими науками: биохимия, биофизика, бионика, геногеография и др. Роль и место биологии в формировании современной научной картины мира. Уровни организации живой материи. Общая характеристика жизни, свойства живых систем. Химический состав клеток.</w:t>
            </w:r>
          </w:p>
        </w:tc>
        <w:tc>
          <w:tcPr>
            <w:tcW w:w="992" w:type="dxa"/>
            <w:tcBorders>
              <w:top w:val="single" w:sz="4" w:space="0" w:color="auto"/>
              <w:left w:val="single" w:sz="4" w:space="0" w:color="auto"/>
              <w:bottom w:val="single" w:sz="4" w:space="0" w:color="auto"/>
              <w:right w:val="single" w:sz="4" w:space="0" w:color="auto"/>
            </w:tcBorders>
            <w:hideMark/>
          </w:tcPr>
          <w:p w14:paraId="2CABBA23" w14:textId="77777777" w:rsidR="00B55776" w:rsidRDefault="008A2A34" w:rsidP="00C466EB">
            <w:pPr>
              <w:jc w:val="center"/>
              <w:rPr>
                <w:rFonts w:ascii="Times New Roman" w:hAnsi="Times New Roman" w:cs="Times New Roman"/>
                <w:sz w:val="24"/>
                <w:szCs w:val="24"/>
              </w:rPr>
            </w:pPr>
            <w:r>
              <w:rPr>
                <w:rFonts w:ascii="Times New Roman" w:hAnsi="Times New Roman" w:cs="Times New Roman"/>
                <w:sz w:val="24"/>
                <w:szCs w:val="24"/>
              </w:rPr>
              <w:t>2</w:t>
            </w:r>
          </w:p>
        </w:tc>
      </w:tr>
      <w:tr w:rsidR="00B55776" w14:paraId="3613BAFE" w14:textId="77777777" w:rsidTr="00C466EB">
        <w:trPr>
          <w:gridAfter w:val="1"/>
          <w:wAfter w:w="2478" w:type="dxa"/>
        </w:trPr>
        <w:tc>
          <w:tcPr>
            <w:tcW w:w="2093" w:type="dxa"/>
            <w:tcBorders>
              <w:top w:val="single" w:sz="4" w:space="0" w:color="auto"/>
              <w:left w:val="single" w:sz="4" w:space="0" w:color="auto"/>
              <w:bottom w:val="single" w:sz="4" w:space="0" w:color="auto"/>
              <w:right w:val="single" w:sz="4" w:space="0" w:color="auto"/>
            </w:tcBorders>
          </w:tcPr>
          <w:p w14:paraId="417D1A7B" w14:textId="77777777" w:rsidR="00B55776" w:rsidRPr="00D34336" w:rsidRDefault="00B55776" w:rsidP="00C46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6946" w:type="dxa"/>
            <w:tcBorders>
              <w:top w:val="single" w:sz="4" w:space="0" w:color="auto"/>
              <w:left w:val="single" w:sz="4" w:space="0" w:color="auto"/>
              <w:bottom w:val="single" w:sz="4" w:space="0" w:color="auto"/>
              <w:right w:val="single" w:sz="4" w:space="0" w:color="auto"/>
            </w:tcBorders>
          </w:tcPr>
          <w:p w14:paraId="776DC7B5" w14:textId="77777777" w:rsidR="00B55776" w:rsidRPr="00A423A2" w:rsidRDefault="00B55776" w:rsidP="00C466EB">
            <w:pPr>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49936197" w14:textId="77777777" w:rsidR="00B55776" w:rsidRDefault="00B55776" w:rsidP="00C466EB">
            <w:pPr>
              <w:jc w:val="center"/>
              <w:rPr>
                <w:rFonts w:ascii="Times New Roman" w:hAnsi="Times New Roman" w:cs="Times New Roman"/>
                <w:sz w:val="24"/>
                <w:szCs w:val="24"/>
              </w:rPr>
            </w:pPr>
          </w:p>
        </w:tc>
      </w:tr>
      <w:tr w:rsidR="00B55776" w14:paraId="680B9F6C" w14:textId="77777777" w:rsidTr="00C466EB">
        <w:trPr>
          <w:gridAfter w:val="1"/>
          <w:wAfter w:w="2478" w:type="dxa"/>
          <w:trHeight w:val="1496"/>
        </w:trPr>
        <w:tc>
          <w:tcPr>
            <w:tcW w:w="2093" w:type="dxa"/>
            <w:tcBorders>
              <w:top w:val="single" w:sz="4" w:space="0" w:color="auto"/>
              <w:left w:val="single" w:sz="4" w:space="0" w:color="auto"/>
              <w:bottom w:val="single" w:sz="4" w:space="0" w:color="auto"/>
              <w:right w:val="single" w:sz="4" w:space="0" w:color="auto"/>
            </w:tcBorders>
            <w:hideMark/>
          </w:tcPr>
          <w:p w14:paraId="2DF973A6" w14:textId="77777777" w:rsidR="00B55776" w:rsidRPr="00562F5E" w:rsidRDefault="00B55776" w:rsidP="00C466EB">
            <w:pPr>
              <w:rPr>
                <w:rFonts w:ascii="Times New Roman" w:hAnsi="Times New Roman" w:cs="Times New Roman"/>
                <w:sz w:val="24"/>
                <w:szCs w:val="24"/>
              </w:rPr>
            </w:pPr>
            <w:r w:rsidRPr="00562F5E">
              <w:rPr>
                <w:rFonts w:ascii="Times New Roman" w:hAnsi="Times New Roman" w:cs="Times New Roman"/>
                <w:sz w:val="24"/>
                <w:szCs w:val="24"/>
              </w:rPr>
              <w:t>Тема 1.2.</w:t>
            </w:r>
          </w:p>
          <w:p w14:paraId="55D664D2" w14:textId="77777777" w:rsidR="00B55776" w:rsidRPr="00D34336" w:rsidRDefault="00B55776" w:rsidP="00C466EB">
            <w:pPr>
              <w:rPr>
                <w:rFonts w:ascii="Times New Roman" w:hAnsi="Times New Roman" w:cs="Times New Roman"/>
                <w:sz w:val="24"/>
                <w:szCs w:val="24"/>
              </w:rPr>
            </w:pPr>
            <w:r w:rsidRPr="00562F5E">
              <w:rPr>
                <w:rFonts w:ascii="Times New Roman" w:hAnsi="Times New Roman" w:cs="Times New Roman"/>
                <w:sz w:val="24"/>
                <w:szCs w:val="24"/>
              </w:rPr>
              <w:t>Структурно-функциональная организация клеток</w:t>
            </w:r>
            <w:r w:rsidRPr="00D34336">
              <w:rPr>
                <w:rFonts w:ascii="Times New Roman" w:hAnsi="Times New Roman" w:cs="Times New Roman"/>
                <w:sz w:val="24"/>
                <w:szCs w:val="24"/>
              </w:rPr>
              <w:t xml:space="preserve"> </w:t>
            </w:r>
          </w:p>
        </w:tc>
        <w:tc>
          <w:tcPr>
            <w:tcW w:w="6946" w:type="dxa"/>
            <w:tcBorders>
              <w:top w:val="single" w:sz="4" w:space="0" w:color="auto"/>
              <w:left w:val="single" w:sz="4" w:space="0" w:color="auto"/>
              <w:bottom w:val="single" w:sz="4" w:space="0" w:color="auto"/>
              <w:right w:val="single" w:sz="4" w:space="0" w:color="auto"/>
            </w:tcBorders>
            <w:hideMark/>
          </w:tcPr>
          <w:p w14:paraId="1CE6AB00" w14:textId="77777777" w:rsidR="00B55776" w:rsidRPr="00A423A2" w:rsidRDefault="00B55776" w:rsidP="00C466EB">
            <w:pPr>
              <w:rPr>
                <w:rFonts w:ascii="Times New Roman" w:hAnsi="Times New Roman" w:cs="Times New Roman"/>
                <w:b/>
                <w:sz w:val="24"/>
                <w:szCs w:val="24"/>
              </w:rPr>
            </w:pPr>
            <w:r w:rsidRPr="00A423A2">
              <w:rPr>
                <w:rFonts w:ascii="Times New Roman" w:hAnsi="Times New Roman" w:cs="Times New Roman"/>
                <w:b/>
                <w:sz w:val="24"/>
                <w:szCs w:val="24"/>
              </w:rPr>
              <w:t>Содержание учебного материала</w:t>
            </w:r>
          </w:p>
          <w:p w14:paraId="583AE941" w14:textId="77777777" w:rsidR="00B55776" w:rsidRPr="00A423A2" w:rsidRDefault="00B55776" w:rsidP="00C466EB">
            <w:pPr>
              <w:rPr>
                <w:rFonts w:ascii="Times New Roman" w:hAnsi="Times New Roman" w:cs="Times New Roman"/>
                <w:b/>
                <w:sz w:val="24"/>
                <w:szCs w:val="24"/>
              </w:rPr>
            </w:pPr>
            <w:r w:rsidRPr="00A423A2">
              <w:rPr>
                <w:rFonts w:ascii="Times New Roman" w:eastAsia="Times New Roman" w:hAnsi="Times New Roman" w:cs="Times New Roman"/>
                <w:sz w:val="24"/>
                <w:szCs w:val="24"/>
              </w:rPr>
              <w:t xml:space="preserve">Клеточная теория (Т. Шванн, М. Шлейден, Р. Вирхов). Основные положения современной клеточной теории. Типы клеточной организации: прокариотический и эукариотический. Одноклеточные и многоклеточные организмы. Строение прокариотической клетки. Строение эукариотической клетки. </w:t>
            </w:r>
          </w:p>
        </w:tc>
        <w:tc>
          <w:tcPr>
            <w:tcW w:w="992" w:type="dxa"/>
            <w:tcBorders>
              <w:top w:val="single" w:sz="4" w:space="0" w:color="auto"/>
              <w:left w:val="single" w:sz="4" w:space="0" w:color="auto"/>
              <w:bottom w:val="single" w:sz="4" w:space="0" w:color="auto"/>
              <w:right w:val="single" w:sz="4" w:space="0" w:color="auto"/>
            </w:tcBorders>
            <w:hideMark/>
          </w:tcPr>
          <w:p w14:paraId="67133CAD" w14:textId="77777777" w:rsidR="00B55776" w:rsidRDefault="008A2A34" w:rsidP="00C466EB">
            <w:pPr>
              <w:jc w:val="center"/>
              <w:rPr>
                <w:rFonts w:ascii="Times New Roman" w:hAnsi="Times New Roman" w:cs="Times New Roman"/>
                <w:sz w:val="24"/>
                <w:szCs w:val="24"/>
              </w:rPr>
            </w:pPr>
            <w:r>
              <w:rPr>
                <w:rFonts w:ascii="Times New Roman" w:hAnsi="Times New Roman" w:cs="Times New Roman"/>
                <w:sz w:val="24"/>
                <w:szCs w:val="24"/>
              </w:rPr>
              <w:t>2</w:t>
            </w:r>
          </w:p>
        </w:tc>
      </w:tr>
      <w:tr w:rsidR="00B55776" w14:paraId="2754700A" w14:textId="77777777" w:rsidTr="00C466EB">
        <w:trPr>
          <w:gridAfter w:val="1"/>
          <w:wAfter w:w="2478" w:type="dxa"/>
        </w:trPr>
        <w:tc>
          <w:tcPr>
            <w:tcW w:w="2093" w:type="dxa"/>
            <w:tcBorders>
              <w:top w:val="single" w:sz="4" w:space="0" w:color="auto"/>
              <w:left w:val="single" w:sz="4" w:space="0" w:color="auto"/>
              <w:bottom w:val="single" w:sz="4" w:space="0" w:color="auto"/>
              <w:right w:val="single" w:sz="4" w:space="0" w:color="auto"/>
            </w:tcBorders>
            <w:hideMark/>
          </w:tcPr>
          <w:p w14:paraId="20EFE5A0" w14:textId="77777777" w:rsidR="00B55776" w:rsidRPr="00562F5E" w:rsidRDefault="00B55776" w:rsidP="00C466EB">
            <w:pPr>
              <w:rPr>
                <w:rFonts w:ascii="Times New Roman" w:hAnsi="Times New Roman" w:cs="Times New Roman"/>
                <w:sz w:val="24"/>
                <w:szCs w:val="24"/>
              </w:rPr>
            </w:pPr>
            <w:r w:rsidRPr="00562F5E">
              <w:rPr>
                <w:rFonts w:ascii="Times New Roman" w:hAnsi="Times New Roman" w:cs="Times New Roman"/>
                <w:sz w:val="24"/>
                <w:szCs w:val="24"/>
              </w:rPr>
              <w:t>Тема 1.3. Структурно-функциональные факторы наследственности</w:t>
            </w:r>
          </w:p>
        </w:tc>
        <w:tc>
          <w:tcPr>
            <w:tcW w:w="6946" w:type="dxa"/>
            <w:tcBorders>
              <w:top w:val="single" w:sz="4" w:space="0" w:color="auto"/>
              <w:left w:val="single" w:sz="4" w:space="0" w:color="auto"/>
              <w:bottom w:val="single" w:sz="4" w:space="0" w:color="auto"/>
              <w:right w:val="single" w:sz="4" w:space="0" w:color="auto"/>
            </w:tcBorders>
          </w:tcPr>
          <w:p w14:paraId="2E48FA7A" w14:textId="77777777" w:rsidR="00B55776" w:rsidRPr="00A0649D" w:rsidRDefault="00B55776" w:rsidP="00C46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rPr>
            </w:pPr>
            <w:r w:rsidRPr="00A0649D">
              <w:rPr>
                <w:rFonts w:ascii="Times New Roman" w:eastAsia="Times New Roman" w:hAnsi="Times New Roman" w:cs="Times New Roman"/>
                <w:b/>
                <w:sz w:val="24"/>
                <w:szCs w:val="24"/>
              </w:rPr>
              <w:t>Содержание учебного материала</w:t>
            </w:r>
          </w:p>
          <w:p w14:paraId="40BDDB82" w14:textId="77777777" w:rsidR="00B55776" w:rsidRPr="00A423A2" w:rsidRDefault="00B55776" w:rsidP="00C46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A423A2">
              <w:rPr>
                <w:rFonts w:ascii="Times New Roman" w:eastAsia="Times New Roman" w:hAnsi="Times New Roman" w:cs="Times New Roman"/>
                <w:sz w:val="24"/>
                <w:szCs w:val="24"/>
              </w:rPr>
              <w:t>Хромосомная теория Т. Моргана. Строение хромосом. Хромосомный набор клеток, гомологичные и негомологичные хромосомы, гаплоидный и диплоидный набор.  Нуклеиновые кислоты: ДНК, РНК нахождение в клетке, их строение и функции. Матричные процессы в клетке: репликация, биосинтез белка, репарация. Генетический код и его свойства</w:t>
            </w:r>
          </w:p>
        </w:tc>
        <w:tc>
          <w:tcPr>
            <w:tcW w:w="992" w:type="dxa"/>
            <w:tcBorders>
              <w:top w:val="single" w:sz="4" w:space="0" w:color="auto"/>
              <w:left w:val="single" w:sz="4" w:space="0" w:color="auto"/>
              <w:bottom w:val="single" w:sz="4" w:space="0" w:color="auto"/>
              <w:right w:val="single" w:sz="4" w:space="0" w:color="auto"/>
            </w:tcBorders>
            <w:hideMark/>
          </w:tcPr>
          <w:p w14:paraId="4E9AE51D" w14:textId="77777777" w:rsidR="00B55776" w:rsidRDefault="008A2A34" w:rsidP="00C466EB">
            <w:pPr>
              <w:jc w:val="center"/>
              <w:rPr>
                <w:rFonts w:ascii="Times New Roman" w:hAnsi="Times New Roman" w:cs="Times New Roman"/>
                <w:sz w:val="24"/>
                <w:szCs w:val="24"/>
              </w:rPr>
            </w:pPr>
            <w:r>
              <w:rPr>
                <w:rFonts w:ascii="Times New Roman" w:hAnsi="Times New Roman" w:cs="Times New Roman"/>
                <w:sz w:val="24"/>
                <w:szCs w:val="24"/>
              </w:rPr>
              <w:t>2</w:t>
            </w:r>
          </w:p>
        </w:tc>
      </w:tr>
      <w:tr w:rsidR="00B55776" w14:paraId="7BFA3720" w14:textId="77777777" w:rsidTr="00C466EB">
        <w:trPr>
          <w:gridAfter w:val="1"/>
          <w:wAfter w:w="2478" w:type="dxa"/>
        </w:trPr>
        <w:tc>
          <w:tcPr>
            <w:tcW w:w="2093" w:type="dxa"/>
            <w:tcBorders>
              <w:top w:val="single" w:sz="4" w:space="0" w:color="auto"/>
              <w:left w:val="single" w:sz="4" w:space="0" w:color="auto"/>
              <w:bottom w:val="single" w:sz="4" w:space="0" w:color="auto"/>
              <w:right w:val="single" w:sz="4" w:space="0" w:color="auto"/>
            </w:tcBorders>
            <w:hideMark/>
          </w:tcPr>
          <w:p w14:paraId="6D5AF5B0" w14:textId="77777777" w:rsidR="00B55776" w:rsidRPr="00562F5E" w:rsidRDefault="00B55776" w:rsidP="00C466EB">
            <w:pPr>
              <w:rPr>
                <w:rFonts w:ascii="Times New Roman" w:hAnsi="Times New Roman" w:cs="Times New Roman"/>
                <w:sz w:val="24"/>
                <w:szCs w:val="24"/>
              </w:rPr>
            </w:pPr>
            <w:r w:rsidRPr="00562F5E">
              <w:rPr>
                <w:rFonts w:ascii="Times New Roman" w:hAnsi="Times New Roman" w:cs="Times New Roman"/>
                <w:sz w:val="24"/>
                <w:szCs w:val="24"/>
              </w:rPr>
              <w:t>Тема 1.4.</w:t>
            </w:r>
          </w:p>
          <w:p w14:paraId="55905AC5" w14:textId="77777777" w:rsidR="00B55776" w:rsidRDefault="00B55776" w:rsidP="00C466EB">
            <w:pPr>
              <w:rPr>
                <w:rFonts w:ascii="Times New Roman" w:hAnsi="Times New Roman" w:cs="Times New Roman"/>
                <w:sz w:val="24"/>
                <w:szCs w:val="24"/>
              </w:rPr>
            </w:pPr>
            <w:r w:rsidRPr="00562F5E">
              <w:rPr>
                <w:rFonts w:ascii="Times New Roman" w:hAnsi="Times New Roman" w:cs="Times New Roman"/>
                <w:sz w:val="24"/>
                <w:szCs w:val="24"/>
              </w:rPr>
              <w:t>Обмен веществ и превращение энергии в клетке</w:t>
            </w:r>
            <w:r>
              <w:rPr>
                <w:rFonts w:ascii="Times New Roman" w:hAnsi="Times New Roman" w:cs="Times New Roman"/>
                <w:sz w:val="24"/>
                <w:szCs w:val="24"/>
              </w:rPr>
              <w:t xml:space="preserve"> </w:t>
            </w:r>
          </w:p>
        </w:tc>
        <w:tc>
          <w:tcPr>
            <w:tcW w:w="6946" w:type="dxa"/>
            <w:tcBorders>
              <w:top w:val="single" w:sz="4" w:space="0" w:color="auto"/>
              <w:left w:val="single" w:sz="4" w:space="0" w:color="auto"/>
              <w:bottom w:val="single" w:sz="4" w:space="0" w:color="auto"/>
              <w:right w:val="single" w:sz="4" w:space="0" w:color="auto"/>
            </w:tcBorders>
          </w:tcPr>
          <w:p w14:paraId="1DF71EE5" w14:textId="77777777" w:rsidR="00B55776" w:rsidRPr="00A423A2" w:rsidRDefault="00B55776" w:rsidP="00C466EB">
            <w:pPr>
              <w:rPr>
                <w:rFonts w:ascii="Times New Roman" w:hAnsi="Times New Roman" w:cs="Times New Roman"/>
                <w:b/>
                <w:sz w:val="24"/>
                <w:szCs w:val="24"/>
              </w:rPr>
            </w:pPr>
            <w:r w:rsidRPr="00A423A2">
              <w:rPr>
                <w:rFonts w:ascii="Times New Roman" w:hAnsi="Times New Roman" w:cs="Times New Roman"/>
                <w:b/>
                <w:sz w:val="24"/>
                <w:szCs w:val="24"/>
              </w:rPr>
              <w:t>Содержание учебного материала</w:t>
            </w:r>
          </w:p>
          <w:p w14:paraId="2C68FD2D" w14:textId="77777777" w:rsidR="00B55776" w:rsidRPr="00A423A2" w:rsidRDefault="00B55776" w:rsidP="00C466EB">
            <w:pPr>
              <w:rPr>
                <w:rFonts w:ascii="Times New Roman" w:hAnsi="Times New Roman" w:cs="Times New Roman"/>
                <w:b/>
                <w:sz w:val="24"/>
                <w:szCs w:val="24"/>
              </w:rPr>
            </w:pPr>
            <w:r w:rsidRPr="00A423A2">
              <w:rPr>
                <w:rFonts w:ascii="Times New Roman" w:eastAsia="Times New Roman" w:hAnsi="Times New Roman" w:cs="Times New Roman"/>
                <w:sz w:val="24"/>
                <w:szCs w:val="24"/>
              </w:rPr>
              <w:t>Понятие метаболизм. Ассимиляция и диссимиляция – две стороны метаболизма. Типы обмена веществ: автотрофный и гетеротрофный, аэробный и анаэробный. Пластический обмен. Фотосинтез</w:t>
            </w:r>
          </w:p>
        </w:tc>
        <w:tc>
          <w:tcPr>
            <w:tcW w:w="992" w:type="dxa"/>
            <w:tcBorders>
              <w:top w:val="single" w:sz="4" w:space="0" w:color="auto"/>
              <w:left w:val="single" w:sz="4" w:space="0" w:color="auto"/>
              <w:bottom w:val="single" w:sz="4" w:space="0" w:color="auto"/>
              <w:right w:val="single" w:sz="4" w:space="0" w:color="auto"/>
            </w:tcBorders>
            <w:hideMark/>
          </w:tcPr>
          <w:p w14:paraId="52C573D9" w14:textId="77777777" w:rsidR="00B55776" w:rsidRDefault="008A2A34" w:rsidP="00C466EB">
            <w:pPr>
              <w:jc w:val="center"/>
              <w:rPr>
                <w:rFonts w:ascii="Times New Roman" w:hAnsi="Times New Roman" w:cs="Times New Roman"/>
                <w:sz w:val="24"/>
                <w:szCs w:val="24"/>
              </w:rPr>
            </w:pPr>
            <w:r>
              <w:rPr>
                <w:rFonts w:ascii="Times New Roman" w:hAnsi="Times New Roman" w:cs="Times New Roman"/>
                <w:sz w:val="24"/>
                <w:szCs w:val="24"/>
              </w:rPr>
              <w:t>2</w:t>
            </w:r>
          </w:p>
        </w:tc>
      </w:tr>
      <w:tr w:rsidR="00B55776" w14:paraId="34BC3167" w14:textId="77777777" w:rsidTr="00C466EB">
        <w:trPr>
          <w:gridAfter w:val="1"/>
          <w:wAfter w:w="2478" w:type="dxa"/>
        </w:trPr>
        <w:tc>
          <w:tcPr>
            <w:tcW w:w="2093" w:type="dxa"/>
            <w:tcBorders>
              <w:top w:val="single" w:sz="4" w:space="0" w:color="auto"/>
              <w:left w:val="single" w:sz="4" w:space="0" w:color="auto"/>
              <w:bottom w:val="single" w:sz="4" w:space="0" w:color="auto"/>
              <w:right w:val="single" w:sz="4" w:space="0" w:color="auto"/>
            </w:tcBorders>
            <w:hideMark/>
          </w:tcPr>
          <w:p w14:paraId="4921CB06" w14:textId="77777777" w:rsidR="00B55776" w:rsidRDefault="00B55776" w:rsidP="00C466EB">
            <w:pPr>
              <w:rPr>
                <w:rFonts w:ascii="Times New Roman" w:hAnsi="Times New Roman" w:cs="Times New Roman"/>
                <w:sz w:val="24"/>
                <w:szCs w:val="24"/>
              </w:rPr>
            </w:pPr>
            <w:r w:rsidRPr="00E86B00">
              <w:rPr>
                <w:rFonts w:ascii="Times New Roman" w:hAnsi="Times New Roman" w:cs="Times New Roman"/>
                <w:sz w:val="24"/>
                <w:szCs w:val="24"/>
              </w:rPr>
              <w:t>Тема 1.5. Жизненный цикл клетки. Митоз. Мейоз</w:t>
            </w:r>
            <w:r>
              <w:rPr>
                <w:rFonts w:ascii="Times New Roman" w:hAnsi="Times New Roman" w:cs="Times New Roman"/>
                <w:sz w:val="24"/>
                <w:szCs w:val="24"/>
              </w:rPr>
              <w:t xml:space="preserve"> </w:t>
            </w:r>
          </w:p>
        </w:tc>
        <w:tc>
          <w:tcPr>
            <w:tcW w:w="6946" w:type="dxa"/>
            <w:tcBorders>
              <w:top w:val="single" w:sz="4" w:space="0" w:color="auto"/>
              <w:left w:val="single" w:sz="4" w:space="0" w:color="auto"/>
              <w:bottom w:val="single" w:sz="4" w:space="0" w:color="auto"/>
              <w:right w:val="single" w:sz="4" w:space="0" w:color="auto"/>
            </w:tcBorders>
          </w:tcPr>
          <w:p w14:paraId="30767D85" w14:textId="77777777" w:rsidR="00B55776" w:rsidRPr="00A423A2" w:rsidRDefault="00B55776" w:rsidP="00C466EB">
            <w:pPr>
              <w:rPr>
                <w:rFonts w:ascii="Times New Roman" w:hAnsi="Times New Roman" w:cs="Times New Roman"/>
                <w:b/>
                <w:sz w:val="24"/>
                <w:szCs w:val="24"/>
              </w:rPr>
            </w:pPr>
            <w:r w:rsidRPr="00A423A2">
              <w:rPr>
                <w:rFonts w:ascii="Times New Roman" w:hAnsi="Times New Roman" w:cs="Times New Roman"/>
                <w:b/>
                <w:sz w:val="24"/>
                <w:szCs w:val="24"/>
              </w:rPr>
              <w:t>Содержание учебного материала</w:t>
            </w:r>
          </w:p>
          <w:p w14:paraId="4CBA3713" w14:textId="77777777" w:rsidR="00B55776" w:rsidRPr="00A423A2" w:rsidRDefault="00B55776" w:rsidP="00C466EB">
            <w:pPr>
              <w:rPr>
                <w:rFonts w:ascii="Times New Roman" w:hAnsi="Times New Roman" w:cs="Times New Roman"/>
                <w:b/>
                <w:sz w:val="24"/>
                <w:szCs w:val="24"/>
              </w:rPr>
            </w:pPr>
            <w:r w:rsidRPr="00A423A2">
              <w:rPr>
                <w:rFonts w:ascii="Times New Roman" w:hAnsi="Times New Roman" w:cs="Times New Roman"/>
                <w:b/>
                <w:sz w:val="24"/>
                <w:szCs w:val="24"/>
              </w:rPr>
              <w:tab/>
            </w:r>
          </w:p>
          <w:p w14:paraId="1EDFB2FD" w14:textId="77777777" w:rsidR="00B55776" w:rsidRPr="00A423A2" w:rsidRDefault="00B55776" w:rsidP="00C466EB">
            <w:pPr>
              <w:rPr>
                <w:rFonts w:ascii="Times New Roman" w:hAnsi="Times New Roman" w:cs="Times New Roman"/>
                <w:sz w:val="24"/>
                <w:szCs w:val="24"/>
              </w:rPr>
            </w:pPr>
            <w:r w:rsidRPr="00A423A2">
              <w:rPr>
                <w:rFonts w:ascii="Times New Roman" w:hAnsi="Times New Roman" w:cs="Times New Roman"/>
                <w:sz w:val="24"/>
                <w:szCs w:val="24"/>
              </w:rPr>
              <w:t>Клеточный цикл, его периоды. Митоз, его стадии и происходящие процессы. Биологическое значение митоза. Мейоз и его стадии. Поведение хромосом в мейозе. Кроссинговер. Биологический смысл мейоза</w:t>
            </w:r>
            <w:r w:rsidRPr="00A423A2">
              <w:rPr>
                <w:rFonts w:ascii="Times New Roman" w:hAnsi="Times New Roman" w:cs="Times New Roman"/>
                <w:sz w:val="24"/>
                <w:szCs w:val="24"/>
              </w:rPr>
              <w:tab/>
            </w:r>
            <w:r w:rsidRPr="00A423A2">
              <w:rPr>
                <w:rFonts w:ascii="Times New Roman" w:hAnsi="Times New Roman" w:cs="Times New Roman"/>
                <w:sz w:val="24"/>
                <w:szCs w:val="24"/>
              </w:rPr>
              <w:tab/>
            </w:r>
          </w:p>
        </w:tc>
        <w:tc>
          <w:tcPr>
            <w:tcW w:w="992" w:type="dxa"/>
            <w:tcBorders>
              <w:top w:val="single" w:sz="4" w:space="0" w:color="auto"/>
              <w:left w:val="single" w:sz="4" w:space="0" w:color="auto"/>
              <w:bottom w:val="single" w:sz="4" w:space="0" w:color="auto"/>
              <w:right w:val="single" w:sz="4" w:space="0" w:color="auto"/>
            </w:tcBorders>
            <w:hideMark/>
          </w:tcPr>
          <w:p w14:paraId="06E25AA5" w14:textId="77777777" w:rsidR="00B55776" w:rsidRDefault="008A2A34" w:rsidP="00C466EB">
            <w:pPr>
              <w:jc w:val="center"/>
              <w:rPr>
                <w:rFonts w:ascii="Times New Roman" w:hAnsi="Times New Roman" w:cs="Times New Roman"/>
                <w:sz w:val="24"/>
                <w:szCs w:val="24"/>
              </w:rPr>
            </w:pPr>
            <w:r>
              <w:rPr>
                <w:rFonts w:ascii="Times New Roman" w:hAnsi="Times New Roman" w:cs="Times New Roman"/>
                <w:sz w:val="24"/>
                <w:szCs w:val="24"/>
              </w:rPr>
              <w:t>2</w:t>
            </w:r>
          </w:p>
        </w:tc>
      </w:tr>
      <w:tr w:rsidR="00B55776" w14:paraId="4037EA9D" w14:textId="77777777" w:rsidTr="00C466EB">
        <w:trPr>
          <w:gridAfter w:val="1"/>
          <w:wAfter w:w="2478" w:type="dxa"/>
        </w:trPr>
        <w:tc>
          <w:tcPr>
            <w:tcW w:w="2093" w:type="dxa"/>
            <w:tcBorders>
              <w:top w:val="single" w:sz="4" w:space="0" w:color="auto"/>
              <w:left w:val="single" w:sz="4" w:space="0" w:color="auto"/>
              <w:bottom w:val="single" w:sz="4" w:space="0" w:color="auto"/>
              <w:right w:val="single" w:sz="4" w:space="0" w:color="auto"/>
            </w:tcBorders>
            <w:hideMark/>
          </w:tcPr>
          <w:p w14:paraId="32BFFE82" w14:textId="77777777" w:rsidR="00B55776" w:rsidRPr="00E86B00" w:rsidRDefault="00B55776" w:rsidP="00C466EB">
            <w:pPr>
              <w:rPr>
                <w:rFonts w:ascii="Times New Roman" w:hAnsi="Times New Roman" w:cs="Times New Roman"/>
                <w:b/>
                <w:sz w:val="24"/>
                <w:szCs w:val="24"/>
              </w:rPr>
            </w:pPr>
            <w:r w:rsidRPr="00E86B00">
              <w:rPr>
                <w:rFonts w:ascii="Times New Roman" w:hAnsi="Times New Roman" w:cs="Times New Roman"/>
                <w:b/>
                <w:sz w:val="24"/>
                <w:szCs w:val="24"/>
              </w:rPr>
              <w:t xml:space="preserve">Раздел 2. Строение и функции организма </w:t>
            </w:r>
          </w:p>
        </w:tc>
        <w:tc>
          <w:tcPr>
            <w:tcW w:w="6946" w:type="dxa"/>
            <w:tcBorders>
              <w:top w:val="single" w:sz="4" w:space="0" w:color="auto"/>
              <w:left w:val="single" w:sz="4" w:space="0" w:color="auto"/>
              <w:bottom w:val="single" w:sz="4" w:space="0" w:color="auto"/>
              <w:right w:val="single" w:sz="4" w:space="0" w:color="auto"/>
            </w:tcBorders>
            <w:hideMark/>
          </w:tcPr>
          <w:p w14:paraId="0A937CA6" w14:textId="77777777" w:rsidR="00B55776" w:rsidRPr="00A423A2" w:rsidRDefault="00B55776" w:rsidP="00C466EB">
            <w:pPr>
              <w:pStyle w:val="a9"/>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5721A15A" w14:textId="77777777" w:rsidR="00B55776" w:rsidRDefault="00B55776" w:rsidP="00C466EB">
            <w:pPr>
              <w:jc w:val="center"/>
              <w:rPr>
                <w:rFonts w:ascii="Times New Roman" w:hAnsi="Times New Roman" w:cs="Times New Roman"/>
                <w:sz w:val="24"/>
                <w:szCs w:val="24"/>
              </w:rPr>
            </w:pPr>
          </w:p>
        </w:tc>
      </w:tr>
      <w:tr w:rsidR="00B55776" w14:paraId="744D1011" w14:textId="77777777" w:rsidTr="00C466EB">
        <w:trPr>
          <w:trHeight w:val="1125"/>
        </w:trPr>
        <w:tc>
          <w:tcPr>
            <w:tcW w:w="2093" w:type="dxa"/>
            <w:tcBorders>
              <w:top w:val="single" w:sz="4" w:space="0" w:color="auto"/>
              <w:left w:val="single" w:sz="4" w:space="0" w:color="auto"/>
              <w:bottom w:val="single" w:sz="4" w:space="0" w:color="auto"/>
              <w:right w:val="single" w:sz="4" w:space="0" w:color="auto"/>
            </w:tcBorders>
            <w:hideMark/>
          </w:tcPr>
          <w:p w14:paraId="3C30589C" w14:textId="77777777" w:rsidR="00B55776" w:rsidRDefault="00B55776" w:rsidP="00C466EB">
            <w:pPr>
              <w:rPr>
                <w:rFonts w:ascii="Times New Roman" w:hAnsi="Times New Roman" w:cs="Times New Roman"/>
                <w:sz w:val="24"/>
                <w:szCs w:val="24"/>
              </w:rPr>
            </w:pPr>
            <w:r w:rsidRPr="00E86B00">
              <w:rPr>
                <w:rFonts w:ascii="Times New Roman" w:hAnsi="Times New Roman" w:cs="Times New Roman"/>
                <w:sz w:val="24"/>
                <w:szCs w:val="24"/>
              </w:rPr>
              <w:t>Тема 2.1. Строение организма</w:t>
            </w:r>
            <w:r>
              <w:rPr>
                <w:rFonts w:ascii="Times New Roman" w:hAnsi="Times New Roman" w:cs="Times New Roman"/>
                <w:sz w:val="24"/>
                <w:szCs w:val="24"/>
              </w:rPr>
              <w:t xml:space="preserve"> </w:t>
            </w:r>
          </w:p>
        </w:tc>
        <w:tc>
          <w:tcPr>
            <w:tcW w:w="6946" w:type="dxa"/>
            <w:tcBorders>
              <w:top w:val="single" w:sz="4" w:space="0" w:color="auto"/>
              <w:left w:val="single" w:sz="4" w:space="0" w:color="auto"/>
              <w:bottom w:val="single" w:sz="4" w:space="0" w:color="auto"/>
              <w:right w:val="single" w:sz="4" w:space="0" w:color="auto"/>
            </w:tcBorders>
          </w:tcPr>
          <w:p w14:paraId="25C42EC4" w14:textId="77777777" w:rsidR="00B55776" w:rsidRPr="00A423A2" w:rsidRDefault="00B55776" w:rsidP="00C466EB">
            <w:pPr>
              <w:rPr>
                <w:rFonts w:ascii="Times New Roman" w:hAnsi="Times New Roman" w:cs="Times New Roman"/>
                <w:b/>
                <w:sz w:val="24"/>
                <w:szCs w:val="24"/>
              </w:rPr>
            </w:pPr>
            <w:r w:rsidRPr="00A423A2">
              <w:rPr>
                <w:rFonts w:ascii="Times New Roman" w:hAnsi="Times New Roman" w:cs="Times New Roman"/>
                <w:b/>
                <w:sz w:val="24"/>
                <w:szCs w:val="24"/>
              </w:rPr>
              <w:t>Содержание учебного материала</w:t>
            </w:r>
          </w:p>
          <w:p w14:paraId="7242E3BA" w14:textId="77777777" w:rsidR="00B55776" w:rsidRPr="00A423A2" w:rsidRDefault="00B55776" w:rsidP="00C46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A423A2">
              <w:rPr>
                <w:rFonts w:ascii="Times New Roman" w:eastAsia="Times New Roman" w:hAnsi="Times New Roman" w:cs="Times New Roman"/>
                <w:sz w:val="24"/>
                <w:szCs w:val="24"/>
              </w:rPr>
              <w:t>Многоклеточные организмы. Взаимосвязь органов и системы органов в многоклеточном организме. Гомеостаз организма и его поддержание в процессе жизнедеятельности</w:t>
            </w:r>
          </w:p>
        </w:tc>
        <w:tc>
          <w:tcPr>
            <w:tcW w:w="992" w:type="dxa"/>
            <w:tcBorders>
              <w:top w:val="single" w:sz="4" w:space="0" w:color="auto"/>
              <w:left w:val="single" w:sz="4" w:space="0" w:color="auto"/>
              <w:bottom w:val="single" w:sz="4" w:space="0" w:color="auto"/>
              <w:right w:val="single" w:sz="4" w:space="0" w:color="auto"/>
            </w:tcBorders>
            <w:hideMark/>
          </w:tcPr>
          <w:p w14:paraId="0B273E33" w14:textId="77777777" w:rsidR="00B55776" w:rsidRPr="008A2A34" w:rsidRDefault="008A2A34" w:rsidP="00C46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8A2A34">
              <w:rPr>
                <w:rFonts w:ascii="Times New Roman" w:eastAsia="Times New Roman" w:hAnsi="Times New Roman" w:cs="Times New Roman"/>
                <w:sz w:val="24"/>
                <w:szCs w:val="24"/>
              </w:rPr>
              <w:t>2</w:t>
            </w:r>
          </w:p>
        </w:tc>
        <w:tc>
          <w:tcPr>
            <w:tcW w:w="2478" w:type="dxa"/>
          </w:tcPr>
          <w:p w14:paraId="7B89E618" w14:textId="77777777" w:rsidR="00B55776" w:rsidRPr="008904D8" w:rsidRDefault="00B55776" w:rsidP="00C466EB">
            <w:pPr>
              <w:widowControl w:val="0"/>
              <w:pBdr>
                <w:top w:val="nil"/>
                <w:left w:val="nil"/>
                <w:bottom w:val="nil"/>
                <w:right w:val="nil"/>
                <w:between w:val="nil"/>
              </w:pBdr>
              <w:spacing w:line="276" w:lineRule="auto"/>
              <w:rPr>
                <w:rFonts w:ascii="OfficinaSansBookC" w:eastAsia="Times New Roman" w:hAnsi="OfficinaSansBookC" w:cs="Times New Roman"/>
                <w:sz w:val="24"/>
                <w:szCs w:val="24"/>
              </w:rPr>
            </w:pPr>
          </w:p>
        </w:tc>
      </w:tr>
      <w:tr w:rsidR="00B55776" w14:paraId="34705A53" w14:textId="77777777" w:rsidTr="00C466EB">
        <w:tc>
          <w:tcPr>
            <w:tcW w:w="2093" w:type="dxa"/>
            <w:tcBorders>
              <w:top w:val="single" w:sz="4" w:space="0" w:color="auto"/>
              <w:left w:val="single" w:sz="4" w:space="0" w:color="auto"/>
              <w:bottom w:val="single" w:sz="4" w:space="0" w:color="auto"/>
              <w:right w:val="single" w:sz="4" w:space="0" w:color="auto"/>
            </w:tcBorders>
            <w:hideMark/>
          </w:tcPr>
          <w:p w14:paraId="4B6E4500" w14:textId="77777777" w:rsidR="00B55776" w:rsidRPr="00E86B00" w:rsidRDefault="00B55776" w:rsidP="00C466EB">
            <w:pPr>
              <w:pStyle w:val="a4"/>
              <w:rPr>
                <w:sz w:val="24"/>
                <w:szCs w:val="24"/>
                <w:lang w:eastAsia="en-US"/>
              </w:rPr>
            </w:pPr>
            <w:r w:rsidRPr="00E86B00">
              <w:rPr>
                <w:sz w:val="24"/>
                <w:szCs w:val="24"/>
                <w:lang w:eastAsia="en-US"/>
              </w:rPr>
              <w:t>Тема 2.2.</w:t>
            </w:r>
          </w:p>
          <w:p w14:paraId="6059EF55" w14:textId="77777777" w:rsidR="00B55776" w:rsidRDefault="00B55776" w:rsidP="00C466EB">
            <w:pPr>
              <w:rPr>
                <w:rFonts w:ascii="Times New Roman" w:hAnsi="Times New Roman" w:cs="Times New Roman"/>
                <w:sz w:val="24"/>
                <w:szCs w:val="24"/>
              </w:rPr>
            </w:pPr>
            <w:r w:rsidRPr="00E86B00">
              <w:rPr>
                <w:rFonts w:ascii="Times New Roman" w:hAnsi="Times New Roman" w:cs="Times New Roman"/>
                <w:sz w:val="24"/>
                <w:szCs w:val="24"/>
              </w:rPr>
              <w:lastRenderedPageBreak/>
              <w:t>Формы размножения организмов</w:t>
            </w:r>
          </w:p>
        </w:tc>
        <w:tc>
          <w:tcPr>
            <w:tcW w:w="6946" w:type="dxa"/>
            <w:tcBorders>
              <w:top w:val="single" w:sz="4" w:space="0" w:color="auto"/>
              <w:left w:val="single" w:sz="4" w:space="0" w:color="auto"/>
              <w:bottom w:val="single" w:sz="4" w:space="0" w:color="auto"/>
              <w:right w:val="single" w:sz="4" w:space="0" w:color="auto"/>
            </w:tcBorders>
          </w:tcPr>
          <w:p w14:paraId="753F8404" w14:textId="77777777" w:rsidR="00B55776" w:rsidRPr="00A0649D" w:rsidRDefault="00B55776" w:rsidP="00C46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rPr>
            </w:pPr>
            <w:r w:rsidRPr="00A0649D">
              <w:rPr>
                <w:rFonts w:ascii="Times New Roman" w:eastAsia="Times New Roman" w:hAnsi="Times New Roman" w:cs="Times New Roman"/>
                <w:b/>
                <w:sz w:val="24"/>
                <w:szCs w:val="24"/>
              </w:rPr>
              <w:lastRenderedPageBreak/>
              <w:t>Содержание учебного материала</w:t>
            </w:r>
          </w:p>
          <w:p w14:paraId="20B87C20" w14:textId="77777777" w:rsidR="00B55776" w:rsidRPr="00A423A2" w:rsidRDefault="00B55776" w:rsidP="00C46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A423A2">
              <w:rPr>
                <w:rFonts w:ascii="Times New Roman" w:eastAsia="Times New Roman" w:hAnsi="Times New Roman" w:cs="Times New Roman"/>
                <w:sz w:val="24"/>
                <w:szCs w:val="24"/>
              </w:rPr>
              <w:lastRenderedPageBreak/>
              <w:t>Формы размножения организмов. Бесполое и половое размножение. Виды бесполого размножения. Половое размножение. Гаметогенез у животных. Сперматогенез и оогенез. Строение половых клеток. Оплодотворение</w:t>
            </w:r>
          </w:p>
        </w:tc>
        <w:tc>
          <w:tcPr>
            <w:tcW w:w="992" w:type="dxa"/>
            <w:tcBorders>
              <w:top w:val="single" w:sz="4" w:space="0" w:color="auto"/>
              <w:left w:val="single" w:sz="4" w:space="0" w:color="auto"/>
              <w:bottom w:val="single" w:sz="4" w:space="0" w:color="auto"/>
              <w:right w:val="single" w:sz="4" w:space="0" w:color="auto"/>
            </w:tcBorders>
            <w:hideMark/>
          </w:tcPr>
          <w:p w14:paraId="607E960A" w14:textId="77777777" w:rsidR="00B55776" w:rsidRPr="008A2A34" w:rsidRDefault="008A2A34" w:rsidP="00C46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8A2A34">
              <w:rPr>
                <w:rFonts w:ascii="Times New Roman" w:eastAsia="Times New Roman" w:hAnsi="Times New Roman" w:cs="Times New Roman"/>
                <w:sz w:val="24"/>
                <w:szCs w:val="24"/>
              </w:rPr>
              <w:lastRenderedPageBreak/>
              <w:t>2</w:t>
            </w:r>
          </w:p>
        </w:tc>
        <w:tc>
          <w:tcPr>
            <w:tcW w:w="2478" w:type="dxa"/>
          </w:tcPr>
          <w:p w14:paraId="734EE33C" w14:textId="77777777" w:rsidR="00B55776" w:rsidRPr="008904D8" w:rsidRDefault="00B55776" w:rsidP="00C466EB">
            <w:pPr>
              <w:widowControl w:val="0"/>
              <w:pBdr>
                <w:top w:val="nil"/>
                <w:left w:val="nil"/>
                <w:bottom w:val="nil"/>
                <w:right w:val="nil"/>
                <w:between w:val="nil"/>
              </w:pBdr>
              <w:spacing w:line="276" w:lineRule="auto"/>
              <w:rPr>
                <w:rFonts w:ascii="OfficinaSansBookC" w:eastAsia="Times New Roman" w:hAnsi="OfficinaSansBookC" w:cs="Times New Roman"/>
                <w:sz w:val="24"/>
                <w:szCs w:val="24"/>
              </w:rPr>
            </w:pPr>
          </w:p>
        </w:tc>
      </w:tr>
      <w:tr w:rsidR="00B55776" w14:paraId="661FC807" w14:textId="77777777" w:rsidTr="00C466EB">
        <w:trPr>
          <w:gridAfter w:val="1"/>
          <w:wAfter w:w="2478" w:type="dxa"/>
          <w:trHeight w:val="1021"/>
        </w:trPr>
        <w:tc>
          <w:tcPr>
            <w:tcW w:w="2093" w:type="dxa"/>
            <w:tcBorders>
              <w:top w:val="single" w:sz="4" w:space="0" w:color="auto"/>
              <w:left w:val="single" w:sz="4" w:space="0" w:color="auto"/>
              <w:bottom w:val="single" w:sz="4" w:space="0" w:color="auto"/>
              <w:right w:val="single" w:sz="4" w:space="0" w:color="auto"/>
            </w:tcBorders>
          </w:tcPr>
          <w:p w14:paraId="554600C9" w14:textId="77777777" w:rsidR="00B55776" w:rsidRDefault="00B55776" w:rsidP="00C466EB">
            <w:pPr>
              <w:jc w:val="center"/>
              <w:rPr>
                <w:rFonts w:ascii="Times New Roman" w:hAnsi="Times New Roman" w:cs="Times New Roman"/>
                <w:sz w:val="24"/>
                <w:szCs w:val="24"/>
              </w:rPr>
            </w:pPr>
          </w:p>
          <w:p w14:paraId="799908AA" w14:textId="77777777" w:rsidR="00B55776" w:rsidRPr="00E86B00" w:rsidRDefault="00B55776" w:rsidP="00C466EB">
            <w:pPr>
              <w:rPr>
                <w:rFonts w:ascii="Times New Roman" w:hAnsi="Times New Roman" w:cs="Times New Roman"/>
                <w:sz w:val="24"/>
                <w:szCs w:val="24"/>
              </w:rPr>
            </w:pPr>
            <w:r w:rsidRPr="00E86B00">
              <w:rPr>
                <w:rFonts w:ascii="Times New Roman" w:hAnsi="Times New Roman" w:cs="Times New Roman"/>
                <w:sz w:val="24"/>
                <w:szCs w:val="24"/>
              </w:rPr>
              <w:t>Тема 2.3.</w:t>
            </w:r>
          </w:p>
          <w:p w14:paraId="7EEE664D" w14:textId="77777777" w:rsidR="00B55776" w:rsidRDefault="00B55776" w:rsidP="00C466EB">
            <w:pPr>
              <w:rPr>
                <w:rFonts w:ascii="Times New Roman" w:hAnsi="Times New Roman" w:cs="Times New Roman"/>
                <w:sz w:val="24"/>
                <w:szCs w:val="24"/>
              </w:rPr>
            </w:pPr>
            <w:r w:rsidRPr="00E86B00">
              <w:rPr>
                <w:rFonts w:ascii="Times New Roman" w:hAnsi="Times New Roman" w:cs="Times New Roman"/>
                <w:sz w:val="24"/>
                <w:szCs w:val="24"/>
              </w:rPr>
              <w:t>Онтогенез растений, животных и человека</w:t>
            </w:r>
          </w:p>
        </w:tc>
        <w:tc>
          <w:tcPr>
            <w:tcW w:w="6946" w:type="dxa"/>
            <w:tcBorders>
              <w:top w:val="single" w:sz="4" w:space="0" w:color="auto"/>
              <w:left w:val="single" w:sz="4" w:space="0" w:color="auto"/>
              <w:bottom w:val="single" w:sz="4" w:space="0" w:color="auto"/>
              <w:right w:val="single" w:sz="4" w:space="0" w:color="auto"/>
            </w:tcBorders>
          </w:tcPr>
          <w:p w14:paraId="1AD7A49E" w14:textId="77777777" w:rsidR="00B55776" w:rsidRPr="00A423A2" w:rsidRDefault="00B55776" w:rsidP="00C46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rPr>
            </w:pPr>
            <w:r w:rsidRPr="00A0649D">
              <w:rPr>
                <w:rFonts w:ascii="Times New Roman" w:eastAsia="Times New Roman" w:hAnsi="Times New Roman" w:cs="Times New Roman"/>
                <w:b/>
                <w:sz w:val="24"/>
                <w:szCs w:val="24"/>
              </w:rPr>
              <w:t>Содержание учебного материала</w:t>
            </w:r>
          </w:p>
          <w:p w14:paraId="5DD2F2A0" w14:textId="77777777" w:rsidR="00B55776" w:rsidRPr="009C52A8" w:rsidRDefault="00B55776" w:rsidP="00C46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9C52A8">
              <w:rPr>
                <w:rFonts w:ascii="Times New Roman" w:eastAsia="Times New Roman" w:hAnsi="Times New Roman" w:cs="Times New Roman"/>
                <w:sz w:val="24"/>
                <w:szCs w:val="24"/>
              </w:rPr>
              <w:t>Индивидуальное развитие организмов. Эмбриогенез и его стадии. Постэмбриональный период. Стадии постэмбрионального развития у животных и человека. Прямое и непрямое развитие. Биологическое старение и смерть. Онтогенез растений</w:t>
            </w:r>
          </w:p>
        </w:tc>
        <w:tc>
          <w:tcPr>
            <w:tcW w:w="992" w:type="dxa"/>
            <w:tcBorders>
              <w:top w:val="single" w:sz="4" w:space="0" w:color="auto"/>
              <w:left w:val="single" w:sz="4" w:space="0" w:color="auto"/>
              <w:bottom w:val="single" w:sz="4" w:space="0" w:color="auto"/>
              <w:right w:val="single" w:sz="4" w:space="0" w:color="auto"/>
            </w:tcBorders>
            <w:hideMark/>
          </w:tcPr>
          <w:p w14:paraId="00B2CAEE" w14:textId="77777777" w:rsidR="00B55776" w:rsidRDefault="008A2A34" w:rsidP="00C466EB">
            <w:pPr>
              <w:jc w:val="center"/>
              <w:rPr>
                <w:rFonts w:ascii="Times New Roman" w:hAnsi="Times New Roman" w:cs="Times New Roman"/>
                <w:sz w:val="24"/>
                <w:szCs w:val="24"/>
              </w:rPr>
            </w:pPr>
            <w:r>
              <w:rPr>
                <w:rFonts w:ascii="Times New Roman" w:hAnsi="Times New Roman" w:cs="Times New Roman"/>
                <w:sz w:val="24"/>
                <w:szCs w:val="24"/>
              </w:rPr>
              <w:t>2</w:t>
            </w:r>
          </w:p>
        </w:tc>
      </w:tr>
      <w:tr w:rsidR="00B55776" w14:paraId="520FEF0B" w14:textId="77777777" w:rsidTr="00C466EB">
        <w:trPr>
          <w:gridAfter w:val="1"/>
          <w:wAfter w:w="2478" w:type="dxa"/>
        </w:trPr>
        <w:tc>
          <w:tcPr>
            <w:tcW w:w="2093" w:type="dxa"/>
            <w:tcBorders>
              <w:top w:val="single" w:sz="4" w:space="0" w:color="auto"/>
              <w:left w:val="single" w:sz="4" w:space="0" w:color="auto"/>
              <w:bottom w:val="single" w:sz="4" w:space="0" w:color="auto"/>
              <w:right w:val="single" w:sz="4" w:space="0" w:color="auto"/>
            </w:tcBorders>
          </w:tcPr>
          <w:p w14:paraId="6C499DE4" w14:textId="77777777" w:rsidR="00B55776" w:rsidRDefault="00B55776" w:rsidP="00C466EB">
            <w:pPr>
              <w:jc w:val="center"/>
              <w:rPr>
                <w:rFonts w:ascii="Times New Roman" w:hAnsi="Times New Roman" w:cs="Times New Roman"/>
                <w:sz w:val="24"/>
                <w:szCs w:val="24"/>
              </w:rPr>
            </w:pPr>
          </w:p>
          <w:p w14:paraId="5F3B27F7" w14:textId="77777777" w:rsidR="00B55776" w:rsidRDefault="00B55776" w:rsidP="00C466EB">
            <w:pPr>
              <w:rPr>
                <w:rFonts w:ascii="Times New Roman" w:hAnsi="Times New Roman" w:cs="Times New Roman"/>
                <w:sz w:val="24"/>
                <w:szCs w:val="24"/>
              </w:rPr>
            </w:pPr>
            <w:r w:rsidRPr="00E86B00">
              <w:rPr>
                <w:rFonts w:ascii="Times New Roman" w:hAnsi="Times New Roman" w:cs="Times New Roman"/>
                <w:sz w:val="24"/>
                <w:szCs w:val="24"/>
              </w:rPr>
              <w:t>Тема 2.4. Закономерности наследования</w:t>
            </w:r>
            <w:r>
              <w:rPr>
                <w:rFonts w:ascii="Times New Roman" w:hAnsi="Times New Roman" w:cs="Times New Roman"/>
                <w:sz w:val="24"/>
                <w:szCs w:val="24"/>
              </w:rPr>
              <w:t xml:space="preserve"> </w:t>
            </w:r>
          </w:p>
        </w:tc>
        <w:tc>
          <w:tcPr>
            <w:tcW w:w="6946" w:type="dxa"/>
            <w:tcBorders>
              <w:top w:val="single" w:sz="4" w:space="0" w:color="auto"/>
              <w:left w:val="single" w:sz="4" w:space="0" w:color="auto"/>
              <w:bottom w:val="single" w:sz="4" w:space="0" w:color="auto"/>
              <w:right w:val="single" w:sz="4" w:space="0" w:color="auto"/>
            </w:tcBorders>
            <w:vAlign w:val="center"/>
            <w:hideMark/>
          </w:tcPr>
          <w:p w14:paraId="7B791D8C" w14:textId="77777777" w:rsidR="00B55776" w:rsidRPr="00A423A2" w:rsidRDefault="00B55776" w:rsidP="00C466EB">
            <w:pPr>
              <w:pStyle w:val="a9"/>
              <w:spacing w:line="240" w:lineRule="auto"/>
              <w:rPr>
                <w:rFonts w:ascii="Times New Roman" w:hAnsi="Times New Roman" w:cs="Times New Roman"/>
                <w:b/>
                <w:sz w:val="24"/>
                <w:szCs w:val="24"/>
              </w:rPr>
            </w:pPr>
            <w:r w:rsidRPr="00A423A2">
              <w:rPr>
                <w:rFonts w:ascii="Times New Roman" w:hAnsi="Times New Roman" w:cs="Times New Roman"/>
                <w:b/>
                <w:sz w:val="24"/>
                <w:szCs w:val="24"/>
              </w:rPr>
              <w:t>Содержание учебного материала</w:t>
            </w:r>
          </w:p>
          <w:p w14:paraId="706F767F" w14:textId="77777777" w:rsidR="00B55776" w:rsidRPr="00A423A2" w:rsidRDefault="00B55776" w:rsidP="00C466EB">
            <w:pPr>
              <w:pStyle w:val="a9"/>
              <w:spacing w:line="240" w:lineRule="auto"/>
              <w:rPr>
                <w:rFonts w:ascii="Times New Roman" w:hAnsi="Times New Roman" w:cs="Times New Roman"/>
                <w:sz w:val="24"/>
                <w:szCs w:val="24"/>
              </w:rPr>
            </w:pPr>
            <w:r w:rsidRPr="00A423A2">
              <w:rPr>
                <w:rFonts w:ascii="Times New Roman" w:hAnsi="Times New Roman" w:cs="Times New Roman"/>
                <w:sz w:val="24"/>
                <w:szCs w:val="24"/>
              </w:rPr>
              <w:t>Основные понятия генетики. Закономерности образования гамет. Законы Г. Менделя (моногибридное и полигибридное скрещивание). Взаимодействие генов</w:t>
            </w:r>
          </w:p>
        </w:tc>
        <w:tc>
          <w:tcPr>
            <w:tcW w:w="992" w:type="dxa"/>
            <w:tcBorders>
              <w:top w:val="single" w:sz="4" w:space="0" w:color="auto"/>
              <w:left w:val="single" w:sz="4" w:space="0" w:color="auto"/>
              <w:bottom w:val="single" w:sz="4" w:space="0" w:color="auto"/>
              <w:right w:val="single" w:sz="4" w:space="0" w:color="auto"/>
            </w:tcBorders>
            <w:hideMark/>
          </w:tcPr>
          <w:p w14:paraId="7F21E30A" w14:textId="77777777" w:rsidR="00B55776" w:rsidRDefault="008A2A34" w:rsidP="00C466EB">
            <w:pPr>
              <w:jc w:val="center"/>
              <w:rPr>
                <w:rFonts w:ascii="Times New Roman" w:hAnsi="Times New Roman" w:cs="Times New Roman"/>
                <w:sz w:val="24"/>
                <w:szCs w:val="24"/>
              </w:rPr>
            </w:pPr>
            <w:r>
              <w:rPr>
                <w:rFonts w:ascii="Times New Roman" w:hAnsi="Times New Roman" w:cs="Times New Roman"/>
                <w:sz w:val="24"/>
                <w:szCs w:val="24"/>
              </w:rPr>
              <w:t>4</w:t>
            </w:r>
          </w:p>
        </w:tc>
      </w:tr>
      <w:tr w:rsidR="00B55776" w14:paraId="3021F71D" w14:textId="77777777" w:rsidTr="00C466EB">
        <w:trPr>
          <w:gridAfter w:val="1"/>
          <w:wAfter w:w="2478" w:type="dxa"/>
        </w:trPr>
        <w:tc>
          <w:tcPr>
            <w:tcW w:w="2093" w:type="dxa"/>
            <w:tcBorders>
              <w:top w:val="single" w:sz="4" w:space="0" w:color="auto"/>
              <w:left w:val="single" w:sz="4" w:space="0" w:color="auto"/>
              <w:bottom w:val="single" w:sz="4" w:space="0" w:color="auto"/>
              <w:right w:val="single" w:sz="4" w:space="0" w:color="auto"/>
            </w:tcBorders>
          </w:tcPr>
          <w:p w14:paraId="48524EF0" w14:textId="77777777" w:rsidR="00B55776" w:rsidRDefault="00B55776" w:rsidP="00C466EB">
            <w:pPr>
              <w:jc w:val="center"/>
              <w:rPr>
                <w:rFonts w:ascii="Times New Roman" w:hAnsi="Times New Roman" w:cs="Times New Roman"/>
                <w:sz w:val="24"/>
                <w:szCs w:val="24"/>
              </w:rPr>
            </w:pPr>
          </w:p>
          <w:p w14:paraId="18AB3424" w14:textId="77777777" w:rsidR="00B55776" w:rsidRPr="00EF1B57" w:rsidRDefault="00B55776" w:rsidP="00C46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EF1B57">
              <w:rPr>
                <w:rFonts w:ascii="Times New Roman" w:eastAsia="Times New Roman" w:hAnsi="Times New Roman" w:cs="Times New Roman"/>
                <w:sz w:val="24"/>
                <w:szCs w:val="24"/>
              </w:rPr>
              <w:t>Тема 2.5. Сцепленное наследование признаков</w:t>
            </w:r>
          </w:p>
          <w:p w14:paraId="7AFC1294" w14:textId="77777777" w:rsidR="00B55776" w:rsidRDefault="00B55776" w:rsidP="00C466EB">
            <w:pPr>
              <w:rPr>
                <w:rFonts w:ascii="Times New Roman" w:hAnsi="Times New Roman" w:cs="Times New Roman"/>
                <w:sz w:val="24"/>
                <w:szCs w:val="24"/>
              </w:rPr>
            </w:pPr>
            <w:r>
              <w:rPr>
                <w:rFonts w:ascii="Times New Roman" w:hAnsi="Times New Roman" w:cs="Times New Roman"/>
                <w:sz w:val="24"/>
                <w:szCs w:val="24"/>
              </w:rPr>
              <w:t xml:space="preserve"> </w:t>
            </w:r>
          </w:p>
        </w:tc>
        <w:tc>
          <w:tcPr>
            <w:tcW w:w="6946" w:type="dxa"/>
            <w:tcBorders>
              <w:top w:val="single" w:sz="4" w:space="0" w:color="auto"/>
              <w:left w:val="single" w:sz="4" w:space="0" w:color="auto"/>
              <w:bottom w:val="single" w:sz="4" w:space="0" w:color="auto"/>
              <w:right w:val="single" w:sz="4" w:space="0" w:color="auto"/>
            </w:tcBorders>
            <w:vAlign w:val="center"/>
            <w:hideMark/>
          </w:tcPr>
          <w:p w14:paraId="3361BF3D" w14:textId="77777777" w:rsidR="00B55776" w:rsidRPr="00A423A2" w:rsidRDefault="00B55776" w:rsidP="00C466EB">
            <w:pPr>
              <w:pStyle w:val="a9"/>
              <w:spacing w:line="264" w:lineRule="auto"/>
              <w:rPr>
                <w:rFonts w:ascii="Times New Roman" w:hAnsi="Times New Roman" w:cs="Times New Roman"/>
                <w:b/>
                <w:sz w:val="24"/>
                <w:szCs w:val="24"/>
              </w:rPr>
            </w:pPr>
            <w:r w:rsidRPr="00A423A2">
              <w:rPr>
                <w:rFonts w:ascii="Times New Roman" w:hAnsi="Times New Roman" w:cs="Times New Roman"/>
                <w:b/>
                <w:sz w:val="24"/>
                <w:szCs w:val="24"/>
              </w:rPr>
              <w:t>Содержание учебного материала</w:t>
            </w:r>
          </w:p>
          <w:p w14:paraId="47F24A39" w14:textId="77777777" w:rsidR="00B55776" w:rsidRPr="00A423A2" w:rsidRDefault="00B55776" w:rsidP="00C466EB">
            <w:pPr>
              <w:pStyle w:val="a9"/>
              <w:spacing w:line="264" w:lineRule="auto"/>
              <w:rPr>
                <w:rFonts w:ascii="Times New Roman" w:hAnsi="Times New Roman" w:cs="Times New Roman"/>
                <w:sz w:val="24"/>
                <w:szCs w:val="24"/>
              </w:rPr>
            </w:pPr>
            <w:r w:rsidRPr="00A423A2">
              <w:rPr>
                <w:rFonts w:ascii="Times New Roman" w:hAnsi="Times New Roman" w:cs="Times New Roman"/>
                <w:sz w:val="24"/>
                <w:szCs w:val="24"/>
              </w:rPr>
              <w:t>Законы Т. Моргана. Сцепленное наследование генов, нарушение сцепления. Наследование признаков, сцепленных с полом</w:t>
            </w:r>
          </w:p>
        </w:tc>
        <w:tc>
          <w:tcPr>
            <w:tcW w:w="992" w:type="dxa"/>
            <w:tcBorders>
              <w:top w:val="single" w:sz="4" w:space="0" w:color="auto"/>
              <w:left w:val="single" w:sz="4" w:space="0" w:color="auto"/>
              <w:bottom w:val="single" w:sz="4" w:space="0" w:color="auto"/>
              <w:right w:val="single" w:sz="4" w:space="0" w:color="auto"/>
            </w:tcBorders>
            <w:hideMark/>
          </w:tcPr>
          <w:p w14:paraId="351635FD" w14:textId="77777777" w:rsidR="00B55776" w:rsidRDefault="008A2A34" w:rsidP="00C466EB">
            <w:pPr>
              <w:jc w:val="center"/>
              <w:rPr>
                <w:rFonts w:ascii="Times New Roman" w:hAnsi="Times New Roman" w:cs="Times New Roman"/>
                <w:sz w:val="24"/>
                <w:szCs w:val="24"/>
              </w:rPr>
            </w:pPr>
            <w:r>
              <w:rPr>
                <w:rFonts w:ascii="Times New Roman" w:hAnsi="Times New Roman" w:cs="Times New Roman"/>
                <w:sz w:val="24"/>
                <w:szCs w:val="24"/>
              </w:rPr>
              <w:t>2</w:t>
            </w:r>
          </w:p>
        </w:tc>
      </w:tr>
      <w:tr w:rsidR="00B55776" w14:paraId="7A03C2C0" w14:textId="77777777" w:rsidTr="00C466EB">
        <w:trPr>
          <w:gridAfter w:val="1"/>
          <w:wAfter w:w="2478" w:type="dxa"/>
        </w:trPr>
        <w:tc>
          <w:tcPr>
            <w:tcW w:w="2093" w:type="dxa"/>
            <w:tcBorders>
              <w:top w:val="single" w:sz="4" w:space="0" w:color="auto"/>
              <w:left w:val="single" w:sz="4" w:space="0" w:color="auto"/>
              <w:bottom w:val="single" w:sz="4" w:space="0" w:color="auto"/>
              <w:right w:val="single" w:sz="4" w:space="0" w:color="auto"/>
            </w:tcBorders>
          </w:tcPr>
          <w:p w14:paraId="2211E2F6" w14:textId="77777777" w:rsidR="00B55776" w:rsidRDefault="00B55776" w:rsidP="00C466EB">
            <w:pPr>
              <w:jc w:val="center"/>
              <w:rPr>
                <w:rFonts w:ascii="Times New Roman" w:hAnsi="Times New Roman" w:cs="Times New Roman"/>
                <w:sz w:val="24"/>
                <w:szCs w:val="24"/>
              </w:rPr>
            </w:pPr>
          </w:p>
          <w:p w14:paraId="233CBF86" w14:textId="77777777" w:rsidR="00B55776" w:rsidRDefault="00B55776" w:rsidP="00C466EB">
            <w:pPr>
              <w:rPr>
                <w:rFonts w:ascii="Times New Roman" w:hAnsi="Times New Roman" w:cs="Times New Roman"/>
                <w:sz w:val="24"/>
                <w:szCs w:val="24"/>
              </w:rPr>
            </w:pPr>
            <w:r w:rsidRPr="00E86B00">
              <w:rPr>
                <w:rFonts w:ascii="Times New Roman" w:hAnsi="Times New Roman" w:cs="Times New Roman"/>
                <w:sz w:val="24"/>
                <w:szCs w:val="24"/>
              </w:rPr>
              <w:t>Тема 2.6. Закономерности изменчивости</w:t>
            </w:r>
            <w:r>
              <w:rPr>
                <w:rFonts w:ascii="Times New Roman" w:hAnsi="Times New Roman" w:cs="Times New Roman"/>
                <w:sz w:val="24"/>
                <w:szCs w:val="24"/>
              </w:rPr>
              <w:t xml:space="preserve"> </w:t>
            </w:r>
          </w:p>
        </w:tc>
        <w:tc>
          <w:tcPr>
            <w:tcW w:w="6946" w:type="dxa"/>
            <w:tcBorders>
              <w:top w:val="single" w:sz="4" w:space="0" w:color="auto"/>
              <w:left w:val="single" w:sz="4" w:space="0" w:color="auto"/>
              <w:bottom w:val="single" w:sz="4" w:space="0" w:color="auto"/>
              <w:right w:val="single" w:sz="4" w:space="0" w:color="auto"/>
            </w:tcBorders>
            <w:vAlign w:val="center"/>
            <w:hideMark/>
          </w:tcPr>
          <w:p w14:paraId="6C8C4E72" w14:textId="77777777" w:rsidR="00B55776" w:rsidRPr="00A423A2" w:rsidRDefault="00B55776" w:rsidP="00C466EB">
            <w:pPr>
              <w:pStyle w:val="a9"/>
              <w:spacing w:line="240" w:lineRule="auto"/>
              <w:rPr>
                <w:rFonts w:ascii="Times New Roman" w:hAnsi="Times New Roman" w:cs="Times New Roman"/>
                <w:b/>
                <w:sz w:val="24"/>
                <w:szCs w:val="24"/>
              </w:rPr>
            </w:pPr>
            <w:r w:rsidRPr="00A423A2">
              <w:rPr>
                <w:rFonts w:ascii="Times New Roman" w:hAnsi="Times New Roman" w:cs="Times New Roman"/>
                <w:b/>
                <w:sz w:val="24"/>
                <w:szCs w:val="24"/>
              </w:rPr>
              <w:t>Содержание учебного материала</w:t>
            </w:r>
          </w:p>
          <w:p w14:paraId="5DAA524A" w14:textId="77777777" w:rsidR="00B55776" w:rsidRPr="00A423A2" w:rsidRDefault="00B55776" w:rsidP="00C466EB">
            <w:pPr>
              <w:pStyle w:val="a9"/>
              <w:spacing w:line="240" w:lineRule="auto"/>
              <w:rPr>
                <w:rFonts w:ascii="Times New Roman" w:hAnsi="Times New Roman" w:cs="Times New Roman"/>
                <w:b/>
                <w:sz w:val="24"/>
                <w:szCs w:val="24"/>
              </w:rPr>
            </w:pPr>
            <w:r w:rsidRPr="00A423A2">
              <w:rPr>
                <w:rFonts w:ascii="Times New Roman" w:hAnsi="Times New Roman" w:cs="Times New Roman"/>
                <w:sz w:val="24"/>
                <w:szCs w:val="24"/>
              </w:rPr>
              <w:t xml:space="preserve">Изменчивость признаков. Виды изменчивости: наследственная и ненаследственная. Закон гомологических рядов в наследственной изменчивости (Н.И. Вавилов). Мутационная теория изменчивости. Виды мутаций и причины их возникновения. Кариотип человека. Наследственные заболевания человека. Генные и хромосомные болезни человека. Болезни с наследственной предрасположенностью. </w:t>
            </w:r>
          </w:p>
        </w:tc>
        <w:tc>
          <w:tcPr>
            <w:tcW w:w="992" w:type="dxa"/>
            <w:tcBorders>
              <w:top w:val="single" w:sz="4" w:space="0" w:color="auto"/>
              <w:left w:val="single" w:sz="4" w:space="0" w:color="auto"/>
              <w:bottom w:val="single" w:sz="4" w:space="0" w:color="auto"/>
              <w:right w:val="single" w:sz="4" w:space="0" w:color="auto"/>
            </w:tcBorders>
            <w:hideMark/>
          </w:tcPr>
          <w:p w14:paraId="6A23C9DB" w14:textId="77777777" w:rsidR="00B55776" w:rsidRDefault="008A2A34" w:rsidP="00C466EB">
            <w:pPr>
              <w:jc w:val="center"/>
              <w:rPr>
                <w:rFonts w:ascii="Times New Roman" w:hAnsi="Times New Roman" w:cs="Times New Roman"/>
                <w:sz w:val="24"/>
                <w:szCs w:val="24"/>
              </w:rPr>
            </w:pPr>
            <w:r>
              <w:rPr>
                <w:rFonts w:ascii="Times New Roman" w:hAnsi="Times New Roman" w:cs="Times New Roman"/>
                <w:sz w:val="24"/>
                <w:szCs w:val="24"/>
              </w:rPr>
              <w:t>4</w:t>
            </w:r>
          </w:p>
        </w:tc>
      </w:tr>
      <w:tr w:rsidR="00B55776" w14:paraId="4F47C336" w14:textId="77777777" w:rsidTr="00C466EB">
        <w:trPr>
          <w:gridAfter w:val="1"/>
          <w:wAfter w:w="2478" w:type="dxa"/>
        </w:trPr>
        <w:tc>
          <w:tcPr>
            <w:tcW w:w="2093" w:type="dxa"/>
            <w:tcBorders>
              <w:top w:val="single" w:sz="4" w:space="0" w:color="auto"/>
              <w:left w:val="single" w:sz="4" w:space="0" w:color="auto"/>
              <w:bottom w:val="single" w:sz="4" w:space="0" w:color="auto"/>
              <w:right w:val="single" w:sz="4" w:space="0" w:color="auto"/>
            </w:tcBorders>
          </w:tcPr>
          <w:p w14:paraId="7D534B0A" w14:textId="77777777" w:rsidR="00B55776" w:rsidRPr="00960828" w:rsidRDefault="00B55776" w:rsidP="00C466EB">
            <w:pPr>
              <w:rPr>
                <w:rFonts w:ascii="Times New Roman" w:hAnsi="Times New Roman" w:cs="Times New Roman"/>
                <w:b/>
                <w:sz w:val="24"/>
                <w:szCs w:val="24"/>
              </w:rPr>
            </w:pPr>
            <w:r w:rsidRPr="00960828">
              <w:rPr>
                <w:rFonts w:ascii="Times New Roman" w:hAnsi="Times New Roman" w:cs="Times New Roman"/>
                <w:b/>
                <w:sz w:val="24"/>
                <w:szCs w:val="24"/>
              </w:rPr>
              <w:t>Раздел 3. Теория эволюции</w:t>
            </w:r>
          </w:p>
        </w:tc>
        <w:tc>
          <w:tcPr>
            <w:tcW w:w="6946" w:type="dxa"/>
            <w:tcBorders>
              <w:top w:val="single" w:sz="4" w:space="0" w:color="auto"/>
              <w:left w:val="single" w:sz="4" w:space="0" w:color="auto"/>
              <w:bottom w:val="single" w:sz="4" w:space="0" w:color="auto"/>
              <w:right w:val="single" w:sz="4" w:space="0" w:color="auto"/>
            </w:tcBorders>
            <w:vAlign w:val="center"/>
          </w:tcPr>
          <w:p w14:paraId="7F72B23E" w14:textId="77777777" w:rsidR="00B55776" w:rsidRPr="00A423A2" w:rsidRDefault="00B55776" w:rsidP="00C466EB">
            <w:pPr>
              <w:pStyle w:val="a9"/>
              <w:spacing w:line="240" w:lineRule="auto"/>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6E2CFF37" w14:textId="77777777" w:rsidR="00B55776" w:rsidRDefault="00B55776" w:rsidP="00C466EB">
            <w:pPr>
              <w:jc w:val="center"/>
              <w:rPr>
                <w:rFonts w:ascii="Times New Roman" w:hAnsi="Times New Roman" w:cs="Times New Roman"/>
                <w:sz w:val="24"/>
                <w:szCs w:val="24"/>
              </w:rPr>
            </w:pPr>
          </w:p>
        </w:tc>
      </w:tr>
      <w:tr w:rsidR="00B55776" w14:paraId="3A333AF6" w14:textId="77777777" w:rsidTr="00C466EB">
        <w:trPr>
          <w:gridAfter w:val="1"/>
          <w:wAfter w:w="2478" w:type="dxa"/>
        </w:trPr>
        <w:tc>
          <w:tcPr>
            <w:tcW w:w="2093" w:type="dxa"/>
            <w:tcBorders>
              <w:top w:val="single" w:sz="4" w:space="0" w:color="auto"/>
              <w:left w:val="single" w:sz="4" w:space="0" w:color="auto"/>
              <w:bottom w:val="single" w:sz="4" w:space="0" w:color="auto"/>
              <w:right w:val="single" w:sz="4" w:space="0" w:color="auto"/>
            </w:tcBorders>
          </w:tcPr>
          <w:p w14:paraId="0F18CD8E" w14:textId="77777777" w:rsidR="00B55776" w:rsidRDefault="00B55776" w:rsidP="00C466EB">
            <w:pPr>
              <w:rPr>
                <w:rFonts w:ascii="Times New Roman" w:hAnsi="Times New Roman" w:cs="Times New Roman"/>
                <w:sz w:val="24"/>
                <w:szCs w:val="24"/>
              </w:rPr>
            </w:pPr>
            <w:r w:rsidRPr="00960828">
              <w:rPr>
                <w:rFonts w:ascii="Times New Roman" w:hAnsi="Times New Roman" w:cs="Times New Roman"/>
                <w:sz w:val="24"/>
                <w:szCs w:val="24"/>
              </w:rPr>
              <w:t>Тема 3.1. История эволюционного учения. Микроэволюция</w:t>
            </w:r>
          </w:p>
        </w:tc>
        <w:tc>
          <w:tcPr>
            <w:tcW w:w="6946" w:type="dxa"/>
            <w:tcBorders>
              <w:top w:val="single" w:sz="4" w:space="0" w:color="auto"/>
              <w:left w:val="single" w:sz="4" w:space="0" w:color="auto"/>
              <w:bottom w:val="single" w:sz="4" w:space="0" w:color="auto"/>
              <w:right w:val="single" w:sz="4" w:space="0" w:color="auto"/>
            </w:tcBorders>
            <w:vAlign w:val="center"/>
            <w:hideMark/>
          </w:tcPr>
          <w:p w14:paraId="45927962" w14:textId="77777777" w:rsidR="00B55776" w:rsidRPr="00A423A2" w:rsidRDefault="00B55776" w:rsidP="00C466EB">
            <w:pPr>
              <w:pStyle w:val="a9"/>
              <w:spacing w:line="240" w:lineRule="auto"/>
              <w:rPr>
                <w:rFonts w:ascii="Times New Roman" w:hAnsi="Times New Roman" w:cs="Times New Roman"/>
                <w:b/>
                <w:sz w:val="24"/>
                <w:szCs w:val="24"/>
              </w:rPr>
            </w:pPr>
            <w:r w:rsidRPr="00A423A2">
              <w:rPr>
                <w:rFonts w:ascii="Times New Roman" w:hAnsi="Times New Roman" w:cs="Times New Roman"/>
                <w:b/>
                <w:sz w:val="24"/>
                <w:szCs w:val="24"/>
              </w:rPr>
              <w:t>Содержание учебного материала</w:t>
            </w:r>
          </w:p>
          <w:p w14:paraId="1F47724E" w14:textId="77777777" w:rsidR="00B55776" w:rsidRPr="00A423A2" w:rsidRDefault="00B55776" w:rsidP="00C466EB">
            <w:pPr>
              <w:pStyle w:val="a9"/>
              <w:spacing w:line="240" w:lineRule="auto"/>
              <w:rPr>
                <w:rFonts w:ascii="Times New Roman" w:hAnsi="Times New Roman" w:cs="Times New Roman"/>
                <w:sz w:val="24"/>
                <w:szCs w:val="24"/>
              </w:rPr>
            </w:pPr>
            <w:r w:rsidRPr="00A423A2">
              <w:rPr>
                <w:rFonts w:ascii="Times New Roman" w:hAnsi="Times New Roman" w:cs="Times New Roman"/>
                <w:sz w:val="24"/>
                <w:szCs w:val="24"/>
              </w:rPr>
              <w:t xml:space="preserve">Первые эволюционные концепции (Ж.Б. Ламарк, Ж.Л. Бюффон). Эволюционная теория Ч. Дарвина. Синтетическая теория эволюции и ее основные положения. </w:t>
            </w:r>
          </w:p>
          <w:p w14:paraId="12F8DBAD" w14:textId="77777777" w:rsidR="00B55776" w:rsidRPr="00A423A2" w:rsidRDefault="00B55776" w:rsidP="00C466EB">
            <w:pPr>
              <w:pStyle w:val="a9"/>
              <w:spacing w:line="240" w:lineRule="auto"/>
              <w:rPr>
                <w:rFonts w:ascii="Times New Roman" w:hAnsi="Times New Roman" w:cs="Times New Roman"/>
                <w:b/>
                <w:sz w:val="24"/>
                <w:szCs w:val="24"/>
              </w:rPr>
            </w:pPr>
            <w:r w:rsidRPr="00A423A2">
              <w:rPr>
                <w:rFonts w:ascii="Times New Roman" w:hAnsi="Times New Roman" w:cs="Times New Roman"/>
                <w:sz w:val="24"/>
                <w:szCs w:val="24"/>
              </w:rPr>
              <w:t>Микроэволюция. Популяция как элементарная единица эволюции. Генетические основы эволюции. Элементарные факторы эволюции. Естественный отбор – направляющий фактор эволюции. Видообразование как результат микроэволюции</w:t>
            </w:r>
          </w:p>
        </w:tc>
        <w:tc>
          <w:tcPr>
            <w:tcW w:w="992" w:type="dxa"/>
            <w:tcBorders>
              <w:top w:val="single" w:sz="4" w:space="0" w:color="auto"/>
              <w:left w:val="single" w:sz="4" w:space="0" w:color="auto"/>
              <w:bottom w:val="single" w:sz="4" w:space="0" w:color="auto"/>
              <w:right w:val="single" w:sz="4" w:space="0" w:color="auto"/>
            </w:tcBorders>
            <w:hideMark/>
          </w:tcPr>
          <w:p w14:paraId="70103E4E" w14:textId="77777777" w:rsidR="00B55776" w:rsidRDefault="008A2A34" w:rsidP="00C466EB">
            <w:pPr>
              <w:jc w:val="center"/>
              <w:rPr>
                <w:rFonts w:ascii="Times New Roman" w:hAnsi="Times New Roman" w:cs="Times New Roman"/>
                <w:sz w:val="24"/>
                <w:szCs w:val="24"/>
              </w:rPr>
            </w:pPr>
            <w:r>
              <w:rPr>
                <w:rFonts w:ascii="Times New Roman" w:hAnsi="Times New Roman" w:cs="Times New Roman"/>
                <w:sz w:val="24"/>
                <w:szCs w:val="24"/>
              </w:rPr>
              <w:t>4</w:t>
            </w:r>
          </w:p>
        </w:tc>
      </w:tr>
      <w:tr w:rsidR="00B55776" w14:paraId="1DC6D122" w14:textId="77777777" w:rsidTr="00C466EB">
        <w:trPr>
          <w:gridAfter w:val="1"/>
          <w:wAfter w:w="2478" w:type="dxa"/>
        </w:trPr>
        <w:tc>
          <w:tcPr>
            <w:tcW w:w="2093" w:type="dxa"/>
            <w:tcBorders>
              <w:top w:val="single" w:sz="4" w:space="0" w:color="auto"/>
              <w:left w:val="single" w:sz="4" w:space="0" w:color="auto"/>
              <w:bottom w:val="single" w:sz="4" w:space="0" w:color="auto"/>
              <w:right w:val="single" w:sz="4" w:space="0" w:color="auto"/>
            </w:tcBorders>
          </w:tcPr>
          <w:p w14:paraId="5A69B653" w14:textId="77777777" w:rsidR="00B55776" w:rsidRPr="00960828" w:rsidRDefault="00B55776" w:rsidP="00C466EB">
            <w:pPr>
              <w:rPr>
                <w:sz w:val="24"/>
                <w:szCs w:val="24"/>
              </w:rPr>
            </w:pPr>
            <w:r w:rsidRPr="00960828">
              <w:rPr>
                <w:rFonts w:ascii="Times New Roman" w:hAnsi="Times New Roman" w:cs="Times New Roman"/>
                <w:sz w:val="24"/>
                <w:szCs w:val="24"/>
              </w:rPr>
              <w:t>Тема 3.2. Макроэволюция. Возникновение и</w:t>
            </w:r>
            <w:r w:rsidRPr="00960828">
              <w:rPr>
                <w:rFonts w:ascii="Times New Roman" w:hAnsi="Times New Roman" w:cs="Times New Roman"/>
                <w:b/>
                <w:sz w:val="24"/>
                <w:szCs w:val="24"/>
              </w:rPr>
              <w:t xml:space="preserve"> </w:t>
            </w:r>
            <w:r w:rsidRPr="00960828">
              <w:rPr>
                <w:rFonts w:ascii="Times New Roman" w:hAnsi="Times New Roman" w:cs="Times New Roman"/>
                <w:sz w:val="24"/>
                <w:szCs w:val="24"/>
              </w:rPr>
              <w:t xml:space="preserve">развитие жизни на Земле </w:t>
            </w:r>
          </w:p>
          <w:p w14:paraId="24846885" w14:textId="77777777" w:rsidR="00B55776" w:rsidRDefault="00B55776" w:rsidP="00C466EB">
            <w:pPr>
              <w:pStyle w:val="a4"/>
              <w:rPr>
                <w:sz w:val="24"/>
                <w:szCs w:val="24"/>
                <w:lang w:eastAsia="en-US"/>
              </w:rPr>
            </w:pPr>
          </w:p>
          <w:p w14:paraId="06AA6C0B" w14:textId="77777777" w:rsidR="00B55776" w:rsidRDefault="00B55776" w:rsidP="00C466EB">
            <w:pPr>
              <w:jc w:val="center"/>
              <w:rPr>
                <w:rFonts w:ascii="Times New Roman" w:hAnsi="Times New Roman" w:cs="Times New Roman"/>
                <w:sz w:val="24"/>
                <w:szCs w:val="24"/>
              </w:rPr>
            </w:pPr>
          </w:p>
        </w:tc>
        <w:tc>
          <w:tcPr>
            <w:tcW w:w="6946" w:type="dxa"/>
            <w:tcBorders>
              <w:top w:val="single" w:sz="4" w:space="0" w:color="auto"/>
              <w:left w:val="single" w:sz="4" w:space="0" w:color="auto"/>
              <w:bottom w:val="single" w:sz="4" w:space="0" w:color="auto"/>
              <w:right w:val="single" w:sz="4" w:space="0" w:color="auto"/>
            </w:tcBorders>
            <w:vAlign w:val="center"/>
            <w:hideMark/>
          </w:tcPr>
          <w:p w14:paraId="52FF9E8A" w14:textId="77777777" w:rsidR="00B55776" w:rsidRPr="00A423A2" w:rsidRDefault="00B55776" w:rsidP="00C466EB">
            <w:pPr>
              <w:pStyle w:val="a9"/>
              <w:spacing w:line="240" w:lineRule="auto"/>
              <w:rPr>
                <w:rFonts w:ascii="Times New Roman" w:hAnsi="Times New Roman" w:cs="Times New Roman"/>
                <w:b/>
                <w:sz w:val="24"/>
                <w:szCs w:val="24"/>
              </w:rPr>
            </w:pPr>
            <w:r w:rsidRPr="00A423A2">
              <w:rPr>
                <w:rFonts w:ascii="Times New Roman" w:hAnsi="Times New Roman" w:cs="Times New Roman"/>
                <w:b/>
                <w:sz w:val="24"/>
                <w:szCs w:val="24"/>
              </w:rPr>
              <w:t>Содержание учебного материала</w:t>
            </w:r>
          </w:p>
          <w:p w14:paraId="3371E4FB" w14:textId="77777777" w:rsidR="00B55776" w:rsidRPr="00A423A2" w:rsidRDefault="00B55776" w:rsidP="00C46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A423A2">
              <w:rPr>
                <w:rFonts w:ascii="Times New Roman" w:eastAsia="Times New Roman" w:hAnsi="Times New Roman" w:cs="Times New Roman"/>
                <w:sz w:val="24"/>
                <w:szCs w:val="24"/>
              </w:rPr>
              <w:t>Макроэволюция. Формы и основные направления макроэволюции (А.Н. Северцов). Пути достижения биологического прогресса. Сохранение биоразнообразия на Земле.</w:t>
            </w:r>
          </w:p>
          <w:p w14:paraId="336A4AA6" w14:textId="77777777" w:rsidR="00B55776" w:rsidRPr="00A423A2" w:rsidRDefault="00B55776" w:rsidP="00C466EB">
            <w:pPr>
              <w:pStyle w:val="a9"/>
              <w:spacing w:line="240" w:lineRule="auto"/>
              <w:rPr>
                <w:rFonts w:ascii="Times New Roman" w:hAnsi="Times New Roman" w:cs="Times New Roman"/>
                <w:b/>
                <w:sz w:val="24"/>
                <w:szCs w:val="24"/>
              </w:rPr>
            </w:pPr>
            <w:r w:rsidRPr="00A423A2">
              <w:rPr>
                <w:rFonts w:ascii="Times New Roman" w:eastAsia="Times New Roman" w:hAnsi="Times New Roman" w:cs="Times New Roman"/>
                <w:sz w:val="24"/>
                <w:szCs w:val="24"/>
              </w:rPr>
              <w:t>Гипотезы и теории возникновения жизни на Земле. Появление первых клеток и их эволюция. Прокариоты и эукариоты. Происхождение многоклеточных организмов. Возникновение основных царств эукариот</w:t>
            </w:r>
          </w:p>
        </w:tc>
        <w:tc>
          <w:tcPr>
            <w:tcW w:w="992" w:type="dxa"/>
            <w:tcBorders>
              <w:top w:val="single" w:sz="4" w:space="0" w:color="auto"/>
              <w:left w:val="single" w:sz="4" w:space="0" w:color="auto"/>
              <w:bottom w:val="single" w:sz="4" w:space="0" w:color="auto"/>
              <w:right w:val="single" w:sz="4" w:space="0" w:color="auto"/>
            </w:tcBorders>
            <w:hideMark/>
          </w:tcPr>
          <w:p w14:paraId="0FBE9780" w14:textId="77777777" w:rsidR="00B55776" w:rsidRDefault="008A2A34" w:rsidP="00C466EB">
            <w:pPr>
              <w:jc w:val="center"/>
              <w:rPr>
                <w:rFonts w:ascii="Times New Roman" w:hAnsi="Times New Roman" w:cs="Times New Roman"/>
                <w:sz w:val="24"/>
                <w:szCs w:val="24"/>
              </w:rPr>
            </w:pPr>
            <w:r>
              <w:rPr>
                <w:rFonts w:ascii="Times New Roman" w:hAnsi="Times New Roman" w:cs="Times New Roman"/>
                <w:sz w:val="24"/>
                <w:szCs w:val="24"/>
              </w:rPr>
              <w:t>2</w:t>
            </w:r>
          </w:p>
        </w:tc>
      </w:tr>
      <w:tr w:rsidR="00B55776" w14:paraId="4F0F269D" w14:textId="77777777" w:rsidTr="00C466EB">
        <w:trPr>
          <w:gridAfter w:val="1"/>
          <w:wAfter w:w="2478" w:type="dxa"/>
        </w:trPr>
        <w:tc>
          <w:tcPr>
            <w:tcW w:w="2093" w:type="dxa"/>
            <w:tcBorders>
              <w:top w:val="single" w:sz="4" w:space="0" w:color="auto"/>
              <w:left w:val="single" w:sz="4" w:space="0" w:color="auto"/>
              <w:bottom w:val="single" w:sz="4" w:space="0" w:color="auto"/>
              <w:right w:val="single" w:sz="4" w:space="0" w:color="auto"/>
            </w:tcBorders>
            <w:hideMark/>
          </w:tcPr>
          <w:p w14:paraId="6F51D1B3" w14:textId="77777777" w:rsidR="00B55776" w:rsidRDefault="00B55776" w:rsidP="00C466EB">
            <w:pPr>
              <w:rPr>
                <w:rFonts w:ascii="Times New Roman" w:hAnsi="Times New Roman" w:cs="Times New Roman"/>
                <w:sz w:val="24"/>
                <w:szCs w:val="24"/>
              </w:rPr>
            </w:pPr>
            <w:r w:rsidRPr="00960828">
              <w:rPr>
                <w:rFonts w:ascii="Times New Roman" w:hAnsi="Times New Roman" w:cs="Times New Roman"/>
                <w:sz w:val="24"/>
                <w:szCs w:val="24"/>
              </w:rPr>
              <w:t>Тема 3.3. Происхождение человека – антропогенез</w:t>
            </w:r>
            <w:r w:rsidRPr="00960828">
              <w:rPr>
                <w:rFonts w:ascii="Times New Roman" w:hAnsi="Times New Roman" w:cs="Times New Roman"/>
                <w:sz w:val="24"/>
                <w:szCs w:val="24"/>
              </w:rPr>
              <w:tab/>
            </w:r>
            <w:r>
              <w:rPr>
                <w:rFonts w:ascii="Times New Roman" w:hAnsi="Times New Roman" w:cs="Times New Roman"/>
                <w:sz w:val="24"/>
                <w:szCs w:val="24"/>
              </w:rPr>
              <w:t xml:space="preserve"> </w:t>
            </w:r>
          </w:p>
        </w:tc>
        <w:tc>
          <w:tcPr>
            <w:tcW w:w="6946" w:type="dxa"/>
            <w:tcBorders>
              <w:top w:val="single" w:sz="4" w:space="0" w:color="auto"/>
              <w:left w:val="single" w:sz="4" w:space="0" w:color="auto"/>
              <w:bottom w:val="single" w:sz="4" w:space="0" w:color="auto"/>
              <w:right w:val="single" w:sz="4" w:space="0" w:color="auto"/>
            </w:tcBorders>
            <w:vAlign w:val="center"/>
            <w:hideMark/>
          </w:tcPr>
          <w:p w14:paraId="30E6C3C1" w14:textId="77777777" w:rsidR="00B55776" w:rsidRPr="00A423A2" w:rsidRDefault="00B55776" w:rsidP="00C466EB">
            <w:pPr>
              <w:pStyle w:val="a9"/>
              <w:spacing w:line="240" w:lineRule="auto"/>
              <w:rPr>
                <w:rFonts w:ascii="Times New Roman" w:hAnsi="Times New Roman" w:cs="Times New Roman"/>
                <w:b/>
                <w:sz w:val="24"/>
                <w:szCs w:val="24"/>
              </w:rPr>
            </w:pPr>
            <w:r w:rsidRPr="00A423A2">
              <w:rPr>
                <w:rFonts w:ascii="Times New Roman" w:hAnsi="Times New Roman" w:cs="Times New Roman"/>
                <w:b/>
                <w:sz w:val="24"/>
                <w:szCs w:val="24"/>
              </w:rPr>
              <w:t>Содержание учебного материала</w:t>
            </w:r>
          </w:p>
          <w:p w14:paraId="1FF0832E" w14:textId="77777777" w:rsidR="00B55776" w:rsidRPr="00A423A2" w:rsidRDefault="00B55776" w:rsidP="00C46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A423A2">
              <w:rPr>
                <w:rFonts w:ascii="Times New Roman" w:hAnsi="Times New Roman" w:cs="Times New Roman"/>
                <w:sz w:val="24"/>
                <w:szCs w:val="24"/>
              </w:rPr>
              <w:t xml:space="preserve"> </w:t>
            </w:r>
            <w:r w:rsidRPr="00A423A2">
              <w:rPr>
                <w:rFonts w:ascii="Times New Roman" w:eastAsia="Times New Roman" w:hAnsi="Times New Roman" w:cs="Times New Roman"/>
                <w:sz w:val="24"/>
                <w:szCs w:val="24"/>
              </w:rPr>
              <w:t xml:space="preserve">Антропология – наука о человеке. Систематическое положение человека. Сходство и отличия человека с животными. Основные стадии антропогенеза. Эволюция современного человека. </w:t>
            </w:r>
          </w:p>
          <w:p w14:paraId="68E53ACC" w14:textId="77777777" w:rsidR="00B55776" w:rsidRPr="00A423A2" w:rsidRDefault="00B55776" w:rsidP="00C466EB">
            <w:pPr>
              <w:pStyle w:val="a9"/>
              <w:spacing w:line="240" w:lineRule="auto"/>
              <w:rPr>
                <w:rFonts w:ascii="Times New Roman" w:hAnsi="Times New Roman" w:cs="Times New Roman"/>
                <w:sz w:val="24"/>
                <w:szCs w:val="24"/>
              </w:rPr>
            </w:pPr>
            <w:r w:rsidRPr="00A423A2">
              <w:rPr>
                <w:rFonts w:ascii="Times New Roman" w:eastAsia="Times New Roman" w:hAnsi="Times New Roman" w:cs="Times New Roman"/>
                <w:sz w:val="24"/>
                <w:szCs w:val="24"/>
              </w:rPr>
              <w:t>Человеческие расы и их единство. Время и пути расселения человека по планете.</w:t>
            </w:r>
            <w:r w:rsidRPr="00A423A2">
              <w:rPr>
                <w:rFonts w:ascii="Times New Roman" w:eastAsia="Times New Roman" w:hAnsi="Times New Roman" w:cs="Times New Roman"/>
                <w:b/>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hideMark/>
          </w:tcPr>
          <w:p w14:paraId="3D0DA210" w14:textId="77777777" w:rsidR="00B55776" w:rsidRDefault="008A2A34" w:rsidP="00C466EB">
            <w:pPr>
              <w:rPr>
                <w:rFonts w:ascii="Times New Roman" w:hAnsi="Times New Roman" w:cs="Times New Roman"/>
                <w:sz w:val="24"/>
                <w:szCs w:val="24"/>
              </w:rPr>
            </w:pPr>
            <w:r>
              <w:rPr>
                <w:rFonts w:ascii="Times New Roman" w:hAnsi="Times New Roman" w:cs="Times New Roman"/>
                <w:sz w:val="24"/>
                <w:szCs w:val="24"/>
              </w:rPr>
              <w:t>2</w:t>
            </w:r>
          </w:p>
        </w:tc>
      </w:tr>
      <w:tr w:rsidR="00B55776" w14:paraId="05A5F0D9" w14:textId="77777777" w:rsidTr="00C466EB">
        <w:trPr>
          <w:gridAfter w:val="1"/>
          <w:wAfter w:w="2478" w:type="dxa"/>
        </w:trPr>
        <w:tc>
          <w:tcPr>
            <w:tcW w:w="2093" w:type="dxa"/>
            <w:tcBorders>
              <w:top w:val="single" w:sz="4" w:space="0" w:color="auto"/>
              <w:left w:val="single" w:sz="4" w:space="0" w:color="auto"/>
              <w:bottom w:val="single" w:sz="4" w:space="0" w:color="auto"/>
              <w:right w:val="single" w:sz="4" w:space="0" w:color="auto"/>
            </w:tcBorders>
          </w:tcPr>
          <w:p w14:paraId="134936F8" w14:textId="77777777" w:rsidR="00B55776" w:rsidRPr="00960828" w:rsidRDefault="00B55776" w:rsidP="00C466EB">
            <w:pPr>
              <w:rPr>
                <w:rFonts w:ascii="Times New Roman" w:hAnsi="Times New Roman" w:cs="Times New Roman"/>
                <w:b/>
                <w:sz w:val="24"/>
                <w:szCs w:val="24"/>
              </w:rPr>
            </w:pPr>
          </w:p>
          <w:p w14:paraId="7ACE8B14" w14:textId="77777777" w:rsidR="00B55776" w:rsidRPr="00960828" w:rsidRDefault="00B55776" w:rsidP="00C466EB">
            <w:pPr>
              <w:rPr>
                <w:rFonts w:ascii="Times New Roman" w:hAnsi="Times New Roman" w:cs="Times New Roman"/>
                <w:b/>
                <w:sz w:val="24"/>
                <w:szCs w:val="24"/>
              </w:rPr>
            </w:pPr>
            <w:r w:rsidRPr="00960828">
              <w:rPr>
                <w:rFonts w:ascii="Times New Roman" w:hAnsi="Times New Roman" w:cs="Times New Roman"/>
                <w:b/>
                <w:sz w:val="24"/>
                <w:szCs w:val="24"/>
              </w:rPr>
              <w:t>Раздел 4. Экология</w:t>
            </w:r>
          </w:p>
          <w:p w14:paraId="60BA66F0" w14:textId="77777777" w:rsidR="00B55776" w:rsidRPr="00960828" w:rsidRDefault="00B55776" w:rsidP="00C466EB">
            <w:pPr>
              <w:rPr>
                <w:rFonts w:ascii="Times New Roman" w:hAnsi="Times New Roman" w:cs="Times New Roman"/>
                <w:b/>
                <w:sz w:val="24"/>
                <w:szCs w:val="24"/>
              </w:rPr>
            </w:pPr>
          </w:p>
        </w:tc>
        <w:tc>
          <w:tcPr>
            <w:tcW w:w="6946" w:type="dxa"/>
            <w:tcBorders>
              <w:top w:val="single" w:sz="4" w:space="0" w:color="auto"/>
              <w:left w:val="single" w:sz="4" w:space="0" w:color="auto"/>
              <w:bottom w:val="single" w:sz="4" w:space="0" w:color="auto"/>
              <w:right w:val="single" w:sz="4" w:space="0" w:color="auto"/>
            </w:tcBorders>
            <w:vAlign w:val="center"/>
          </w:tcPr>
          <w:p w14:paraId="6A0BFBF2" w14:textId="77777777" w:rsidR="00B55776" w:rsidRPr="00A423A2" w:rsidRDefault="00B55776" w:rsidP="00C466EB">
            <w:pPr>
              <w:pStyle w:val="a9"/>
              <w:spacing w:line="240" w:lineRule="auto"/>
              <w:jc w:val="center"/>
              <w:rPr>
                <w:rFonts w:ascii="Times New Roman" w:hAnsi="Times New Roman" w:cs="Times New Roman"/>
                <w:b/>
                <w:sz w:val="24"/>
                <w:szCs w:val="24"/>
              </w:rPr>
            </w:pPr>
          </w:p>
          <w:p w14:paraId="68CD6F4B" w14:textId="77777777" w:rsidR="00B55776" w:rsidRPr="00A423A2" w:rsidRDefault="00B55776" w:rsidP="00C466EB">
            <w:pPr>
              <w:pStyle w:val="a9"/>
              <w:spacing w:line="240" w:lineRule="auto"/>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C337E2B" w14:textId="77777777" w:rsidR="00B55776" w:rsidRDefault="00B55776" w:rsidP="00C466EB">
            <w:pPr>
              <w:rPr>
                <w:rFonts w:ascii="Times New Roman" w:hAnsi="Times New Roman" w:cs="Times New Roman"/>
                <w:sz w:val="24"/>
                <w:szCs w:val="24"/>
              </w:rPr>
            </w:pPr>
          </w:p>
          <w:p w14:paraId="4E7BFD01" w14:textId="77777777" w:rsidR="00B55776" w:rsidRDefault="00B55776" w:rsidP="00C466EB">
            <w:pPr>
              <w:rPr>
                <w:rFonts w:ascii="Times New Roman" w:hAnsi="Times New Roman" w:cs="Times New Roman"/>
                <w:sz w:val="24"/>
                <w:szCs w:val="24"/>
              </w:rPr>
            </w:pPr>
          </w:p>
        </w:tc>
      </w:tr>
      <w:tr w:rsidR="00B55776" w14:paraId="28C99E14" w14:textId="77777777" w:rsidTr="00C466EB">
        <w:trPr>
          <w:gridAfter w:val="1"/>
          <w:wAfter w:w="2478" w:type="dxa"/>
        </w:trPr>
        <w:tc>
          <w:tcPr>
            <w:tcW w:w="2093" w:type="dxa"/>
            <w:tcBorders>
              <w:top w:val="single" w:sz="4" w:space="0" w:color="auto"/>
              <w:left w:val="single" w:sz="4" w:space="0" w:color="auto"/>
              <w:bottom w:val="single" w:sz="4" w:space="0" w:color="auto"/>
              <w:right w:val="single" w:sz="4" w:space="0" w:color="auto"/>
            </w:tcBorders>
          </w:tcPr>
          <w:p w14:paraId="4A15745F" w14:textId="77777777" w:rsidR="00B55776" w:rsidRDefault="00B55776" w:rsidP="00C466EB">
            <w:pPr>
              <w:pStyle w:val="a4"/>
              <w:rPr>
                <w:sz w:val="24"/>
                <w:szCs w:val="24"/>
                <w:lang w:eastAsia="en-US"/>
              </w:rPr>
            </w:pPr>
            <w:r w:rsidRPr="00960828">
              <w:rPr>
                <w:sz w:val="24"/>
                <w:szCs w:val="24"/>
                <w:lang w:eastAsia="en-US"/>
              </w:rPr>
              <w:t>Тема 4.1. Экологические факторы и среды жизни</w:t>
            </w:r>
          </w:p>
          <w:p w14:paraId="341E3B8D" w14:textId="77777777" w:rsidR="00B55776" w:rsidRDefault="00B55776" w:rsidP="00C466EB">
            <w:pPr>
              <w:pStyle w:val="a4"/>
              <w:rPr>
                <w:sz w:val="24"/>
                <w:szCs w:val="24"/>
                <w:lang w:eastAsia="en-US"/>
              </w:rPr>
            </w:pPr>
            <w:r>
              <w:rPr>
                <w:sz w:val="24"/>
                <w:szCs w:val="24"/>
                <w:lang w:eastAsia="en-US"/>
              </w:rPr>
              <w:t xml:space="preserve"> </w:t>
            </w:r>
          </w:p>
        </w:tc>
        <w:tc>
          <w:tcPr>
            <w:tcW w:w="6946" w:type="dxa"/>
            <w:tcBorders>
              <w:top w:val="single" w:sz="4" w:space="0" w:color="auto"/>
              <w:left w:val="single" w:sz="4" w:space="0" w:color="auto"/>
              <w:bottom w:val="single" w:sz="4" w:space="0" w:color="auto"/>
              <w:right w:val="single" w:sz="4" w:space="0" w:color="auto"/>
            </w:tcBorders>
            <w:vAlign w:val="center"/>
            <w:hideMark/>
          </w:tcPr>
          <w:p w14:paraId="06DF5E4D" w14:textId="77777777" w:rsidR="00B55776" w:rsidRPr="00A423A2" w:rsidRDefault="00B55776" w:rsidP="00C466EB">
            <w:pPr>
              <w:pStyle w:val="a9"/>
              <w:spacing w:line="240" w:lineRule="auto"/>
              <w:rPr>
                <w:rFonts w:ascii="Times New Roman" w:hAnsi="Times New Roman" w:cs="Times New Roman"/>
                <w:b/>
                <w:sz w:val="24"/>
                <w:szCs w:val="24"/>
              </w:rPr>
            </w:pPr>
            <w:r w:rsidRPr="00A423A2">
              <w:rPr>
                <w:rFonts w:ascii="Times New Roman" w:hAnsi="Times New Roman" w:cs="Times New Roman"/>
                <w:b/>
                <w:sz w:val="24"/>
                <w:szCs w:val="24"/>
              </w:rPr>
              <w:t>Содержание учебного материала</w:t>
            </w:r>
          </w:p>
          <w:p w14:paraId="42316DCA" w14:textId="77777777" w:rsidR="00B55776" w:rsidRPr="00A423A2" w:rsidRDefault="00B55776" w:rsidP="00C466EB">
            <w:pPr>
              <w:pStyle w:val="a9"/>
              <w:spacing w:line="240" w:lineRule="auto"/>
              <w:rPr>
                <w:rFonts w:ascii="Times New Roman" w:hAnsi="Times New Roman" w:cs="Times New Roman"/>
                <w:sz w:val="24"/>
                <w:szCs w:val="24"/>
              </w:rPr>
            </w:pPr>
            <w:r w:rsidRPr="00A423A2">
              <w:rPr>
                <w:rFonts w:ascii="Times New Roman" w:hAnsi="Times New Roman" w:cs="Times New Roman"/>
                <w:sz w:val="24"/>
                <w:szCs w:val="24"/>
              </w:rPr>
              <w:t>Среды обитания организмов: водная, наземно-воздушная, почвенная, внутриорганизменная. Физико-химические особенности сред обитания организмов.  Понятие экологического фактора. Классификация экологических факторов. Правило минимума Ю. Либиха. Закон толерантности В. Шелфорда</w:t>
            </w:r>
          </w:p>
        </w:tc>
        <w:tc>
          <w:tcPr>
            <w:tcW w:w="992" w:type="dxa"/>
            <w:tcBorders>
              <w:top w:val="single" w:sz="4" w:space="0" w:color="auto"/>
              <w:left w:val="single" w:sz="4" w:space="0" w:color="auto"/>
              <w:bottom w:val="single" w:sz="4" w:space="0" w:color="auto"/>
              <w:right w:val="single" w:sz="4" w:space="0" w:color="auto"/>
            </w:tcBorders>
            <w:hideMark/>
          </w:tcPr>
          <w:p w14:paraId="7D4DB299" w14:textId="77777777" w:rsidR="00B55776" w:rsidRDefault="008A2A34" w:rsidP="00C466EB">
            <w:pPr>
              <w:rPr>
                <w:rFonts w:ascii="Times New Roman" w:hAnsi="Times New Roman" w:cs="Times New Roman"/>
                <w:sz w:val="24"/>
                <w:szCs w:val="24"/>
              </w:rPr>
            </w:pPr>
            <w:r>
              <w:rPr>
                <w:rFonts w:ascii="Times New Roman" w:hAnsi="Times New Roman" w:cs="Times New Roman"/>
                <w:sz w:val="24"/>
                <w:szCs w:val="24"/>
              </w:rPr>
              <w:t>2</w:t>
            </w:r>
          </w:p>
        </w:tc>
      </w:tr>
      <w:tr w:rsidR="00B55776" w14:paraId="48142FA4" w14:textId="77777777" w:rsidTr="00C466EB">
        <w:trPr>
          <w:gridAfter w:val="1"/>
          <w:wAfter w:w="2478" w:type="dxa"/>
        </w:trPr>
        <w:tc>
          <w:tcPr>
            <w:tcW w:w="2093" w:type="dxa"/>
            <w:tcBorders>
              <w:top w:val="single" w:sz="4" w:space="0" w:color="auto"/>
              <w:left w:val="single" w:sz="4" w:space="0" w:color="auto"/>
              <w:bottom w:val="single" w:sz="4" w:space="0" w:color="auto"/>
              <w:right w:val="single" w:sz="4" w:space="0" w:color="auto"/>
            </w:tcBorders>
            <w:hideMark/>
          </w:tcPr>
          <w:p w14:paraId="59C240E7" w14:textId="77777777" w:rsidR="00B55776" w:rsidRDefault="00B55776" w:rsidP="00C466EB">
            <w:pPr>
              <w:rPr>
                <w:rFonts w:ascii="Times New Roman" w:hAnsi="Times New Roman" w:cs="Times New Roman"/>
                <w:sz w:val="24"/>
                <w:szCs w:val="24"/>
              </w:rPr>
            </w:pPr>
            <w:r>
              <w:rPr>
                <w:rFonts w:ascii="Times New Roman" w:hAnsi="Times New Roman" w:cs="Times New Roman"/>
                <w:sz w:val="24"/>
                <w:szCs w:val="24"/>
              </w:rPr>
              <w:t xml:space="preserve"> </w:t>
            </w:r>
            <w:r w:rsidRPr="00EF1B57">
              <w:rPr>
                <w:rFonts w:ascii="Times New Roman" w:eastAsia="Times New Roman" w:hAnsi="Times New Roman" w:cs="Times New Roman"/>
                <w:sz w:val="24"/>
                <w:szCs w:val="24"/>
              </w:rPr>
              <w:t>Тема 4.2. Популяция, сообщества, экосистемы</w:t>
            </w:r>
          </w:p>
        </w:tc>
        <w:tc>
          <w:tcPr>
            <w:tcW w:w="6946" w:type="dxa"/>
            <w:tcBorders>
              <w:top w:val="single" w:sz="4" w:space="0" w:color="auto"/>
              <w:left w:val="single" w:sz="4" w:space="0" w:color="auto"/>
              <w:bottom w:val="single" w:sz="4" w:space="0" w:color="auto"/>
              <w:right w:val="single" w:sz="4" w:space="0" w:color="auto"/>
            </w:tcBorders>
            <w:vAlign w:val="center"/>
          </w:tcPr>
          <w:p w14:paraId="0C40BD61" w14:textId="77777777" w:rsidR="00B55776" w:rsidRPr="00A423A2" w:rsidRDefault="00B55776" w:rsidP="00C466EB">
            <w:pPr>
              <w:pStyle w:val="a9"/>
              <w:spacing w:line="240" w:lineRule="auto"/>
              <w:rPr>
                <w:rFonts w:ascii="Times New Roman" w:hAnsi="Times New Roman" w:cs="Times New Roman"/>
                <w:b/>
                <w:sz w:val="24"/>
                <w:szCs w:val="24"/>
              </w:rPr>
            </w:pPr>
            <w:r w:rsidRPr="00A423A2">
              <w:rPr>
                <w:rFonts w:ascii="Times New Roman" w:hAnsi="Times New Roman" w:cs="Times New Roman"/>
                <w:b/>
                <w:sz w:val="24"/>
                <w:szCs w:val="24"/>
              </w:rPr>
              <w:t>Содержание учебного материала</w:t>
            </w:r>
          </w:p>
          <w:p w14:paraId="2AADF573" w14:textId="77777777" w:rsidR="00B55776" w:rsidRPr="00A423A2" w:rsidRDefault="00B55776" w:rsidP="00C466EB">
            <w:pPr>
              <w:pStyle w:val="a9"/>
              <w:spacing w:line="240" w:lineRule="auto"/>
              <w:rPr>
                <w:rFonts w:ascii="Times New Roman" w:hAnsi="Times New Roman" w:cs="Times New Roman"/>
                <w:b/>
                <w:sz w:val="24"/>
                <w:szCs w:val="24"/>
              </w:rPr>
            </w:pPr>
            <w:r w:rsidRPr="00A423A2">
              <w:rPr>
                <w:rFonts w:ascii="Times New Roman" w:eastAsia="Times New Roman" w:hAnsi="Times New Roman" w:cs="Times New Roman"/>
                <w:sz w:val="24"/>
                <w:szCs w:val="24"/>
              </w:rPr>
              <w:t>Экологическая характеристика вида и популяции. Экологическая ниша вида. Экологические характеристики популяции. Сообщества и экосистемы. Биоценоз и его структура. Связи между организмами в биоценозе. Структурные компоненты экосистемы: продуценты, консументы, редуценты. Круговорот веществ и поток энергии в экосистеме</w:t>
            </w:r>
          </w:p>
        </w:tc>
        <w:tc>
          <w:tcPr>
            <w:tcW w:w="992" w:type="dxa"/>
            <w:tcBorders>
              <w:top w:val="single" w:sz="4" w:space="0" w:color="auto"/>
              <w:left w:val="single" w:sz="4" w:space="0" w:color="auto"/>
              <w:bottom w:val="single" w:sz="4" w:space="0" w:color="auto"/>
              <w:right w:val="single" w:sz="4" w:space="0" w:color="auto"/>
            </w:tcBorders>
          </w:tcPr>
          <w:p w14:paraId="6EAE13FE" w14:textId="77777777" w:rsidR="00B55776" w:rsidRDefault="008A2A34" w:rsidP="00C466EB">
            <w:pPr>
              <w:rPr>
                <w:rFonts w:ascii="Times New Roman" w:hAnsi="Times New Roman" w:cs="Times New Roman"/>
                <w:sz w:val="24"/>
                <w:szCs w:val="24"/>
              </w:rPr>
            </w:pPr>
            <w:r>
              <w:rPr>
                <w:rFonts w:ascii="Times New Roman" w:hAnsi="Times New Roman" w:cs="Times New Roman"/>
                <w:sz w:val="24"/>
                <w:szCs w:val="24"/>
              </w:rPr>
              <w:t>3</w:t>
            </w:r>
          </w:p>
          <w:p w14:paraId="2741E199" w14:textId="77777777" w:rsidR="00B55776" w:rsidRDefault="00B55776" w:rsidP="00C466EB">
            <w:pPr>
              <w:rPr>
                <w:rFonts w:ascii="Times New Roman" w:hAnsi="Times New Roman" w:cs="Times New Roman"/>
                <w:sz w:val="24"/>
                <w:szCs w:val="24"/>
              </w:rPr>
            </w:pPr>
          </w:p>
          <w:p w14:paraId="25787AD5" w14:textId="77777777" w:rsidR="00B55776" w:rsidRDefault="00B55776" w:rsidP="00C466EB">
            <w:pPr>
              <w:rPr>
                <w:rFonts w:ascii="Times New Roman" w:hAnsi="Times New Roman" w:cs="Times New Roman"/>
                <w:sz w:val="24"/>
                <w:szCs w:val="24"/>
              </w:rPr>
            </w:pPr>
          </w:p>
          <w:p w14:paraId="1A0D0576" w14:textId="77777777" w:rsidR="00B55776" w:rsidRDefault="00B55776" w:rsidP="00C466EB">
            <w:pPr>
              <w:rPr>
                <w:rFonts w:ascii="Times New Roman" w:hAnsi="Times New Roman" w:cs="Times New Roman"/>
                <w:sz w:val="24"/>
                <w:szCs w:val="24"/>
              </w:rPr>
            </w:pPr>
          </w:p>
          <w:p w14:paraId="00974FAC" w14:textId="77777777" w:rsidR="00B55776" w:rsidRDefault="00B55776" w:rsidP="00C466EB">
            <w:pPr>
              <w:rPr>
                <w:rFonts w:ascii="Times New Roman" w:hAnsi="Times New Roman" w:cs="Times New Roman"/>
                <w:sz w:val="24"/>
                <w:szCs w:val="24"/>
              </w:rPr>
            </w:pPr>
          </w:p>
          <w:p w14:paraId="47D817C1" w14:textId="77777777" w:rsidR="00B55776" w:rsidRDefault="00B55776" w:rsidP="00C466EB">
            <w:pPr>
              <w:rPr>
                <w:rFonts w:ascii="Times New Roman" w:hAnsi="Times New Roman" w:cs="Times New Roman"/>
                <w:sz w:val="24"/>
                <w:szCs w:val="24"/>
              </w:rPr>
            </w:pPr>
          </w:p>
        </w:tc>
      </w:tr>
      <w:tr w:rsidR="00B55776" w14:paraId="20559B09" w14:textId="77777777" w:rsidTr="00C466EB">
        <w:trPr>
          <w:gridAfter w:val="1"/>
          <w:wAfter w:w="2478" w:type="dxa"/>
          <w:trHeight w:val="1592"/>
        </w:trPr>
        <w:tc>
          <w:tcPr>
            <w:tcW w:w="2093" w:type="dxa"/>
            <w:tcBorders>
              <w:top w:val="single" w:sz="4" w:space="0" w:color="auto"/>
              <w:left w:val="single" w:sz="4" w:space="0" w:color="auto"/>
              <w:bottom w:val="single" w:sz="4" w:space="0" w:color="auto"/>
              <w:right w:val="single" w:sz="4" w:space="0" w:color="auto"/>
            </w:tcBorders>
            <w:hideMark/>
          </w:tcPr>
          <w:p w14:paraId="4974746E" w14:textId="77777777" w:rsidR="00B55776" w:rsidRDefault="00B55776" w:rsidP="00C466EB">
            <w:pPr>
              <w:rPr>
                <w:rFonts w:ascii="Times New Roman" w:hAnsi="Times New Roman" w:cs="Times New Roman"/>
                <w:sz w:val="24"/>
                <w:szCs w:val="24"/>
              </w:rPr>
            </w:pPr>
            <w:r w:rsidRPr="00960828">
              <w:rPr>
                <w:rFonts w:ascii="Times New Roman" w:hAnsi="Times New Roman" w:cs="Times New Roman"/>
                <w:sz w:val="24"/>
                <w:szCs w:val="24"/>
              </w:rPr>
              <w:t>Тема 4.3. Биосфера -    глобальная экологическая система</w:t>
            </w:r>
            <w:r>
              <w:rPr>
                <w:rFonts w:ascii="Times New Roman" w:hAnsi="Times New Roman" w:cs="Times New Roman"/>
                <w:sz w:val="24"/>
                <w:szCs w:val="24"/>
              </w:rPr>
              <w:t xml:space="preserve"> </w:t>
            </w:r>
          </w:p>
        </w:tc>
        <w:tc>
          <w:tcPr>
            <w:tcW w:w="6946" w:type="dxa"/>
            <w:tcBorders>
              <w:top w:val="single" w:sz="4" w:space="0" w:color="auto"/>
              <w:left w:val="single" w:sz="4" w:space="0" w:color="auto"/>
              <w:bottom w:val="single" w:sz="4" w:space="0" w:color="auto"/>
              <w:right w:val="single" w:sz="4" w:space="0" w:color="auto"/>
            </w:tcBorders>
          </w:tcPr>
          <w:p w14:paraId="13A36F3D" w14:textId="77777777" w:rsidR="00B55776" w:rsidRPr="006D1311" w:rsidRDefault="00B55776" w:rsidP="00C46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rPr>
            </w:pPr>
            <w:r w:rsidRPr="006D1311">
              <w:rPr>
                <w:rFonts w:ascii="Times New Roman" w:eastAsia="Times New Roman" w:hAnsi="Times New Roman" w:cs="Times New Roman"/>
                <w:b/>
                <w:sz w:val="24"/>
                <w:szCs w:val="24"/>
              </w:rPr>
              <w:t>Содержание учебного материала</w:t>
            </w:r>
          </w:p>
          <w:p w14:paraId="7FEF3160" w14:textId="77777777" w:rsidR="00B55776" w:rsidRPr="00A423A2" w:rsidRDefault="00B55776" w:rsidP="00C46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A423A2">
              <w:rPr>
                <w:rFonts w:ascii="Times New Roman" w:eastAsia="Times New Roman" w:hAnsi="Times New Roman" w:cs="Times New Roman"/>
                <w:sz w:val="24"/>
                <w:szCs w:val="24"/>
              </w:rPr>
              <w:t>Биосфера – живая оболочка Земли. Развитие представлений о биосфере в трудах В.И. Вернадского. Области биосферы и ее компоненты. Живое вещество биосферы и его функции.</w:t>
            </w:r>
          </w:p>
          <w:p w14:paraId="16463540" w14:textId="77777777" w:rsidR="00B55776" w:rsidRPr="00A423A2" w:rsidRDefault="00B55776" w:rsidP="00C46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A423A2">
              <w:rPr>
                <w:rFonts w:ascii="Times New Roman" w:eastAsia="Times New Roman" w:hAnsi="Times New Roman" w:cs="Times New Roman"/>
                <w:sz w:val="24"/>
                <w:szCs w:val="24"/>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Глобальные экологические проблемы современности</w:t>
            </w:r>
          </w:p>
        </w:tc>
        <w:tc>
          <w:tcPr>
            <w:tcW w:w="992" w:type="dxa"/>
            <w:tcBorders>
              <w:top w:val="single" w:sz="4" w:space="0" w:color="auto"/>
              <w:left w:val="single" w:sz="4" w:space="0" w:color="auto"/>
              <w:bottom w:val="single" w:sz="4" w:space="0" w:color="auto"/>
              <w:right w:val="single" w:sz="4" w:space="0" w:color="auto"/>
            </w:tcBorders>
            <w:hideMark/>
          </w:tcPr>
          <w:p w14:paraId="1E759804" w14:textId="77777777" w:rsidR="00B55776" w:rsidRDefault="008A2A34" w:rsidP="00C466EB">
            <w:pPr>
              <w:rPr>
                <w:rFonts w:ascii="Times New Roman" w:hAnsi="Times New Roman" w:cs="Times New Roman"/>
                <w:sz w:val="24"/>
                <w:szCs w:val="24"/>
              </w:rPr>
            </w:pPr>
            <w:r>
              <w:rPr>
                <w:rFonts w:ascii="Times New Roman" w:hAnsi="Times New Roman" w:cs="Times New Roman"/>
                <w:sz w:val="24"/>
                <w:szCs w:val="24"/>
              </w:rPr>
              <w:t>3</w:t>
            </w:r>
          </w:p>
        </w:tc>
      </w:tr>
      <w:tr w:rsidR="00B55776" w14:paraId="790CAB1D" w14:textId="77777777" w:rsidTr="00C466EB">
        <w:trPr>
          <w:gridAfter w:val="1"/>
          <w:wAfter w:w="2478" w:type="dxa"/>
        </w:trPr>
        <w:tc>
          <w:tcPr>
            <w:tcW w:w="2093" w:type="dxa"/>
            <w:tcBorders>
              <w:top w:val="single" w:sz="4" w:space="0" w:color="auto"/>
              <w:left w:val="single" w:sz="4" w:space="0" w:color="auto"/>
              <w:bottom w:val="single" w:sz="4" w:space="0" w:color="auto"/>
              <w:right w:val="single" w:sz="4" w:space="0" w:color="auto"/>
            </w:tcBorders>
          </w:tcPr>
          <w:p w14:paraId="0F2969FC" w14:textId="77777777" w:rsidR="00B55776" w:rsidRDefault="00B55776" w:rsidP="00C466EB">
            <w:pPr>
              <w:rPr>
                <w:rFonts w:ascii="Times New Roman" w:hAnsi="Times New Roman" w:cs="Times New Roman"/>
                <w:sz w:val="24"/>
                <w:szCs w:val="24"/>
              </w:rPr>
            </w:pPr>
          </w:p>
          <w:p w14:paraId="42D3A77D" w14:textId="77777777" w:rsidR="00B55776" w:rsidRDefault="00B55776" w:rsidP="00C466EB">
            <w:pPr>
              <w:rPr>
                <w:rFonts w:ascii="Times New Roman" w:hAnsi="Times New Roman" w:cs="Times New Roman"/>
                <w:sz w:val="24"/>
                <w:szCs w:val="24"/>
              </w:rPr>
            </w:pPr>
            <w:r w:rsidRPr="00960828">
              <w:rPr>
                <w:rFonts w:ascii="Times New Roman" w:hAnsi="Times New Roman" w:cs="Times New Roman"/>
                <w:sz w:val="24"/>
                <w:szCs w:val="24"/>
              </w:rPr>
              <w:t>Тема 4.4. Влияние антропогенных факторов на биосферу</w:t>
            </w:r>
          </w:p>
          <w:p w14:paraId="4CCD3010" w14:textId="77777777" w:rsidR="00B55776" w:rsidRDefault="00B55776" w:rsidP="00C466EB">
            <w:pPr>
              <w:rPr>
                <w:rFonts w:ascii="Times New Roman" w:hAnsi="Times New Roman" w:cs="Times New Roman"/>
                <w:sz w:val="24"/>
                <w:szCs w:val="24"/>
              </w:rPr>
            </w:pPr>
          </w:p>
        </w:tc>
        <w:tc>
          <w:tcPr>
            <w:tcW w:w="6946" w:type="dxa"/>
            <w:tcBorders>
              <w:top w:val="single" w:sz="4" w:space="0" w:color="auto"/>
              <w:left w:val="single" w:sz="4" w:space="0" w:color="auto"/>
              <w:bottom w:val="single" w:sz="4" w:space="0" w:color="auto"/>
              <w:right w:val="single" w:sz="4" w:space="0" w:color="auto"/>
            </w:tcBorders>
            <w:vAlign w:val="center"/>
            <w:hideMark/>
          </w:tcPr>
          <w:p w14:paraId="76B9C4DA" w14:textId="77777777" w:rsidR="00B55776" w:rsidRPr="00A423A2" w:rsidRDefault="00B55776" w:rsidP="00C466EB">
            <w:pPr>
              <w:pStyle w:val="a9"/>
              <w:spacing w:line="240" w:lineRule="auto"/>
              <w:rPr>
                <w:rFonts w:ascii="Times New Roman" w:hAnsi="Times New Roman" w:cs="Times New Roman"/>
                <w:b/>
                <w:sz w:val="24"/>
                <w:szCs w:val="24"/>
              </w:rPr>
            </w:pPr>
            <w:r w:rsidRPr="00A423A2">
              <w:rPr>
                <w:rFonts w:ascii="Times New Roman" w:hAnsi="Times New Roman" w:cs="Times New Roman"/>
                <w:b/>
                <w:sz w:val="24"/>
                <w:szCs w:val="24"/>
              </w:rPr>
              <w:t>Содержание учебного материала</w:t>
            </w:r>
          </w:p>
          <w:p w14:paraId="4FC1E6BD" w14:textId="77777777" w:rsidR="00B55776" w:rsidRPr="00A423A2" w:rsidRDefault="00B55776" w:rsidP="00C466EB">
            <w:pPr>
              <w:pStyle w:val="a9"/>
              <w:spacing w:line="240" w:lineRule="auto"/>
              <w:rPr>
                <w:rFonts w:ascii="Times New Roman" w:hAnsi="Times New Roman" w:cs="Times New Roman"/>
                <w:b/>
                <w:sz w:val="24"/>
                <w:szCs w:val="24"/>
              </w:rPr>
            </w:pPr>
            <w:r w:rsidRPr="00A423A2">
              <w:rPr>
                <w:rFonts w:ascii="Times New Roman" w:eastAsia="Times New Roman" w:hAnsi="Times New Roman" w:cs="Times New Roman"/>
                <w:sz w:val="24"/>
                <w:szCs w:val="24"/>
              </w:rPr>
              <w:t>Антропогенные воздействия на биосферу. Загрязнения как вид антропогенного воздействия. Антропогенные воздействия на атмосферу. Воздействия на гидросферу. Воздействия на литосферу.  Углубленно изучаются отходы, связанные с определенной профессией/специальностью</w:t>
            </w:r>
          </w:p>
        </w:tc>
        <w:tc>
          <w:tcPr>
            <w:tcW w:w="992" w:type="dxa"/>
            <w:tcBorders>
              <w:top w:val="single" w:sz="4" w:space="0" w:color="auto"/>
              <w:left w:val="single" w:sz="4" w:space="0" w:color="auto"/>
              <w:bottom w:val="single" w:sz="4" w:space="0" w:color="auto"/>
              <w:right w:val="single" w:sz="4" w:space="0" w:color="auto"/>
            </w:tcBorders>
            <w:hideMark/>
          </w:tcPr>
          <w:p w14:paraId="5CBDD120" w14:textId="77777777" w:rsidR="00B55776" w:rsidRDefault="008A2A34" w:rsidP="00C466EB">
            <w:pPr>
              <w:rPr>
                <w:rFonts w:ascii="Times New Roman" w:hAnsi="Times New Roman" w:cs="Times New Roman"/>
                <w:sz w:val="24"/>
                <w:szCs w:val="24"/>
              </w:rPr>
            </w:pPr>
            <w:r>
              <w:rPr>
                <w:rFonts w:ascii="Times New Roman" w:hAnsi="Times New Roman" w:cs="Times New Roman"/>
                <w:sz w:val="24"/>
                <w:szCs w:val="24"/>
              </w:rPr>
              <w:t>2</w:t>
            </w:r>
          </w:p>
        </w:tc>
      </w:tr>
      <w:tr w:rsidR="00B55776" w14:paraId="6A72875A" w14:textId="77777777" w:rsidTr="00C466EB">
        <w:trPr>
          <w:gridAfter w:val="1"/>
          <w:wAfter w:w="2478" w:type="dxa"/>
        </w:trPr>
        <w:tc>
          <w:tcPr>
            <w:tcW w:w="2093" w:type="dxa"/>
            <w:tcBorders>
              <w:top w:val="single" w:sz="4" w:space="0" w:color="auto"/>
              <w:left w:val="single" w:sz="4" w:space="0" w:color="auto"/>
              <w:bottom w:val="single" w:sz="4" w:space="0" w:color="auto"/>
              <w:right w:val="single" w:sz="4" w:space="0" w:color="auto"/>
            </w:tcBorders>
          </w:tcPr>
          <w:p w14:paraId="760D665A" w14:textId="77777777" w:rsidR="00B55776" w:rsidRDefault="00B55776" w:rsidP="00C466EB">
            <w:pPr>
              <w:rPr>
                <w:rFonts w:ascii="Times New Roman" w:hAnsi="Times New Roman" w:cs="Times New Roman"/>
                <w:sz w:val="24"/>
                <w:szCs w:val="24"/>
              </w:rPr>
            </w:pPr>
          </w:p>
        </w:tc>
        <w:tc>
          <w:tcPr>
            <w:tcW w:w="6946" w:type="dxa"/>
            <w:tcBorders>
              <w:top w:val="single" w:sz="4" w:space="0" w:color="auto"/>
              <w:left w:val="single" w:sz="4" w:space="0" w:color="auto"/>
              <w:bottom w:val="single" w:sz="4" w:space="0" w:color="auto"/>
              <w:right w:val="single" w:sz="4" w:space="0" w:color="auto"/>
            </w:tcBorders>
            <w:vAlign w:val="center"/>
          </w:tcPr>
          <w:p w14:paraId="7B1C7D68" w14:textId="77777777" w:rsidR="00B55776" w:rsidRDefault="00B55776" w:rsidP="00C466EB">
            <w:pPr>
              <w:pStyle w:val="a9"/>
              <w:spacing w:line="240" w:lineRule="auto"/>
              <w:rPr>
                <w:rFonts w:ascii="Times New Roman" w:hAnsi="Times New Roman" w:cs="Times New Roman"/>
                <w:sz w:val="24"/>
                <w:szCs w:val="24"/>
              </w:rPr>
            </w:pPr>
          </w:p>
          <w:p w14:paraId="0F040295" w14:textId="77777777" w:rsidR="00B55776" w:rsidRPr="00A423A2" w:rsidRDefault="00B55776" w:rsidP="00C466EB">
            <w:pPr>
              <w:pStyle w:val="a9"/>
              <w:spacing w:line="240" w:lineRule="auto"/>
              <w:rPr>
                <w:rFonts w:ascii="Times New Roman" w:hAnsi="Times New Roman" w:cs="Times New Roman"/>
                <w:sz w:val="24"/>
                <w:szCs w:val="24"/>
              </w:rPr>
            </w:pPr>
            <w:r>
              <w:rPr>
                <w:rFonts w:ascii="Times New Roman" w:hAnsi="Times New Roman" w:cs="Times New Roman"/>
                <w:sz w:val="24"/>
                <w:szCs w:val="24"/>
              </w:rPr>
              <w:t>Антропогенные воздействия на биотические сообщества</w:t>
            </w:r>
          </w:p>
        </w:tc>
        <w:tc>
          <w:tcPr>
            <w:tcW w:w="992" w:type="dxa"/>
            <w:tcBorders>
              <w:top w:val="single" w:sz="4" w:space="0" w:color="auto"/>
              <w:left w:val="single" w:sz="4" w:space="0" w:color="auto"/>
              <w:bottom w:val="single" w:sz="4" w:space="0" w:color="auto"/>
              <w:right w:val="single" w:sz="4" w:space="0" w:color="auto"/>
            </w:tcBorders>
          </w:tcPr>
          <w:p w14:paraId="27E3D516" w14:textId="77777777" w:rsidR="00B55776" w:rsidRDefault="008A2A34" w:rsidP="00C466EB">
            <w:pPr>
              <w:rPr>
                <w:rFonts w:ascii="Times New Roman" w:hAnsi="Times New Roman" w:cs="Times New Roman"/>
                <w:sz w:val="24"/>
                <w:szCs w:val="24"/>
              </w:rPr>
            </w:pPr>
            <w:r>
              <w:rPr>
                <w:rFonts w:ascii="Times New Roman" w:hAnsi="Times New Roman" w:cs="Times New Roman"/>
                <w:sz w:val="24"/>
                <w:szCs w:val="24"/>
              </w:rPr>
              <w:t>2</w:t>
            </w:r>
          </w:p>
        </w:tc>
      </w:tr>
      <w:tr w:rsidR="00B55776" w14:paraId="38F9088B" w14:textId="77777777" w:rsidTr="00C466EB">
        <w:trPr>
          <w:gridAfter w:val="1"/>
          <w:wAfter w:w="2478" w:type="dxa"/>
        </w:trPr>
        <w:tc>
          <w:tcPr>
            <w:tcW w:w="2093" w:type="dxa"/>
            <w:tcBorders>
              <w:top w:val="single" w:sz="4" w:space="0" w:color="auto"/>
              <w:left w:val="single" w:sz="4" w:space="0" w:color="auto"/>
              <w:bottom w:val="single" w:sz="4" w:space="0" w:color="auto"/>
              <w:right w:val="single" w:sz="4" w:space="0" w:color="auto"/>
            </w:tcBorders>
          </w:tcPr>
          <w:p w14:paraId="46BF8A25" w14:textId="77777777" w:rsidR="00B55776" w:rsidRDefault="00B55776" w:rsidP="00C466EB">
            <w:pPr>
              <w:rPr>
                <w:rFonts w:ascii="Times New Roman" w:hAnsi="Times New Roman" w:cs="Times New Roman"/>
                <w:sz w:val="24"/>
                <w:szCs w:val="24"/>
              </w:rPr>
            </w:pPr>
            <w:r w:rsidRPr="00E443AB">
              <w:rPr>
                <w:rFonts w:ascii="Times New Roman" w:hAnsi="Times New Roman" w:cs="Times New Roman"/>
                <w:sz w:val="24"/>
                <w:szCs w:val="24"/>
              </w:rPr>
              <w:t>Тема 4.5. Влияние социально-экологических факторов на здоровье человека</w:t>
            </w:r>
          </w:p>
        </w:tc>
        <w:tc>
          <w:tcPr>
            <w:tcW w:w="6946" w:type="dxa"/>
            <w:tcBorders>
              <w:top w:val="single" w:sz="4" w:space="0" w:color="auto"/>
              <w:left w:val="single" w:sz="4" w:space="0" w:color="auto"/>
              <w:bottom w:val="single" w:sz="4" w:space="0" w:color="auto"/>
              <w:right w:val="single" w:sz="4" w:space="0" w:color="auto"/>
            </w:tcBorders>
            <w:vAlign w:val="center"/>
          </w:tcPr>
          <w:p w14:paraId="3D239059" w14:textId="77777777" w:rsidR="00B55776" w:rsidRPr="00A423A2" w:rsidRDefault="00B55776" w:rsidP="00C466EB">
            <w:pPr>
              <w:pStyle w:val="a9"/>
              <w:spacing w:line="240" w:lineRule="auto"/>
              <w:rPr>
                <w:rFonts w:ascii="Times New Roman" w:hAnsi="Times New Roman" w:cs="Times New Roman"/>
                <w:b/>
                <w:sz w:val="24"/>
                <w:szCs w:val="24"/>
              </w:rPr>
            </w:pPr>
            <w:r w:rsidRPr="00A423A2">
              <w:rPr>
                <w:rFonts w:ascii="Times New Roman" w:hAnsi="Times New Roman" w:cs="Times New Roman"/>
                <w:b/>
                <w:sz w:val="24"/>
                <w:szCs w:val="24"/>
              </w:rPr>
              <w:t>Содержание учебного материала</w:t>
            </w:r>
          </w:p>
          <w:p w14:paraId="1865772F" w14:textId="77777777" w:rsidR="00B55776" w:rsidRPr="00A423A2" w:rsidRDefault="00B55776" w:rsidP="00C466EB">
            <w:pPr>
              <w:pStyle w:val="a9"/>
              <w:spacing w:line="240" w:lineRule="auto"/>
              <w:rPr>
                <w:rFonts w:ascii="Times New Roman" w:hAnsi="Times New Roman" w:cs="Times New Roman"/>
                <w:sz w:val="24"/>
                <w:szCs w:val="24"/>
              </w:rPr>
            </w:pPr>
            <w:r w:rsidRPr="00A423A2">
              <w:rPr>
                <w:rFonts w:ascii="Times New Roman" w:eastAsia="Times New Roman" w:hAnsi="Times New Roman" w:cs="Times New Roman"/>
                <w:sz w:val="24"/>
                <w:szCs w:val="24"/>
              </w:rPr>
              <w:t>Здоровье и его составляющие. Факторы, положительно и отрицательно влияющие на организм человека. Проблема техногенных воздействий на здоровье человека (электромагнитные поля, бытовая химия, избыточные шумы, радиация и т.п.). Адаптация организма человека к факторам окружающей среды. Принципы формирования здоровьесберегающего поведения. Физическая активность и здоровье. Биохимические аспекты рационального питания</w:t>
            </w:r>
          </w:p>
        </w:tc>
        <w:tc>
          <w:tcPr>
            <w:tcW w:w="992" w:type="dxa"/>
            <w:tcBorders>
              <w:top w:val="single" w:sz="4" w:space="0" w:color="auto"/>
              <w:left w:val="single" w:sz="4" w:space="0" w:color="auto"/>
              <w:bottom w:val="single" w:sz="4" w:space="0" w:color="auto"/>
              <w:right w:val="single" w:sz="4" w:space="0" w:color="auto"/>
            </w:tcBorders>
          </w:tcPr>
          <w:p w14:paraId="0799F92E" w14:textId="77777777" w:rsidR="00B55776" w:rsidRDefault="008A2A34" w:rsidP="00C466EB">
            <w:pPr>
              <w:rPr>
                <w:rFonts w:ascii="Times New Roman" w:hAnsi="Times New Roman" w:cs="Times New Roman"/>
                <w:sz w:val="24"/>
                <w:szCs w:val="24"/>
              </w:rPr>
            </w:pPr>
            <w:r>
              <w:rPr>
                <w:rFonts w:ascii="Times New Roman" w:hAnsi="Times New Roman" w:cs="Times New Roman"/>
                <w:sz w:val="24"/>
                <w:szCs w:val="24"/>
              </w:rPr>
              <w:t>2</w:t>
            </w:r>
          </w:p>
        </w:tc>
      </w:tr>
      <w:tr w:rsidR="00B55776" w14:paraId="7B023A02" w14:textId="77777777" w:rsidTr="00C466EB">
        <w:trPr>
          <w:gridAfter w:val="1"/>
          <w:wAfter w:w="2478" w:type="dxa"/>
        </w:trPr>
        <w:tc>
          <w:tcPr>
            <w:tcW w:w="2093" w:type="dxa"/>
            <w:tcBorders>
              <w:top w:val="single" w:sz="4" w:space="0" w:color="auto"/>
              <w:left w:val="single" w:sz="4" w:space="0" w:color="auto"/>
              <w:bottom w:val="single" w:sz="4" w:space="0" w:color="auto"/>
              <w:right w:val="single" w:sz="4" w:space="0" w:color="auto"/>
            </w:tcBorders>
          </w:tcPr>
          <w:p w14:paraId="44C98421" w14:textId="77777777" w:rsidR="00B55776" w:rsidRDefault="00B55776" w:rsidP="00C466EB">
            <w:pPr>
              <w:rPr>
                <w:rFonts w:ascii="Times New Roman" w:hAnsi="Times New Roman" w:cs="Times New Roman"/>
                <w:sz w:val="24"/>
                <w:szCs w:val="24"/>
              </w:rPr>
            </w:pPr>
          </w:p>
        </w:tc>
        <w:tc>
          <w:tcPr>
            <w:tcW w:w="6946" w:type="dxa"/>
            <w:tcBorders>
              <w:top w:val="single" w:sz="4" w:space="0" w:color="auto"/>
              <w:left w:val="single" w:sz="4" w:space="0" w:color="auto"/>
              <w:bottom w:val="single" w:sz="4" w:space="0" w:color="auto"/>
              <w:right w:val="single" w:sz="4" w:space="0" w:color="auto"/>
            </w:tcBorders>
            <w:vAlign w:val="center"/>
          </w:tcPr>
          <w:p w14:paraId="01DEB258" w14:textId="77777777" w:rsidR="00B55776" w:rsidRPr="009F6A6B" w:rsidRDefault="00B55776" w:rsidP="00C466EB">
            <w:pPr>
              <w:pStyle w:val="a9"/>
              <w:spacing w:line="240" w:lineRule="auto"/>
              <w:rPr>
                <w:rFonts w:ascii="Times New Roman" w:hAnsi="Times New Roman" w:cs="Times New Roman"/>
                <w:sz w:val="24"/>
                <w:szCs w:val="24"/>
              </w:rPr>
            </w:pPr>
            <w:r w:rsidRPr="009F6A6B">
              <w:rPr>
                <w:rFonts w:ascii="Times New Roman" w:hAnsi="Times New Roman" w:cs="Times New Roman"/>
                <w:sz w:val="24"/>
                <w:szCs w:val="24"/>
              </w:rPr>
              <w:t>Принципы формирования здоровьесберегающего поведения. Физическая активность и здоровье. Биохимические аспекты рационального питания</w:t>
            </w:r>
          </w:p>
        </w:tc>
        <w:tc>
          <w:tcPr>
            <w:tcW w:w="992" w:type="dxa"/>
            <w:tcBorders>
              <w:top w:val="single" w:sz="4" w:space="0" w:color="auto"/>
              <w:left w:val="single" w:sz="4" w:space="0" w:color="auto"/>
              <w:bottom w:val="single" w:sz="4" w:space="0" w:color="auto"/>
              <w:right w:val="single" w:sz="4" w:space="0" w:color="auto"/>
            </w:tcBorders>
          </w:tcPr>
          <w:p w14:paraId="576C90F7" w14:textId="77777777" w:rsidR="00B55776" w:rsidRDefault="008A2A34" w:rsidP="00C466EB">
            <w:pPr>
              <w:rPr>
                <w:rFonts w:ascii="Times New Roman" w:hAnsi="Times New Roman" w:cs="Times New Roman"/>
                <w:sz w:val="24"/>
                <w:szCs w:val="24"/>
              </w:rPr>
            </w:pPr>
            <w:r>
              <w:rPr>
                <w:rFonts w:ascii="Times New Roman" w:hAnsi="Times New Roman" w:cs="Times New Roman"/>
                <w:sz w:val="24"/>
                <w:szCs w:val="24"/>
              </w:rPr>
              <w:t>2</w:t>
            </w:r>
          </w:p>
        </w:tc>
      </w:tr>
      <w:tr w:rsidR="00B55776" w14:paraId="21A1C8CB" w14:textId="77777777" w:rsidTr="00C466EB">
        <w:trPr>
          <w:gridAfter w:val="1"/>
          <w:wAfter w:w="2478" w:type="dxa"/>
        </w:trPr>
        <w:tc>
          <w:tcPr>
            <w:tcW w:w="2093" w:type="dxa"/>
            <w:tcBorders>
              <w:top w:val="single" w:sz="4" w:space="0" w:color="auto"/>
              <w:left w:val="single" w:sz="4" w:space="0" w:color="auto"/>
              <w:bottom w:val="single" w:sz="4" w:space="0" w:color="auto"/>
              <w:right w:val="single" w:sz="4" w:space="0" w:color="auto"/>
            </w:tcBorders>
          </w:tcPr>
          <w:p w14:paraId="1F784D40" w14:textId="77777777" w:rsidR="00B55776" w:rsidRDefault="00B55776" w:rsidP="00C466EB">
            <w:pPr>
              <w:rPr>
                <w:rFonts w:ascii="Times New Roman" w:hAnsi="Times New Roman" w:cs="Times New Roman"/>
                <w:sz w:val="24"/>
                <w:szCs w:val="24"/>
              </w:rPr>
            </w:pPr>
          </w:p>
          <w:p w14:paraId="653840BA" w14:textId="77777777" w:rsidR="00B55776" w:rsidRPr="00F84B83" w:rsidRDefault="00B55776" w:rsidP="00C466EB">
            <w:pPr>
              <w:rPr>
                <w:rFonts w:ascii="Times New Roman" w:hAnsi="Times New Roman" w:cs="Times New Roman"/>
                <w:b/>
                <w:sz w:val="24"/>
                <w:szCs w:val="24"/>
              </w:rPr>
            </w:pPr>
          </w:p>
          <w:p w14:paraId="3A180D6A" w14:textId="77777777" w:rsidR="00B55776" w:rsidRDefault="00B55776" w:rsidP="00C466EB">
            <w:pPr>
              <w:rPr>
                <w:rFonts w:ascii="Times New Roman" w:hAnsi="Times New Roman" w:cs="Times New Roman"/>
                <w:sz w:val="24"/>
                <w:szCs w:val="24"/>
              </w:rPr>
            </w:pPr>
            <w:r w:rsidRPr="00F84B83">
              <w:rPr>
                <w:rFonts w:ascii="Times New Roman" w:hAnsi="Times New Roman" w:cs="Times New Roman"/>
                <w:b/>
                <w:sz w:val="24"/>
                <w:szCs w:val="24"/>
              </w:rPr>
              <w:t>Раздел 5. Биология в жизни</w:t>
            </w:r>
            <w:r>
              <w:rPr>
                <w:rFonts w:ascii="Times New Roman" w:hAnsi="Times New Roman" w:cs="Times New Roman"/>
                <w:sz w:val="24"/>
                <w:szCs w:val="24"/>
              </w:rPr>
              <w:t xml:space="preserve"> </w:t>
            </w:r>
          </w:p>
        </w:tc>
        <w:tc>
          <w:tcPr>
            <w:tcW w:w="6946" w:type="dxa"/>
            <w:tcBorders>
              <w:top w:val="single" w:sz="4" w:space="0" w:color="auto"/>
              <w:left w:val="single" w:sz="4" w:space="0" w:color="auto"/>
              <w:bottom w:val="single" w:sz="4" w:space="0" w:color="auto"/>
              <w:right w:val="single" w:sz="4" w:space="0" w:color="auto"/>
            </w:tcBorders>
            <w:vAlign w:val="center"/>
            <w:hideMark/>
          </w:tcPr>
          <w:p w14:paraId="47C78049" w14:textId="77777777" w:rsidR="00B55776" w:rsidRPr="00A423A2" w:rsidRDefault="00B55776" w:rsidP="00C466EB">
            <w:pPr>
              <w:pStyle w:val="a9"/>
              <w:spacing w:line="240" w:lineRule="auto"/>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4B91561F" w14:textId="77777777" w:rsidR="00B55776" w:rsidRDefault="00B55776" w:rsidP="00C466EB">
            <w:pPr>
              <w:rPr>
                <w:rFonts w:ascii="Times New Roman" w:hAnsi="Times New Roman" w:cs="Times New Roman"/>
                <w:sz w:val="24"/>
                <w:szCs w:val="24"/>
              </w:rPr>
            </w:pPr>
          </w:p>
        </w:tc>
      </w:tr>
      <w:tr w:rsidR="00B55776" w14:paraId="06F3E38F" w14:textId="77777777" w:rsidTr="00C466EB">
        <w:trPr>
          <w:gridAfter w:val="1"/>
          <w:wAfter w:w="2478" w:type="dxa"/>
        </w:trPr>
        <w:tc>
          <w:tcPr>
            <w:tcW w:w="2093" w:type="dxa"/>
            <w:tcBorders>
              <w:top w:val="single" w:sz="4" w:space="0" w:color="auto"/>
              <w:left w:val="single" w:sz="4" w:space="0" w:color="auto"/>
              <w:bottom w:val="single" w:sz="4" w:space="0" w:color="auto"/>
              <w:right w:val="single" w:sz="4" w:space="0" w:color="auto"/>
            </w:tcBorders>
          </w:tcPr>
          <w:p w14:paraId="56A0CBF1" w14:textId="77777777" w:rsidR="00B55776" w:rsidRDefault="00B55776" w:rsidP="00C466EB">
            <w:pPr>
              <w:rPr>
                <w:rFonts w:ascii="Times New Roman" w:hAnsi="Times New Roman" w:cs="Times New Roman"/>
                <w:sz w:val="24"/>
                <w:szCs w:val="24"/>
              </w:rPr>
            </w:pPr>
            <w:r w:rsidRPr="00F84B83">
              <w:rPr>
                <w:rFonts w:ascii="Times New Roman" w:hAnsi="Times New Roman" w:cs="Times New Roman"/>
                <w:sz w:val="24"/>
                <w:szCs w:val="24"/>
              </w:rPr>
              <w:t xml:space="preserve">Тема 5.1. Биотехнологии в </w:t>
            </w:r>
            <w:r w:rsidRPr="00F84B83">
              <w:rPr>
                <w:rFonts w:ascii="Times New Roman" w:hAnsi="Times New Roman" w:cs="Times New Roman"/>
                <w:sz w:val="24"/>
                <w:szCs w:val="24"/>
              </w:rPr>
              <w:lastRenderedPageBreak/>
              <w:t>жизни каждого</w:t>
            </w:r>
          </w:p>
        </w:tc>
        <w:tc>
          <w:tcPr>
            <w:tcW w:w="6946" w:type="dxa"/>
            <w:tcBorders>
              <w:top w:val="single" w:sz="4" w:space="0" w:color="auto"/>
              <w:left w:val="single" w:sz="4" w:space="0" w:color="auto"/>
              <w:bottom w:val="single" w:sz="4" w:space="0" w:color="auto"/>
              <w:right w:val="single" w:sz="4" w:space="0" w:color="auto"/>
            </w:tcBorders>
            <w:vAlign w:val="center"/>
          </w:tcPr>
          <w:p w14:paraId="71BCBF3B" w14:textId="77777777" w:rsidR="00B55776" w:rsidRPr="00F01CB6" w:rsidRDefault="00B55776" w:rsidP="00C466EB">
            <w:pPr>
              <w:pStyle w:val="a9"/>
              <w:spacing w:line="240" w:lineRule="auto"/>
              <w:rPr>
                <w:rFonts w:ascii="Times New Roman" w:eastAsia="Times New Roman" w:hAnsi="Times New Roman" w:cs="Times New Roman"/>
                <w:b/>
                <w:sz w:val="24"/>
                <w:szCs w:val="24"/>
              </w:rPr>
            </w:pPr>
            <w:r w:rsidRPr="00F01CB6">
              <w:rPr>
                <w:rFonts w:ascii="Times New Roman" w:eastAsia="Times New Roman" w:hAnsi="Times New Roman" w:cs="Times New Roman"/>
                <w:b/>
                <w:sz w:val="24"/>
                <w:szCs w:val="24"/>
              </w:rPr>
              <w:lastRenderedPageBreak/>
              <w:t>Содержание учебного материала</w:t>
            </w:r>
          </w:p>
          <w:p w14:paraId="71011CBD" w14:textId="77777777" w:rsidR="00B55776" w:rsidRPr="00A423A2" w:rsidRDefault="00B55776" w:rsidP="00C466EB">
            <w:pPr>
              <w:pStyle w:val="a9"/>
              <w:spacing w:line="240" w:lineRule="auto"/>
              <w:rPr>
                <w:rFonts w:ascii="Times New Roman" w:hAnsi="Times New Roman" w:cs="Times New Roman"/>
                <w:sz w:val="24"/>
                <w:szCs w:val="24"/>
              </w:rPr>
            </w:pPr>
            <w:r w:rsidRPr="00A423A2">
              <w:rPr>
                <w:rFonts w:ascii="Times New Roman" w:eastAsia="Times New Roman" w:hAnsi="Times New Roman" w:cs="Times New Roman"/>
                <w:sz w:val="24"/>
                <w:szCs w:val="24"/>
              </w:rPr>
              <w:t xml:space="preserve">Биотехнология как наука и производство. Основные </w:t>
            </w:r>
            <w:r w:rsidRPr="00A423A2">
              <w:rPr>
                <w:rFonts w:ascii="Times New Roman" w:eastAsia="Times New Roman" w:hAnsi="Times New Roman" w:cs="Times New Roman"/>
                <w:sz w:val="24"/>
                <w:szCs w:val="24"/>
              </w:rPr>
              <w:lastRenderedPageBreak/>
              <w:t>направления современной биотехнологии. Методы биотехнологии. Объекты биотехнологии. Этика биотехнологических и генетических экспериментов. Правила поиска и анализа биоэкологической информации из различных источников (научная и учебно-научная литература, средства массовой информации, сеть Интернет и другие)</w:t>
            </w:r>
          </w:p>
        </w:tc>
        <w:tc>
          <w:tcPr>
            <w:tcW w:w="992" w:type="dxa"/>
            <w:tcBorders>
              <w:top w:val="single" w:sz="4" w:space="0" w:color="auto"/>
              <w:left w:val="single" w:sz="4" w:space="0" w:color="auto"/>
              <w:bottom w:val="single" w:sz="4" w:space="0" w:color="auto"/>
              <w:right w:val="single" w:sz="4" w:space="0" w:color="auto"/>
            </w:tcBorders>
            <w:hideMark/>
          </w:tcPr>
          <w:p w14:paraId="52B8647D" w14:textId="77777777" w:rsidR="00B55776" w:rsidRDefault="008A2A34" w:rsidP="00C466EB">
            <w:pPr>
              <w:rPr>
                <w:rFonts w:ascii="Times New Roman" w:hAnsi="Times New Roman" w:cs="Times New Roman"/>
                <w:sz w:val="24"/>
                <w:szCs w:val="24"/>
              </w:rPr>
            </w:pPr>
            <w:r>
              <w:rPr>
                <w:rFonts w:ascii="Times New Roman" w:hAnsi="Times New Roman" w:cs="Times New Roman"/>
                <w:sz w:val="24"/>
                <w:szCs w:val="24"/>
              </w:rPr>
              <w:lastRenderedPageBreak/>
              <w:t>2</w:t>
            </w:r>
          </w:p>
        </w:tc>
      </w:tr>
      <w:tr w:rsidR="00B55776" w14:paraId="408E8BE8" w14:textId="77777777" w:rsidTr="00C466EB">
        <w:trPr>
          <w:gridAfter w:val="1"/>
          <w:wAfter w:w="2478" w:type="dxa"/>
        </w:trPr>
        <w:tc>
          <w:tcPr>
            <w:tcW w:w="2093" w:type="dxa"/>
            <w:tcBorders>
              <w:top w:val="single" w:sz="4" w:space="0" w:color="auto"/>
              <w:left w:val="single" w:sz="4" w:space="0" w:color="auto"/>
              <w:bottom w:val="single" w:sz="4" w:space="0" w:color="auto"/>
              <w:right w:val="single" w:sz="4" w:space="0" w:color="auto"/>
            </w:tcBorders>
          </w:tcPr>
          <w:p w14:paraId="556D97C0" w14:textId="77777777" w:rsidR="00B55776" w:rsidRDefault="00B55776" w:rsidP="00C466EB">
            <w:pPr>
              <w:rPr>
                <w:rFonts w:ascii="Times New Roman" w:hAnsi="Times New Roman" w:cs="Times New Roman"/>
                <w:sz w:val="24"/>
                <w:szCs w:val="24"/>
              </w:rPr>
            </w:pPr>
            <w:r>
              <w:rPr>
                <w:rFonts w:ascii="Times New Roman" w:hAnsi="Times New Roman" w:cs="Times New Roman"/>
                <w:sz w:val="24"/>
                <w:szCs w:val="24"/>
              </w:rPr>
              <w:t xml:space="preserve">Всего:                  </w:t>
            </w:r>
          </w:p>
        </w:tc>
        <w:tc>
          <w:tcPr>
            <w:tcW w:w="6946" w:type="dxa"/>
            <w:tcBorders>
              <w:top w:val="single" w:sz="4" w:space="0" w:color="auto"/>
              <w:left w:val="single" w:sz="4" w:space="0" w:color="auto"/>
              <w:bottom w:val="single" w:sz="4" w:space="0" w:color="auto"/>
              <w:right w:val="single" w:sz="4" w:space="0" w:color="auto"/>
            </w:tcBorders>
            <w:vAlign w:val="center"/>
          </w:tcPr>
          <w:p w14:paraId="6863806E" w14:textId="77777777" w:rsidR="00B55776" w:rsidRPr="00F01CB6" w:rsidRDefault="00B55776" w:rsidP="00C466EB">
            <w:pPr>
              <w:pStyle w:val="a9"/>
              <w:spacing w:line="240" w:lineRule="auto"/>
              <w:rPr>
                <w:rFonts w:ascii="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4C42FA71" w14:textId="77777777" w:rsidR="00B55776" w:rsidRDefault="008A2A34" w:rsidP="00C466EB">
            <w:pPr>
              <w:rPr>
                <w:rFonts w:ascii="Times New Roman" w:hAnsi="Times New Roman" w:cs="Times New Roman"/>
                <w:b/>
                <w:sz w:val="24"/>
                <w:szCs w:val="24"/>
              </w:rPr>
            </w:pPr>
            <w:r>
              <w:rPr>
                <w:rFonts w:ascii="Times New Roman" w:hAnsi="Times New Roman" w:cs="Times New Roman"/>
                <w:b/>
                <w:sz w:val="24"/>
                <w:szCs w:val="24"/>
              </w:rPr>
              <w:t>52</w:t>
            </w:r>
          </w:p>
        </w:tc>
      </w:tr>
    </w:tbl>
    <w:p w14:paraId="379A085E" w14:textId="77777777" w:rsidR="00B55776" w:rsidRDefault="00B55776" w:rsidP="00C466EB">
      <w:pPr>
        <w:rPr>
          <w:rFonts w:ascii="Times New Roman" w:hAnsi="Times New Roman" w:cs="Times New Roman"/>
          <w:sz w:val="24"/>
          <w:szCs w:val="24"/>
        </w:rPr>
      </w:pPr>
    </w:p>
    <w:p w14:paraId="2B3FC3C2" w14:textId="77777777" w:rsidR="00B55776" w:rsidRDefault="00B55776" w:rsidP="00B55776">
      <w:pPr>
        <w:jc w:val="right"/>
        <w:rPr>
          <w:rFonts w:ascii="Times New Roman" w:hAnsi="Times New Roman" w:cs="Times New Roman"/>
          <w:sz w:val="24"/>
          <w:szCs w:val="24"/>
        </w:rPr>
      </w:pPr>
      <w:r>
        <w:rPr>
          <w:rFonts w:ascii="Times New Roman" w:hAnsi="Times New Roman" w:cs="Times New Roman"/>
          <w:sz w:val="24"/>
          <w:szCs w:val="24"/>
        </w:rPr>
        <w:t xml:space="preserve">       </w:t>
      </w:r>
    </w:p>
    <w:p w14:paraId="4845B980" w14:textId="77777777" w:rsidR="00B55776" w:rsidRDefault="00B55776" w:rsidP="00B55776">
      <w:pPr>
        <w:spacing w:after="0"/>
        <w:rPr>
          <w:rFonts w:ascii="Times New Roman" w:hAnsi="Times New Roman" w:cs="Times New Roman"/>
          <w:sz w:val="24"/>
          <w:szCs w:val="24"/>
        </w:rPr>
        <w:sectPr w:rsidR="00B55776">
          <w:pgSz w:w="11910" w:h="16840"/>
          <w:pgMar w:top="760" w:right="280" w:bottom="900" w:left="1180" w:header="725" w:footer="0" w:gutter="0"/>
          <w:cols w:space="720"/>
        </w:sectPr>
      </w:pPr>
    </w:p>
    <w:p w14:paraId="35EA3D0A" w14:textId="77777777" w:rsidR="00B55776" w:rsidRDefault="00B55776" w:rsidP="00B55776">
      <w:pPr>
        <w:pStyle w:val="a4"/>
        <w:spacing w:line="360" w:lineRule="auto"/>
        <w:ind w:right="-1"/>
        <w:jc w:val="center"/>
        <w:rPr>
          <w:b/>
          <w:sz w:val="24"/>
          <w:szCs w:val="24"/>
        </w:rPr>
      </w:pPr>
      <w:r>
        <w:rPr>
          <w:b/>
          <w:sz w:val="24"/>
          <w:szCs w:val="24"/>
        </w:rPr>
        <w:lastRenderedPageBreak/>
        <w:t xml:space="preserve">4. УСЛОВИЯ РЕАЛИЗАЦИИ ПРОГРАММЫ </w:t>
      </w:r>
      <w:r w:rsidR="00DD0FD3">
        <w:rPr>
          <w:b/>
          <w:sz w:val="24"/>
          <w:szCs w:val="24"/>
        </w:rPr>
        <w:t>ДИСЦИПЛИНЫ</w:t>
      </w:r>
    </w:p>
    <w:p w14:paraId="763484CB" w14:textId="77777777" w:rsidR="00B55776" w:rsidRDefault="00B55776" w:rsidP="00B55776">
      <w:pPr>
        <w:pStyle w:val="a4"/>
        <w:spacing w:line="360" w:lineRule="auto"/>
        <w:ind w:left="222" w:right="-1" w:firstLine="707"/>
        <w:jc w:val="center"/>
        <w:rPr>
          <w:sz w:val="24"/>
          <w:szCs w:val="24"/>
        </w:rPr>
      </w:pPr>
    </w:p>
    <w:p w14:paraId="57D7499E" w14:textId="77777777" w:rsidR="0093373B" w:rsidRDefault="0093373B" w:rsidP="0093373B">
      <w:pPr>
        <w:pStyle w:val="a4"/>
        <w:spacing w:line="360" w:lineRule="auto"/>
        <w:ind w:left="222" w:right="-1" w:firstLine="707"/>
        <w:rPr>
          <w:sz w:val="24"/>
          <w:szCs w:val="24"/>
        </w:rPr>
      </w:pPr>
    </w:p>
    <w:p w14:paraId="7930258F" w14:textId="77777777" w:rsidR="00B55776" w:rsidRDefault="00B55776" w:rsidP="00B55776">
      <w:pPr>
        <w:pStyle w:val="a4"/>
        <w:spacing w:line="360" w:lineRule="auto"/>
        <w:ind w:right="-1"/>
        <w:jc w:val="center"/>
        <w:rPr>
          <w:b/>
          <w:sz w:val="24"/>
          <w:szCs w:val="24"/>
        </w:rPr>
      </w:pPr>
      <w:r>
        <w:rPr>
          <w:b/>
          <w:sz w:val="24"/>
          <w:szCs w:val="24"/>
        </w:rPr>
        <w:t>4.1.</w:t>
      </w:r>
      <w:r>
        <w:rPr>
          <w:b/>
          <w:sz w:val="24"/>
          <w:szCs w:val="24"/>
        </w:rPr>
        <w:tab/>
        <w:t>Требования к материально-техническому обеспечению</w:t>
      </w:r>
    </w:p>
    <w:p w14:paraId="471DE61F" w14:textId="77777777" w:rsidR="00B55776" w:rsidRDefault="00B55776" w:rsidP="00B55776">
      <w:pPr>
        <w:pStyle w:val="a4"/>
        <w:spacing w:line="360" w:lineRule="auto"/>
        <w:ind w:left="222" w:right="-1" w:firstLine="707"/>
        <w:jc w:val="both"/>
        <w:rPr>
          <w:b/>
          <w:sz w:val="24"/>
          <w:szCs w:val="24"/>
        </w:rPr>
      </w:pPr>
    </w:p>
    <w:p w14:paraId="611200D0" w14:textId="77777777" w:rsidR="00B55776" w:rsidRDefault="00B55776" w:rsidP="00B55776">
      <w:pPr>
        <w:pStyle w:val="a4"/>
        <w:spacing w:line="360" w:lineRule="auto"/>
        <w:ind w:right="-1" w:firstLine="708"/>
        <w:jc w:val="both"/>
        <w:rPr>
          <w:sz w:val="24"/>
          <w:szCs w:val="24"/>
        </w:rPr>
      </w:pPr>
      <w:r>
        <w:rPr>
          <w:sz w:val="24"/>
          <w:szCs w:val="24"/>
        </w:rPr>
        <w:t xml:space="preserve">Реализация программы </w:t>
      </w:r>
      <w:r w:rsidR="00DD0FD3">
        <w:rPr>
          <w:sz w:val="24"/>
          <w:szCs w:val="24"/>
        </w:rPr>
        <w:t>дисциплины</w:t>
      </w:r>
      <w:r>
        <w:rPr>
          <w:sz w:val="24"/>
          <w:szCs w:val="24"/>
        </w:rPr>
        <w:t xml:space="preserve"> предполагает наличие учебного кабинета .</w:t>
      </w:r>
    </w:p>
    <w:p w14:paraId="0AB60555" w14:textId="77777777" w:rsidR="00B55776" w:rsidRDefault="00B55776" w:rsidP="00B55776">
      <w:pPr>
        <w:pStyle w:val="a4"/>
        <w:spacing w:line="360" w:lineRule="auto"/>
        <w:ind w:right="-1"/>
        <w:jc w:val="both"/>
        <w:rPr>
          <w:sz w:val="24"/>
          <w:szCs w:val="24"/>
        </w:rPr>
      </w:pPr>
      <w:r>
        <w:rPr>
          <w:sz w:val="24"/>
          <w:szCs w:val="24"/>
        </w:rPr>
        <w:t>Подготовка внеаудиторной работы должна обеспечиваться доступом каждого обучающегося к базам данных и библиотечным фондам. Во время самостоятельной подготовки, обучающиеся должны быть обеспечены доступом к сети Интернет.</w:t>
      </w:r>
    </w:p>
    <w:p w14:paraId="03F73239" w14:textId="77777777" w:rsidR="00B55776" w:rsidRDefault="00B55776" w:rsidP="00B55776">
      <w:pPr>
        <w:pStyle w:val="a4"/>
        <w:spacing w:line="360" w:lineRule="auto"/>
        <w:ind w:left="222" w:right="-1" w:firstLine="707"/>
        <w:jc w:val="both"/>
        <w:rPr>
          <w:sz w:val="24"/>
          <w:szCs w:val="24"/>
        </w:rPr>
      </w:pPr>
    </w:p>
    <w:p w14:paraId="3D4E6BDB" w14:textId="77777777" w:rsidR="00B55776" w:rsidRDefault="00B55776" w:rsidP="00B55776">
      <w:pPr>
        <w:pStyle w:val="a4"/>
        <w:spacing w:line="360" w:lineRule="auto"/>
        <w:ind w:left="222" w:right="-1" w:firstLine="707"/>
        <w:jc w:val="both"/>
        <w:rPr>
          <w:b/>
          <w:sz w:val="24"/>
          <w:szCs w:val="24"/>
        </w:rPr>
      </w:pPr>
      <w:r>
        <w:rPr>
          <w:b/>
          <w:sz w:val="24"/>
          <w:szCs w:val="24"/>
        </w:rPr>
        <w:t>Оборудование учебного кабинета и рабочих мест кабинета:</w:t>
      </w:r>
    </w:p>
    <w:p w14:paraId="048C7E6A" w14:textId="77777777" w:rsidR="00B55776" w:rsidRDefault="00B55776" w:rsidP="00B55776">
      <w:pPr>
        <w:pStyle w:val="11"/>
        <w:tabs>
          <w:tab w:val="left" w:pos="1320"/>
        </w:tabs>
        <w:spacing w:line="360" w:lineRule="auto"/>
        <w:ind w:right="-1"/>
        <w:jc w:val="both"/>
        <w:rPr>
          <w:rFonts w:ascii="Times New Roman" w:hAnsi="Times New Roman" w:cs="Times New Roman"/>
          <w:sz w:val="24"/>
          <w:szCs w:val="24"/>
        </w:rPr>
      </w:pPr>
      <w:r>
        <w:t xml:space="preserve">- </w:t>
      </w:r>
      <w:r>
        <w:rPr>
          <w:rFonts w:ascii="Times New Roman" w:hAnsi="Times New Roman" w:cs="Times New Roman"/>
          <w:sz w:val="24"/>
          <w:szCs w:val="24"/>
        </w:rPr>
        <w:t xml:space="preserve">посадочные места для обучающихся, рабочее место преподавателя, комплект учебно-методической документации, наглядные пособия, достаточное количество учебных книг, доска.  </w:t>
      </w:r>
    </w:p>
    <w:p w14:paraId="1CDA516C" w14:textId="77777777" w:rsidR="00B55776" w:rsidRDefault="00B55776" w:rsidP="00B55776">
      <w:pPr>
        <w:pStyle w:val="11"/>
        <w:spacing w:line="360" w:lineRule="auto"/>
        <w:ind w:right="-1" w:firstLine="720"/>
        <w:jc w:val="both"/>
        <w:rPr>
          <w:rFonts w:ascii="Times New Roman" w:hAnsi="Times New Roman" w:cs="Times New Roman"/>
        </w:rPr>
      </w:pPr>
      <w:r>
        <w:rPr>
          <w:rFonts w:ascii="Times New Roman" w:hAnsi="Times New Roman" w:cs="Times New Roman"/>
          <w:b/>
          <w:sz w:val="24"/>
          <w:szCs w:val="24"/>
        </w:rPr>
        <w:t xml:space="preserve">Технические средства обучения: </w:t>
      </w:r>
      <w:r>
        <w:rPr>
          <w:rFonts w:ascii="Times New Roman" w:hAnsi="Times New Roman" w:cs="Times New Roman"/>
          <w:sz w:val="24"/>
          <w:szCs w:val="24"/>
        </w:rPr>
        <w:t>компьютер с устройствами воспроизведения</w:t>
      </w:r>
      <w:r>
        <w:rPr>
          <w:rFonts w:ascii="Times New Roman" w:hAnsi="Times New Roman" w:cs="Times New Roman"/>
        </w:rPr>
        <w:t xml:space="preserve"> звука, мультимедиа-проектор с экраном.</w:t>
      </w:r>
    </w:p>
    <w:p w14:paraId="7E725673" w14:textId="77777777" w:rsidR="00B55776" w:rsidRDefault="00B55776" w:rsidP="00B55776">
      <w:pPr>
        <w:pStyle w:val="11"/>
        <w:spacing w:after="520" w:line="360" w:lineRule="auto"/>
        <w:ind w:right="-1"/>
        <w:jc w:val="center"/>
        <w:rPr>
          <w:rFonts w:ascii="Times New Roman" w:hAnsi="Times New Roman" w:cs="Times New Roman"/>
          <w:b/>
          <w:sz w:val="24"/>
          <w:szCs w:val="24"/>
        </w:rPr>
      </w:pPr>
      <w:r>
        <w:rPr>
          <w:rFonts w:ascii="Times New Roman" w:hAnsi="Times New Roman" w:cs="Times New Roman"/>
          <w:b/>
          <w:sz w:val="24"/>
          <w:szCs w:val="24"/>
        </w:rPr>
        <w:t>4.2.</w:t>
      </w:r>
      <w:r>
        <w:rPr>
          <w:rFonts w:ascii="Times New Roman" w:hAnsi="Times New Roman" w:cs="Times New Roman"/>
          <w:b/>
          <w:sz w:val="24"/>
          <w:szCs w:val="24"/>
        </w:rPr>
        <w:tab/>
        <w:t>Общие требования к организации образовательной деятельности</w:t>
      </w:r>
    </w:p>
    <w:p w14:paraId="036B7F27" w14:textId="77777777" w:rsidR="00B55776" w:rsidRDefault="00B55776" w:rsidP="00B55776">
      <w:pPr>
        <w:pStyle w:val="11"/>
        <w:spacing w:after="520" w:line="360" w:lineRule="auto"/>
        <w:ind w:right="-1" w:firstLine="708"/>
        <w:jc w:val="both"/>
        <w:rPr>
          <w:rFonts w:ascii="Times New Roman" w:hAnsi="Times New Roman" w:cs="Times New Roman"/>
          <w:b/>
          <w:sz w:val="24"/>
          <w:szCs w:val="24"/>
        </w:rPr>
      </w:pPr>
      <w:r>
        <w:rPr>
          <w:rFonts w:ascii="Times New Roman" w:hAnsi="Times New Roman" w:cs="Times New Roman"/>
          <w:sz w:val="24"/>
          <w:szCs w:val="24"/>
        </w:rPr>
        <w:t xml:space="preserve">Освоение обучающимися   </w:t>
      </w:r>
      <w:r w:rsidR="00DD0FD3">
        <w:rPr>
          <w:rFonts w:ascii="Times New Roman" w:hAnsi="Times New Roman" w:cs="Times New Roman"/>
          <w:sz w:val="24"/>
          <w:szCs w:val="24"/>
        </w:rPr>
        <w:t>дисциплины</w:t>
      </w:r>
      <w:r>
        <w:rPr>
          <w:rFonts w:ascii="Times New Roman" w:hAnsi="Times New Roman" w:cs="Times New Roman"/>
          <w:sz w:val="24"/>
          <w:szCs w:val="24"/>
        </w:rPr>
        <w:t xml:space="preserve"> может проходить в условиях созданной образовательной среды в образовательной организации (учреждении). Теоретические занятия должны проводиться в учебном кабинете  согласно ОПОП СПО – ППССЗ. Текущий и промежуточный контроль обучения складывается из следующих компонентов:  </w:t>
      </w:r>
      <w:r>
        <w:rPr>
          <w:rFonts w:ascii="Times New Roman" w:hAnsi="Times New Roman" w:cs="Times New Roman"/>
          <w:b/>
          <w:sz w:val="24"/>
          <w:szCs w:val="24"/>
        </w:rPr>
        <w:t>текущий контроль</w:t>
      </w:r>
      <w:r>
        <w:rPr>
          <w:rFonts w:ascii="Times New Roman" w:hAnsi="Times New Roman" w:cs="Times New Roman"/>
          <w:sz w:val="24"/>
          <w:szCs w:val="24"/>
        </w:rPr>
        <w:t xml:space="preserve">: опрос обучающихся на занятиях, проведение тестирования,  письменный опрос и т.д.; </w:t>
      </w:r>
      <w:r>
        <w:rPr>
          <w:rFonts w:ascii="Times New Roman" w:hAnsi="Times New Roman" w:cs="Times New Roman"/>
          <w:b/>
          <w:sz w:val="24"/>
          <w:szCs w:val="24"/>
        </w:rPr>
        <w:t>промежуточный контроль</w:t>
      </w:r>
      <w:r>
        <w:rPr>
          <w:rFonts w:ascii="Times New Roman" w:hAnsi="Times New Roman" w:cs="Times New Roman"/>
          <w:sz w:val="24"/>
          <w:szCs w:val="24"/>
        </w:rPr>
        <w:t>:   зачет</w:t>
      </w:r>
      <w:r w:rsidR="00DD0FD3">
        <w:rPr>
          <w:rFonts w:ascii="Times New Roman" w:hAnsi="Times New Roman" w:cs="Times New Roman"/>
          <w:sz w:val="24"/>
          <w:szCs w:val="24"/>
        </w:rPr>
        <w:t xml:space="preserve"> с оценкой</w:t>
      </w:r>
      <w:r>
        <w:rPr>
          <w:rFonts w:ascii="Times New Roman" w:hAnsi="Times New Roman" w:cs="Times New Roman"/>
          <w:sz w:val="24"/>
          <w:szCs w:val="24"/>
        </w:rPr>
        <w:t xml:space="preserve">  (в соответствии с учебным планом образовательной организации (учреждения).</w:t>
      </w:r>
    </w:p>
    <w:p w14:paraId="4DF9BAEE" w14:textId="77777777" w:rsidR="00B55776" w:rsidRDefault="00B55776" w:rsidP="00B55776">
      <w:pPr>
        <w:pStyle w:val="11"/>
        <w:spacing w:after="520" w:line="360" w:lineRule="auto"/>
        <w:ind w:right="-1"/>
        <w:jc w:val="center"/>
        <w:rPr>
          <w:rFonts w:ascii="Times New Roman" w:hAnsi="Times New Roman" w:cs="Times New Roman"/>
          <w:sz w:val="24"/>
          <w:szCs w:val="24"/>
        </w:rPr>
      </w:pPr>
      <w:r>
        <w:rPr>
          <w:rFonts w:ascii="Times New Roman" w:hAnsi="Times New Roman" w:cs="Times New Roman"/>
          <w:b/>
          <w:sz w:val="24"/>
          <w:szCs w:val="24"/>
        </w:rPr>
        <w:t>4.3.</w:t>
      </w:r>
      <w:r>
        <w:rPr>
          <w:rFonts w:ascii="Times New Roman" w:hAnsi="Times New Roman" w:cs="Times New Roman"/>
          <w:b/>
          <w:sz w:val="24"/>
          <w:szCs w:val="24"/>
        </w:rPr>
        <w:tab/>
        <w:t>Кадровое обеспечение образовательной деятельности</w:t>
      </w:r>
    </w:p>
    <w:p w14:paraId="00852C68" w14:textId="77777777" w:rsidR="00B55776" w:rsidRDefault="00B55776" w:rsidP="00B55776">
      <w:pPr>
        <w:pStyle w:val="a4"/>
        <w:spacing w:line="360" w:lineRule="auto"/>
        <w:ind w:left="222" w:right="-1" w:firstLine="707"/>
        <w:jc w:val="both"/>
        <w:rPr>
          <w:sz w:val="24"/>
          <w:szCs w:val="24"/>
        </w:rPr>
      </w:pPr>
      <w:r>
        <w:rPr>
          <w:sz w:val="24"/>
          <w:szCs w:val="24"/>
        </w:rPr>
        <w:t xml:space="preserve">Требования к квалификации педагогических кадров, осуществляющих реализацию </w:t>
      </w:r>
      <w:r w:rsidR="0006296E">
        <w:rPr>
          <w:sz w:val="24"/>
          <w:szCs w:val="24"/>
        </w:rPr>
        <w:t>ОПОП,</w:t>
      </w:r>
      <w:r>
        <w:rPr>
          <w:sz w:val="24"/>
          <w:szCs w:val="24"/>
        </w:rPr>
        <w:t xml:space="preserve"> ППССЗ по  специальности должна обеспечиваться педагогическими кадрами, имеющими высшее образование, соответствующее профилю преподаваемого предмета. Опыт деятельности в организациях соответствующей профессиональной сферы является обязательным для преподавателей, отвечающих за освоение обучающимся профессионального учебного цикла. Преподаватели получают  </w:t>
      </w:r>
      <w:r>
        <w:rPr>
          <w:sz w:val="24"/>
          <w:szCs w:val="24"/>
        </w:rPr>
        <w:lastRenderedPageBreak/>
        <w:t>дополнительное профессиональное образование по программам повышения квалификации, в том числе в форме стажировки в профильных организациях не реже одного раза в 5 лет.</w:t>
      </w:r>
    </w:p>
    <w:p w14:paraId="1005537F" w14:textId="77777777" w:rsidR="00B55776" w:rsidRDefault="00B55776" w:rsidP="00B55776">
      <w:pPr>
        <w:pStyle w:val="a4"/>
        <w:spacing w:line="360" w:lineRule="auto"/>
        <w:ind w:left="222" w:right="-1" w:firstLine="707"/>
        <w:jc w:val="both"/>
        <w:rPr>
          <w:sz w:val="24"/>
          <w:szCs w:val="24"/>
        </w:rPr>
      </w:pPr>
    </w:p>
    <w:p w14:paraId="3760EE14" w14:textId="77777777" w:rsidR="00B55776" w:rsidRDefault="00B55776" w:rsidP="00B55776">
      <w:pPr>
        <w:pStyle w:val="a4"/>
        <w:spacing w:line="360" w:lineRule="auto"/>
        <w:ind w:left="222" w:right="-1"/>
        <w:jc w:val="center"/>
        <w:rPr>
          <w:b/>
          <w:sz w:val="24"/>
          <w:szCs w:val="24"/>
        </w:rPr>
      </w:pPr>
      <w:r>
        <w:rPr>
          <w:b/>
          <w:sz w:val="24"/>
          <w:szCs w:val="24"/>
        </w:rPr>
        <w:t>4.4.</w:t>
      </w:r>
      <w:r>
        <w:rPr>
          <w:b/>
          <w:sz w:val="24"/>
          <w:szCs w:val="24"/>
        </w:rPr>
        <w:tab/>
        <w:t>Информационное обеспечение обучения. Перечень рекомендуемых учебных изданий, Интернет-ресурсов, дополнительной литературы*</w:t>
      </w:r>
    </w:p>
    <w:p w14:paraId="1C9A4A6D" w14:textId="77777777" w:rsidR="00B55776" w:rsidRDefault="00B55776" w:rsidP="00B55776">
      <w:pPr>
        <w:pStyle w:val="a4"/>
        <w:spacing w:line="360" w:lineRule="auto"/>
        <w:ind w:left="222" w:right="-1" w:firstLine="707"/>
        <w:jc w:val="both"/>
        <w:rPr>
          <w:b/>
          <w:sz w:val="24"/>
          <w:szCs w:val="24"/>
        </w:rPr>
      </w:pPr>
    </w:p>
    <w:p w14:paraId="6625E899" w14:textId="77777777" w:rsidR="00B55776" w:rsidRDefault="00B55776" w:rsidP="00B55776">
      <w:pPr>
        <w:pStyle w:val="a4"/>
        <w:spacing w:line="360" w:lineRule="auto"/>
        <w:ind w:left="222" w:right="-1" w:firstLine="707"/>
        <w:jc w:val="center"/>
        <w:rPr>
          <w:b/>
          <w:sz w:val="24"/>
          <w:szCs w:val="24"/>
        </w:rPr>
      </w:pPr>
      <w:r>
        <w:rPr>
          <w:b/>
          <w:sz w:val="24"/>
          <w:szCs w:val="24"/>
        </w:rPr>
        <w:t>Основные источники:</w:t>
      </w:r>
    </w:p>
    <w:p w14:paraId="57592DD7" w14:textId="77777777" w:rsidR="00B55776" w:rsidRDefault="00B55776" w:rsidP="00B55776">
      <w:pPr>
        <w:pStyle w:val="a4"/>
        <w:spacing w:line="360" w:lineRule="auto"/>
        <w:ind w:right="-1"/>
        <w:jc w:val="both"/>
        <w:rPr>
          <w:sz w:val="24"/>
          <w:szCs w:val="24"/>
        </w:rPr>
      </w:pPr>
      <w:r w:rsidRPr="004D446F">
        <w:rPr>
          <w:sz w:val="24"/>
          <w:szCs w:val="24"/>
        </w:rPr>
        <w:t>1.</w:t>
      </w:r>
      <w:r>
        <w:rPr>
          <w:sz w:val="24"/>
          <w:szCs w:val="24"/>
        </w:rPr>
        <w:t xml:space="preserve"> Агафонова И.Б., Сивоглазов В.И. Биология 10 класс. Акционерное общество, издательство «Просвещение», 2020.</w:t>
      </w:r>
    </w:p>
    <w:p w14:paraId="13407F67" w14:textId="77777777" w:rsidR="00B55776" w:rsidRDefault="00B55776" w:rsidP="00B55776">
      <w:pPr>
        <w:pStyle w:val="a4"/>
        <w:spacing w:line="360" w:lineRule="auto"/>
        <w:ind w:right="-1"/>
        <w:jc w:val="both"/>
        <w:rPr>
          <w:sz w:val="24"/>
          <w:szCs w:val="24"/>
        </w:rPr>
      </w:pPr>
      <w:r>
        <w:rPr>
          <w:sz w:val="24"/>
          <w:szCs w:val="24"/>
        </w:rPr>
        <w:t xml:space="preserve"> 2. Агафонова И.Б., Сивоглазов В.И. Биология 11 класс. Акционерное общество, издательство «Просвещение», 2020.</w:t>
      </w:r>
    </w:p>
    <w:p w14:paraId="2C645448" w14:textId="77777777" w:rsidR="00B55776" w:rsidRDefault="00B55776" w:rsidP="00B55776">
      <w:pPr>
        <w:pStyle w:val="a4"/>
        <w:spacing w:line="360" w:lineRule="auto"/>
        <w:ind w:right="-1"/>
        <w:jc w:val="both"/>
        <w:rPr>
          <w:sz w:val="24"/>
          <w:szCs w:val="24"/>
        </w:rPr>
      </w:pPr>
      <w:r>
        <w:rPr>
          <w:sz w:val="24"/>
          <w:szCs w:val="24"/>
        </w:rPr>
        <w:t>3. Беляев Д.К. и др. Биология 10 класс.</w:t>
      </w:r>
      <w:r w:rsidRPr="004D446F">
        <w:t xml:space="preserve"> </w:t>
      </w:r>
      <w:r w:rsidRPr="004D446F">
        <w:rPr>
          <w:sz w:val="24"/>
          <w:szCs w:val="24"/>
        </w:rPr>
        <w:t>Акционерное общество, издательство «Просвещение», 2020.</w:t>
      </w:r>
    </w:p>
    <w:p w14:paraId="20021B09" w14:textId="77777777" w:rsidR="00B55776" w:rsidRDefault="00B55776" w:rsidP="00B55776">
      <w:pPr>
        <w:pStyle w:val="a4"/>
        <w:spacing w:line="360" w:lineRule="auto"/>
        <w:ind w:right="-1"/>
        <w:jc w:val="both"/>
        <w:rPr>
          <w:sz w:val="24"/>
          <w:szCs w:val="24"/>
        </w:rPr>
      </w:pPr>
      <w:r>
        <w:rPr>
          <w:sz w:val="24"/>
          <w:szCs w:val="24"/>
        </w:rPr>
        <w:t xml:space="preserve">4. </w:t>
      </w:r>
      <w:r w:rsidRPr="004D446F">
        <w:rPr>
          <w:sz w:val="24"/>
          <w:szCs w:val="24"/>
        </w:rPr>
        <w:t xml:space="preserve">Беляев Д.К. и др. Биология </w:t>
      </w:r>
      <w:r>
        <w:rPr>
          <w:sz w:val="24"/>
          <w:szCs w:val="24"/>
        </w:rPr>
        <w:t>11</w:t>
      </w:r>
      <w:r w:rsidRPr="004D446F">
        <w:rPr>
          <w:sz w:val="24"/>
          <w:szCs w:val="24"/>
        </w:rPr>
        <w:t xml:space="preserve"> класс. Акционерное общество, издательство «Просвещение», 2020.</w:t>
      </w:r>
      <w:r>
        <w:rPr>
          <w:sz w:val="24"/>
          <w:szCs w:val="24"/>
        </w:rPr>
        <w:t xml:space="preserve"> </w:t>
      </w:r>
    </w:p>
    <w:p w14:paraId="0BD3E9AF" w14:textId="77777777" w:rsidR="00B55776" w:rsidRDefault="00B55776" w:rsidP="00B55776">
      <w:pPr>
        <w:pStyle w:val="a4"/>
        <w:spacing w:line="360" w:lineRule="auto"/>
        <w:ind w:right="-1"/>
        <w:jc w:val="both"/>
        <w:rPr>
          <w:sz w:val="24"/>
          <w:szCs w:val="24"/>
        </w:rPr>
      </w:pPr>
      <w:r>
        <w:rPr>
          <w:sz w:val="24"/>
          <w:szCs w:val="24"/>
        </w:rPr>
        <w:t xml:space="preserve">5. Вахрушев А.А. Биология 10-11 класс. ООО «Баласс»,2020. </w:t>
      </w:r>
    </w:p>
    <w:p w14:paraId="5BB8A801" w14:textId="77777777" w:rsidR="00B55776" w:rsidRDefault="00B55776" w:rsidP="00B55776">
      <w:pPr>
        <w:pStyle w:val="a4"/>
        <w:spacing w:line="360" w:lineRule="auto"/>
        <w:ind w:right="-1"/>
        <w:jc w:val="both"/>
        <w:rPr>
          <w:sz w:val="24"/>
          <w:szCs w:val="24"/>
        </w:rPr>
      </w:pPr>
      <w:r>
        <w:rPr>
          <w:sz w:val="24"/>
          <w:szCs w:val="24"/>
        </w:rPr>
        <w:t xml:space="preserve">6. Пасечник В.В., Каменский А.А., Рубцов А.М. и др. Под редакцией Пасечника В.В., Биология 10 класс. Акционерное общ-во, Изд-во «Правда», 2020. </w:t>
      </w:r>
    </w:p>
    <w:p w14:paraId="56120880" w14:textId="77777777" w:rsidR="00B55776" w:rsidRDefault="00B55776" w:rsidP="00B55776">
      <w:pPr>
        <w:pStyle w:val="a4"/>
        <w:spacing w:line="360" w:lineRule="auto"/>
        <w:ind w:right="-1"/>
        <w:jc w:val="both"/>
        <w:rPr>
          <w:sz w:val="24"/>
          <w:szCs w:val="24"/>
        </w:rPr>
      </w:pPr>
      <w:r>
        <w:rPr>
          <w:sz w:val="24"/>
          <w:szCs w:val="24"/>
        </w:rPr>
        <w:t>7.</w:t>
      </w:r>
      <w:r w:rsidRPr="004D446F">
        <w:rPr>
          <w:sz w:val="24"/>
          <w:szCs w:val="24"/>
        </w:rPr>
        <w:t xml:space="preserve"> </w:t>
      </w:r>
      <w:r>
        <w:rPr>
          <w:sz w:val="24"/>
          <w:szCs w:val="24"/>
        </w:rPr>
        <w:t xml:space="preserve">Пасечник В.В., Каменский А.А., Рубцов А.М. и др. Под редакцией Пасечника В.В., Биология 11 класс. Акционерное общ-во, Изд-во «Правда», 2020. </w:t>
      </w:r>
    </w:p>
    <w:p w14:paraId="0CDD040C" w14:textId="77777777" w:rsidR="00B55776" w:rsidRDefault="00B55776" w:rsidP="00B55776">
      <w:pPr>
        <w:pStyle w:val="a4"/>
        <w:spacing w:line="360" w:lineRule="auto"/>
        <w:ind w:left="222" w:right="-1"/>
        <w:jc w:val="both"/>
        <w:rPr>
          <w:sz w:val="24"/>
          <w:szCs w:val="24"/>
        </w:rPr>
      </w:pPr>
    </w:p>
    <w:p w14:paraId="15F10944" w14:textId="77777777" w:rsidR="00B55776" w:rsidRPr="00617E7C" w:rsidRDefault="00B55776" w:rsidP="00B55776">
      <w:pPr>
        <w:pStyle w:val="a4"/>
        <w:spacing w:line="360" w:lineRule="auto"/>
        <w:ind w:left="222" w:right="-1" w:firstLine="707"/>
        <w:jc w:val="center"/>
        <w:rPr>
          <w:sz w:val="24"/>
          <w:szCs w:val="24"/>
        </w:rPr>
      </w:pPr>
      <w:r w:rsidRPr="00DA696A">
        <w:rPr>
          <w:b/>
          <w:sz w:val="24"/>
          <w:szCs w:val="24"/>
        </w:rPr>
        <w:t>Дополнительные источники</w:t>
      </w:r>
    </w:p>
    <w:p w14:paraId="5AFD456D" w14:textId="77777777" w:rsidR="00B55776" w:rsidRPr="00D87982" w:rsidRDefault="00B55776" w:rsidP="00B55776">
      <w:pPr>
        <w:pStyle w:val="a4"/>
        <w:spacing w:line="360" w:lineRule="auto"/>
        <w:ind w:right="-1"/>
        <w:jc w:val="both"/>
        <w:rPr>
          <w:sz w:val="24"/>
          <w:szCs w:val="24"/>
        </w:rPr>
      </w:pPr>
      <w:r>
        <w:rPr>
          <w:sz w:val="24"/>
          <w:szCs w:val="24"/>
        </w:rPr>
        <w:t>1</w:t>
      </w:r>
      <w:r w:rsidRPr="00D87982">
        <w:rPr>
          <w:sz w:val="24"/>
          <w:szCs w:val="24"/>
        </w:rPr>
        <w:t xml:space="preserve">. Биология: Учебное пособие / Т.А. Андреева. - М.: РИОР, 2010. </w:t>
      </w:r>
    </w:p>
    <w:p w14:paraId="415D4AA1" w14:textId="77777777" w:rsidR="00B55776" w:rsidRDefault="00B55776" w:rsidP="00B55776">
      <w:pPr>
        <w:pStyle w:val="a4"/>
        <w:spacing w:line="360" w:lineRule="auto"/>
        <w:ind w:right="-1"/>
        <w:jc w:val="both"/>
        <w:rPr>
          <w:sz w:val="24"/>
          <w:szCs w:val="24"/>
        </w:rPr>
      </w:pPr>
      <w:r>
        <w:rPr>
          <w:sz w:val="24"/>
          <w:szCs w:val="24"/>
        </w:rPr>
        <w:t>2</w:t>
      </w:r>
      <w:r w:rsidRPr="00D87982">
        <w:rPr>
          <w:sz w:val="24"/>
          <w:szCs w:val="24"/>
        </w:rPr>
        <w:t>. Константинов В.М., Резанов А.Г, Фадеева Е.О. Общая биология: учебник для студентов образовательных учреждений среднего профе</w:t>
      </w:r>
      <w:r>
        <w:rPr>
          <w:sz w:val="24"/>
          <w:szCs w:val="24"/>
        </w:rPr>
        <w:t>с</w:t>
      </w:r>
      <w:r w:rsidRPr="00D87982">
        <w:rPr>
          <w:sz w:val="24"/>
          <w:szCs w:val="24"/>
        </w:rPr>
        <w:t xml:space="preserve">сионального образования.- М. Издательский центр «Академия», 2014. </w:t>
      </w:r>
    </w:p>
    <w:p w14:paraId="3304C8C6" w14:textId="77777777" w:rsidR="00B55776" w:rsidRPr="00D87982" w:rsidRDefault="00B55776" w:rsidP="00B55776">
      <w:pPr>
        <w:pStyle w:val="a4"/>
        <w:spacing w:line="360" w:lineRule="auto"/>
        <w:ind w:right="-1"/>
        <w:jc w:val="both"/>
        <w:rPr>
          <w:sz w:val="24"/>
          <w:szCs w:val="24"/>
        </w:rPr>
      </w:pPr>
      <w:r>
        <w:rPr>
          <w:sz w:val="24"/>
          <w:szCs w:val="24"/>
        </w:rPr>
        <w:t>3</w:t>
      </w:r>
      <w:r w:rsidRPr="00D87982">
        <w:rPr>
          <w:sz w:val="24"/>
          <w:szCs w:val="24"/>
        </w:rPr>
        <w:t xml:space="preserve">. Общая экология: Курс лекций / В.В. Маврищев. - 3-e изд., стер. - М.: ИНФРА-М; Мн.: Нов.знание, 2013. </w:t>
      </w:r>
    </w:p>
    <w:p w14:paraId="599715F1" w14:textId="77777777" w:rsidR="00B55776" w:rsidRPr="00D87982" w:rsidRDefault="00B55776" w:rsidP="00B55776">
      <w:pPr>
        <w:pStyle w:val="a4"/>
        <w:spacing w:line="360" w:lineRule="auto"/>
        <w:ind w:right="-1"/>
        <w:jc w:val="both"/>
        <w:rPr>
          <w:sz w:val="24"/>
          <w:szCs w:val="24"/>
        </w:rPr>
      </w:pPr>
      <w:r>
        <w:rPr>
          <w:sz w:val="24"/>
          <w:szCs w:val="24"/>
        </w:rPr>
        <w:t>4</w:t>
      </w:r>
      <w:r w:rsidRPr="00D87982">
        <w:rPr>
          <w:sz w:val="24"/>
          <w:szCs w:val="24"/>
        </w:rPr>
        <w:t xml:space="preserve">. Экологическая энциклопедия. А - Г / В.И. Данилов-Данильян, К.С. Лосев. - М.: Энциклопедия, НИЦ ИНФРА-М, 2011. </w:t>
      </w:r>
    </w:p>
    <w:p w14:paraId="1431995E" w14:textId="77777777" w:rsidR="00B55776" w:rsidRPr="00D87982" w:rsidRDefault="00B55776" w:rsidP="00B55776">
      <w:pPr>
        <w:pStyle w:val="a4"/>
        <w:spacing w:line="360" w:lineRule="auto"/>
        <w:ind w:right="-1"/>
        <w:jc w:val="both"/>
        <w:rPr>
          <w:sz w:val="24"/>
          <w:szCs w:val="24"/>
        </w:rPr>
      </w:pPr>
      <w:r>
        <w:rPr>
          <w:sz w:val="24"/>
          <w:szCs w:val="24"/>
        </w:rPr>
        <w:t>5</w:t>
      </w:r>
      <w:r w:rsidRPr="00D87982">
        <w:rPr>
          <w:sz w:val="24"/>
          <w:szCs w:val="24"/>
        </w:rPr>
        <w:t xml:space="preserve">. Экология: Учебное пособие / Л.Н. Ердаков, О.Н. Чернышова. - М.: НИЦ ИНФРА-М, 2013. </w:t>
      </w:r>
    </w:p>
    <w:p w14:paraId="4DD56451" w14:textId="77777777" w:rsidR="00B55776" w:rsidRPr="00785E86" w:rsidRDefault="00B55776" w:rsidP="00B55776">
      <w:pPr>
        <w:pStyle w:val="a4"/>
        <w:spacing w:line="360" w:lineRule="auto"/>
        <w:ind w:left="222" w:right="-1" w:firstLine="707"/>
        <w:jc w:val="both"/>
        <w:rPr>
          <w:sz w:val="24"/>
          <w:szCs w:val="24"/>
        </w:rPr>
      </w:pPr>
    </w:p>
    <w:p w14:paraId="0E7667F9" w14:textId="77777777" w:rsidR="00B55776" w:rsidRDefault="00B55776" w:rsidP="00B55776">
      <w:pPr>
        <w:pStyle w:val="a4"/>
        <w:spacing w:line="360" w:lineRule="auto"/>
        <w:ind w:right="-1"/>
        <w:jc w:val="center"/>
        <w:rPr>
          <w:b/>
          <w:sz w:val="24"/>
          <w:szCs w:val="24"/>
        </w:rPr>
      </w:pPr>
    </w:p>
    <w:p w14:paraId="6F7F6830" w14:textId="77777777" w:rsidR="00B55776" w:rsidRDefault="00B55776" w:rsidP="00B55776">
      <w:pPr>
        <w:pStyle w:val="a4"/>
        <w:spacing w:line="360" w:lineRule="auto"/>
        <w:ind w:right="-1"/>
        <w:jc w:val="center"/>
        <w:rPr>
          <w:b/>
          <w:sz w:val="24"/>
          <w:szCs w:val="24"/>
        </w:rPr>
      </w:pPr>
    </w:p>
    <w:p w14:paraId="05CCE424" w14:textId="77777777" w:rsidR="00B55776" w:rsidRDefault="00B55776" w:rsidP="00B55776">
      <w:pPr>
        <w:pStyle w:val="a4"/>
        <w:spacing w:line="360" w:lineRule="auto"/>
        <w:ind w:right="-1"/>
        <w:jc w:val="center"/>
        <w:rPr>
          <w:sz w:val="24"/>
          <w:szCs w:val="24"/>
        </w:rPr>
      </w:pPr>
      <w:r>
        <w:rPr>
          <w:b/>
          <w:sz w:val="24"/>
          <w:szCs w:val="24"/>
        </w:rPr>
        <w:t>5. КОНТРОЛЬ И ОЦЕНКА РЕЗУЛЬТАТОВ ОСВОЕНИЯ УЧЕБНОЙ ДИСЦИПЛИНЫ</w:t>
      </w:r>
    </w:p>
    <w:p w14:paraId="2058DF5E" w14:textId="77777777" w:rsidR="00B55776" w:rsidRDefault="00B55776" w:rsidP="00B55776">
      <w:pPr>
        <w:pStyle w:val="a4"/>
        <w:spacing w:line="360" w:lineRule="auto"/>
        <w:ind w:left="222" w:right="-1" w:firstLine="707"/>
        <w:jc w:val="both"/>
        <w:rPr>
          <w:sz w:val="24"/>
          <w:szCs w:val="24"/>
        </w:rPr>
      </w:pPr>
      <w:r>
        <w:rPr>
          <w:sz w:val="24"/>
          <w:szCs w:val="24"/>
        </w:rPr>
        <w:t>Контроль и оценка результатов освоения учебной дисциплины осуществляется преподавателем при проведении лекционных занятий, тестирования, а также выполнения обучающимися самостоятельных работ.</w:t>
      </w:r>
    </w:p>
    <w:p w14:paraId="0C7DEC06" w14:textId="77777777" w:rsidR="00B55776" w:rsidRDefault="00B55776" w:rsidP="00B55776">
      <w:pPr>
        <w:pStyle w:val="a4"/>
        <w:ind w:left="222" w:right="141" w:firstLine="707"/>
        <w:jc w:val="both"/>
        <w:rPr>
          <w:sz w:val="24"/>
          <w:szCs w:val="24"/>
        </w:rPr>
      </w:pPr>
    </w:p>
    <w:tbl>
      <w:tblPr>
        <w:tblStyle w:val="aa"/>
        <w:tblW w:w="0" w:type="auto"/>
        <w:jc w:val="center"/>
        <w:tblLook w:val="04A0" w:firstRow="1" w:lastRow="0" w:firstColumn="1" w:lastColumn="0" w:noHBand="0" w:noVBand="1"/>
      </w:tblPr>
      <w:tblGrid>
        <w:gridCol w:w="3205"/>
        <w:gridCol w:w="3115"/>
      </w:tblGrid>
      <w:tr w:rsidR="00B55776" w14:paraId="6A467FAF" w14:textId="77777777" w:rsidTr="00C466EB">
        <w:trPr>
          <w:jc w:val="center"/>
        </w:trPr>
        <w:tc>
          <w:tcPr>
            <w:tcW w:w="3205" w:type="dxa"/>
            <w:tcBorders>
              <w:top w:val="single" w:sz="4" w:space="0" w:color="auto"/>
              <w:left w:val="single" w:sz="4" w:space="0" w:color="auto"/>
              <w:bottom w:val="single" w:sz="4" w:space="0" w:color="auto"/>
              <w:right w:val="single" w:sz="4" w:space="0" w:color="auto"/>
            </w:tcBorders>
            <w:hideMark/>
          </w:tcPr>
          <w:p w14:paraId="55D4519C" w14:textId="77777777" w:rsidR="00B55776" w:rsidRDefault="00B55776" w:rsidP="00C466EB">
            <w:pPr>
              <w:pStyle w:val="a4"/>
              <w:ind w:right="141"/>
              <w:jc w:val="center"/>
              <w:rPr>
                <w:b/>
                <w:sz w:val="24"/>
                <w:szCs w:val="24"/>
                <w:lang w:eastAsia="en-US"/>
              </w:rPr>
            </w:pPr>
            <w:r>
              <w:rPr>
                <w:b/>
                <w:sz w:val="24"/>
                <w:szCs w:val="24"/>
                <w:lang w:eastAsia="en-US"/>
              </w:rPr>
              <w:t>Раздел, тема</w:t>
            </w:r>
          </w:p>
        </w:tc>
        <w:tc>
          <w:tcPr>
            <w:tcW w:w="3115" w:type="dxa"/>
            <w:tcBorders>
              <w:top w:val="single" w:sz="4" w:space="0" w:color="auto"/>
              <w:left w:val="single" w:sz="4" w:space="0" w:color="auto"/>
              <w:bottom w:val="single" w:sz="4" w:space="0" w:color="auto"/>
              <w:right w:val="single" w:sz="4" w:space="0" w:color="auto"/>
            </w:tcBorders>
            <w:hideMark/>
          </w:tcPr>
          <w:p w14:paraId="4D4BA6B0" w14:textId="77777777" w:rsidR="00B55776" w:rsidRDefault="00B55776" w:rsidP="00C466EB">
            <w:pPr>
              <w:pStyle w:val="a4"/>
              <w:ind w:right="141"/>
              <w:jc w:val="center"/>
              <w:rPr>
                <w:b/>
                <w:sz w:val="24"/>
                <w:szCs w:val="24"/>
                <w:lang w:eastAsia="en-US"/>
              </w:rPr>
            </w:pPr>
            <w:r>
              <w:rPr>
                <w:b/>
                <w:sz w:val="24"/>
                <w:szCs w:val="24"/>
                <w:lang w:eastAsia="en-US"/>
              </w:rPr>
              <w:t>Формы и методы контроля и оценки</w:t>
            </w:r>
          </w:p>
        </w:tc>
      </w:tr>
      <w:tr w:rsidR="00B55776" w14:paraId="6D8885C6" w14:textId="77777777" w:rsidTr="00C466EB">
        <w:trPr>
          <w:jc w:val="center"/>
        </w:trPr>
        <w:tc>
          <w:tcPr>
            <w:tcW w:w="3205" w:type="dxa"/>
            <w:tcBorders>
              <w:top w:val="single" w:sz="4" w:space="0" w:color="auto"/>
              <w:left w:val="single" w:sz="4" w:space="0" w:color="auto"/>
              <w:bottom w:val="single" w:sz="4" w:space="0" w:color="auto"/>
              <w:right w:val="single" w:sz="4" w:space="0" w:color="auto"/>
            </w:tcBorders>
          </w:tcPr>
          <w:p w14:paraId="2D9D3CEF" w14:textId="77777777" w:rsidR="00B55776" w:rsidRPr="00905FDE" w:rsidRDefault="00B55776" w:rsidP="00C466EB">
            <w:pPr>
              <w:pStyle w:val="a4"/>
              <w:ind w:right="141"/>
              <w:rPr>
                <w:b/>
                <w:sz w:val="24"/>
                <w:szCs w:val="24"/>
              </w:rPr>
            </w:pPr>
            <w:r w:rsidRPr="00905FDE">
              <w:rPr>
                <w:b/>
                <w:sz w:val="24"/>
                <w:szCs w:val="24"/>
              </w:rPr>
              <w:t>Раздел 1. Клетка – структурно-функциональная единица живого</w:t>
            </w:r>
          </w:p>
          <w:p w14:paraId="043766EF" w14:textId="77777777" w:rsidR="00B55776" w:rsidRPr="00905FDE" w:rsidRDefault="00B55776" w:rsidP="00C466EB">
            <w:pPr>
              <w:pStyle w:val="a4"/>
              <w:ind w:right="141"/>
              <w:rPr>
                <w:b/>
                <w:sz w:val="24"/>
                <w:szCs w:val="24"/>
                <w:lang w:eastAsia="en-US"/>
              </w:rPr>
            </w:pPr>
            <w:r w:rsidRPr="00905FDE">
              <w:rPr>
                <w:sz w:val="24"/>
                <w:szCs w:val="24"/>
              </w:rPr>
              <w:t>Биология как наука. Общая характеристика жизни</w:t>
            </w:r>
          </w:p>
          <w:p w14:paraId="5C748496" w14:textId="77777777" w:rsidR="00B55776" w:rsidRPr="00905FDE" w:rsidRDefault="00B55776" w:rsidP="00C466EB">
            <w:pPr>
              <w:pStyle w:val="a4"/>
              <w:ind w:right="141"/>
              <w:jc w:val="center"/>
              <w:rPr>
                <w:b/>
                <w:sz w:val="24"/>
                <w:szCs w:val="24"/>
                <w:lang w:eastAsia="en-US"/>
              </w:rPr>
            </w:pPr>
          </w:p>
        </w:tc>
        <w:tc>
          <w:tcPr>
            <w:tcW w:w="3115" w:type="dxa"/>
            <w:tcBorders>
              <w:top w:val="single" w:sz="4" w:space="0" w:color="auto"/>
              <w:left w:val="single" w:sz="4" w:space="0" w:color="auto"/>
              <w:bottom w:val="single" w:sz="4" w:space="0" w:color="auto"/>
              <w:right w:val="single" w:sz="4" w:space="0" w:color="auto"/>
            </w:tcBorders>
          </w:tcPr>
          <w:p w14:paraId="7D0F5D4F"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Заполнение таблицы с описанием методов микроскопирования с их достоинствами и недостатками.</w:t>
            </w:r>
          </w:p>
          <w:p w14:paraId="517B9257"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Заполнение таблицы «Вклад ученых в развитие биологии»</w:t>
            </w:r>
          </w:p>
          <w:p w14:paraId="0CA9EA27"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Заполнение сравнительной таблицы сходства и различий живого и не живого</w:t>
            </w:r>
          </w:p>
        </w:tc>
      </w:tr>
      <w:tr w:rsidR="00B55776" w:rsidRPr="00905FDE" w14:paraId="094D21CA" w14:textId="77777777" w:rsidTr="00C466EB">
        <w:trPr>
          <w:jc w:val="center"/>
        </w:trPr>
        <w:tc>
          <w:tcPr>
            <w:tcW w:w="3205" w:type="dxa"/>
            <w:tcBorders>
              <w:top w:val="single" w:sz="4" w:space="0" w:color="auto"/>
              <w:left w:val="single" w:sz="4" w:space="0" w:color="auto"/>
              <w:bottom w:val="single" w:sz="4" w:space="0" w:color="auto"/>
              <w:right w:val="single" w:sz="4" w:space="0" w:color="auto"/>
            </w:tcBorders>
          </w:tcPr>
          <w:p w14:paraId="2980F232" w14:textId="77777777" w:rsidR="00B55776" w:rsidRPr="00905FDE" w:rsidRDefault="00B55776" w:rsidP="00C466EB">
            <w:pPr>
              <w:pStyle w:val="a4"/>
              <w:ind w:right="141"/>
              <w:rPr>
                <w:b/>
                <w:sz w:val="24"/>
                <w:szCs w:val="24"/>
              </w:rPr>
            </w:pPr>
            <w:r w:rsidRPr="00905FDE">
              <w:rPr>
                <w:sz w:val="24"/>
                <w:szCs w:val="24"/>
              </w:rPr>
              <w:t>Структурно-функциональная организация клеток</w:t>
            </w:r>
          </w:p>
        </w:tc>
        <w:tc>
          <w:tcPr>
            <w:tcW w:w="3115" w:type="dxa"/>
            <w:tcBorders>
              <w:top w:val="single" w:sz="4" w:space="0" w:color="auto"/>
              <w:left w:val="single" w:sz="4" w:space="0" w:color="auto"/>
              <w:bottom w:val="single" w:sz="4" w:space="0" w:color="auto"/>
              <w:right w:val="single" w:sz="4" w:space="0" w:color="auto"/>
            </w:tcBorders>
          </w:tcPr>
          <w:p w14:paraId="52D825FB"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Оцениваемая дискуссия по вопросам лекции</w:t>
            </w:r>
          </w:p>
          <w:p w14:paraId="4935E267"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Разработка ментальной карты по классификации клеток и их строению на про- и эукариотических и по царствам в мини группах</w:t>
            </w:r>
          </w:p>
          <w:p w14:paraId="333B698D" w14:textId="77777777" w:rsidR="00B55776" w:rsidRPr="00905FDE" w:rsidRDefault="00B55776" w:rsidP="00C466EB">
            <w:pPr>
              <w:widowControl w:val="0"/>
              <w:ind w:hanging="2"/>
              <w:rPr>
                <w:rFonts w:ascii="Times New Roman" w:eastAsia="Times New Roman" w:hAnsi="Times New Roman" w:cs="Times New Roman"/>
                <w:sz w:val="24"/>
                <w:szCs w:val="24"/>
              </w:rPr>
            </w:pPr>
          </w:p>
        </w:tc>
      </w:tr>
      <w:tr w:rsidR="00B55776" w:rsidRPr="00905FDE" w14:paraId="795E66A9" w14:textId="77777777" w:rsidTr="00C466EB">
        <w:trPr>
          <w:jc w:val="center"/>
        </w:trPr>
        <w:tc>
          <w:tcPr>
            <w:tcW w:w="3205" w:type="dxa"/>
            <w:tcBorders>
              <w:top w:val="single" w:sz="4" w:space="0" w:color="auto"/>
              <w:left w:val="single" w:sz="4" w:space="0" w:color="auto"/>
              <w:bottom w:val="single" w:sz="4" w:space="0" w:color="auto"/>
              <w:right w:val="single" w:sz="4" w:space="0" w:color="auto"/>
            </w:tcBorders>
          </w:tcPr>
          <w:p w14:paraId="6F15F482" w14:textId="77777777" w:rsidR="00B55776" w:rsidRPr="00A0148C" w:rsidRDefault="00B55776" w:rsidP="00C466EB">
            <w:pPr>
              <w:pStyle w:val="a4"/>
              <w:ind w:right="141"/>
              <w:rPr>
                <w:sz w:val="24"/>
                <w:szCs w:val="24"/>
              </w:rPr>
            </w:pPr>
            <w:r w:rsidRPr="00A0148C">
              <w:rPr>
                <w:sz w:val="24"/>
                <w:szCs w:val="24"/>
              </w:rPr>
              <w:t>Структурно-функциональные факторы наследственности</w:t>
            </w:r>
          </w:p>
        </w:tc>
        <w:tc>
          <w:tcPr>
            <w:tcW w:w="3115" w:type="dxa"/>
            <w:tcBorders>
              <w:top w:val="single" w:sz="4" w:space="0" w:color="auto"/>
              <w:left w:val="single" w:sz="4" w:space="0" w:color="auto"/>
              <w:bottom w:val="single" w:sz="4" w:space="0" w:color="auto"/>
              <w:right w:val="single" w:sz="4" w:space="0" w:color="auto"/>
            </w:tcBorders>
          </w:tcPr>
          <w:p w14:paraId="38520CEC"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Фронтальный опрос</w:t>
            </w:r>
          </w:p>
          <w:p w14:paraId="3EC69094"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Разработка глоссария</w:t>
            </w:r>
          </w:p>
          <w:p w14:paraId="62A5453F"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Решение задач на определение последовательности нуклеотидов, аминокислот в норме и в случае изменения последовательности нуклеотидов ДНК</w:t>
            </w:r>
          </w:p>
        </w:tc>
      </w:tr>
      <w:tr w:rsidR="00B55776" w:rsidRPr="00905FDE" w14:paraId="393FDB6C" w14:textId="77777777" w:rsidTr="00C466EB">
        <w:trPr>
          <w:jc w:val="center"/>
        </w:trPr>
        <w:tc>
          <w:tcPr>
            <w:tcW w:w="3205" w:type="dxa"/>
            <w:tcBorders>
              <w:top w:val="single" w:sz="4" w:space="0" w:color="auto"/>
              <w:left w:val="single" w:sz="4" w:space="0" w:color="auto"/>
              <w:bottom w:val="single" w:sz="4" w:space="0" w:color="auto"/>
              <w:right w:val="single" w:sz="4" w:space="0" w:color="auto"/>
            </w:tcBorders>
          </w:tcPr>
          <w:p w14:paraId="35956D5D" w14:textId="77777777" w:rsidR="00B55776" w:rsidRPr="00905FDE" w:rsidRDefault="00B55776" w:rsidP="00C466EB">
            <w:pPr>
              <w:pStyle w:val="a4"/>
              <w:ind w:right="141"/>
              <w:rPr>
                <w:b/>
                <w:sz w:val="24"/>
                <w:szCs w:val="24"/>
              </w:rPr>
            </w:pPr>
            <w:r w:rsidRPr="00905FDE">
              <w:rPr>
                <w:sz w:val="24"/>
                <w:szCs w:val="24"/>
              </w:rPr>
              <w:t>Обмен веществ и превращение энергии в клетке</w:t>
            </w:r>
          </w:p>
        </w:tc>
        <w:tc>
          <w:tcPr>
            <w:tcW w:w="3115" w:type="dxa"/>
            <w:tcBorders>
              <w:top w:val="single" w:sz="4" w:space="0" w:color="auto"/>
              <w:left w:val="single" w:sz="4" w:space="0" w:color="auto"/>
              <w:bottom w:val="single" w:sz="4" w:space="0" w:color="auto"/>
              <w:right w:val="single" w:sz="4" w:space="0" w:color="auto"/>
            </w:tcBorders>
          </w:tcPr>
          <w:p w14:paraId="409147F3"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Фронтальный опрос</w:t>
            </w:r>
          </w:p>
          <w:p w14:paraId="208213D7"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 xml:space="preserve">Заполнение сравнительной таблицы характеристик типов обмена веществ </w:t>
            </w:r>
          </w:p>
        </w:tc>
      </w:tr>
      <w:tr w:rsidR="00B55776" w:rsidRPr="00905FDE" w14:paraId="11802BE9" w14:textId="77777777" w:rsidTr="00C466EB">
        <w:trPr>
          <w:jc w:val="center"/>
        </w:trPr>
        <w:tc>
          <w:tcPr>
            <w:tcW w:w="3205" w:type="dxa"/>
            <w:tcBorders>
              <w:top w:val="single" w:sz="4" w:space="0" w:color="auto"/>
              <w:left w:val="single" w:sz="4" w:space="0" w:color="auto"/>
              <w:bottom w:val="single" w:sz="4" w:space="0" w:color="auto"/>
              <w:right w:val="single" w:sz="4" w:space="0" w:color="auto"/>
            </w:tcBorders>
          </w:tcPr>
          <w:p w14:paraId="61D1A08A" w14:textId="77777777" w:rsidR="00B55776" w:rsidRPr="00A0148C" w:rsidRDefault="00B55776" w:rsidP="00C466EB">
            <w:pPr>
              <w:pStyle w:val="a4"/>
              <w:ind w:right="141"/>
              <w:rPr>
                <w:sz w:val="24"/>
                <w:szCs w:val="24"/>
              </w:rPr>
            </w:pPr>
            <w:r w:rsidRPr="00A0148C">
              <w:rPr>
                <w:sz w:val="24"/>
                <w:szCs w:val="24"/>
              </w:rPr>
              <w:t>Жизненный цикл клетки. Митоз. Мейоз</w:t>
            </w:r>
          </w:p>
        </w:tc>
        <w:tc>
          <w:tcPr>
            <w:tcW w:w="3115" w:type="dxa"/>
            <w:tcBorders>
              <w:top w:val="single" w:sz="4" w:space="0" w:color="auto"/>
              <w:left w:val="single" w:sz="4" w:space="0" w:color="auto"/>
              <w:bottom w:val="single" w:sz="4" w:space="0" w:color="auto"/>
              <w:right w:val="single" w:sz="4" w:space="0" w:color="auto"/>
            </w:tcBorders>
          </w:tcPr>
          <w:p w14:paraId="4208B3F6"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Обсуждение по вопросам лекции</w:t>
            </w:r>
          </w:p>
          <w:p w14:paraId="62ECB86F"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Разработка ленты времени жизненного цикла</w:t>
            </w:r>
          </w:p>
          <w:p w14:paraId="2E6C72E3" w14:textId="77777777" w:rsidR="00B55776" w:rsidRPr="00905FDE" w:rsidRDefault="00B55776" w:rsidP="00C466EB">
            <w:pPr>
              <w:jc w:val="center"/>
              <w:rPr>
                <w:rFonts w:ascii="Times New Roman" w:eastAsia="Times New Roman" w:hAnsi="Times New Roman" w:cs="Times New Roman"/>
                <w:sz w:val="24"/>
                <w:szCs w:val="24"/>
              </w:rPr>
            </w:pPr>
          </w:p>
        </w:tc>
      </w:tr>
      <w:tr w:rsidR="00B55776" w:rsidRPr="00905FDE" w14:paraId="6666D353" w14:textId="77777777" w:rsidTr="00C466EB">
        <w:trPr>
          <w:jc w:val="center"/>
        </w:trPr>
        <w:tc>
          <w:tcPr>
            <w:tcW w:w="3205" w:type="dxa"/>
            <w:tcBorders>
              <w:top w:val="single" w:sz="4" w:space="0" w:color="auto"/>
              <w:left w:val="single" w:sz="4" w:space="0" w:color="auto"/>
              <w:bottom w:val="single" w:sz="4" w:space="0" w:color="auto"/>
              <w:right w:val="single" w:sz="4" w:space="0" w:color="auto"/>
            </w:tcBorders>
          </w:tcPr>
          <w:p w14:paraId="7D213B05" w14:textId="77777777" w:rsidR="00B55776" w:rsidRPr="00905FDE" w:rsidRDefault="00B55776" w:rsidP="00C466EB">
            <w:pPr>
              <w:pStyle w:val="a4"/>
              <w:ind w:right="141"/>
              <w:rPr>
                <w:b/>
                <w:sz w:val="24"/>
                <w:szCs w:val="24"/>
              </w:rPr>
            </w:pPr>
            <w:r w:rsidRPr="00905FDE">
              <w:rPr>
                <w:b/>
                <w:sz w:val="24"/>
                <w:szCs w:val="24"/>
              </w:rPr>
              <w:t xml:space="preserve">Раздел 2. Строение и </w:t>
            </w:r>
            <w:r w:rsidRPr="00905FDE">
              <w:rPr>
                <w:b/>
                <w:sz w:val="24"/>
                <w:szCs w:val="24"/>
              </w:rPr>
              <w:lastRenderedPageBreak/>
              <w:t>функции организма</w:t>
            </w:r>
          </w:p>
          <w:p w14:paraId="7EE2238D" w14:textId="77777777" w:rsidR="00B55776" w:rsidRPr="00905FDE" w:rsidRDefault="00B55776" w:rsidP="00C466EB">
            <w:pPr>
              <w:pStyle w:val="a4"/>
              <w:ind w:right="141"/>
              <w:rPr>
                <w:b/>
                <w:sz w:val="24"/>
                <w:szCs w:val="24"/>
              </w:rPr>
            </w:pPr>
            <w:r w:rsidRPr="00905FDE">
              <w:rPr>
                <w:sz w:val="24"/>
                <w:szCs w:val="24"/>
              </w:rPr>
              <w:t>Строение организма</w:t>
            </w:r>
          </w:p>
        </w:tc>
        <w:tc>
          <w:tcPr>
            <w:tcW w:w="3115" w:type="dxa"/>
            <w:tcBorders>
              <w:top w:val="single" w:sz="4" w:space="0" w:color="auto"/>
              <w:left w:val="single" w:sz="4" w:space="0" w:color="auto"/>
              <w:bottom w:val="single" w:sz="4" w:space="0" w:color="auto"/>
              <w:right w:val="single" w:sz="4" w:space="0" w:color="auto"/>
            </w:tcBorders>
          </w:tcPr>
          <w:p w14:paraId="447AD86D"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lastRenderedPageBreak/>
              <w:t>Оцениваемая дискуссия</w:t>
            </w:r>
          </w:p>
          <w:p w14:paraId="37CD9F58"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lastRenderedPageBreak/>
              <w:t>Разработка ментальной карты тканей, органов и систем органов организмов (растения, животные, человек) с краткой характеристикой их функций</w:t>
            </w:r>
          </w:p>
        </w:tc>
      </w:tr>
      <w:tr w:rsidR="00B55776" w:rsidRPr="00905FDE" w14:paraId="40B1FDDF" w14:textId="77777777" w:rsidTr="00C466EB">
        <w:trPr>
          <w:jc w:val="center"/>
        </w:trPr>
        <w:tc>
          <w:tcPr>
            <w:tcW w:w="3205" w:type="dxa"/>
            <w:tcBorders>
              <w:top w:val="single" w:sz="4" w:space="0" w:color="auto"/>
              <w:left w:val="single" w:sz="4" w:space="0" w:color="auto"/>
              <w:bottom w:val="single" w:sz="4" w:space="0" w:color="auto"/>
              <w:right w:val="single" w:sz="4" w:space="0" w:color="auto"/>
            </w:tcBorders>
          </w:tcPr>
          <w:p w14:paraId="11C6079F" w14:textId="77777777" w:rsidR="00B55776" w:rsidRPr="00905FDE" w:rsidRDefault="00B55776" w:rsidP="00C466EB">
            <w:pPr>
              <w:pStyle w:val="a4"/>
              <w:ind w:right="141"/>
              <w:rPr>
                <w:b/>
                <w:sz w:val="24"/>
                <w:szCs w:val="24"/>
              </w:rPr>
            </w:pPr>
            <w:r w:rsidRPr="00905FDE">
              <w:rPr>
                <w:sz w:val="24"/>
                <w:szCs w:val="24"/>
              </w:rPr>
              <w:lastRenderedPageBreak/>
              <w:t>Формы размножения организмов</w:t>
            </w:r>
          </w:p>
        </w:tc>
        <w:tc>
          <w:tcPr>
            <w:tcW w:w="3115" w:type="dxa"/>
            <w:tcBorders>
              <w:top w:val="single" w:sz="4" w:space="0" w:color="auto"/>
              <w:left w:val="single" w:sz="4" w:space="0" w:color="auto"/>
              <w:bottom w:val="single" w:sz="4" w:space="0" w:color="auto"/>
              <w:right w:val="single" w:sz="4" w:space="0" w:color="auto"/>
            </w:tcBorders>
          </w:tcPr>
          <w:p w14:paraId="751F2AE3" w14:textId="77777777" w:rsidR="00B55776" w:rsidRPr="00905FDE" w:rsidRDefault="00B55776" w:rsidP="00C466EB">
            <w:pPr>
              <w:widowControl w:val="0"/>
              <w:tabs>
                <w:tab w:val="left" w:pos="960"/>
              </w:tabs>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Фронтальный опрос</w:t>
            </w:r>
          </w:p>
          <w:p w14:paraId="47BD3549" w14:textId="77777777" w:rsidR="00B55776" w:rsidRPr="00905FDE" w:rsidRDefault="00B55776" w:rsidP="00C466EB">
            <w:pPr>
              <w:widowControl w:val="0"/>
              <w:tabs>
                <w:tab w:val="left" w:pos="960"/>
              </w:tabs>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Заполнение таблицы с краткой характеристикой и примерами форм размножения организмов</w:t>
            </w:r>
            <w:r w:rsidRPr="00905FDE">
              <w:rPr>
                <w:rFonts w:ascii="Times New Roman" w:eastAsia="Times New Roman" w:hAnsi="Times New Roman" w:cs="Times New Roman"/>
                <w:sz w:val="24"/>
                <w:szCs w:val="24"/>
              </w:rPr>
              <w:tab/>
            </w:r>
            <w:r w:rsidRPr="00905FDE">
              <w:rPr>
                <w:rFonts w:ascii="Times New Roman" w:eastAsia="Times New Roman" w:hAnsi="Times New Roman" w:cs="Times New Roman"/>
                <w:sz w:val="24"/>
                <w:szCs w:val="24"/>
              </w:rPr>
              <w:tab/>
            </w:r>
          </w:p>
        </w:tc>
      </w:tr>
      <w:tr w:rsidR="00B55776" w:rsidRPr="00905FDE" w14:paraId="2F28FE05" w14:textId="77777777" w:rsidTr="00C466EB">
        <w:trPr>
          <w:jc w:val="center"/>
        </w:trPr>
        <w:tc>
          <w:tcPr>
            <w:tcW w:w="3205" w:type="dxa"/>
            <w:tcBorders>
              <w:top w:val="single" w:sz="4" w:space="0" w:color="auto"/>
              <w:left w:val="single" w:sz="4" w:space="0" w:color="auto"/>
              <w:bottom w:val="single" w:sz="4" w:space="0" w:color="auto"/>
              <w:right w:val="single" w:sz="4" w:space="0" w:color="auto"/>
            </w:tcBorders>
          </w:tcPr>
          <w:p w14:paraId="07653160" w14:textId="77777777" w:rsidR="00B55776" w:rsidRPr="00905FDE" w:rsidRDefault="00B55776" w:rsidP="00C466EB">
            <w:pPr>
              <w:pStyle w:val="a4"/>
              <w:ind w:right="141"/>
              <w:rPr>
                <w:b/>
                <w:sz w:val="24"/>
                <w:szCs w:val="24"/>
              </w:rPr>
            </w:pPr>
            <w:r w:rsidRPr="00905FDE">
              <w:rPr>
                <w:sz w:val="24"/>
                <w:szCs w:val="24"/>
              </w:rPr>
              <w:t>Онтогенез растений, животных и человека</w:t>
            </w:r>
          </w:p>
        </w:tc>
        <w:tc>
          <w:tcPr>
            <w:tcW w:w="3115" w:type="dxa"/>
            <w:tcBorders>
              <w:top w:val="single" w:sz="4" w:space="0" w:color="auto"/>
              <w:left w:val="single" w:sz="4" w:space="0" w:color="auto"/>
              <w:bottom w:val="single" w:sz="4" w:space="0" w:color="auto"/>
              <w:right w:val="single" w:sz="4" w:space="0" w:color="auto"/>
            </w:tcBorders>
          </w:tcPr>
          <w:p w14:paraId="5023EFCA"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Разработка ленты времени с характеристикой этапов онтогенеза отдельной группой животных и человека по микрогруппам</w:t>
            </w:r>
          </w:p>
          <w:p w14:paraId="0DB2EFE7"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Тест/опрос</w:t>
            </w:r>
          </w:p>
          <w:p w14:paraId="24AA2A64" w14:textId="77777777" w:rsidR="00B55776" w:rsidRPr="00905FDE" w:rsidRDefault="00B55776" w:rsidP="00C466EB">
            <w:pPr>
              <w:widowControl w:val="0"/>
              <w:ind w:hanging="2"/>
              <w:rPr>
                <w:rFonts w:ascii="Times New Roman" w:eastAsia="Times New Roman" w:hAnsi="Times New Roman" w:cs="Times New Roman"/>
                <w:sz w:val="24"/>
                <w:szCs w:val="24"/>
              </w:rPr>
            </w:pPr>
          </w:p>
        </w:tc>
      </w:tr>
      <w:tr w:rsidR="00B55776" w:rsidRPr="00905FDE" w14:paraId="31865E8A" w14:textId="77777777" w:rsidTr="00C466EB">
        <w:trPr>
          <w:jc w:val="center"/>
        </w:trPr>
        <w:tc>
          <w:tcPr>
            <w:tcW w:w="3205" w:type="dxa"/>
            <w:tcBorders>
              <w:top w:val="single" w:sz="4" w:space="0" w:color="auto"/>
              <w:left w:val="single" w:sz="4" w:space="0" w:color="auto"/>
              <w:bottom w:val="single" w:sz="4" w:space="0" w:color="auto"/>
              <w:right w:val="single" w:sz="4" w:space="0" w:color="auto"/>
            </w:tcBorders>
          </w:tcPr>
          <w:p w14:paraId="52A5C86D" w14:textId="77777777" w:rsidR="00B55776" w:rsidRPr="00A0148C" w:rsidRDefault="00B55776" w:rsidP="00C466EB">
            <w:pPr>
              <w:pStyle w:val="a4"/>
              <w:ind w:right="141"/>
              <w:rPr>
                <w:sz w:val="24"/>
                <w:szCs w:val="24"/>
              </w:rPr>
            </w:pPr>
            <w:r w:rsidRPr="00A0148C">
              <w:rPr>
                <w:sz w:val="24"/>
                <w:szCs w:val="24"/>
              </w:rPr>
              <w:t>Закономерности наследования</w:t>
            </w:r>
          </w:p>
        </w:tc>
        <w:tc>
          <w:tcPr>
            <w:tcW w:w="3115" w:type="dxa"/>
            <w:tcBorders>
              <w:top w:val="single" w:sz="4" w:space="0" w:color="auto"/>
              <w:left w:val="single" w:sz="4" w:space="0" w:color="auto"/>
              <w:bottom w:val="single" w:sz="4" w:space="0" w:color="auto"/>
              <w:right w:val="single" w:sz="4" w:space="0" w:color="auto"/>
            </w:tcBorders>
          </w:tcPr>
          <w:p w14:paraId="3D06E9CB"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Разработка глоссария</w:t>
            </w:r>
          </w:p>
          <w:p w14:paraId="4D43F5AD"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Фронтальный опрос</w:t>
            </w:r>
          </w:p>
          <w:p w14:paraId="4334BB06"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Тест по вопросам лекции</w:t>
            </w:r>
          </w:p>
          <w:p w14:paraId="58F7B277" w14:textId="77777777" w:rsidR="00B55776" w:rsidRPr="00905FDE" w:rsidRDefault="00B55776" w:rsidP="00C466EB">
            <w:pPr>
              <w:widowControl w:val="0"/>
              <w:tabs>
                <w:tab w:val="left" w:pos="930"/>
              </w:tabs>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ab/>
            </w:r>
          </w:p>
        </w:tc>
      </w:tr>
      <w:tr w:rsidR="00B55776" w:rsidRPr="00905FDE" w14:paraId="218AB6D7" w14:textId="77777777" w:rsidTr="00C466EB">
        <w:trPr>
          <w:jc w:val="center"/>
        </w:trPr>
        <w:tc>
          <w:tcPr>
            <w:tcW w:w="3205" w:type="dxa"/>
            <w:tcBorders>
              <w:top w:val="single" w:sz="4" w:space="0" w:color="auto"/>
              <w:left w:val="single" w:sz="4" w:space="0" w:color="auto"/>
              <w:bottom w:val="single" w:sz="4" w:space="0" w:color="auto"/>
              <w:right w:val="single" w:sz="4" w:space="0" w:color="auto"/>
            </w:tcBorders>
          </w:tcPr>
          <w:p w14:paraId="0AE5AFC6" w14:textId="77777777" w:rsidR="00B55776" w:rsidRPr="00905FDE" w:rsidRDefault="00B55776" w:rsidP="00C466EB">
            <w:pPr>
              <w:pStyle w:val="a4"/>
              <w:ind w:right="141"/>
              <w:rPr>
                <w:b/>
                <w:sz w:val="24"/>
                <w:szCs w:val="24"/>
              </w:rPr>
            </w:pPr>
            <w:r w:rsidRPr="00905FDE">
              <w:rPr>
                <w:sz w:val="24"/>
                <w:szCs w:val="24"/>
              </w:rPr>
              <w:t>Сцепленное наследование признаков</w:t>
            </w:r>
          </w:p>
        </w:tc>
        <w:tc>
          <w:tcPr>
            <w:tcW w:w="3115" w:type="dxa"/>
            <w:tcBorders>
              <w:top w:val="single" w:sz="4" w:space="0" w:color="auto"/>
              <w:left w:val="single" w:sz="4" w:space="0" w:color="auto"/>
              <w:bottom w:val="single" w:sz="4" w:space="0" w:color="auto"/>
              <w:right w:val="single" w:sz="4" w:space="0" w:color="auto"/>
            </w:tcBorders>
          </w:tcPr>
          <w:p w14:paraId="2894F807"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Тест</w:t>
            </w:r>
          </w:p>
          <w:p w14:paraId="75FBE7C0"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Разработка глоссария</w:t>
            </w:r>
          </w:p>
          <w:p w14:paraId="5BF6AE54"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Решение задач на определение вероятности возникновения наследственных признаков при сцепленном наследовании, составление генотипических схем скрещивания</w:t>
            </w:r>
          </w:p>
        </w:tc>
      </w:tr>
      <w:tr w:rsidR="00B55776" w:rsidRPr="00905FDE" w14:paraId="7E8DD12B" w14:textId="77777777" w:rsidTr="00C466EB">
        <w:trPr>
          <w:jc w:val="center"/>
        </w:trPr>
        <w:tc>
          <w:tcPr>
            <w:tcW w:w="3205" w:type="dxa"/>
            <w:tcBorders>
              <w:top w:val="single" w:sz="4" w:space="0" w:color="auto"/>
              <w:left w:val="single" w:sz="4" w:space="0" w:color="auto"/>
              <w:bottom w:val="single" w:sz="4" w:space="0" w:color="auto"/>
              <w:right w:val="single" w:sz="4" w:space="0" w:color="auto"/>
            </w:tcBorders>
          </w:tcPr>
          <w:p w14:paraId="61952647" w14:textId="77777777" w:rsidR="00B55776" w:rsidRPr="00905FDE" w:rsidRDefault="00B55776" w:rsidP="00C466EB">
            <w:pPr>
              <w:pStyle w:val="a4"/>
              <w:ind w:right="141"/>
              <w:rPr>
                <w:b/>
                <w:sz w:val="24"/>
                <w:szCs w:val="24"/>
              </w:rPr>
            </w:pPr>
            <w:r w:rsidRPr="00905FDE">
              <w:rPr>
                <w:sz w:val="24"/>
                <w:szCs w:val="24"/>
              </w:rPr>
              <w:t>Закономерности изменчивости</w:t>
            </w:r>
          </w:p>
        </w:tc>
        <w:tc>
          <w:tcPr>
            <w:tcW w:w="3115" w:type="dxa"/>
            <w:tcBorders>
              <w:top w:val="single" w:sz="4" w:space="0" w:color="auto"/>
              <w:left w:val="single" w:sz="4" w:space="0" w:color="auto"/>
              <w:bottom w:val="single" w:sz="4" w:space="0" w:color="auto"/>
              <w:right w:val="single" w:sz="4" w:space="0" w:color="auto"/>
            </w:tcBorders>
          </w:tcPr>
          <w:p w14:paraId="31EA5945"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Тест.</w:t>
            </w:r>
          </w:p>
          <w:p w14:paraId="066F7FFD"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Решение задач на определение типа мутации при передаче наследственных признаков, составление генотипических схем скрещивания</w:t>
            </w:r>
          </w:p>
        </w:tc>
      </w:tr>
      <w:tr w:rsidR="00B55776" w:rsidRPr="00905FDE" w14:paraId="4AD41340" w14:textId="77777777" w:rsidTr="00C466EB">
        <w:trPr>
          <w:jc w:val="center"/>
        </w:trPr>
        <w:tc>
          <w:tcPr>
            <w:tcW w:w="3205" w:type="dxa"/>
            <w:tcBorders>
              <w:top w:val="single" w:sz="4" w:space="0" w:color="auto"/>
              <w:left w:val="single" w:sz="4" w:space="0" w:color="auto"/>
              <w:bottom w:val="single" w:sz="4" w:space="0" w:color="auto"/>
              <w:right w:val="single" w:sz="4" w:space="0" w:color="auto"/>
            </w:tcBorders>
          </w:tcPr>
          <w:p w14:paraId="219E4AAB" w14:textId="77777777" w:rsidR="00B55776" w:rsidRPr="00905FDE" w:rsidRDefault="00B55776" w:rsidP="00C466EB">
            <w:pPr>
              <w:widowControl w:val="0"/>
              <w:ind w:hanging="2"/>
              <w:rPr>
                <w:rFonts w:ascii="Times New Roman" w:eastAsia="Times New Roman" w:hAnsi="Times New Roman" w:cs="Times New Roman"/>
                <w:b/>
                <w:sz w:val="24"/>
                <w:szCs w:val="24"/>
              </w:rPr>
            </w:pPr>
            <w:r w:rsidRPr="00905FDE">
              <w:rPr>
                <w:rFonts w:ascii="Times New Roman" w:eastAsia="Times New Roman" w:hAnsi="Times New Roman" w:cs="Times New Roman"/>
                <w:b/>
                <w:sz w:val="24"/>
                <w:szCs w:val="24"/>
              </w:rPr>
              <w:t>Раздел 3. Теория эволюции</w:t>
            </w:r>
          </w:p>
          <w:p w14:paraId="50A35943" w14:textId="77777777" w:rsidR="00B55776" w:rsidRPr="00905FDE" w:rsidRDefault="00B55776" w:rsidP="00C466EB">
            <w:pPr>
              <w:widowControl w:val="0"/>
              <w:ind w:hanging="2"/>
              <w:rPr>
                <w:rFonts w:ascii="Times New Roman" w:eastAsia="Times New Roman" w:hAnsi="Times New Roman" w:cs="Times New Roman"/>
                <w:b/>
                <w:sz w:val="24"/>
                <w:szCs w:val="24"/>
              </w:rPr>
            </w:pPr>
            <w:r w:rsidRPr="00905FDE">
              <w:rPr>
                <w:rFonts w:ascii="Times New Roman" w:eastAsia="Times New Roman" w:hAnsi="Times New Roman" w:cs="Times New Roman"/>
                <w:sz w:val="24"/>
                <w:szCs w:val="24"/>
              </w:rPr>
              <w:t>История эволюционного учения. Микроэволюция</w:t>
            </w:r>
          </w:p>
        </w:tc>
        <w:tc>
          <w:tcPr>
            <w:tcW w:w="3115" w:type="dxa"/>
            <w:tcBorders>
              <w:top w:val="single" w:sz="4" w:space="0" w:color="auto"/>
              <w:left w:val="single" w:sz="4" w:space="0" w:color="auto"/>
              <w:bottom w:val="single" w:sz="4" w:space="0" w:color="auto"/>
              <w:right w:val="single" w:sz="4" w:space="0" w:color="auto"/>
            </w:tcBorders>
          </w:tcPr>
          <w:p w14:paraId="25A442B2"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Фронтальный опрос</w:t>
            </w:r>
          </w:p>
          <w:p w14:paraId="299F7AF6"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Разработка глоссария терминов</w:t>
            </w:r>
          </w:p>
          <w:p w14:paraId="663CF01A"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Разработка ленты времени развития эволюционного учения</w:t>
            </w:r>
          </w:p>
        </w:tc>
      </w:tr>
      <w:tr w:rsidR="00B55776" w:rsidRPr="00905FDE" w14:paraId="4FD4D96A" w14:textId="77777777" w:rsidTr="00C466EB">
        <w:trPr>
          <w:jc w:val="center"/>
        </w:trPr>
        <w:tc>
          <w:tcPr>
            <w:tcW w:w="3205" w:type="dxa"/>
            <w:tcBorders>
              <w:top w:val="single" w:sz="4" w:space="0" w:color="auto"/>
              <w:left w:val="single" w:sz="4" w:space="0" w:color="auto"/>
              <w:bottom w:val="single" w:sz="4" w:space="0" w:color="auto"/>
              <w:right w:val="single" w:sz="4" w:space="0" w:color="auto"/>
            </w:tcBorders>
          </w:tcPr>
          <w:p w14:paraId="44F3571D" w14:textId="77777777" w:rsidR="00B55776" w:rsidRPr="00905FDE" w:rsidRDefault="00B55776" w:rsidP="00C466EB">
            <w:pPr>
              <w:pStyle w:val="a4"/>
              <w:ind w:right="141"/>
              <w:rPr>
                <w:b/>
                <w:sz w:val="24"/>
                <w:szCs w:val="24"/>
              </w:rPr>
            </w:pPr>
            <w:r w:rsidRPr="00905FDE">
              <w:rPr>
                <w:sz w:val="24"/>
                <w:szCs w:val="24"/>
              </w:rPr>
              <w:t>Макроэволюция. Возникновение и развитие жизни на Земле</w:t>
            </w:r>
          </w:p>
        </w:tc>
        <w:tc>
          <w:tcPr>
            <w:tcW w:w="3115" w:type="dxa"/>
            <w:tcBorders>
              <w:top w:val="single" w:sz="4" w:space="0" w:color="auto"/>
              <w:left w:val="single" w:sz="4" w:space="0" w:color="auto"/>
              <w:bottom w:val="single" w:sz="4" w:space="0" w:color="auto"/>
              <w:right w:val="single" w:sz="4" w:space="0" w:color="auto"/>
            </w:tcBorders>
          </w:tcPr>
          <w:p w14:paraId="4661DDB5" w14:textId="77777777" w:rsidR="00B55776" w:rsidRPr="00905FDE" w:rsidRDefault="00B55776" w:rsidP="00C466EB">
            <w:pPr>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 xml:space="preserve">Оцениваемая дискуссия: использование аргументов, биологической терминологии и символики </w:t>
            </w:r>
            <w:r w:rsidRPr="00905FDE">
              <w:rPr>
                <w:rFonts w:ascii="Times New Roman" w:eastAsia="Times New Roman" w:hAnsi="Times New Roman" w:cs="Times New Roman"/>
                <w:sz w:val="24"/>
                <w:szCs w:val="24"/>
              </w:rPr>
              <w:lastRenderedPageBreak/>
              <w:t>для доказательства родства организмов разных систематических групп</w:t>
            </w:r>
          </w:p>
          <w:p w14:paraId="3383515B"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Разработка ленты времени возникновения и развития жизни на Земле</w:t>
            </w:r>
          </w:p>
        </w:tc>
      </w:tr>
      <w:tr w:rsidR="00B55776" w:rsidRPr="00905FDE" w14:paraId="49AFE798" w14:textId="77777777" w:rsidTr="00C466EB">
        <w:trPr>
          <w:jc w:val="center"/>
        </w:trPr>
        <w:tc>
          <w:tcPr>
            <w:tcW w:w="3205" w:type="dxa"/>
            <w:tcBorders>
              <w:top w:val="single" w:sz="4" w:space="0" w:color="auto"/>
              <w:left w:val="single" w:sz="4" w:space="0" w:color="auto"/>
              <w:bottom w:val="single" w:sz="4" w:space="0" w:color="auto"/>
              <w:right w:val="single" w:sz="4" w:space="0" w:color="auto"/>
            </w:tcBorders>
          </w:tcPr>
          <w:p w14:paraId="33A58AAE" w14:textId="77777777" w:rsidR="00B55776" w:rsidRPr="00A0148C" w:rsidRDefault="00B55776" w:rsidP="00C466EB">
            <w:pPr>
              <w:pStyle w:val="a4"/>
              <w:ind w:right="141"/>
              <w:rPr>
                <w:sz w:val="24"/>
                <w:szCs w:val="24"/>
              </w:rPr>
            </w:pPr>
            <w:r w:rsidRPr="00A0148C">
              <w:rPr>
                <w:sz w:val="24"/>
                <w:szCs w:val="24"/>
              </w:rPr>
              <w:lastRenderedPageBreak/>
              <w:t>Происхождение человека – антропогенез</w:t>
            </w:r>
          </w:p>
        </w:tc>
        <w:tc>
          <w:tcPr>
            <w:tcW w:w="3115" w:type="dxa"/>
            <w:tcBorders>
              <w:top w:val="single" w:sz="4" w:space="0" w:color="auto"/>
              <w:left w:val="single" w:sz="4" w:space="0" w:color="auto"/>
              <w:bottom w:val="single" w:sz="4" w:space="0" w:color="auto"/>
              <w:right w:val="single" w:sz="4" w:space="0" w:color="auto"/>
            </w:tcBorders>
          </w:tcPr>
          <w:p w14:paraId="70C60083"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Фронтальный опрос</w:t>
            </w:r>
          </w:p>
          <w:p w14:paraId="770E907B"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Разработка ленты времени происхождения человека</w:t>
            </w:r>
          </w:p>
          <w:p w14:paraId="04C9B84C" w14:textId="77777777" w:rsidR="00B55776" w:rsidRPr="00905FDE" w:rsidRDefault="00B55776" w:rsidP="00C466EB">
            <w:pPr>
              <w:jc w:val="center"/>
              <w:rPr>
                <w:rFonts w:ascii="Times New Roman" w:eastAsia="Times New Roman" w:hAnsi="Times New Roman" w:cs="Times New Roman"/>
                <w:sz w:val="24"/>
                <w:szCs w:val="24"/>
              </w:rPr>
            </w:pPr>
          </w:p>
        </w:tc>
      </w:tr>
      <w:tr w:rsidR="00B55776" w:rsidRPr="00905FDE" w14:paraId="791718A0" w14:textId="77777777" w:rsidTr="00C466EB">
        <w:trPr>
          <w:jc w:val="center"/>
        </w:trPr>
        <w:tc>
          <w:tcPr>
            <w:tcW w:w="3205" w:type="dxa"/>
            <w:tcBorders>
              <w:top w:val="single" w:sz="4" w:space="0" w:color="auto"/>
              <w:left w:val="single" w:sz="4" w:space="0" w:color="auto"/>
              <w:bottom w:val="single" w:sz="4" w:space="0" w:color="auto"/>
              <w:right w:val="single" w:sz="4" w:space="0" w:color="auto"/>
            </w:tcBorders>
          </w:tcPr>
          <w:p w14:paraId="7C547D98" w14:textId="77777777" w:rsidR="00B55776" w:rsidRPr="00905FDE" w:rsidRDefault="00B55776" w:rsidP="00C466EB">
            <w:pPr>
              <w:widowControl w:val="0"/>
              <w:ind w:hanging="2"/>
              <w:rPr>
                <w:rFonts w:ascii="Times New Roman" w:eastAsia="Times New Roman" w:hAnsi="Times New Roman" w:cs="Times New Roman"/>
                <w:b/>
                <w:sz w:val="24"/>
                <w:szCs w:val="24"/>
              </w:rPr>
            </w:pPr>
            <w:r w:rsidRPr="00905FDE">
              <w:rPr>
                <w:rFonts w:ascii="Times New Roman" w:eastAsia="Times New Roman" w:hAnsi="Times New Roman" w:cs="Times New Roman"/>
                <w:b/>
                <w:sz w:val="24"/>
                <w:szCs w:val="24"/>
              </w:rPr>
              <w:t>Раздел 4. Экология</w:t>
            </w:r>
          </w:p>
          <w:p w14:paraId="50632615" w14:textId="77777777" w:rsidR="00B55776" w:rsidRPr="00905FDE" w:rsidRDefault="00B55776" w:rsidP="00C466EB">
            <w:pPr>
              <w:widowControl w:val="0"/>
              <w:ind w:hanging="2"/>
              <w:rPr>
                <w:rFonts w:ascii="Times New Roman" w:eastAsia="Times New Roman" w:hAnsi="Times New Roman" w:cs="Times New Roman"/>
                <w:b/>
                <w:sz w:val="24"/>
                <w:szCs w:val="24"/>
              </w:rPr>
            </w:pPr>
            <w:r w:rsidRPr="00905FDE">
              <w:rPr>
                <w:rFonts w:ascii="Times New Roman" w:eastAsia="Times New Roman" w:hAnsi="Times New Roman" w:cs="Times New Roman"/>
                <w:sz w:val="24"/>
                <w:szCs w:val="24"/>
              </w:rPr>
              <w:t>Экологические факторы и среды жизни</w:t>
            </w:r>
          </w:p>
        </w:tc>
        <w:tc>
          <w:tcPr>
            <w:tcW w:w="3115" w:type="dxa"/>
            <w:tcBorders>
              <w:top w:val="single" w:sz="4" w:space="0" w:color="auto"/>
              <w:left w:val="single" w:sz="4" w:space="0" w:color="auto"/>
              <w:bottom w:val="single" w:sz="4" w:space="0" w:color="auto"/>
              <w:right w:val="single" w:sz="4" w:space="0" w:color="auto"/>
            </w:tcBorders>
          </w:tcPr>
          <w:p w14:paraId="06B8C2D5"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Тест по экологическим факторам и средам жизни организмов</w:t>
            </w:r>
          </w:p>
        </w:tc>
      </w:tr>
      <w:tr w:rsidR="00B55776" w:rsidRPr="00905FDE" w14:paraId="75AABF23" w14:textId="77777777" w:rsidTr="00C466EB">
        <w:trPr>
          <w:jc w:val="center"/>
        </w:trPr>
        <w:tc>
          <w:tcPr>
            <w:tcW w:w="3205" w:type="dxa"/>
            <w:tcBorders>
              <w:top w:val="single" w:sz="4" w:space="0" w:color="auto"/>
              <w:left w:val="single" w:sz="4" w:space="0" w:color="auto"/>
              <w:bottom w:val="single" w:sz="4" w:space="0" w:color="auto"/>
              <w:right w:val="single" w:sz="4" w:space="0" w:color="auto"/>
            </w:tcBorders>
          </w:tcPr>
          <w:p w14:paraId="0618BB9F" w14:textId="77777777" w:rsidR="00B55776" w:rsidRPr="00A0148C" w:rsidRDefault="00B55776" w:rsidP="00C466EB">
            <w:pPr>
              <w:pStyle w:val="a4"/>
              <w:ind w:right="141"/>
              <w:rPr>
                <w:sz w:val="24"/>
                <w:szCs w:val="24"/>
              </w:rPr>
            </w:pPr>
            <w:r w:rsidRPr="00A0148C">
              <w:rPr>
                <w:sz w:val="24"/>
                <w:szCs w:val="24"/>
              </w:rPr>
              <w:t>Популяция, сообщества, экосистемы</w:t>
            </w:r>
          </w:p>
        </w:tc>
        <w:tc>
          <w:tcPr>
            <w:tcW w:w="3115" w:type="dxa"/>
            <w:tcBorders>
              <w:top w:val="single" w:sz="4" w:space="0" w:color="auto"/>
              <w:left w:val="single" w:sz="4" w:space="0" w:color="auto"/>
              <w:bottom w:val="single" w:sz="4" w:space="0" w:color="auto"/>
              <w:right w:val="single" w:sz="4" w:space="0" w:color="auto"/>
            </w:tcBorders>
          </w:tcPr>
          <w:p w14:paraId="7DE28239"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Тест/опрос</w:t>
            </w:r>
          </w:p>
        </w:tc>
      </w:tr>
      <w:tr w:rsidR="00B55776" w:rsidRPr="00905FDE" w14:paraId="461712CE" w14:textId="77777777" w:rsidTr="00C466EB">
        <w:trPr>
          <w:jc w:val="center"/>
        </w:trPr>
        <w:tc>
          <w:tcPr>
            <w:tcW w:w="3205" w:type="dxa"/>
            <w:tcBorders>
              <w:top w:val="single" w:sz="4" w:space="0" w:color="auto"/>
              <w:left w:val="single" w:sz="4" w:space="0" w:color="auto"/>
              <w:bottom w:val="single" w:sz="4" w:space="0" w:color="auto"/>
              <w:right w:val="single" w:sz="4" w:space="0" w:color="auto"/>
            </w:tcBorders>
          </w:tcPr>
          <w:p w14:paraId="32739A6D" w14:textId="77777777" w:rsidR="00B55776" w:rsidRPr="00905FDE" w:rsidRDefault="00B55776" w:rsidP="00C466EB">
            <w:pPr>
              <w:pStyle w:val="a4"/>
              <w:ind w:right="141"/>
              <w:rPr>
                <w:b/>
                <w:sz w:val="24"/>
                <w:szCs w:val="24"/>
              </w:rPr>
            </w:pPr>
            <w:r w:rsidRPr="00905FDE">
              <w:rPr>
                <w:sz w:val="24"/>
                <w:szCs w:val="24"/>
              </w:rPr>
              <w:t>Биосфера - глобальная экологическая система</w:t>
            </w:r>
          </w:p>
        </w:tc>
        <w:tc>
          <w:tcPr>
            <w:tcW w:w="3115" w:type="dxa"/>
            <w:tcBorders>
              <w:top w:val="single" w:sz="4" w:space="0" w:color="auto"/>
              <w:left w:val="single" w:sz="4" w:space="0" w:color="auto"/>
              <w:bottom w:val="single" w:sz="4" w:space="0" w:color="auto"/>
              <w:right w:val="single" w:sz="4" w:space="0" w:color="auto"/>
            </w:tcBorders>
          </w:tcPr>
          <w:p w14:paraId="17F8130E"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Оцениваемая дискуссия</w:t>
            </w:r>
          </w:p>
          <w:p w14:paraId="22FFB031"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Тест</w:t>
            </w:r>
          </w:p>
        </w:tc>
      </w:tr>
      <w:tr w:rsidR="00B55776" w:rsidRPr="00905FDE" w14:paraId="2E24141F" w14:textId="77777777" w:rsidTr="00C466EB">
        <w:trPr>
          <w:jc w:val="center"/>
        </w:trPr>
        <w:tc>
          <w:tcPr>
            <w:tcW w:w="3205" w:type="dxa"/>
            <w:tcBorders>
              <w:top w:val="single" w:sz="4" w:space="0" w:color="auto"/>
              <w:left w:val="single" w:sz="4" w:space="0" w:color="auto"/>
              <w:bottom w:val="single" w:sz="4" w:space="0" w:color="auto"/>
              <w:right w:val="single" w:sz="4" w:space="0" w:color="auto"/>
            </w:tcBorders>
          </w:tcPr>
          <w:p w14:paraId="7E393BDA" w14:textId="77777777" w:rsidR="00B55776" w:rsidRPr="00905FDE" w:rsidRDefault="00B55776" w:rsidP="00C466EB">
            <w:pPr>
              <w:pStyle w:val="a4"/>
              <w:ind w:right="141"/>
              <w:rPr>
                <w:b/>
                <w:sz w:val="24"/>
                <w:szCs w:val="24"/>
              </w:rPr>
            </w:pPr>
          </w:p>
          <w:p w14:paraId="74BA2449" w14:textId="77777777" w:rsidR="00B55776" w:rsidRPr="00905FDE" w:rsidRDefault="00B55776" w:rsidP="00C466EB">
            <w:pPr>
              <w:pStyle w:val="a4"/>
              <w:ind w:right="141"/>
              <w:rPr>
                <w:b/>
                <w:sz w:val="24"/>
                <w:szCs w:val="24"/>
              </w:rPr>
            </w:pPr>
            <w:r w:rsidRPr="00905FDE">
              <w:rPr>
                <w:sz w:val="24"/>
                <w:szCs w:val="24"/>
              </w:rPr>
              <w:t>Влияние антропогенных факторов на биосферу</w:t>
            </w:r>
          </w:p>
        </w:tc>
        <w:tc>
          <w:tcPr>
            <w:tcW w:w="3115" w:type="dxa"/>
            <w:tcBorders>
              <w:top w:val="single" w:sz="4" w:space="0" w:color="auto"/>
              <w:left w:val="single" w:sz="4" w:space="0" w:color="auto"/>
              <w:bottom w:val="single" w:sz="4" w:space="0" w:color="auto"/>
              <w:right w:val="single" w:sz="4" w:space="0" w:color="auto"/>
            </w:tcBorders>
          </w:tcPr>
          <w:p w14:paraId="240EFBBC" w14:textId="77777777" w:rsidR="00B55776" w:rsidRPr="00905FDE" w:rsidRDefault="00B55776" w:rsidP="00C46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Тест</w:t>
            </w:r>
          </w:p>
          <w:p w14:paraId="6DDC0E78" w14:textId="77777777" w:rsidR="00B55776" w:rsidRPr="00905FDE" w:rsidRDefault="00B55776" w:rsidP="00C466EB">
            <w:pPr>
              <w:widowControl w:val="0"/>
              <w:ind w:hanging="2"/>
              <w:rPr>
                <w:rFonts w:ascii="Times New Roman" w:eastAsia="Times New Roman" w:hAnsi="Times New Roman" w:cs="Times New Roman"/>
                <w:sz w:val="24"/>
                <w:szCs w:val="24"/>
              </w:rPr>
            </w:pPr>
          </w:p>
        </w:tc>
      </w:tr>
      <w:tr w:rsidR="00B55776" w:rsidRPr="00905FDE" w14:paraId="62829F16" w14:textId="77777777" w:rsidTr="00C466EB">
        <w:trPr>
          <w:jc w:val="center"/>
        </w:trPr>
        <w:tc>
          <w:tcPr>
            <w:tcW w:w="3205" w:type="dxa"/>
            <w:tcBorders>
              <w:top w:val="single" w:sz="4" w:space="0" w:color="auto"/>
              <w:left w:val="single" w:sz="4" w:space="0" w:color="auto"/>
              <w:bottom w:val="single" w:sz="4" w:space="0" w:color="auto"/>
              <w:right w:val="single" w:sz="4" w:space="0" w:color="auto"/>
            </w:tcBorders>
          </w:tcPr>
          <w:p w14:paraId="3924ACEC" w14:textId="77777777" w:rsidR="00B55776" w:rsidRPr="00A0148C" w:rsidRDefault="00B55776" w:rsidP="00C466EB">
            <w:pPr>
              <w:pStyle w:val="a4"/>
              <w:ind w:right="141"/>
              <w:rPr>
                <w:sz w:val="24"/>
                <w:szCs w:val="24"/>
              </w:rPr>
            </w:pPr>
            <w:r w:rsidRPr="00A0148C">
              <w:rPr>
                <w:sz w:val="24"/>
                <w:szCs w:val="24"/>
              </w:rPr>
              <w:t>Влияние социально-экологических факторов на здоровье человека</w:t>
            </w:r>
          </w:p>
        </w:tc>
        <w:tc>
          <w:tcPr>
            <w:tcW w:w="3115" w:type="dxa"/>
            <w:tcBorders>
              <w:top w:val="single" w:sz="4" w:space="0" w:color="auto"/>
              <w:left w:val="single" w:sz="4" w:space="0" w:color="auto"/>
              <w:bottom w:val="single" w:sz="4" w:space="0" w:color="auto"/>
              <w:right w:val="single" w:sz="4" w:space="0" w:color="auto"/>
            </w:tcBorders>
          </w:tcPr>
          <w:p w14:paraId="4F0AB466"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Оцениваемая дискуссия</w:t>
            </w:r>
          </w:p>
          <w:p w14:paraId="68B77EA6"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температуры)"</w:t>
            </w:r>
          </w:p>
        </w:tc>
      </w:tr>
      <w:tr w:rsidR="00B55776" w:rsidRPr="00905FDE" w14:paraId="63730810" w14:textId="77777777" w:rsidTr="00C466EB">
        <w:trPr>
          <w:jc w:val="center"/>
        </w:trPr>
        <w:tc>
          <w:tcPr>
            <w:tcW w:w="3205" w:type="dxa"/>
            <w:tcBorders>
              <w:top w:val="single" w:sz="4" w:space="0" w:color="auto"/>
              <w:left w:val="single" w:sz="4" w:space="0" w:color="auto"/>
              <w:bottom w:val="single" w:sz="4" w:space="0" w:color="auto"/>
              <w:right w:val="single" w:sz="4" w:space="0" w:color="auto"/>
            </w:tcBorders>
          </w:tcPr>
          <w:p w14:paraId="481E07B4" w14:textId="77777777" w:rsidR="00B55776" w:rsidRPr="00905FDE" w:rsidRDefault="00B55776" w:rsidP="00C466EB">
            <w:pPr>
              <w:pStyle w:val="a4"/>
              <w:ind w:right="141"/>
              <w:rPr>
                <w:b/>
                <w:sz w:val="24"/>
                <w:szCs w:val="24"/>
              </w:rPr>
            </w:pPr>
            <w:r w:rsidRPr="00905FDE">
              <w:rPr>
                <w:b/>
                <w:sz w:val="24"/>
                <w:szCs w:val="24"/>
              </w:rPr>
              <w:t>Раздел 5. Биология в жизни</w:t>
            </w:r>
          </w:p>
        </w:tc>
        <w:tc>
          <w:tcPr>
            <w:tcW w:w="3115" w:type="dxa"/>
            <w:tcBorders>
              <w:top w:val="single" w:sz="4" w:space="0" w:color="auto"/>
              <w:left w:val="single" w:sz="4" w:space="0" w:color="auto"/>
              <w:bottom w:val="single" w:sz="4" w:space="0" w:color="auto"/>
              <w:right w:val="single" w:sz="4" w:space="0" w:color="auto"/>
            </w:tcBorders>
          </w:tcPr>
          <w:p w14:paraId="431A4FC5" w14:textId="77777777" w:rsidR="00B55776" w:rsidRPr="00905FDE" w:rsidRDefault="00B55776" w:rsidP="00C466EB">
            <w:pPr>
              <w:widowControl w:val="0"/>
              <w:ind w:hanging="2"/>
              <w:rPr>
                <w:rFonts w:ascii="Times New Roman" w:eastAsia="Times New Roman" w:hAnsi="Times New Roman" w:cs="Times New Roman"/>
                <w:sz w:val="24"/>
                <w:szCs w:val="24"/>
              </w:rPr>
            </w:pPr>
          </w:p>
        </w:tc>
      </w:tr>
      <w:tr w:rsidR="00B55776" w:rsidRPr="00905FDE" w14:paraId="72629BA6" w14:textId="77777777" w:rsidTr="00C466EB">
        <w:trPr>
          <w:jc w:val="center"/>
        </w:trPr>
        <w:tc>
          <w:tcPr>
            <w:tcW w:w="3205" w:type="dxa"/>
            <w:tcBorders>
              <w:top w:val="single" w:sz="4" w:space="0" w:color="auto"/>
              <w:left w:val="single" w:sz="4" w:space="0" w:color="auto"/>
              <w:bottom w:val="single" w:sz="4" w:space="0" w:color="auto"/>
              <w:right w:val="single" w:sz="4" w:space="0" w:color="auto"/>
            </w:tcBorders>
          </w:tcPr>
          <w:p w14:paraId="4F09434D" w14:textId="77777777" w:rsidR="00B55776" w:rsidRPr="00905FDE" w:rsidRDefault="00B55776" w:rsidP="00C466EB">
            <w:pPr>
              <w:pStyle w:val="a4"/>
              <w:ind w:right="141"/>
              <w:rPr>
                <w:b/>
                <w:sz w:val="24"/>
                <w:szCs w:val="24"/>
              </w:rPr>
            </w:pPr>
            <w:r w:rsidRPr="00905FDE">
              <w:rPr>
                <w:sz w:val="24"/>
                <w:szCs w:val="24"/>
              </w:rPr>
              <w:t>Биотехнологии в жизни каждого</w:t>
            </w:r>
          </w:p>
        </w:tc>
        <w:tc>
          <w:tcPr>
            <w:tcW w:w="3115" w:type="dxa"/>
            <w:tcBorders>
              <w:top w:val="single" w:sz="4" w:space="0" w:color="auto"/>
              <w:left w:val="single" w:sz="4" w:space="0" w:color="auto"/>
              <w:bottom w:val="single" w:sz="4" w:space="0" w:color="auto"/>
              <w:right w:val="single" w:sz="4" w:space="0" w:color="auto"/>
            </w:tcBorders>
          </w:tcPr>
          <w:p w14:paraId="3167B39F" w14:textId="77777777" w:rsidR="00B55776" w:rsidRPr="00905FDE" w:rsidRDefault="00B55776" w:rsidP="00C466EB">
            <w:pPr>
              <w:widowControl w:val="0"/>
              <w:ind w:hanging="2"/>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Выполнение кейса на анализ информации о научных достижениях в области генетических технологий, клеточной инженерии, пищевых биотехнологий (по группам), представление результатов решения кейсов</w:t>
            </w:r>
          </w:p>
        </w:tc>
      </w:tr>
      <w:tr w:rsidR="00B55776" w:rsidRPr="00905FDE" w14:paraId="77DF9EF4" w14:textId="77777777" w:rsidTr="00C466EB">
        <w:trPr>
          <w:jc w:val="center"/>
        </w:trPr>
        <w:tc>
          <w:tcPr>
            <w:tcW w:w="3205" w:type="dxa"/>
            <w:tcBorders>
              <w:top w:val="single" w:sz="4" w:space="0" w:color="auto"/>
              <w:left w:val="single" w:sz="4" w:space="0" w:color="auto"/>
              <w:bottom w:val="single" w:sz="4" w:space="0" w:color="auto"/>
              <w:right w:val="single" w:sz="4" w:space="0" w:color="auto"/>
            </w:tcBorders>
          </w:tcPr>
          <w:p w14:paraId="4BFA14AF" w14:textId="77777777" w:rsidR="00B55776" w:rsidRPr="00A0148C" w:rsidRDefault="00B55776" w:rsidP="00C466EB">
            <w:pPr>
              <w:pStyle w:val="a4"/>
              <w:ind w:right="141"/>
              <w:rPr>
                <w:sz w:val="24"/>
                <w:szCs w:val="24"/>
              </w:rPr>
            </w:pPr>
            <w:r w:rsidRPr="00A0148C">
              <w:rPr>
                <w:sz w:val="24"/>
                <w:szCs w:val="24"/>
              </w:rPr>
              <w:t>Социально-этические аспекты биотехнологий</w:t>
            </w:r>
          </w:p>
        </w:tc>
        <w:tc>
          <w:tcPr>
            <w:tcW w:w="3115" w:type="dxa"/>
            <w:tcBorders>
              <w:top w:val="single" w:sz="4" w:space="0" w:color="auto"/>
              <w:left w:val="single" w:sz="4" w:space="0" w:color="auto"/>
              <w:bottom w:val="single" w:sz="4" w:space="0" w:color="auto"/>
              <w:right w:val="single" w:sz="4" w:space="0" w:color="auto"/>
            </w:tcBorders>
          </w:tcPr>
          <w:p w14:paraId="53F84E45" w14:textId="77777777" w:rsidR="00B55776" w:rsidRPr="00905FDE" w:rsidRDefault="00B55776" w:rsidP="00C46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905FDE">
              <w:rPr>
                <w:rFonts w:ascii="Times New Roman" w:eastAsia="Times New Roman" w:hAnsi="Times New Roman" w:cs="Times New Roman"/>
                <w:sz w:val="24"/>
                <w:szCs w:val="24"/>
              </w:rPr>
              <w:t>Выполнение кейса на анализ информации об этических аспектах развития биотехнологий (по группам), представление результатов решения кейсов</w:t>
            </w:r>
          </w:p>
        </w:tc>
      </w:tr>
      <w:bookmarkEnd w:id="2"/>
    </w:tbl>
    <w:p w14:paraId="58E1FA70" w14:textId="77777777" w:rsidR="00B55776" w:rsidRPr="00905FDE" w:rsidRDefault="00B55776" w:rsidP="00B55776">
      <w:pPr>
        <w:rPr>
          <w:rFonts w:ascii="Times New Roman" w:hAnsi="Times New Roman" w:cs="Times New Roman"/>
        </w:rPr>
      </w:pPr>
    </w:p>
    <w:p w14:paraId="70518801" w14:textId="77777777" w:rsidR="00B55776" w:rsidRPr="00905FDE" w:rsidRDefault="00B55776" w:rsidP="00B55776">
      <w:pPr>
        <w:rPr>
          <w:rFonts w:ascii="Times New Roman" w:hAnsi="Times New Roman" w:cs="Times New Roman"/>
        </w:rPr>
      </w:pPr>
    </w:p>
    <w:p w14:paraId="02DB8F18" w14:textId="77777777" w:rsidR="009E0C80" w:rsidRPr="00B55776" w:rsidRDefault="009E0C80">
      <w:pPr>
        <w:rPr>
          <w:rFonts w:ascii="Times New Roman" w:hAnsi="Times New Roman" w:cs="Times New Roman"/>
          <w:sz w:val="24"/>
          <w:szCs w:val="24"/>
        </w:rPr>
      </w:pPr>
    </w:p>
    <w:sectPr w:rsidR="009E0C80" w:rsidRPr="00B55776" w:rsidSect="00D86F6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0BB9C" w14:textId="77777777" w:rsidR="0034764E" w:rsidRDefault="0034764E" w:rsidP="007B476A">
      <w:pPr>
        <w:spacing w:after="0" w:line="240" w:lineRule="auto"/>
      </w:pPr>
      <w:r>
        <w:separator/>
      </w:r>
    </w:p>
  </w:endnote>
  <w:endnote w:type="continuationSeparator" w:id="0">
    <w:p w14:paraId="606DEFBA" w14:textId="77777777" w:rsidR="0034764E" w:rsidRDefault="0034764E" w:rsidP="007B4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OfficinaSansBookC">
    <w:altName w:val="Courier New"/>
    <w:panose1 w:val="00000000000000000000"/>
    <w:charset w:val="CC"/>
    <w:family w:val="modern"/>
    <w:notTrueType/>
    <w:pitch w:val="variable"/>
    <w:sig w:usb0="00000001" w:usb1="1000004A"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985438"/>
      <w:docPartObj>
        <w:docPartGallery w:val="Page Numbers (Bottom of Page)"/>
        <w:docPartUnique/>
      </w:docPartObj>
    </w:sdtPr>
    <w:sdtContent>
      <w:p w14:paraId="79145770" w14:textId="77777777" w:rsidR="00FE13F7" w:rsidRDefault="00C4672D">
        <w:pPr>
          <w:pStyle w:val="ad"/>
          <w:jc w:val="right"/>
        </w:pPr>
        <w:r>
          <w:fldChar w:fldCharType="begin"/>
        </w:r>
        <w:r>
          <w:instrText>PAGE   \* MERGEFORMAT</w:instrText>
        </w:r>
        <w:r>
          <w:fldChar w:fldCharType="separate"/>
        </w:r>
        <w:r>
          <w:rPr>
            <w:noProof/>
          </w:rPr>
          <w:t>2</w:t>
        </w:r>
        <w:r>
          <w:rPr>
            <w:noProof/>
          </w:rPr>
          <w:fldChar w:fldCharType="end"/>
        </w:r>
      </w:p>
    </w:sdtContent>
  </w:sdt>
  <w:p w14:paraId="1C6B4CBD" w14:textId="77777777" w:rsidR="00FE13F7" w:rsidRDefault="00FE13F7">
    <w:pPr>
      <w:pStyle w:val="a4"/>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E4D3A" w14:textId="77777777" w:rsidR="0034764E" w:rsidRDefault="0034764E" w:rsidP="007B476A">
      <w:pPr>
        <w:spacing w:after="0" w:line="240" w:lineRule="auto"/>
      </w:pPr>
      <w:r>
        <w:separator/>
      </w:r>
    </w:p>
  </w:footnote>
  <w:footnote w:type="continuationSeparator" w:id="0">
    <w:p w14:paraId="12D19079" w14:textId="77777777" w:rsidR="0034764E" w:rsidRDefault="0034764E" w:rsidP="007B47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3756B"/>
    <w:multiLevelType w:val="multilevel"/>
    <w:tmpl w:val="620A731A"/>
    <w:lvl w:ilvl="0">
      <w:start w:val="1"/>
      <w:numFmt w:val="decimal"/>
      <w:lvlText w:val="%1."/>
      <w:lvlJc w:val="left"/>
      <w:pPr>
        <w:ind w:left="502" w:hanging="281"/>
      </w:pPr>
      <w:rPr>
        <w:rFonts w:ascii="Times New Roman" w:eastAsia="Times New Roman" w:hAnsi="Times New Roman" w:cs="Times New Roman" w:hint="default"/>
        <w:spacing w:val="0"/>
        <w:w w:val="100"/>
        <w:sz w:val="28"/>
        <w:szCs w:val="28"/>
        <w:lang w:val="ru-RU" w:eastAsia="ru-RU" w:bidi="ru-RU"/>
      </w:rPr>
    </w:lvl>
    <w:lvl w:ilvl="1">
      <w:start w:val="1"/>
      <w:numFmt w:val="decimal"/>
      <w:lvlText w:val="%2."/>
      <w:lvlJc w:val="left"/>
      <w:pPr>
        <w:ind w:left="707" w:hanging="281"/>
      </w:pPr>
      <w:rPr>
        <w:rFonts w:ascii="Times New Roman" w:eastAsia="Times New Roman" w:hAnsi="Times New Roman" w:cs="Times New Roman" w:hint="default"/>
        <w:b/>
        <w:bCs/>
        <w:spacing w:val="0"/>
        <w:w w:val="100"/>
        <w:sz w:val="28"/>
        <w:szCs w:val="28"/>
        <w:lang w:val="ru-RU" w:eastAsia="ru-RU" w:bidi="ru-RU"/>
      </w:rPr>
    </w:lvl>
    <w:lvl w:ilvl="2">
      <w:start w:val="1"/>
      <w:numFmt w:val="decimal"/>
      <w:lvlText w:val="%2.%3."/>
      <w:lvlJc w:val="left"/>
      <w:pPr>
        <w:ind w:left="1779" w:hanging="493"/>
      </w:pPr>
      <w:rPr>
        <w:rFonts w:ascii="Times New Roman" w:eastAsia="Times New Roman" w:hAnsi="Times New Roman" w:cs="Times New Roman" w:hint="default"/>
        <w:b/>
        <w:bCs/>
        <w:spacing w:val="0"/>
        <w:w w:val="100"/>
        <w:sz w:val="28"/>
        <w:szCs w:val="28"/>
        <w:lang w:val="ru-RU" w:eastAsia="ru-RU" w:bidi="ru-RU"/>
      </w:rPr>
    </w:lvl>
    <w:lvl w:ilvl="3">
      <w:numFmt w:val="bullet"/>
      <w:lvlText w:val="•"/>
      <w:lvlJc w:val="left"/>
      <w:pPr>
        <w:ind w:left="2808" w:hanging="493"/>
      </w:pPr>
      <w:rPr>
        <w:lang w:val="ru-RU" w:eastAsia="ru-RU" w:bidi="ru-RU"/>
      </w:rPr>
    </w:lvl>
    <w:lvl w:ilvl="4">
      <w:numFmt w:val="bullet"/>
      <w:lvlText w:val="•"/>
      <w:lvlJc w:val="left"/>
      <w:pPr>
        <w:ind w:left="3836" w:hanging="493"/>
      </w:pPr>
      <w:rPr>
        <w:lang w:val="ru-RU" w:eastAsia="ru-RU" w:bidi="ru-RU"/>
      </w:rPr>
    </w:lvl>
    <w:lvl w:ilvl="5">
      <w:numFmt w:val="bullet"/>
      <w:lvlText w:val="•"/>
      <w:lvlJc w:val="left"/>
      <w:pPr>
        <w:ind w:left="4864" w:hanging="493"/>
      </w:pPr>
      <w:rPr>
        <w:lang w:val="ru-RU" w:eastAsia="ru-RU" w:bidi="ru-RU"/>
      </w:rPr>
    </w:lvl>
    <w:lvl w:ilvl="6">
      <w:numFmt w:val="bullet"/>
      <w:lvlText w:val="•"/>
      <w:lvlJc w:val="left"/>
      <w:pPr>
        <w:ind w:left="5893" w:hanging="493"/>
      </w:pPr>
      <w:rPr>
        <w:lang w:val="ru-RU" w:eastAsia="ru-RU" w:bidi="ru-RU"/>
      </w:rPr>
    </w:lvl>
    <w:lvl w:ilvl="7">
      <w:numFmt w:val="bullet"/>
      <w:lvlText w:val="•"/>
      <w:lvlJc w:val="left"/>
      <w:pPr>
        <w:ind w:left="6921" w:hanging="493"/>
      </w:pPr>
      <w:rPr>
        <w:lang w:val="ru-RU" w:eastAsia="ru-RU" w:bidi="ru-RU"/>
      </w:rPr>
    </w:lvl>
    <w:lvl w:ilvl="8">
      <w:numFmt w:val="bullet"/>
      <w:lvlText w:val="•"/>
      <w:lvlJc w:val="left"/>
      <w:pPr>
        <w:ind w:left="7949" w:hanging="493"/>
      </w:pPr>
      <w:rPr>
        <w:lang w:val="ru-RU" w:eastAsia="ru-RU" w:bidi="ru-RU"/>
      </w:rPr>
    </w:lvl>
  </w:abstractNum>
  <w:abstractNum w:abstractNumId="1" w15:restartNumberingAfterBreak="0">
    <w:nsid w:val="39761484"/>
    <w:multiLevelType w:val="multilevel"/>
    <w:tmpl w:val="1082B4F8"/>
    <w:lvl w:ilvl="0">
      <w:start w:val="3"/>
      <w:numFmt w:val="decimal"/>
      <w:lvlText w:val="%1"/>
      <w:lvlJc w:val="left"/>
      <w:pPr>
        <w:ind w:left="1433" w:hanging="493"/>
      </w:pPr>
      <w:rPr>
        <w:lang w:val="ru-RU" w:eastAsia="ru-RU" w:bidi="ru-RU"/>
      </w:rPr>
    </w:lvl>
    <w:lvl w:ilvl="1">
      <w:start w:val="1"/>
      <w:numFmt w:val="decimal"/>
      <w:lvlText w:val="%1.%2."/>
      <w:lvlJc w:val="left"/>
      <w:pPr>
        <w:ind w:left="1433" w:hanging="493"/>
      </w:pPr>
      <w:rPr>
        <w:spacing w:val="0"/>
        <w:w w:val="100"/>
        <w:lang w:val="ru-RU" w:eastAsia="ru-RU" w:bidi="ru-RU"/>
      </w:rPr>
    </w:lvl>
    <w:lvl w:ilvl="2">
      <w:numFmt w:val="bullet"/>
      <w:lvlText w:val="•"/>
      <w:lvlJc w:val="left"/>
      <w:pPr>
        <w:ind w:left="4187" w:hanging="493"/>
      </w:pPr>
      <w:rPr>
        <w:lang w:val="ru-RU" w:eastAsia="ru-RU" w:bidi="ru-RU"/>
      </w:rPr>
    </w:lvl>
    <w:lvl w:ilvl="3">
      <w:numFmt w:val="bullet"/>
      <w:lvlText w:val="•"/>
      <w:lvlJc w:val="left"/>
      <w:pPr>
        <w:ind w:left="5561" w:hanging="493"/>
      </w:pPr>
      <w:rPr>
        <w:lang w:val="ru-RU" w:eastAsia="ru-RU" w:bidi="ru-RU"/>
      </w:rPr>
    </w:lvl>
    <w:lvl w:ilvl="4">
      <w:numFmt w:val="bullet"/>
      <w:lvlText w:val="•"/>
      <w:lvlJc w:val="left"/>
      <w:pPr>
        <w:ind w:left="6935" w:hanging="493"/>
      </w:pPr>
      <w:rPr>
        <w:lang w:val="ru-RU" w:eastAsia="ru-RU" w:bidi="ru-RU"/>
      </w:rPr>
    </w:lvl>
    <w:lvl w:ilvl="5">
      <w:numFmt w:val="bullet"/>
      <w:lvlText w:val="•"/>
      <w:lvlJc w:val="left"/>
      <w:pPr>
        <w:ind w:left="8309" w:hanging="493"/>
      </w:pPr>
      <w:rPr>
        <w:lang w:val="ru-RU" w:eastAsia="ru-RU" w:bidi="ru-RU"/>
      </w:rPr>
    </w:lvl>
    <w:lvl w:ilvl="6">
      <w:numFmt w:val="bullet"/>
      <w:lvlText w:val="•"/>
      <w:lvlJc w:val="left"/>
      <w:pPr>
        <w:ind w:left="9683" w:hanging="493"/>
      </w:pPr>
      <w:rPr>
        <w:lang w:val="ru-RU" w:eastAsia="ru-RU" w:bidi="ru-RU"/>
      </w:rPr>
    </w:lvl>
    <w:lvl w:ilvl="7">
      <w:numFmt w:val="bullet"/>
      <w:lvlText w:val="•"/>
      <w:lvlJc w:val="left"/>
      <w:pPr>
        <w:ind w:left="11056" w:hanging="493"/>
      </w:pPr>
      <w:rPr>
        <w:lang w:val="ru-RU" w:eastAsia="ru-RU" w:bidi="ru-RU"/>
      </w:rPr>
    </w:lvl>
    <w:lvl w:ilvl="8">
      <w:numFmt w:val="bullet"/>
      <w:lvlText w:val="•"/>
      <w:lvlJc w:val="left"/>
      <w:pPr>
        <w:ind w:left="12430" w:hanging="493"/>
      </w:pPr>
      <w:rPr>
        <w:lang w:val="ru-RU" w:eastAsia="ru-RU" w:bidi="ru-RU"/>
      </w:rPr>
    </w:lvl>
  </w:abstractNum>
  <w:abstractNum w:abstractNumId="2" w15:restartNumberingAfterBreak="0">
    <w:nsid w:val="7F1D5AF9"/>
    <w:multiLevelType w:val="multilevel"/>
    <w:tmpl w:val="AE6039D2"/>
    <w:lvl w:ilvl="0">
      <w:start w:val="1"/>
      <w:numFmt w:val="decimal"/>
      <w:lvlText w:val="%1."/>
      <w:lvlJc w:val="left"/>
      <w:pPr>
        <w:ind w:left="0" w:firstLine="0"/>
      </w:pPr>
      <w:rPr>
        <w:rFonts w:ascii="Tahoma" w:eastAsia="Tahoma" w:hAnsi="Tahoma" w:cs="Tahoma"/>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358971396">
    <w:abstractNumId w:val="2"/>
    <w:lvlOverride w:ilvl="0">
      <w:startOverride w:val="1"/>
    </w:lvlOverride>
    <w:lvlOverride w:ilvl="1"/>
    <w:lvlOverride w:ilvl="2"/>
    <w:lvlOverride w:ilvl="3"/>
    <w:lvlOverride w:ilvl="4"/>
    <w:lvlOverride w:ilvl="5"/>
    <w:lvlOverride w:ilvl="6"/>
    <w:lvlOverride w:ilvl="7"/>
    <w:lvlOverride w:ilvl="8"/>
  </w:num>
  <w:num w:numId="2" w16cid:durableId="930554362">
    <w:abstractNumId w:val="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 w16cid:durableId="2131630451">
    <w:abstractNumId w:val="1"/>
    <w:lvlOverride w:ilvl="0">
      <w:startOverride w:val="3"/>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C6C14"/>
    <w:rsid w:val="00024266"/>
    <w:rsid w:val="0006296E"/>
    <w:rsid w:val="001C3036"/>
    <w:rsid w:val="002501A9"/>
    <w:rsid w:val="002C1AC0"/>
    <w:rsid w:val="0034764E"/>
    <w:rsid w:val="003F60B7"/>
    <w:rsid w:val="00451B12"/>
    <w:rsid w:val="004565DF"/>
    <w:rsid w:val="004769A1"/>
    <w:rsid w:val="00570B8F"/>
    <w:rsid w:val="005A742B"/>
    <w:rsid w:val="006830F9"/>
    <w:rsid w:val="006D24B0"/>
    <w:rsid w:val="006E3DA5"/>
    <w:rsid w:val="007B476A"/>
    <w:rsid w:val="007C252D"/>
    <w:rsid w:val="008661EA"/>
    <w:rsid w:val="008A2A34"/>
    <w:rsid w:val="008B5E2A"/>
    <w:rsid w:val="008E0D31"/>
    <w:rsid w:val="00900B12"/>
    <w:rsid w:val="009246C7"/>
    <w:rsid w:val="0093373B"/>
    <w:rsid w:val="009E0C80"/>
    <w:rsid w:val="00A0148C"/>
    <w:rsid w:val="00A83C52"/>
    <w:rsid w:val="00B413B9"/>
    <w:rsid w:val="00B55776"/>
    <w:rsid w:val="00BA4BD4"/>
    <w:rsid w:val="00BB31DF"/>
    <w:rsid w:val="00C466EB"/>
    <w:rsid w:val="00C4672D"/>
    <w:rsid w:val="00C52982"/>
    <w:rsid w:val="00CC6C14"/>
    <w:rsid w:val="00CF5B99"/>
    <w:rsid w:val="00D01FD1"/>
    <w:rsid w:val="00D344ED"/>
    <w:rsid w:val="00D86F60"/>
    <w:rsid w:val="00D93BB4"/>
    <w:rsid w:val="00DC3583"/>
    <w:rsid w:val="00DD0FD3"/>
    <w:rsid w:val="00E12722"/>
    <w:rsid w:val="00E85B89"/>
    <w:rsid w:val="00EA155B"/>
    <w:rsid w:val="00EA66B5"/>
    <w:rsid w:val="00EB483D"/>
    <w:rsid w:val="00F073B6"/>
    <w:rsid w:val="00F32778"/>
    <w:rsid w:val="00FE13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5E264339"/>
  <w15:docId w15:val="{044B728C-40FC-45D1-8814-593874A9F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5776"/>
  </w:style>
  <w:style w:type="paragraph" w:styleId="1">
    <w:name w:val="heading 1"/>
    <w:basedOn w:val="a"/>
    <w:link w:val="10"/>
    <w:uiPriority w:val="1"/>
    <w:qFormat/>
    <w:rsid w:val="00B55776"/>
    <w:pPr>
      <w:widowControl w:val="0"/>
      <w:autoSpaceDE w:val="0"/>
      <w:autoSpaceDN w:val="0"/>
      <w:spacing w:after="0" w:line="240" w:lineRule="auto"/>
      <w:ind w:left="122"/>
      <w:outlineLvl w:val="0"/>
    </w:pPr>
    <w:rPr>
      <w:rFonts w:ascii="Times New Roman" w:eastAsia="Times New Roman" w:hAnsi="Times New Roman" w:cs="Times New Roman"/>
      <w:b/>
      <w:bCs/>
      <w:sz w:val="28"/>
      <w:szCs w:val="28"/>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B55776"/>
    <w:rPr>
      <w:rFonts w:ascii="Times New Roman" w:eastAsia="Times New Roman" w:hAnsi="Times New Roman" w:cs="Times New Roman"/>
      <w:b/>
      <w:bCs/>
      <w:sz w:val="28"/>
      <w:szCs w:val="28"/>
      <w:lang w:eastAsia="ru-RU" w:bidi="ru-RU"/>
    </w:rPr>
  </w:style>
  <w:style w:type="character" w:styleId="a3">
    <w:name w:val="Hyperlink"/>
    <w:basedOn w:val="a0"/>
    <w:uiPriority w:val="99"/>
    <w:semiHidden/>
    <w:unhideWhenUsed/>
    <w:rsid w:val="00B55776"/>
    <w:rPr>
      <w:color w:val="0000FF"/>
      <w:u w:val="single"/>
    </w:rPr>
  </w:style>
  <w:style w:type="paragraph" w:styleId="a4">
    <w:name w:val="Body Text"/>
    <w:basedOn w:val="a"/>
    <w:link w:val="a5"/>
    <w:unhideWhenUsed/>
    <w:qFormat/>
    <w:rsid w:val="00B55776"/>
    <w:pPr>
      <w:widowControl w:val="0"/>
      <w:autoSpaceDE w:val="0"/>
      <w:autoSpaceDN w:val="0"/>
      <w:spacing w:after="0" w:line="240" w:lineRule="auto"/>
    </w:pPr>
    <w:rPr>
      <w:rFonts w:ascii="Times New Roman" w:eastAsia="Times New Roman" w:hAnsi="Times New Roman" w:cs="Times New Roman"/>
      <w:sz w:val="28"/>
      <w:szCs w:val="28"/>
      <w:lang w:eastAsia="ru-RU"/>
    </w:rPr>
  </w:style>
  <w:style w:type="character" w:customStyle="1" w:styleId="a5">
    <w:name w:val="Основной текст Знак"/>
    <w:basedOn w:val="a0"/>
    <w:link w:val="a4"/>
    <w:rsid w:val="00B55776"/>
    <w:rPr>
      <w:rFonts w:ascii="Times New Roman" w:eastAsia="Times New Roman" w:hAnsi="Times New Roman" w:cs="Times New Roman"/>
      <w:sz w:val="28"/>
      <w:szCs w:val="28"/>
      <w:lang w:eastAsia="ru-RU"/>
    </w:rPr>
  </w:style>
  <w:style w:type="paragraph" w:styleId="a6">
    <w:name w:val="List Paragraph"/>
    <w:basedOn w:val="a"/>
    <w:uiPriority w:val="1"/>
    <w:qFormat/>
    <w:rsid w:val="00B55776"/>
    <w:pPr>
      <w:ind w:left="720"/>
      <w:contextualSpacing/>
    </w:pPr>
  </w:style>
  <w:style w:type="character" w:customStyle="1" w:styleId="a7">
    <w:name w:val="Основной текст_"/>
    <w:basedOn w:val="a0"/>
    <w:link w:val="11"/>
    <w:locked/>
    <w:rsid w:val="00B55776"/>
    <w:rPr>
      <w:rFonts w:ascii="Tahoma" w:eastAsia="Tahoma" w:hAnsi="Tahoma" w:cs="Tahoma"/>
    </w:rPr>
  </w:style>
  <w:style w:type="paragraph" w:customStyle="1" w:styleId="11">
    <w:name w:val="Основной текст1"/>
    <w:basedOn w:val="a"/>
    <w:link w:val="a7"/>
    <w:rsid w:val="00B55776"/>
    <w:pPr>
      <w:widowControl w:val="0"/>
      <w:spacing w:after="0" w:line="259" w:lineRule="auto"/>
    </w:pPr>
    <w:rPr>
      <w:rFonts w:ascii="Tahoma" w:eastAsia="Tahoma" w:hAnsi="Tahoma" w:cs="Tahoma"/>
    </w:rPr>
  </w:style>
  <w:style w:type="character" w:customStyle="1" w:styleId="a8">
    <w:name w:val="Другое_"/>
    <w:basedOn w:val="a0"/>
    <w:link w:val="a9"/>
    <w:locked/>
    <w:rsid w:val="00B55776"/>
    <w:rPr>
      <w:rFonts w:ascii="Tahoma" w:eastAsia="Tahoma" w:hAnsi="Tahoma" w:cs="Tahoma"/>
    </w:rPr>
  </w:style>
  <w:style w:type="paragraph" w:customStyle="1" w:styleId="a9">
    <w:name w:val="Другое"/>
    <w:basedOn w:val="a"/>
    <w:link w:val="a8"/>
    <w:rsid w:val="00B55776"/>
    <w:pPr>
      <w:widowControl w:val="0"/>
      <w:spacing w:after="0" w:line="259" w:lineRule="auto"/>
    </w:pPr>
    <w:rPr>
      <w:rFonts w:ascii="Tahoma" w:eastAsia="Tahoma" w:hAnsi="Tahoma" w:cs="Tahoma"/>
    </w:rPr>
  </w:style>
  <w:style w:type="paragraph" w:customStyle="1" w:styleId="31">
    <w:name w:val="Заголовок 31"/>
    <w:basedOn w:val="a"/>
    <w:uiPriority w:val="1"/>
    <w:qFormat/>
    <w:rsid w:val="00B55776"/>
    <w:pPr>
      <w:widowControl w:val="0"/>
      <w:autoSpaceDE w:val="0"/>
      <w:autoSpaceDN w:val="0"/>
      <w:spacing w:after="0" w:line="240" w:lineRule="auto"/>
      <w:ind w:left="282"/>
      <w:outlineLvl w:val="3"/>
    </w:pPr>
    <w:rPr>
      <w:rFonts w:ascii="Times New Roman" w:eastAsia="Times New Roman" w:hAnsi="Times New Roman" w:cs="Times New Roman"/>
      <w:b/>
      <w:bCs/>
      <w:sz w:val="28"/>
      <w:szCs w:val="28"/>
      <w:lang w:eastAsia="ru-RU"/>
    </w:rPr>
  </w:style>
  <w:style w:type="paragraph" w:customStyle="1" w:styleId="110">
    <w:name w:val="Заголовок 11"/>
    <w:basedOn w:val="a"/>
    <w:uiPriority w:val="1"/>
    <w:qFormat/>
    <w:rsid w:val="00B55776"/>
    <w:pPr>
      <w:widowControl w:val="0"/>
      <w:autoSpaceDE w:val="0"/>
      <w:autoSpaceDN w:val="0"/>
      <w:spacing w:before="85" w:after="0" w:line="240" w:lineRule="auto"/>
      <w:ind w:left="2586"/>
      <w:outlineLvl w:val="1"/>
    </w:pPr>
    <w:rPr>
      <w:rFonts w:ascii="Times New Roman" w:eastAsia="Times New Roman" w:hAnsi="Times New Roman" w:cs="Times New Roman"/>
      <w:b/>
      <w:bCs/>
      <w:sz w:val="36"/>
      <w:szCs w:val="36"/>
      <w:lang w:eastAsia="ru-RU"/>
    </w:rPr>
  </w:style>
  <w:style w:type="paragraph" w:customStyle="1" w:styleId="TableParagraph">
    <w:name w:val="Table Paragraph"/>
    <w:basedOn w:val="a"/>
    <w:uiPriority w:val="1"/>
    <w:qFormat/>
    <w:rsid w:val="00B55776"/>
    <w:pPr>
      <w:widowControl w:val="0"/>
      <w:autoSpaceDE w:val="0"/>
      <w:autoSpaceDN w:val="0"/>
      <w:spacing w:after="0" w:line="240" w:lineRule="auto"/>
    </w:pPr>
    <w:rPr>
      <w:rFonts w:ascii="Times New Roman" w:eastAsia="Times New Roman" w:hAnsi="Times New Roman" w:cs="Times New Roman"/>
      <w:lang w:eastAsia="ru-RU" w:bidi="ru-RU"/>
    </w:rPr>
  </w:style>
  <w:style w:type="table" w:styleId="aa">
    <w:name w:val="Table Grid"/>
    <w:basedOn w:val="a1"/>
    <w:uiPriority w:val="59"/>
    <w:rsid w:val="00B557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qFormat/>
    <w:rsid w:val="00B55776"/>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unhideWhenUsed/>
    <w:qFormat/>
    <w:rsid w:val="00B55776"/>
    <w:pPr>
      <w:spacing w:after="0" w:line="240" w:lineRule="auto"/>
    </w:pPr>
    <w:rPr>
      <w:rFonts w:ascii="Calibri" w:eastAsia="Calibri" w:hAnsi="Calibri" w:cs="Calibri"/>
      <w:sz w:val="20"/>
      <w:szCs w:val="20"/>
      <w:lang w:eastAsia="ru-RU"/>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rsid w:val="00B55776"/>
    <w:rPr>
      <w:rFonts w:ascii="Calibri" w:eastAsia="Calibri" w:hAnsi="Calibri" w:cs="Calibri"/>
      <w:sz w:val="20"/>
      <w:szCs w:val="20"/>
      <w:lang w:eastAsia="ru-RU"/>
    </w:rPr>
  </w:style>
  <w:style w:type="paragraph" w:styleId="ad">
    <w:name w:val="footer"/>
    <w:basedOn w:val="a"/>
    <w:link w:val="ae"/>
    <w:uiPriority w:val="99"/>
    <w:unhideWhenUsed/>
    <w:rsid w:val="00FE13F7"/>
    <w:pPr>
      <w:widowControl w:val="0"/>
      <w:tabs>
        <w:tab w:val="center" w:pos="4677"/>
        <w:tab w:val="right" w:pos="9355"/>
      </w:tabs>
      <w:autoSpaceDE w:val="0"/>
      <w:autoSpaceDN w:val="0"/>
      <w:spacing w:after="0" w:line="240" w:lineRule="auto"/>
    </w:pPr>
    <w:rPr>
      <w:rFonts w:ascii="Times New Roman" w:eastAsia="Times New Roman" w:hAnsi="Times New Roman" w:cs="Times New Roman"/>
      <w:lang w:eastAsia="ru-RU" w:bidi="ru-RU"/>
    </w:rPr>
  </w:style>
  <w:style w:type="character" w:customStyle="1" w:styleId="ae">
    <w:name w:val="Нижний колонтитул Знак"/>
    <w:basedOn w:val="a0"/>
    <w:link w:val="ad"/>
    <w:uiPriority w:val="99"/>
    <w:rsid w:val="00FE13F7"/>
    <w:rPr>
      <w:rFonts w:ascii="Times New Roman" w:eastAsia="Times New Roman" w:hAnsi="Times New Roman" w:cs="Times New Roman"/>
      <w:lang w:eastAsia="ru-RU" w:bidi="ru-RU"/>
    </w:rPr>
  </w:style>
  <w:style w:type="paragraph" w:styleId="af">
    <w:name w:val="Balloon Text"/>
    <w:basedOn w:val="a"/>
    <w:link w:val="af0"/>
    <w:uiPriority w:val="99"/>
    <w:semiHidden/>
    <w:unhideWhenUsed/>
    <w:rsid w:val="00C4672D"/>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C467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150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file:///C:\Users\321\Desktop\&#1056;&#1055;%20&#1045;&#1057;&#1058;&#1045;&#1057;&#1058;,2023-2024\&#1052;&#1091;&#1079;.&#1054;&#1090;&#1076;&#1056;&#1055;%20&#1077;&#1089;&#1090;&#1077;&#1089;&#1090;&#1074;&#1086;&#1079;&#1085;%202023-2024.docx" TargetMode="External"/><Relationship Id="rId4" Type="http://schemas.openxmlformats.org/officeDocument/2006/relationships/webSettings" Target="webSettings.xml"/><Relationship Id="rId9" Type="http://schemas.openxmlformats.org/officeDocument/2006/relationships/hyperlink" Target="file:///C:\Users\321\Desktop\&#1056;&#1055;%20&#1045;&#1057;&#1058;&#1045;&#1057;&#1058;,2023-2024\&#1052;&#1091;&#1079;.&#1054;&#1090;&#1076;&#1056;&#1055;%20&#1077;&#1089;&#1090;&#1077;&#1089;&#1090;&#1074;&#1086;&#1079;&#1085;%202023-202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20</Pages>
  <Words>4251</Words>
  <Characters>24237</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321</dc:creator>
  <cp:keywords/>
  <dc:description/>
  <cp:lastModifiedBy>Владимир Лукашов</cp:lastModifiedBy>
  <cp:revision>35</cp:revision>
  <dcterms:created xsi:type="dcterms:W3CDTF">2024-02-28T14:19:00Z</dcterms:created>
  <dcterms:modified xsi:type="dcterms:W3CDTF">2026-04-04T18:50:00Z</dcterms:modified>
</cp:coreProperties>
</file>