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FF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F23CFF" w:rsidRPr="002F0E0C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630474" w:rsidRPr="003172AC" w:rsidRDefault="00630474" w:rsidP="0063047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31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 ГОСУДАРСТВЕННОЕ БЮДЖЕТНОЕ ОБРАЗОВАТЕЛЬНОЕ УЧРЕЖДЕНИЕ  ВЫСШЕГО ОБРАЗОВАНИЯ</w:t>
      </w:r>
      <w:r w:rsidRPr="003172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630474" w:rsidRPr="00AA4636" w:rsidRDefault="00630474" w:rsidP="0063047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630474" w:rsidRPr="00AA4636" w:rsidRDefault="00630474" w:rsidP="0063047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F23CFF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044578" w:rsidRPr="00AA4636" w:rsidRDefault="00044578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23CFF" w:rsidRPr="00A7496A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C25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теории </w:t>
      </w:r>
      <w:r w:rsidR="00C00A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и истории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искусств </w:t>
      </w:r>
    </w:p>
    <w:p w:rsidR="00F23CFF" w:rsidRDefault="00F23CFF" w:rsidP="00F23CFF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F23CFF" w:rsidRPr="00C25BF9" w:rsidRDefault="00F23CFF" w:rsidP="00F23CFF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23CFF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23CFF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23CFF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44578" w:rsidRDefault="00044578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44578" w:rsidRDefault="00044578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44578" w:rsidRDefault="00044578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23CFF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23CFF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23CFF" w:rsidRDefault="00F23CFF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AA46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044578" w:rsidRDefault="00044578" w:rsidP="00F23CF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F23CFF" w:rsidRDefault="00DC6EAE" w:rsidP="00F23CFF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ДЕЛОВОЙ ЭТИКЕТ</w:t>
      </w:r>
    </w:p>
    <w:p w:rsidR="00DF78DF" w:rsidRDefault="00DF78DF" w:rsidP="00F23CFF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44578" w:rsidRDefault="00044578" w:rsidP="00F23CFF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44578" w:rsidRDefault="00044578" w:rsidP="00F23CFF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44578" w:rsidRDefault="00044578" w:rsidP="00F23CFF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546F9F" w:rsidRDefault="00546F9F" w:rsidP="00546F9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F9F" w:rsidRPr="006E3690" w:rsidRDefault="00546F9F" w:rsidP="00546F9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751C3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специалитет</w:t>
      </w:r>
    </w:p>
    <w:p w:rsidR="00546F9F" w:rsidRPr="006E3690" w:rsidRDefault="006E3690" w:rsidP="00546F9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Специальность</w:t>
      </w:r>
      <w:r w:rsidR="00546F9F" w:rsidRPr="00751C3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 w:rsidR="00546F9F" w:rsidRPr="00751C3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546F9F" w:rsidRPr="00751C3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 w:rsidR="00546F9F" w:rsidRPr="00751C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.01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Актерское искусство</w:t>
      </w:r>
    </w:p>
    <w:p w:rsidR="00546F9F" w:rsidRPr="006E3690" w:rsidRDefault="006E3690" w:rsidP="00546F9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ar-SA"/>
        </w:rPr>
        <w:t>Специализация</w:t>
      </w:r>
      <w:r w:rsidR="00546F9F" w:rsidRPr="00751C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</w:t>
      </w:r>
      <w:r w:rsidR="00546F9F" w:rsidRPr="00751C3F">
        <w:rPr>
          <w:rFonts w:ascii="Times New Roman" w:eastAsia="DengXian" w:hAnsi="Times New Roman" w:cs="Times New Roman"/>
          <w:sz w:val="24"/>
          <w:szCs w:val="24"/>
        </w:rPr>
        <w:t xml:space="preserve"> </w:t>
      </w:r>
      <w:r>
        <w:rPr>
          <w:rFonts w:ascii="Times New Roman" w:eastAsia="DengXian" w:hAnsi="Times New Roman" w:cs="Times New Roman"/>
          <w:sz w:val="24"/>
          <w:szCs w:val="24"/>
          <w:lang w:val="ru-RU"/>
        </w:rPr>
        <w:t>Артист драматического театра и кино</w:t>
      </w:r>
    </w:p>
    <w:p w:rsidR="00546F9F" w:rsidRPr="006E3690" w:rsidRDefault="00546F9F" w:rsidP="00546F9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51C3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Форма обучения</w:t>
      </w:r>
      <w:r w:rsidRPr="00751C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очная</w:t>
      </w:r>
      <w:r w:rsid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заочная</w:t>
      </w:r>
    </w:p>
    <w:p w:rsidR="00546F9F" w:rsidRPr="00751C3F" w:rsidRDefault="00546F9F" w:rsidP="00546F9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1C3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Год набора</w:t>
      </w:r>
      <w:r w:rsidR="00AC3E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202</w:t>
      </w:r>
      <w:r w:rsidR="00AC3EE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Pr="00751C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</w:p>
    <w:p w:rsidR="00215468" w:rsidRPr="002560C3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Pr="002560C3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215468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AC3EE6" w:rsidRDefault="00AC3EE6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AC3EE6" w:rsidRDefault="00AC3EE6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AC3EE6" w:rsidRDefault="00AC3EE6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AC3EE6" w:rsidRDefault="00AC3EE6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AC3EE6" w:rsidRDefault="00AC3EE6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AC3EE6" w:rsidRDefault="00AC3EE6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AC3EE6" w:rsidRDefault="00AC3EE6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AC3EE6" w:rsidRDefault="00AC3EE6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215468" w:rsidRPr="00AC3EE6" w:rsidRDefault="00215468" w:rsidP="0021546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r w:rsidRPr="00AC3EE6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 202</w:t>
      </w:r>
      <w:r w:rsidR="00832798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3</w:t>
      </w:r>
    </w:p>
    <w:p w:rsidR="00546F9F" w:rsidRPr="00832798" w:rsidRDefault="00546F9F" w:rsidP="00546F9F">
      <w:pPr>
        <w:tabs>
          <w:tab w:val="left" w:pos="708"/>
          <w:tab w:val="center" w:pos="4153"/>
          <w:tab w:val="right" w:pos="8306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05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Рабочая программа составлена на основании учебного плана с учетом требо</w:t>
      </w:r>
      <w:r w:rsidR="00AC3EE6" w:rsidRPr="004E60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ваний ОПОП и ФГОС ВО </w:t>
      </w:r>
      <w:r w:rsidR="004E6051" w:rsidRPr="004E605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ВО</w:t>
      </w:r>
      <w:r w:rsidR="004E6051" w:rsidRPr="00B522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 специал</w:t>
      </w:r>
      <w:bookmarkStart w:id="0" w:name="_GoBack"/>
      <w:bookmarkEnd w:id="0"/>
      <w:r w:rsidR="004E6051" w:rsidRPr="00B522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ьности 52.05.01 Актерское искусство, специализации Артист </w:t>
      </w:r>
      <w:r w:rsidR="004E6051" w:rsidRPr="0083279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драматического театра и кино, утвержденного приказом Министерства образования и науки Российской Федерации от 16.11.2017 г. № 1128</w:t>
      </w:r>
    </w:p>
    <w:p w:rsidR="000E4B70" w:rsidRPr="00832798" w:rsidRDefault="000E4B70" w:rsidP="00F23CF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30474" w:rsidRPr="00832798" w:rsidRDefault="00F23CFF" w:rsidP="006304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83279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 разработал</w:t>
      </w:r>
      <w:r w:rsidR="00630474" w:rsidRPr="008327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="00DC6EAE" w:rsidRPr="00832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27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Т.А.Шаталова</w:t>
      </w:r>
      <w:r w:rsidRPr="00832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преподаватель кафедры </w:t>
      </w:r>
      <w:r w:rsidR="00630474" w:rsidRPr="008327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теории и истории искусств </w:t>
      </w:r>
    </w:p>
    <w:p w:rsidR="00F23CFF" w:rsidRPr="00832798" w:rsidRDefault="00F23CFF" w:rsidP="00F23CF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23CFF" w:rsidRPr="00832798" w:rsidRDefault="00F23CFF" w:rsidP="006304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2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</w:t>
      </w:r>
      <w:r w:rsidR="00630474" w:rsidRPr="008327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теории и истории искусств </w:t>
      </w:r>
      <w:r w:rsidR="00630474" w:rsidRPr="00832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2798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0F400A" w:rsidRPr="008327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Академии</w:t>
      </w:r>
      <w:r w:rsidR="00791B31" w:rsidRPr="008327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832798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Матусовского)</w:t>
      </w:r>
    </w:p>
    <w:p w:rsidR="00F23CFF" w:rsidRPr="00832798" w:rsidRDefault="00F23CFF" w:rsidP="00F23CF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32798" w:rsidRPr="00832798" w:rsidRDefault="00832798" w:rsidP="00832798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BA714F" w:rsidRPr="00832798" w:rsidRDefault="00BA714F" w:rsidP="006304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</w:pPr>
    </w:p>
    <w:p w:rsidR="000E4B70" w:rsidRDefault="00F23CFF" w:rsidP="0063047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3279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Зав. кафедрой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63047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В.В.Шатилов</w:t>
      </w:r>
      <w:r w:rsidR="000E4B7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p w:rsidR="0061686F" w:rsidRPr="0061686F" w:rsidRDefault="0061686F" w:rsidP="0004029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61686F" w:rsidRPr="002F0E0C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:rsidR="00C25BF9" w:rsidRPr="006E3690" w:rsidRDefault="0055631C" w:rsidP="006168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Деловой этикет</w:t>
      </w:r>
      <w:r w:rsidR="00AC3EE6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372C81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</w:t>
      </w:r>
      <w:r w:rsidR="008953DC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</w:t>
      </w:r>
      <w:r w:rsidR="00B25654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AC3EE6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блок факультативных дисциплин и </w:t>
      </w:r>
      <w:proofErr w:type="gramStart"/>
      <w:r w:rsidR="00791B31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предназначена</w:t>
      </w:r>
      <w:proofErr w:type="gramEnd"/>
      <w:r w:rsidR="004E52BB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372C81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для студентов </w:t>
      </w:r>
      <w:r w:rsidR="008953DC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="00C25BF9" w:rsidRPr="006E36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</w:t>
      </w:r>
      <w:r w:rsidR="006E3690" w:rsidRPr="006E369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 специальности</w:t>
      </w:r>
      <w:r w:rsidR="006E3690" w:rsidRPr="006E3690">
        <w:rPr>
          <w:rFonts w:ascii="Times New Roman" w:hAnsi="Times New Roman" w:cs="Times New Roman"/>
          <w:sz w:val="24"/>
          <w:szCs w:val="24"/>
        </w:rPr>
        <w:t xml:space="preserve"> 52.05.01 Актерское искусство, профиль Артист драматического театра и кино</w:t>
      </w:r>
      <w:r w:rsidR="006E3690" w:rsidRPr="006E369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="006E3690">
        <w:rPr>
          <w:rFonts w:ascii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 w:rsidR="00C25BF9" w:rsidRPr="006E3690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реализуется кафедрой</w:t>
      </w:r>
      <w:r w:rsidR="004E52BB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4E52BB" w:rsidRPr="006E3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теории </w:t>
      </w:r>
      <w:r w:rsidR="00630474" w:rsidRPr="006E3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и истории </w:t>
      </w:r>
      <w:r w:rsidR="004E52BB" w:rsidRPr="006E36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искусств</w:t>
      </w:r>
      <w:r w:rsidR="00C25BF9" w:rsidRPr="006E369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B562D" w:rsidRPr="00A20DE7" w:rsidRDefault="009C0522" w:rsidP="00A20DE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</w:t>
      </w:r>
      <w:r w:rsidR="004E52BB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исциплина логически и </w:t>
      </w:r>
      <w:proofErr w:type="gramStart"/>
      <w:r w:rsidR="004E52BB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содержательно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-методически</w:t>
      </w:r>
      <w:proofErr w:type="gramEnd"/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взаимосвязана </w:t>
      </w:r>
      <w:r w:rsidR="004E52BB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 </w:t>
      </w:r>
      <w:r w:rsidR="00063830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дисципл</w:t>
      </w:r>
      <w:r w:rsidR="000B562D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r w:rsidR="00063830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</w:t>
      </w:r>
      <w:r w:rsidR="00D7231F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ой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«Русский язык и культура речи»</w:t>
      </w:r>
      <w:r w:rsidR="00063830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A20DE7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«Этика и эстетика» 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прохождении практики: преддипломной подготовке к государственной итоговой аттестации.</w:t>
      </w:r>
      <w:r w:rsidR="004E52BB"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8A4E12" w:rsidRDefault="009C0522" w:rsidP="008A4E12">
      <w:pPr>
        <w:pStyle w:val="af7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 xml:space="preserve">Содержание дисциплины «Деловой этикет» </w:t>
      </w:r>
      <w:r w:rsidR="004E52BB" w:rsidRPr="001D1CD1">
        <w:rPr>
          <w:sz w:val="24"/>
          <w:szCs w:val="24"/>
          <w:lang w:eastAsia="ar-SA"/>
        </w:rPr>
        <w:t xml:space="preserve">способствует формированию у студентов </w:t>
      </w:r>
      <w:r w:rsidR="00D7231F">
        <w:rPr>
          <w:sz w:val="24"/>
          <w:szCs w:val="24"/>
          <w:lang w:val="ru-RU" w:eastAsia="ar-SA"/>
        </w:rPr>
        <w:t>навыков деловых коммуникаций,</w:t>
      </w:r>
      <w:r w:rsidR="004653D9">
        <w:rPr>
          <w:sz w:val="24"/>
          <w:szCs w:val="24"/>
          <w:lang w:val="ru-RU" w:eastAsia="ar-SA"/>
        </w:rPr>
        <w:t xml:space="preserve"> </w:t>
      </w:r>
      <w:r w:rsidR="004E52BB" w:rsidRPr="001D1CD1">
        <w:rPr>
          <w:sz w:val="24"/>
          <w:szCs w:val="24"/>
          <w:lang w:eastAsia="ar-SA"/>
        </w:rPr>
        <w:t xml:space="preserve">подготовке </w:t>
      </w:r>
      <w:r w:rsidR="003B1198">
        <w:rPr>
          <w:sz w:val="24"/>
          <w:szCs w:val="24"/>
          <w:lang w:val="ru-RU" w:eastAsia="ar-SA"/>
        </w:rPr>
        <w:t xml:space="preserve">студентов </w:t>
      </w:r>
      <w:r w:rsidR="004E52BB" w:rsidRPr="001D1CD1">
        <w:rPr>
          <w:sz w:val="24"/>
          <w:szCs w:val="24"/>
          <w:lang w:eastAsia="ar-SA"/>
        </w:rPr>
        <w:t>к профессиональной деятельности</w:t>
      </w:r>
      <w:r w:rsidR="003B1198">
        <w:rPr>
          <w:sz w:val="24"/>
          <w:szCs w:val="24"/>
          <w:lang w:val="ru-RU" w:eastAsia="ar-SA"/>
        </w:rPr>
        <w:t xml:space="preserve">, </w:t>
      </w:r>
      <w:r w:rsidR="008A4E12" w:rsidRPr="008A4E12">
        <w:rPr>
          <w:sz w:val="24"/>
          <w:szCs w:val="24"/>
          <w:lang w:eastAsia="ar-SA"/>
        </w:rPr>
        <w:t>обеспечивая развитие у обучающихся навыков командной работы, межличностной коммуникации, принятия решений и лидерских качеств.</w:t>
      </w:r>
    </w:p>
    <w:p w:rsidR="00D7231F" w:rsidRPr="00D7231F" w:rsidRDefault="00D7231F" w:rsidP="008A4E12">
      <w:pPr>
        <w:pStyle w:val="af7"/>
        <w:rPr>
          <w:sz w:val="24"/>
          <w:szCs w:val="24"/>
          <w:lang w:val="ru-RU" w:eastAsia="ar-SA"/>
        </w:rPr>
      </w:pPr>
      <w:r>
        <w:rPr>
          <w:sz w:val="24"/>
          <w:szCs w:val="24"/>
          <w:lang w:val="ru-RU" w:eastAsia="ar-SA"/>
        </w:rPr>
        <w:t xml:space="preserve">Преподавание дисциплины предусматривает следующие формы организации учебного процесса: </w:t>
      </w:r>
      <w:r w:rsidRPr="005C39EE">
        <w:rPr>
          <w:sz w:val="24"/>
          <w:szCs w:val="24"/>
          <w:lang w:eastAsia="ar-SA"/>
        </w:rPr>
        <w:t>аудиторны</w:t>
      </w:r>
      <w:r>
        <w:rPr>
          <w:sz w:val="24"/>
          <w:szCs w:val="24"/>
          <w:lang w:val="ru-RU" w:eastAsia="ar-SA"/>
        </w:rPr>
        <w:t>е</w:t>
      </w:r>
      <w:r w:rsidRPr="005C39EE">
        <w:rPr>
          <w:sz w:val="24"/>
          <w:szCs w:val="24"/>
          <w:lang w:eastAsia="ar-SA"/>
        </w:rPr>
        <w:t xml:space="preserve"> заняти</w:t>
      </w:r>
      <w:r>
        <w:rPr>
          <w:sz w:val="24"/>
          <w:szCs w:val="24"/>
          <w:lang w:val="ru-RU" w:eastAsia="ar-SA"/>
        </w:rPr>
        <w:t xml:space="preserve">я, </w:t>
      </w:r>
      <w:r w:rsidRPr="005C39EE">
        <w:rPr>
          <w:sz w:val="24"/>
          <w:szCs w:val="24"/>
          <w:lang w:eastAsia="ar-SA"/>
        </w:rPr>
        <w:t>самостоятельн</w:t>
      </w:r>
      <w:r>
        <w:rPr>
          <w:sz w:val="24"/>
          <w:szCs w:val="24"/>
          <w:lang w:val="ru-RU" w:eastAsia="ar-SA"/>
        </w:rPr>
        <w:t>ая</w:t>
      </w:r>
      <w:r w:rsidRPr="005C39EE">
        <w:rPr>
          <w:sz w:val="24"/>
          <w:szCs w:val="24"/>
          <w:lang w:eastAsia="ar-SA"/>
        </w:rPr>
        <w:t xml:space="preserve"> работ</w:t>
      </w:r>
      <w:r>
        <w:rPr>
          <w:sz w:val="24"/>
          <w:szCs w:val="24"/>
          <w:lang w:val="ru-RU" w:eastAsia="ar-SA"/>
        </w:rPr>
        <w:t>а</w:t>
      </w:r>
      <w:r w:rsidR="00314517">
        <w:rPr>
          <w:sz w:val="24"/>
          <w:szCs w:val="24"/>
          <w:lang w:val="ru-RU" w:eastAsia="ar-SA"/>
        </w:rPr>
        <w:t xml:space="preserve"> студентов.</w:t>
      </w:r>
    </w:p>
    <w:p w:rsidR="00C429EF" w:rsidRPr="00B461B6" w:rsidRDefault="00C429EF" w:rsidP="00C429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:rsidR="00C429EF" w:rsidRPr="005C39EE" w:rsidRDefault="00C429EF" w:rsidP="00C429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B4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устная 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</w:t>
      </w:r>
      <w:r w:rsidRPr="00B4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(устный опрос, </w:t>
      </w:r>
      <w:r w:rsid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сообщения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по резу</w:t>
      </w:r>
      <w:r w:rsidR="00A45C1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льтатам самостотятельной работы</w:t>
      </w:r>
      <w:r w:rsidRPr="00C964CD">
        <w:rPr>
          <w:rFonts w:ascii="Times New Roman" w:eastAsia="Times New Roman" w:hAnsi="Times New Roman" w:cs="Times New Roman"/>
          <w:sz w:val="24"/>
          <w:szCs w:val="24"/>
          <w:lang w:eastAsia="ar-SA"/>
        </w:rPr>
        <w:t>);</w:t>
      </w:r>
    </w:p>
    <w:p w:rsidR="00C429EF" w:rsidRDefault="00C429EF" w:rsidP="00C429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- письменная работа (</w:t>
      </w:r>
      <w:r w:rsid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подготовка </w:t>
      </w:r>
      <w:r w:rsidR="00A45C1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реферата</w:t>
      </w:r>
      <w:r w:rsid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P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тестирование,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C00AE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письменный опрос на вопросы по теме</w:t>
      </w:r>
      <w:r w:rsidRPr="00C00AE6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C429EF" w:rsidRPr="005C39EE" w:rsidRDefault="00C429EF" w:rsidP="00C429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B4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тоговый контроль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осуществляется </w:t>
      </w:r>
      <w:r w:rsidRPr="00B461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форме 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зачета.</w:t>
      </w:r>
    </w:p>
    <w:p w:rsidR="00C429EF" w:rsidRPr="0010301C" w:rsidRDefault="00C429EF" w:rsidP="00C429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4731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</w:t>
      </w:r>
      <w:r w:rsidR="004731C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</w:t>
      </w: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единицы, </w:t>
      </w:r>
      <w:r w:rsidRPr="00D7082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72</w:t>
      </w: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часа. Программой дисциплины предусмотрены </w:t>
      </w:r>
      <w:r w:rsidR="0010301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практические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заняти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</w:t>
      </w:r>
      <w:r w:rsidR="0010301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0 </w:t>
      </w: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="00266E5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для очнойформы обучения и 4 часа для заочной формы обучения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ая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348ED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5C39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0301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103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10301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="00266E5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для очной формыобучения и 68 часов для заочной формы обучения</w:t>
      </w:r>
      <w:r w:rsidR="0010301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C429EF" w:rsidRPr="00266E51" w:rsidRDefault="00C429EF" w:rsidP="009A3F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B73287" w:rsidRPr="00B73287" w:rsidRDefault="00B73287" w:rsidP="00B732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61686F" w:rsidRPr="0061686F" w:rsidRDefault="0061686F" w:rsidP="0004029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C51045" w:rsidRPr="00C51045" w:rsidRDefault="00B73287" w:rsidP="00B461B6">
      <w:pPr>
        <w:pStyle w:val="af7"/>
        <w:rPr>
          <w:sz w:val="24"/>
          <w:szCs w:val="24"/>
          <w:lang w:val="ru-RU"/>
        </w:rPr>
      </w:pPr>
      <w:r w:rsidRPr="00904A2C">
        <w:rPr>
          <w:b/>
          <w:sz w:val="24"/>
          <w:szCs w:val="24"/>
        </w:rPr>
        <w:t>Цель преподавания дисциплины:</w:t>
      </w:r>
      <w:r w:rsidRPr="00904A2C">
        <w:rPr>
          <w:sz w:val="24"/>
          <w:szCs w:val="24"/>
        </w:rPr>
        <w:t xml:space="preserve"> </w:t>
      </w:r>
      <w:r w:rsidR="00C51045">
        <w:rPr>
          <w:sz w:val="24"/>
          <w:szCs w:val="24"/>
          <w:lang w:val="ru-RU"/>
        </w:rPr>
        <w:t xml:space="preserve">сформировать способность осуществлять социальное взаимодействие и реализовывать свою роль в команде основываясь на по нятия и принципы деловой этики, морали и этикета, а так же </w:t>
      </w:r>
      <w:r w:rsidR="004F7F20">
        <w:rPr>
          <w:sz w:val="24"/>
          <w:szCs w:val="24"/>
          <w:lang w:val="ru-RU"/>
        </w:rPr>
        <w:t>освоить</w:t>
      </w:r>
      <w:r w:rsidR="00C51045">
        <w:rPr>
          <w:sz w:val="24"/>
          <w:szCs w:val="24"/>
          <w:lang w:val="ru-RU"/>
        </w:rPr>
        <w:t xml:space="preserve"> коммуникативн</w:t>
      </w:r>
      <w:r w:rsidR="004F7F20">
        <w:rPr>
          <w:sz w:val="24"/>
          <w:szCs w:val="24"/>
          <w:lang w:val="ru-RU"/>
        </w:rPr>
        <w:t>ую</w:t>
      </w:r>
      <w:r w:rsidR="00C51045">
        <w:rPr>
          <w:sz w:val="24"/>
          <w:szCs w:val="24"/>
          <w:lang w:val="ru-RU"/>
        </w:rPr>
        <w:t xml:space="preserve"> компетентность для осуществления профессиональной деятельности.</w:t>
      </w:r>
    </w:p>
    <w:p w:rsidR="0000569A" w:rsidRPr="000214C1" w:rsidRDefault="00B73287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214C1">
        <w:rPr>
          <w:rFonts w:ascii="Times New Roman" w:hAnsi="Times New Roman" w:cs="Times New Roman"/>
          <w:b/>
          <w:sz w:val="24"/>
          <w:szCs w:val="24"/>
        </w:rPr>
        <w:t>Задачи изучения дисциплины</w:t>
      </w:r>
      <w:r w:rsidRPr="000214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569A" w:rsidRPr="007C6F08" w:rsidRDefault="0000569A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C6F0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F450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сформировать необходимые </w:t>
      </w:r>
      <w:r w:rsidR="00C90B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представления об этике и морали</w:t>
      </w:r>
      <w:r w:rsidRPr="007C6F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  <w:r w:rsidR="00B461B6" w:rsidRPr="007C6F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569A" w:rsidRDefault="0000569A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7C6F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="009871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изучение</w:t>
      </w:r>
      <w:r w:rsidR="00B461B6" w:rsidRPr="007C6F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0B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этических норм в  деловом общении</w:t>
      </w:r>
      <w:r w:rsidRPr="007C6F0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BF1881" w:rsidRDefault="00C71B63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="00BF18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изучение т</w:t>
      </w:r>
      <w:r w:rsidR="008D457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</w:t>
      </w:r>
      <w:r w:rsidR="00BF188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ебований к деловой и письменной коммуникации, а так же применение на практике;</w:t>
      </w:r>
    </w:p>
    <w:p w:rsidR="00C71B63" w:rsidRDefault="00BF1881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="00C90B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навык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ведени</w:t>
      </w:r>
      <w:r w:rsidR="00C90B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подготовки к переговорам, совещаниям;  </w:t>
      </w:r>
    </w:p>
    <w:p w:rsidR="00BF1881" w:rsidRDefault="00BF1881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 освоени</w:t>
      </w:r>
      <w:r w:rsidR="00C90BA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особенностей межкультурных коммуникаций;</w:t>
      </w:r>
    </w:p>
    <w:p w:rsidR="00BF1881" w:rsidRPr="007C6F08" w:rsidRDefault="00BF1881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усвоение способов предотвращения </w:t>
      </w:r>
      <w:r w:rsidR="008D457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конфликтных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ситуаций;</w:t>
      </w:r>
    </w:p>
    <w:p w:rsidR="00925B13" w:rsidRDefault="001370D4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</w:t>
      </w:r>
      <w:r w:rsidR="006A181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сформировать с</w:t>
      </w:r>
      <w:r w:rsidR="006A1812" w:rsidRPr="008977B4">
        <w:rPr>
          <w:rFonts w:ascii="Times New Roman" w:hAnsi="Times New Roman" w:cs="Times New Roman"/>
          <w:sz w:val="24"/>
          <w:szCs w:val="24"/>
          <w:lang w:val="ru-RU"/>
        </w:rPr>
        <w:t>пособность осуществлять социальное взаимодействие и реализовать свою роль в команде</w:t>
      </w:r>
      <w:r w:rsidR="00C90B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461C4" w:rsidRPr="00B461B6" w:rsidRDefault="003461C4" w:rsidP="00B4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631A1" w:rsidRPr="00F631A1" w:rsidRDefault="00F631A1" w:rsidP="00040295">
      <w:pPr>
        <w:pStyle w:val="ac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МЕСТО ДИСЦИПЛИНЫ В СТРУКТУРЕ О</w:t>
      </w:r>
      <w:r w:rsidR="00DC6EAE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C964CD" w:rsidRDefault="00F631A1" w:rsidP="00A20DE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C449D">
        <w:rPr>
          <w:rFonts w:ascii="Times New Roman" w:hAnsi="Times New Roman" w:cs="Times New Roman"/>
          <w:sz w:val="24"/>
        </w:rPr>
        <w:t xml:space="preserve">Курс входит </w:t>
      </w:r>
      <w:r w:rsidR="00CE181F" w:rsidRPr="005C449D">
        <w:rPr>
          <w:rFonts w:ascii="Times New Roman" w:hAnsi="Times New Roman" w:cs="Times New Roman"/>
          <w:sz w:val="24"/>
          <w:lang w:val="ru-RU"/>
        </w:rPr>
        <w:t xml:space="preserve">в </w:t>
      </w:r>
      <w:r w:rsidR="006E3690">
        <w:rPr>
          <w:rFonts w:ascii="Times New Roman" w:hAnsi="Times New Roman" w:cs="Times New Roman"/>
          <w:sz w:val="24"/>
          <w:lang w:val="ru-RU"/>
        </w:rPr>
        <w:t>часть</w:t>
      </w:r>
      <w:r w:rsidR="00CE181F" w:rsidRPr="005C449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E181F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</w:t>
      </w:r>
      <w:r w:rsidR="006E3690" w:rsidRPr="006E36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акультативных дисциплин </w:t>
      </w:r>
      <w:r w:rsidRPr="006E3690">
        <w:rPr>
          <w:rFonts w:ascii="Times New Roman" w:hAnsi="Times New Roman" w:cs="Times New Roman"/>
          <w:sz w:val="24"/>
          <w:szCs w:val="24"/>
        </w:rPr>
        <w:t xml:space="preserve">подготовки студентов </w:t>
      </w:r>
      <w:r w:rsidR="006E3690" w:rsidRPr="006E369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 специальности</w:t>
      </w:r>
      <w:r w:rsidR="006E3690" w:rsidRPr="006E3690">
        <w:rPr>
          <w:rFonts w:ascii="Times New Roman" w:hAnsi="Times New Roman" w:cs="Times New Roman"/>
          <w:sz w:val="24"/>
          <w:szCs w:val="24"/>
        </w:rPr>
        <w:t xml:space="preserve"> 52.05.01 Актерское искусство, профиль Артист драматического театра и кино</w:t>
      </w:r>
      <w:r w:rsidR="006E3690" w:rsidRPr="006E369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="0037682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A20DE7" w:rsidRP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Дисциплина логически и </w:t>
      </w:r>
      <w:proofErr w:type="gramStart"/>
      <w:r w:rsidR="00A20DE7" w:rsidRP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содержательно-методически</w:t>
      </w:r>
      <w:proofErr w:type="gramEnd"/>
      <w:r w:rsidR="00A20DE7" w:rsidRPr="00C964C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взаимосвязана с дисциплиной «Русский язык и культура речи», «Этика и эстетика».</w:t>
      </w:r>
      <w:r w:rsidR="00791B3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A20DE7" w:rsidRDefault="00A20DE7" w:rsidP="00A20DE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Освоение дисциплины необходимо при прохождении </w:t>
      </w:r>
      <w:r w:rsidR="00791B3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всех видов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практик</w:t>
      </w:r>
      <w:r w:rsidRPr="007820A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791B3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при </w:t>
      </w:r>
      <w:r w:rsidRPr="007820A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подготовке к государственной итоговой аттестации.</w:t>
      </w:r>
      <w:r w:rsidRPr="00A20DE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A20DE7" w:rsidRPr="00A20DE7" w:rsidRDefault="00A20DE7" w:rsidP="00A20DE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631A1" w:rsidRPr="00FA41EB" w:rsidRDefault="00F631A1" w:rsidP="00FA41EB">
      <w:pPr>
        <w:pStyle w:val="ac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1EB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РЕЗУЛЬТАТАМ ОСВОЕНИЯ ДИСЦИПЛИНЫ</w:t>
      </w:r>
    </w:p>
    <w:p w:rsidR="00F631A1" w:rsidRPr="000C3FBE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дисциплины направлено на формирование компетенци</w:t>
      </w:r>
      <w:r w:rsidR="00C964CD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й</w:t>
      </w: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</w:t>
      </w:r>
      <w:r w:rsidR="00CE181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</w:t>
      </w:r>
      <w:r w:rsidR="006E3690" w:rsidRPr="006E369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 специальности</w:t>
      </w:r>
      <w:r w:rsidR="006E3690" w:rsidRPr="006E3690">
        <w:rPr>
          <w:rFonts w:ascii="Times New Roman" w:hAnsi="Times New Roman" w:cs="Times New Roman"/>
          <w:sz w:val="24"/>
          <w:szCs w:val="24"/>
        </w:rPr>
        <w:t xml:space="preserve"> 52.05.01 Актерское искусство, профиль Артист драматического театра и кино</w:t>
      </w:r>
      <w:r w:rsidRPr="006E3690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E1508" w:rsidRPr="000C3F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731C4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УК-3.</w:t>
      </w:r>
    </w:p>
    <w:p w:rsidR="00F631A1" w:rsidRPr="00B829F9" w:rsidRDefault="00F631A1" w:rsidP="00F6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31A1" w:rsidRPr="00F631A1" w:rsidRDefault="007820A2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Универсальная </w:t>
      </w:r>
      <w:r w:rsidR="00F631A1"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компетенци</w:t>
      </w:r>
      <w:r w:rsidR="00C37DC3">
        <w:rPr>
          <w:rFonts w:ascii="Times New Roman" w:hAnsi="Times New Roman" w:cs="Times New Roman"/>
          <w:b/>
          <w:sz w:val="24"/>
          <w:szCs w:val="24"/>
          <w:lang w:val="ru-RU" w:eastAsia="ru-RU"/>
        </w:rPr>
        <w:t>я</w:t>
      </w:r>
      <w:r w:rsidR="00F631A1"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У</w:t>
      </w:r>
      <w:r w:rsidR="00F631A1"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К):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8"/>
        <w:gridCol w:w="2518"/>
        <w:gridCol w:w="2722"/>
        <w:gridCol w:w="2814"/>
      </w:tblGrid>
      <w:tr w:rsidR="004731C4" w:rsidRPr="00DC6EAE" w:rsidTr="004731C4">
        <w:tc>
          <w:tcPr>
            <w:tcW w:w="1518" w:type="dxa"/>
          </w:tcPr>
          <w:p w:rsidR="004731C4" w:rsidRPr="00DC6EAE" w:rsidRDefault="004731C4" w:rsidP="008D457F">
            <w:pPr>
              <w:ind w:right="-14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rFonts w:eastAsia="Calibri"/>
                <w:sz w:val="24"/>
                <w:szCs w:val="24"/>
              </w:rPr>
              <w:t>№ компетенции</w:t>
            </w:r>
          </w:p>
        </w:tc>
        <w:tc>
          <w:tcPr>
            <w:tcW w:w="2518" w:type="dxa"/>
          </w:tcPr>
          <w:p w:rsidR="004731C4" w:rsidRPr="00DC6EAE" w:rsidRDefault="004731C4" w:rsidP="00C37DC3">
            <w:pPr>
              <w:ind w:right="-14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rFonts w:eastAsia="Calibri"/>
                <w:sz w:val="24"/>
                <w:szCs w:val="24"/>
              </w:rPr>
              <w:t>Содержание компетенции</w:t>
            </w:r>
          </w:p>
        </w:tc>
        <w:tc>
          <w:tcPr>
            <w:tcW w:w="2722" w:type="dxa"/>
          </w:tcPr>
          <w:p w:rsidR="004731C4" w:rsidRPr="00DC6EAE" w:rsidRDefault="004731C4" w:rsidP="00C37DC3">
            <w:pPr>
              <w:ind w:right="-142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Индикаторы</w:t>
            </w:r>
          </w:p>
        </w:tc>
        <w:tc>
          <w:tcPr>
            <w:tcW w:w="2814" w:type="dxa"/>
          </w:tcPr>
          <w:p w:rsidR="004731C4" w:rsidRPr="00DC6EAE" w:rsidRDefault="004731C4" w:rsidP="00C37DC3">
            <w:pPr>
              <w:ind w:right="-142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color w:val="000000"/>
                <w:sz w:val="24"/>
                <w:szCs w:val="24"/>
                <w:lang w:val="ru-RU"/>
              </w:rPr>
              <w:t>Результат обучения</w:t>
            </w:r>
          </w:p>
        </w:tc>
      </w:tr>
      <w:tr w:rsidR="004731C4" w:rsidRPr="00DC6EAE" w:rsidTr="004731C4">
        <w:trPr>
          <w:trHeight w:val="274"/>
        </w:trPr>
        <w:tc>
          <w:tcPr>
            <w:tcW w:w="1518" w:type="dxa"/>
          </w:tcPr>
          <w:p w:rsidR="004731C4" w:rsidRPr="00DC6EAE" w:rsidRDefault="004731C4" w:rsidP="005757D1">
            <w:pPr>
              <w:ind w:right="-142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DC6EAE">
              <w:rPr>
                <w:rFonts w:eastAsia="Calibri"/>
                <w:sz w:val="24"/>
                <w:szCs w:val="24"/>
              </w:rPr>
              <w:t>К-</w:t>
            </w:r>
            <w:r w:rsidRPr="00DC6EAE">
              <w:rPr>
                <w:rFonts w:eastAsia="Calibri"/>
                <w:sz w:val="24"/>
                <w:szCs w:val="24"/>
                <w:lang w:val="ru-RU"/>
              </w:rPr>
              <w:t>3</w:t>
            </w:r>
          </w:p>
        </w:tc>
        <w:tc>
          <w:tcPr>
            <w:tcW w:w="2518" w:type="dxa"/>
          </w:tcPr>
          <w:p w:rsidR="004731C4" w:rsidRPr="00DC6EAE" w:rsidRDefault="006E3690" w:rsidP="00C37DC3">
            <w:pPr>
              <w:ind w:right="-142"/>
              <w:rPr>
                <w:color w:val="000000"/>
                <w:sz w:val="24"/>
                <w:szCs w:val="24"/>
                <w:lang w:val="ru-RU"/>
              </w:rPr>
            </w:pPr>
            <w:r w:rsidRPr="00CE3236">
              <w:rPr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722" w:type="dxa"/>
          </w:tcPr>
          <w:p w:rsidR="004731C4" w:rsidRPr="00DD5EEE" w:rsidRDefault="00DD5EEE" w:rsidP="00DD5EEE">
            <w:pPr>
              <w:ind w:right="-142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УК-3.4. </w:t>
            </w:r>
            <w:r w:rsidRPr="00052033">
              <w:rPr>
                <w:sz w:val="24"/>
                <w:szCs w:val="24"/>
              </w:rPr>
              <w:t>Осуществляет деловые коммуникации с учетом знаний этических норм и навыков социального взаимодействия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14" w:type="dxa"/>
          </w:tcPr>
          <w:p w:rsidR="004731C4" w:rsidRPr="00DC6EAE" w:rsidRDefault="004731C4" w:rsidP="005757D1">
            <w:pPr>
              <w:ind w:right="-142"/>
              <w:jc w:val="both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b/>
                <w:i/>
                <w:color w:val="000000"/>
                <w:sz w:val="24"/>
                <w:szCs w:val="24"/>
                <w:lang w:val="ru-RU"/>
              </w:rPr>
              <w:t>Знать:</w:t>
            </w:r>
          </w:p>
          <w:p w:rsidR="004731C4" w:rsidRPr="00DC6EAE" w:rsidRDefault="004731C4" w:rsidP="00A60EBE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- основные этические нормы и принципы морали;</w:t>
            </w:r>
          </w:p>
          <w:p w:rsidR="004731C4" w:rsidRPr="00DC6EAE" w:rsidRDefault="004731C4" w:rsidP="00A60EBE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- основные нормы профессионального этикета;</w:t>
            </w:r>
          </w:p>
          <w:p w:rsidR="004731C4" w:rsidRPr="00DC6EAE" w:rsidRDefault="004731C4" w:rsidP="00A60EBE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 принципы командной работы на основе социального взаимодействия;</w:t>
            </w:r>
          </w:p>
          <w:p w:rsidR="004731C4" w:rsidRPr="00DC6EAE" w:rsidRDefault="004731C4" w:rsidP="00A60EBE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- особенности социального взаимодействия с учетом правил коммуникаций.</w:t>
            </w:r>
          </w:p>
          <w:p w:rsidR="004731C4" w:rsidRPr="00DC6EAE" w:rsidRDefault="004731C4" w:rsidP="005757D1">
            <w:pPr>
              <w:ind w:right="-142"/>
              <w:jc w:val="both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b/>
                <w:i/>
                <w:color w:val="000000"/>
                <w:sz w:val="24"/>
                <w:szCs w:val="24"/>
                <w:lang w:val="ru-RU"/>
              </w:rPr>
              <w:t>Уметь:</w:t>
            </w:r>
          </w:p>
          <w:p w:rsidR="004731C4" w:rsidRPr="00DC6EAE" w:rsidRDefault="004731C4" w:rsidP="00A60EBE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- уметь осуществлять социальное взаимодействие, не зависимо от возраста, статуса, служебного положения и культурных отличий;</w:t>
            </w:r>
          </w:p>
          <w:p w:rsidR="004731C4" w:rsidRPr="00DC6EAE" w:rsidRDefault="004731C4" w:rsidP="00C37DC3">
            <w:pPr>
              <w:shd w:val="clear" w:color="auto" w:fill="FFFFFF"/>
              <w:tabs>
                <w:tab w:val="left" w:pos="1134"/>
              </w:tabs>
              <w:rPr>
                <w:sz w:val="24"/>
                <w:szCs w:val="24"/>
                <w:lang w:val="ru-RU"/>
              </w:rPr>
            </w:pPr>
            <w:r w:rsidRPr="00DC6EAE">
              <w:rPr>
                <w:sz w:val="24"/>
                <w:szCs w:val="24"/>
                <w:lang w:val="ru-RU"/>
              </w:rPr>
              <w:t>- работать в коллективе с членами команды, обмениваясь опытом, знаниями и информацией, используя правила социального взаимодействия;</w:t>
            </w:r>
          </w:p>
          <w:p w:rsidR="004731C4" w:rsidRPr="00DC6EAE" w:rsidRDefault="004731C4" w:rsidP="00C37DC3">
            <w:pPr>
              <w:shd w:val="clear" w:color="auto" w:fill="FFFFFF"/>
              <w:tabs>
                <w:tab w:val="left" w:pos="1134"/>
              </w:tabs>
              <w:rPr>
                <w:b/>
                <w:i/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 осуществлять деловое общение в ходе публичных выступлений, деловой переписки, электронных коммуникаций реализовывая свою  роль в команде для достижения целей команды;</w:t>
            </w:r>
          </w:p>
          <w:p w:rsidR="004731C4" w:rsidRPr="00DC6EAE" w:rsidRDefault="004731C4" w:rsidP="00C37DC3">
            <w:pPr>
              <w:shd w:val="clear" w:color="auto" w:fill="FFFFFF"/>
              <w:tabs>
                <w:tab w:val="left" w:pos="1134"/>
              </w:tabs>
              <w:rPr>
                <w:b/>
                <w:i/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 xml:space="preserve">- презентовать результаты работы команды с учетом </w:t>
            </w:r>
            <w:r w:rsidRPr="00DC6EAE">
              <w:rPr>
                <w:sz w:val="24"/>
                <w:szCs w:val="24"/>
                <w:lang w:val="ru-RU"/>
              </w:rPr>
              <w:lastRenderedPageBreak/>
              <w:t>правил этики и коммуникации.</w:t>
            </w:r>
          </w:p>
          <w:p w:rsidR="004731C4" w:rsidRPr="00DC6EAE" w:rsidRDefault="004731C4" w:rsidP="005757D1">
            <w:pPr>
              <w:ind w:right="-142"/>
              <w:jc w:val="both"/>
              <w:rPr>
                <w:b/>
                <w:i/>
                <w:color w:val="000000"/>
                <w:sz w:val="24"/>
                <w:szCs w:val="24"/>
                <w:lang w:val="ru-RU"/>
              </w:rPr>
            </w:pPr>
            <w:r w:rsidRPr="00DC6EAE">
              <w:rPr>
                <w:b/>
                <w:i/>
                <w:color w:val="000000"/>
                <w:sz w:val="24"/>
                <w:szCs w:val="24"/>
                <w:lang w:val="ru-RU"/>
              </w:rPr>
              <w:t>Владеть:</w:t>
            </w:r>
          </w:p>
          <w:p w:rsidR="004731C4" w:rsidRPr="00DC6EAE" w:rsidRDefault="004731C4" w:rsidP="00C37DC3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-навыком этического разрешения конфликтной ситуации и социального взаимодействия;</w:t>
            </w:r>
          </w:p>
          <w:p w:rsidR="004731C4" w:rsidRPr="00DC6EAE" w:rsidRDefault="004731C4" w:rsidP="00C37DC3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-навыком аргументированного изложения собственной точки зрения, в ходе дисскусий, публичных выступлений;</w:t>
            </w:r>
          </w:p>
          <w:p w:rsidR="004731C4" w:rsidRPr="00DC6EAE" w:rsidRDefault="004731C4" w:rsidP="00C37DC3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>-организация работы в команде с учетом понимания принципов социального взаимодействия;</w:t>
            </w:r>
          </w:p>
          <w:p w:rsidR="004731C4" w:rsidRPr="00DC6EAE" w:rsidRDefault="004731C4" w:rsidP="00C37DC3">
            <w:pPr>
              <w:shd w:val="clear" w:color="auto" w:fill="FFFFFF"/>
              <w:tabs>
                <w:tab w:val="left" w:pos="1134"/>
              </w:tabs>
              <w:jc w:val="both"/>
              <w:rPr>
                <w:color w:val="000000"/>
                <w:sz w:val="24"/>
                <w:szCs w:val="24"/>
              </w:rPr>
            </w:pPr>
            <w:r w:rsidRPr="00DC6EAE">
              <w:rPr>
                <w:sz w:val="24"/>
                <w:szCs w:val="24"/>
                <w:lang w:val="ru-RU"/>
              </w:rPr>
              <w:t xml:space="preserve">-принципами сотрудничества с членами команды и других структурных подразделений ради поставленной цели и конечного результата реализовывая свою роль в команде. </w:t>
            </w:r>
          </w:p>
        </w:tc>
      </w:tr>
    </w:tbl>
    <w:p w:rsidR="00C37DC3" w:rsidRDefault="00C37DC3" w:rsidP="005757D1">
      <w:pPr>
        <w:spacing w:after="0"/>
        <w:ind w:right="-142" w:firstLine="709"/>
        <w:jc w:val="both"/>
        <w:rPr>
          <w:color w:val="000000"/>
          <w:lang w:val="ru-RU"/>
        </w:rPr>
      </w:pPr>
    </w:p>
    <w:p w:rsidR="00DB2F8E" w:rsidRDefault="00DB2F8E" w:rsidP="00DB2F8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DC6EAE" w:rsidRDefault="00DC6EAE">
      <w:pPr>
        <w:rPr>
          <w:rFonts w:ascii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</w:p>
    <w:p w:rsidR="00F03F6A" w:rsidRPr="00F03F6A" w:rsidRDefault="00F03F6A" w:rsidP="00D56D84">
      <w:pPr>
        <w:pStyle w:val="ac"/>
        <w:numPr>
          <w:ilvl w:val="0"/>
          <w:numId w:val="1"/>
        </w:numPr>
        <w:spacing w:line="240" w:lineRule="auto"/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56D84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Ст</w:t>
      </w:r>
      <w:r w:rsidRPr="00F03F6A">
        <w:rPr>
          <w:rFonts w:ascii="Times New Roman" w:hAnsi="Times New Roman" w:cs="Times New Roman"/>
          <w:b/>
          <w:bCs/>
          <w:caps/>
          <w:sz w:val="24"/>
          <w:szCs w:val="24"/>
        </w:rPr>
        <w:t>руктура учебной дисциплины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9"/>
        <w:gridCol w:w="524"/>
        <w:gridCol w:w="655"/>
        <w:gridCol w:w="528"/>
        <w:gridCol w:w="621"/>
        <w:gridCol w:w="619"/>
        <w:gridCol w:w="619"/>
      </w:tblGrid>
      <w:tr w:rsidR="00266E51" w:rsidRPr="0037682B" w:rsidTr="00DC4669">
        <w:trPr>
          <w:cantSplit/>
        </w:trPr>
        <w:tc>
          <w:tcPr>
            <w:tcW w:w="3116" w:type="pct"/>
            <w:vMerge w:val="restart"/>
            <w:vAlign w:val="center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902" w:type="pct"/>
            <w:gridSpan w:val="3"/>
            <w:vAlign w:val="center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82" w:type="pct"/>
            <w:gridSpan w:val="3"/>
            <w:vAlign w:val="center"/>
          </w:tcPr>
          <w:p w:rsidR="00266E51" w:rsidRPr="0037682B" w:rsidRDefault="00266E51" w:rsidP="00181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66E51" w:rsidRPr="0037682B" w:rsidTr="00DC4669">
        <w:trPr>
          <w:cantSplit/>
        </w:trPr>
        <w:tc>
          <w:tcPr>
            <w:tcW w:w="3116" w:type="pct"/>
            <w:vMerge/>
            <w:vAlign w:val="center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gridSpan w:val="3"/>
            <w:vAlign w:val="center"/>
          </w:tcPr>
          <w:p w:rsidR="00266E51" w:rsidRPr="0037682B" w:rsidRDefault="00266E51" w:rsidP="00376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982" w:type="pct"/>
            <w:gridSpan w:val="3"/>
            <w:vAlign w:val="center"/>
          </w:tcPr>
          <w:p w:rsidR="00266E51" w:rsidRPr="0037682B" w:rsidRDefault="00266E51" w:rsidP="00181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</w:tr>
      <w:tr w:rsidR="00266E51" w:rsidRPr="0037682B" w:rsidTr="00266E51">
        <w:trPr>
          <w:cantSplit/>
        </w:trPr>
        <w:tc>
          <w:tcPr>
            <w:tcW w:w="3116" w:type="pct"/>
            <w:vMerge/>
            <w:vAlign w:val="center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Merge w:val="restart"/>
            <w:shd w:val="clear" w:color="auto" w:fill="auto"/>
            <w:vAlign w:val="center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625" w:type="pct"/>
            <w:gridSpan w:val="2"/>
            <w:shd w:val="clear" w:color="auto" w:fill="auto"/>
            <w:vAlign w:val="center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328" w:type="pct"/>
            <w:vMerge w:val="restart"/>
          </w:tcPr>
          <w:p w:rsidR="00266E51" w:rsidRPr="0037682B" w:rsidRDefault="00266E51" w:rsidP="0026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</w:p>
          <w:p w:rsidR="00266E51" w:rsidRPr="0037682B" w:rsidRDefault="00266E51" w:rsidP="00266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654" w:type="pct"/>
            <w:gridSpan w:val="2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266E51" w:rsidRPr="0037682B" w:rsidTr="00805942">
        <w:trPr>
          <w:cantSplit/>
        </w:trPr>
        <w:tc>
          <w:tcPr>
            <w:tcW w:w="3116" w:type="pct"/>
            <w:vMerge/>
            <w:vAlign w:val="center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pct"/>
            <w:vMerge/>
            <w:shd w:val="clear" w:color="auto" w:fill="auto"/>
            <w:vAlign w:val="center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279" w:type="pct"/>
            <w:vAlign w:val="center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328" w:type="pct"/>
            <w:vMerge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Align w:val="center"/>
          </w:tcPr>
          <w:p w:rsidR="00266E51" w:rsidRPr="0037682B" w:rsidRDefault="00266E51" w:rsidP="00181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327" w:type="pct"/>
            <w:vAlign w:val="center"/>
          </w:tcPr>
          <w:p w:rsidR="00266E51" w:rsidRPr="0037682B" w:rsidRDefault="00266E51" w:rsidP="00181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28" w:type="pct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27" w:type="pct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</w:tr>
      <w:tr w:rsidR="00266E51" w:rsidRPr="0037682B" w:rsidTr="00266E51">
        <w:tc>
          <w:tcPr>
            <w:tcW w:w="5000" w:type="pct"/>
            <w:gridSpan w:val="7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Основы этики делового общения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5D6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682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Тема 1.Основы этики и морали. Этические нормы в деловом общении. 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28" w:type="pct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27" w:type="pct"/>
          </w:tcPr>
          <w:p w:rsidR="00266E51" w:rsidRPr="0037682B" w:rsidRDefault="00266E51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7F1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Тема 2. Этика руководителя, стили руководства. Фазы делового общения (перцептивная, коммуникативная и интерактивная). 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9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8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7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66E51" w:rsidRPr="0037682B" w:rsidTr="00266E51">
        <w:tc>
          <w:tcPr>
            <w:tcW w:w="5000" w:type="pct"/>
            <w:gridSpan w:val="7"/>
          </w:tcPr>
          <w:p w:rsidR="00266E51" w:rsidRPr="0037682B" w:rsidRDefault="00266E51" w:rsidP="000F2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делового и формы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8E1B32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37682B">
              <w:rPr>
                <w:rFonts w:eastAsiaTheme="minorEastAsia"/>
                <w:bCs/>
                <w:sz w:val="24"/>
                <w:lang w:val="ru-RU" w:eastAsia="zh-CN"/>
              </w:rPr>
              <w:t>Тема 3. Риторика и деловая риторика.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7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FE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7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4.</w:t>
            </w:r>
            <w:r w:rsidRPr="0037682B">
              <w:rPr>
                <w:bCs/>
                <w:sz w:val="24"/>
                <w:lang w:val="ru-RU"/>
              </w:rPr>
              <w:t xml:space="preserve"> </w:t>
            </w:r>
            <w:r w:rsidRPr="0037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Речевой этикет в деловом общении</w:t>
            </w:r>
            <w:r w:rsidRPr="0037682B">
              <w:rPr>
                <w:bCs/>
                <w:sz w:val="24"/>
                <w:lang w:val="ru-RU"/>
              </w:rPr>
              <w:t>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7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D95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5.Невербальные коммуникации в структуре делового общения, кинесика и проксемика.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7" w:type="pct"/>
          </w:tcPr>
          <w:p w:rsidR="00266E51" w:rsidRPr="0037682B" w:rsidRDefault="00266E51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8D4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7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6. Информационная культура в социальных сетях.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" w:type="pct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7" w:type="pct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FE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7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7.Корпоративная культура: главная цель, задачи, элементы и преимущества.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" w:type="pct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7" w:type="pct"/>
          </w:tcPr>
          <w:p w:rsidR="00266E51" w:rsidRPr="0037682B" w:rsidRDefault="00266E51" w:rsidP="00415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7958E8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37682B">
              <w:rPr>
                <w:rFonts w:eastAsiaTheme="minorEastAsia"/>
                <w:bCs/>
                <w:sz w:val="24"/>
                <w:lang w:val="ru-RU" w:eastAsia="zh-CN"/>
              </w:rPr>
              <w:t>Тема 8. Деловое общение и его в виды. Фазы делового общения.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FE446D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37682B">
              <w:rPr>
                <w:rFonts w:eastAsiaTheme="minorEastAsia"/>
                <w:bCs/>
                <w:sz w:val="24"/>
                <w:lang w:val="ru-RU" w:eastAsia="zh-CN"/>
              </w:rPr>
              <w:t>Тема 9. Конфликты в деловом общении и возможности их решения.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8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5A5084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37682B">
              <w:rPr>
                <w:rFonts w:eastAsiaTheme="minorEastAsia"/>
                <w:bCs/>
                <w:sz w:val="24"/>
                <w:lang w:val="ru-RU" w:eastAsia="zh-CN"/>
              </w:rPr>
              <w:t>Тема 10. Формы и средства делового общения (переписка, телефонные разговоры, переговоры, деловые встречи и подготовка к ним).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8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266E51" w:rsidRPr="0037682B" w:rsidTr="00266E51">
        <w:tc>
          <w:tcPr>
            <w:tcW w:w="5000" w:type="pct"/>
            <w:gridSpan w:val="7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768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Имидж делового человека</w:t>
            </w:r>
          </w:p>
        </w:tc>
      </w:tr>
      <w:tr w:rsidR="00266E51" w:rsidRPr="0037682B" w:rsidTr="00266E51">
        <w:tc>
          <w:tcPr>
            <w:tcW w:w="3116" w:type="pct"/>
            <w:vAlign w:val="center"/>
          </w:tcPr>
          <w:p w:rsidR="00266E51" w:rsidRPr="0037682B" w:rsidRDefault="00266E51" w:rsidP="00AC09D4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37682B">
              <w:rPr>
                <w:rFonts w:eastAsiaTheme="minorEastAsia"/>
                <w:bCs/>
                <w:sz w:val="24"/>
                <w:lang w:val="ru-RU" w:eastAsia="zh-CN"/>
              </w:rPr>
              <w:t>Тема 11. Деловой женский дресс-код, аксессуары и украшения. Деловой мужской дресс-код, аксессуары.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66E51" w:rsidRPr="0037682B" w:rsidTr="00266E51">
        <w:tc>
          <w:tcPr>
            <w:tcW w:w="3116" w:type="pct"/>
            <w:vAlign w:val="center"/>
          </w:tcPr>
          <w:p w:rsidR="00266E51" w:rsidRPr="0037682B" w:rsidRDefault="00266E51" w:rsidP="003979DE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37682B">
              <w:rPr>
                <w:rFonts w:eastAsiaTheme="minorEastAsia"/>
                <w:bCs/>
                <w:sz w:val="24"/>
                <w:lang w:val="ru-RU" w:eastAsia="zh-CN"/>
              </w:rPr>
              <w:t xml:space="preserve">Тема 12. </w:t>
            </w:r>
            <w:r w:rsidRPr="0037682B">
              <w:rPr>
                <w:rFonts w:ascii="YS Text" w:hAnsi="YS Text"/>
                <w:color w:val="000000"/>
                <w:sz w:val="24"/>
                <w:shd w:val="clear" w:color="auto" w:fill="FFFFFF"/>
                <w:lang w:val="ru-RU"/>
              </w:rPr>
              <w:t>Национальные модели деловой этики и этикета</w:t>
            </w:r>
            <w:r w:rsidRPr="0037682B">
              <w:rPr>
                <w:rFonts w:ascii="YS Text" w:hAnsi="YS Text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0F248A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37682B">
              <w:rPr>
                <w:rFonts w:eastAsiaTheme="minorEastAsia"/>
                <w:bCs/>
                <w:sz w:val="24"/>
                <w:lang w:val="ru-RU" w:eastAsia="zh-CN"/>
              </w:rPr>
              <w:t>Тема 13.</w:t>
            </w:r>
            <w:r w:rsidRPr="0037682B">
              <w:rPr>
                <w:sz w:val="24"/>
              </w:rPr>
              <w:t xml:space="preserve"> </w:t>
            </w:r>
            <w:r w:rsidRPr="0037682B">
              <w:rPr>
                <w:sz w:val="24"/>
                <w:lang w:val="ru-RU"/>
              </w:rPr>
              <w:t>Столовый этикет.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66E51" w:rsidRPr="0037682B" w:rsidTr="00266E51">
        <w:tc>
          <w:tcPr>
            <w:tcW w:w="3116" w:type="pct"/>
          </w:tcPr>
          <w:p w:rsidR="00266E51" w:rsidRPr="0037682B" w:rsidRDefault="00266E51" w:rsidP="00875477">
            <w:pPr>
              <w:pStyle w:val="21"/>
              <w:spacing w:after="0" w:line="240" w:lineRule="auto"/>
              <w:ind w:left="0"/>
              <w:rPr>
                <w:rFonts w:eastAsiaTheme="minorEastAsia"/>
                <w:bCs/>
                <w:sz w:val="24"/>
                <w:lang w:val="ru-RU" w:eastAsia="zh-CN"/>
              </w:rPr>
            </w:pPr>
            <w:r w:rsidRPr="0037682B">
              <w:rPr>
                <w:rFonts w:eastAsiaTheme="minorEastAsia"/>
                <w:bCs/>
                <w:sz w:val="24"/>
                <w:lang w:val="ru-RU" w:eastAsia="zh-CN"/>
              </w:rPr>
              <w:t>Тема 14.Этикет, происхождение и история его возникновения.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46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79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27" w:type="pct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266E51" w:rsidRPr="008763EC" w:rsidTr="00266E51">
        <w:tc>
          <w:tcPr>
            <w:tcW w:w="3116" w:type="pct"/>
          </w:tcPr>
          <w:p w:rsidR="00266E51" w:rsidRPr="0037682B" w:rsidRDefault="00266E51" w:rsidP="00B6029D">
            <w:pPr>
              <w:pStyle w:val="4"/>
              <w:jc w:val="left"/>
              <w:rPr>
                <w:sz w:val="24"/>
                <w:lang w:val="ru-RU"/>
              </w:rPr>
            </w:pPr>
            <w:r w:rsidRPr="0037682B">
              <w:rPr>
                <w:sz w:val="24"/>
                <w:lang w:val="ru-RU"/>
              </w:rPr>
              <w:t>Итого</w:t>
            </w:r>
          </w:p>
        </w:tc>
        <w:tc>
          <w:tcPr>
            <w:tcW w:w="277" w:type="pct"/>
            <w:shd w:val="clear" w:color="auto" w:fill="auto"/>
          </w:tcPr>
          <w:p w:rsidR="00266E51" w:rsidRPr="0037682B" w:rsidRDefault="00266E51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768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  <w:tc>
          <w:tcPr>
            <w:tcW w:w="346" w:type="pct"/>
            <w:shd w:val="clear" w:color="auto" w:fill="auto"/>
          </w:tcPr>
          <w:p w:rsidR="00266E51" w:rsidRPr="00266E51" w:rsidRDefault="00266E51" w:rsidP="00DB7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66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279" w:type="pct"/>
          </w:tcPr>
          <w:p w:rsidR="00266E51" w:rsidRPr="00266E51" w:rsidRDefault="00266E51" w:rsidP="00DB7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66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328" w:type="pct"/>
          </w:tcPr>
          <w:p w:rsidR="00266E51" w:rsidRPr="00266E51" w:rsidRDefault="00266E51" w:rsidP="00DB7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72</w:t>
            </w:r>
          </w:p>
        </w:tc>
        <w:tc>
          <w:tcPr>
            <w:tcW w:w="327" w:type="pct"/>
          </w:tcPr>
          <w:p w:rsidR="00266E51" w:rsidRPr="00266E51" w:rsidRDefault="00266E51" w:rsidP="00DB7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27" w:type="pct"/>
          </w:tcPr>
          <w:p w:rsidR="00266E51" w:rsidRPr="00266E51" w:rsidRDefault="00266E51" w:rsidP="00DB7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68</w:t>
            </w:r>
          </w:p>
        </w:tc>
      </w:tr>
    </w:tbl>
    <w:p w:rsidR="00FA41EB" w:rsidRPr="00FA41EB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DC6EAE" w:rsidRDefault="00DC6EAE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3F6A" w:rsidRPr="00620FC2" w:rsidRDefault="00620FC2" w:rsidP="00040295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C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ДИСЦИПЛИНЫ</w:t>
      </w:r>
    </w:p>
    <w:p w:rsidR="00F03F6A" w:rsidRPr="00B73287" w:rsidRDefault="00F03F6A" w:rsidP="00F03F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F19B3" w:rsidRPr="00525144" w:rsidRDefault="00B6029D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525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1. </w:t>
      </w:r>
      <w:r w:rsidR="007F19B3" w:rsidRPr="0052514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Основы этики и морали. Этические нормы в деловом общении. </w:t>
      </w:r>
    </w:p>
    <w:p w:rsidR="007F19B3" w:rsidRDefault="009F572E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Успешность делового человека зависит не только от профессиональных умений и навыков, </w:t>
      </w:r>
      <w:r w:rsidR="00A21C3C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 и от умения устанавливать деловые контакты, поддерживать доброжелательные и эффективные отношения, общаться с разными людьми в культурном, национальном и психологическом аспектах. Умение достойно и уверенно вести себя в обществе всегда считалось чем-то вроде «культурного капитала», дающего человеку шанс на успех. </w:t>
      </w:r>
      <w:r w:rsidR="00A21C3C" w:rsidRPr="00A21C3C">
        <w:rPr>
          <w:rFonts w:ascii="Times New Roman" w:hAnsi="Times New Roman" w:cs="Times New Roman"/>
          <w:bCs/>
          <w:iCs/>
          <w:sz w:val="24"/>
          <w:szCs w:val="24"/>
        </w:rPr>
        <w:t xml:space="preserve">Характеризуя особенность этики, Аристотель говорил, что ее целью являются не знания, а поступки. Не для того человек изучает этику, чтобы узнать, что такое добродетель, а для того, чтобы стать добродетельным. </w:t>
      </w:r>
      <w:r w:rsidR="007F19B3" w:rsidRPr="00A21C3C">
        <w:rPr>
          <w:rFonts w:ascii="Times New Roman" w:hAnsi="Times New Roman" w:cs="Times New Roman"/>
          <w:bCs/>
          <w:iCs/>
          <w:sz w:val="24"/>
          <w:szCs w:val="24"/>
        </w:rPr>
        <w:t>Этические нормы, в которых выражены представления человека о добре и зле, о справедливости и несправедливости, правильности или неправильности поступков, выступают одним из главных регуляторов отношений между людьми. Для каждого общества существует система общепринятых норм, правил, определяющих степень этичности поведения человека в общении. От знания этих норм, умения и навыков их применения зависит успех общения.</w:t>
      </w:r>
    </w:p>
    <w:p w:rsidR="0076536D" w:rsidRDefault="0076536D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D74D8B" w:rsidRDefault="005A5084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5A5084">
        <w:rPr>
          <w:rFonts w:ascii="Times New Roman" w:hAnsi="Times New Roman" w:cs="Times New Roman"/>
          <w:bCs/>
          <w:iCs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Элементы деловой этики: моральные нормы общества, принципы делового общения, межличностных отноше</w:t>
      </w:r>
      <w:r w:rsidR="00F31E6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ий и социального взаимодействия.</w:t>
      </w:r>
    </w:p>
    <w:p w:rsidR="005A5084" w:rsidRDefault="00F31E6F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2.Понятия профессиональной этики.</w:t>
      </w:r>
    </w:p>
    <w:p w:rsidR="00A21C3C" w:rsidRPr="001A639E" w:rsidRDefault="00791B31" w:rsidP="00A21C3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Литература: </w:t>
      </w:r>
      <w:r w:rsidR="006C6C1A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[6, 8].</w:t>
      </w:r>
    </w:p>
    <w:p w:rsidR="007F19B3" w:rsidRPr="00F31E6F" w:rsidRDefault="007F19B3" w:rsidP="00A70E7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525144" w:rsidRPr="009F6158" w:rsidRDefault="00525144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F61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Тема 2. Этика руководителя, стили руко</w:t>
      </w:r>
      <w:r w:rsidR="00215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во</w:t>
      </w:r>
      <w:r w:rsidRPr="009F615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дства. Фазы делового общения (перцептивная, коммуникативная и интерактивная).</w:t>
      </w:r>
    </w:p>
    <w:p w:rsidR="005D4FB2" w:rsidRDefault="009F6158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F6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Управленческая деятельность направлена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</w:t>
      </w:r>
      <w:r w:rsidRPr="00C37DC3">
        <w:rPr>
          <w:rFonts w:ascii="Times New Roman" w:hAnsi="Times New Roman" w:cs="Times New Roman"/>
          <w:sz w:val="24"/>
          <w:szCs w:val="24"/>
          <w:lang w:val="ru-RU"/>
        </w:rPr>
        <w:t xml:space="preserve">пособность </w:t>
      </w:r>
      <w:proofErr w:type="gramStart"/>
      <w:r w:rsidR="005D4FB2" w:rsidRPr="00C37DC3">
        <w:rPr>
          <w:rFonts w:ascii="Times New Roman" w:hAnsi="Times New Roman" w:cs="Times New Roman"/>
          <w:sz w:val="24"/>
          <w:szCs w:val="24"/>
          <w:lang w:val="ru-RU"/>
        </w:rPr>
        <w:t>осуществлять</w:t>
      </w:r>
      <w:proofErr w:type="gramEnd"/>
      <w:r w:rsidRPr="00C37DC3">
        <w:rPr>
          <w:rFonts w:ascii="Times New Roman" w:hAnsi="Times New Roman" w:cs="Times New Roman"/>
          <w:sz w:val="24"/>
          <w:szCs w:val="24"/>
          <w:lang w:val="ru-RU"/>
        </w:rPr>
        <w:t xml:space="preserve"> социальное взаимодействие и реализовать свою роль в команде</w:t>
      </w:r>
      <w:r w:rsidRPr="009F6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на развитие коллективных форм организации и стимулирования труда.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рамках</w:t>
      </w:r>
      <w:r w:rsidRPr="009F6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управления должны разумно сочетаться общественные (государственные), коллективные и личные интересы. Обязательным условием выполнения профессиональных обязанностей руководителя является объективное и доброжелательное отношение к личным взглядам, служебным ожиданиям-притязаниям, профессиональному мнению подчиненных. Особое место имеет справедливая материальная и моральная оценка личного вклада каждого работника, трудового коллектива в общее дело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Поэтому необходимо использование </w:t>
      </w:r>
      <w:r w:rsidR="0021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соответствующего</w:t>
      </w:r>
      <w:r w:rsidR="005D4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стиля </w:t>
      </w:r>
      <w:r w:rsidR="002156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руководства</w:t>
      </w:r>
      <w:r w:rsidR="005D4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5D4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читывая все фазы делового общения</w:t>
      </w:r>
      <w:r w:rsidR="005D4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106F2C" w:rsidRPr="00106F2C" w:rsidRDefault="00106F2C" w:rsidP="00106F2C">
      <w:pPr>
        <w:pStyle w:val="ac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06F2C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Стили руководства руководителя.</w:t>
      </w:r>
    </w:p>
    <w:p w:rsidR="00F31E6F" w:rsidRPr="00F31E6F" w:rsidRDefault="00F31E6F" w:rsidP="00F31E6F">
      <w:pPr>
        <w:pStyle w:val="ac"/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F31E6F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Понятия профессиональной этики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руководителя</w:t>
      </w:r>
      <w:r w:rsidRPr="00F31E6F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5D4FB2" w:rsidRDefault="005D4FB2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5D4F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Литература:</w:t>
      </w:r>
      <w:r w:rsidR="00F31E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5, 4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F31E6F" w:rsidRDefault="009F6158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9F6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</w:p>
    <w:p w:rsidR="006B2F57" w:rsidRDefault="006B2F57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B2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 Риторика и деловая</w:t>
      </w:r>
      <w:r w:rsidR="002156E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6B2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риторика</w:t>
      </w:r>
      <w:r w:rsidRPr="006B2F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6B2F57" w:rsidRDefault="006B2F57" w:rsidP="00066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6B2F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Риторика (в переводе с греческого — ораторское искусство)</w:t>
      </w:r>
      <w:r w:rsidR="00066005"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она</w:t>
      </w:r>
      <w:r w:rsidRPr="006B2F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изучает </w:t>
      </w:r>
      <w:r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ораторское искусство, </w:t>
      </w:r>
      <w:r w:rsidR="00066005"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теорию красноречия,</w:t>
      </w:r>
      <w:r w:rsidR="00F31E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способы построения выразительной речи во всех областях речевой деятельности, в разных жанрах письменной и устной речи.</w:t>
      </w:r>
      <w:proofErr w:type="gramEnd"/>
      <w:r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Деловая риторика определяется как наука об убедительной и эффективной речи в различных ситуациях делового общения. Тот, кто обладает риторическими навыками и умениями, чувствует себя уверенно в процессе бытового, социального, делового и профессионального общения. Умение выбрать нужные слова, правильно подобранные формы речевого в</w:t>
      </w:r>
      <w:r w:rsidR="00066005"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оз</w:t>
      </w:r>
      <w:r w:rsidRPr="00066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действия позволят наладить эффективную работу, без конфликтов и противоречий.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106F2C" w:rsidRPr="00106F2C" w:rsidRDefault="00106F2C" w:rsidP="00106F2C">
      <w:pPr>
        <w:pStyle w:val="ac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Этика ораторского выступления.</w:t>
      </w:r>
      <w:r w:rsidRPr="00106F2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106F2C" w:rsidRDefault="00106F2C" w:rsidP="00106F2C">
      <w:pPr>
        <w:pStyle w:val="ac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Риторика и деловая риторика.</w:t>
      </w:r>
    </w:p>
    <w:p w:rsidR="00106F2C" w:rsidRDefault="00106F2C" w:rsidP="00106F2C">
      <w:pPr>
        <w:pStyle w:val="ac"/>
        <w:numPr>
          <w:ilvl w:val="0"/>
          <w:numId w:val="4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Риторические правила и умения.</w:t>
      </w:r>
    </w:p>
    <w:p w:rsidR="006B2F57" w:rsidRDefault="006B2F57" w:rsidP="00066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0660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Литература:</w:t>
      </w:r>
      <w:r w:rsidR="00F31E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[6].</w:t>
      </w:r>
    </w:p>
    <w:p w:rsidR="006B2F57" w:rsidRPr="006B2F57" w:rsidRDefault="006B2F57" w:rsidP="00BE75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331F4" w:rsidRPr="004D1F1F" w:rsidRDefault="001170BD" w:rsidP="00F96F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.Речевой этикет в деловом общении</w:t>
      </w:r>
      <w:r w:rsidR="007F19B3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3B14AD" w:rsidRDefault="00C16DCA" w:rsidP="00C16DCA">
      <w:pPr>
        <w:pStyle w:val="af"/>
        <w:spacing w:before="0" w:beforeAutospacing="0" w:after="0" w:afterAutospacing="0"/>
        <w:ind w:firstLine="709"/>
        <w:jc w:val="both"/>
        <w:rPr>
          <w:rFonts w:eastAsiaTheme="minorEastAsia"/>
          <w:bCs/>
          <w:iCs/>
          <w:lang w:val="ru-RU" w:eastAsia="zh-CN"/>
        </w:rPr>
      </w:pPr>
      <w:r w:rsidRPr="00C16DCA">
        <w:rPr>
          <w:rFonts w:eastAsiaTheme="minorEastAsia"/>
          <w:bCs/>
          <w:iCs/>
          <w:lang w:eastAsia="zh-CN"/>
        </w:rPr>
        <w:t>В процессе общения между людьми важнейшую роль играет речевой этикет. Речевой этикет – это словесные формы выражения вежливых отношений, тесно связанные с определёнными ситуаци</w:t>
      </w:r>
      <w:r w:rsidR="003B14AD">
        <w:rPr>
          <w:rFonts w:eastAsiaTheme="minorEastAsia"/>
          <w:bCs/>
          <w:iCs/>
          <w:lang w:val="ru-RU" w:eastAsia="zh-CN"/>
        </w:rPr>
        <w:t>ями</w:t>
      </w:r>
      <w:r w:rsidRPr="00C16DCA">
        <w:rPr>
          <w:rFonts w:eastAsiaTheme="minorEastAsia"/>
          <w:bCs/>
          <w:iCs/>
          <w:lang w:eastAsia="zh-CN"/>
        </w:rPr>
        <w:t xml:space="preserve"> и обусловленные культурным уровнем, полом, возрастом, степенью родства, знакомства участников коммуникации. Речевой этикет регулирует правила речевого поведения человека в обществе. </w:t>
      </w:r>
      <w:r w:rsidR="003B14AD">
        <w:rPr>
          <w:rFonts w:eastAsiaTheme="minorEastAsia"/>
          <w:bCs/>
          <w:iCs/>
          <w:lang w:val="ru-RU" w:eastAsia="zh-CN"/>
        </w:rPr>
        <w:t>Позволяет</w:t>
      </w:r>
      <w:r w:rsidRPr="00C16DCA">
        <w:rPr>
          <w:rFonts w:eastAsiaTheme="minorEastAsia"/>
          <w:bCs/>
          <w:iCs/>
          <w:lang w:eastAsia="zh-CN"/>
        </w:rPr>
        <w:t xml:space="preserve"> определить регулирующие правила речевого поведения. </w:t>
      </w:r>
    </w:p>
    <w:p w:rsidR="00C16DCA" w:rsidRDefault="00C16DCA" w:rsidP="00C16DCA">
      <w:pPr>
        <w:pStyle w:val="af"/>
        <w:spacing w:before="0" w:beforeAutospacing="0" w:after="0" w:afterAutospacing="0"/>
        <w:ind w:firstLine="709"/>
        <w:jc w:val="both"/>
        <w:rPr>
          <w:lang w:val="ru-RU"/>
        </w:rPr>
      </w:pPr>
      <w:r w:rsidRPr="00C16DCA">
        <w:rPr>
          <w:rFonts w:eastAsiaTheme="minorEastAsia"/>
          <w:bCs/>
          <w:iCs/>
          <w:lang w:eastAsia="zh-CN"/>
        </w:rPr>
        <w:t>Степень владения речевым этикетом определяет степень профессиональной пригодности человека. Владение речевым этикетом способствует приобретению авторитета, порождает доверие и уважение.</w:t>
      </w:r>
      <w:r w:rsidR="00D107B6">
        <w:rPr>
          <w:rFonts w:eastAsiaTheme="minorEastAsia"/>
          <w:bCs/>
          <w:iCs/>
          <w:lang w:val="ru-RU" w:eastAsia="zh-CN"/>
        </w:rPr>
        <w:t xml:space="preserve"> </w:t>
      </w:r>
      <w:r w:rsidR="00D107B6">
        <w:t xml:space="preserve">От того, как </w:t>
      </w:r>
      <w:r w:rsidR="00D107B6">
        <w:rPr>
          <w:lang w:val="ru-RU"/>
        </w:rPr>
        <w:t>выстраивается общение</w:t>
      </w:r>
      <w:r w:rsidR="00D107B6">
        <w:t>, зависит и настроение, и отношения с людьми, и результаты нашей работы. И конечно же, огромное количество контактов, в которые ежедневно вступает человек, требу</w:t>
      </w:r>
      <w:r w:rsidR="003B14AD">
        <w:rPr>
          <w:lang w:val="ru-RU"/>
        </w:rPr>
        <w:t>ю</w:t>
      </w:r>
      <w:r w:rsidR="00D107B6">
        <w:t>т от него выполнения целого ряда условий и правил, позволяющих ему общаться, сохраняя личное достоинство и дистанцию по отношению к другим людям. Как писал Д. Карнеги, «у человека лишь четыре способа общения с миром. Нас оценивают и классифицируют по четырем</w:t>
      </w:r>
      <w:r w:rsidR="00D107B6">
        <w:rPr>
          <w:lang w:val="ru-RU"/>
        </w:rPr>
        <w:t xml:space="preserve"> </w:t>
      </w:r>
      <w:r w:rsidR="00D107B6">
        <w:t>вещам: что мы делаем, как мы выглядим, что мы говорим и как мы это говорим»</w:t>
      </w:r>
      <w:r w:rsidR="00D107B6">
        <w:rPr>
          <w:lang w:val="ru-RU"/>
        </w:rPr>
        <w:t>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635EE4" w:rsidRPr="00616EFF" w:rsidRDefault="00616EFF" w:rsidP="00616EFF">
      <w:pPr>
        <w:pStyle w:val="ac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16EF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Речевой этикет, как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средство коммуникации и установления взаимоотношений</w:t>
      </w:r>
      <w:r w:rsidRPr="00616EFF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616EFF" w:rsidRPr="00616EFF" w:rsidRDefault="00106F2C" w:rsidP="00616EFF">
      <w:pPr>
        <w:pStyle w:val="ac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Культура и этика общения речевого общения в деловой среде.</w:t>
      </w:r>
    </w:p>
    <w:p w:rsidR="004D1F1F" w:rsidRPr="004D1F1F" w:rsidRDefault="004D1F1F" w:rsidP="00C16DCA">
      <w:pPr>
        <w:pStyle w:val="af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iCs/>
          <w:lang w:val="ru-RU" w:eastAsia="zh-CN"/>
        </w:rPr>
      </w:pPr>
      <w:r w:rsidRPr="004D1F1F">
        <w:rPr>
          <w:rFonts w:eastAsiaTheme="minorEastAsia"/>
          <w:b/>
          <w:bCs/>
          <w:iCs/>
          <w:lang w:val="ru-RU" w:eastAsia="zh-CN"/>
        </w:rPr>
        <w:t>Литература:</w:t>
      </w:r>
      <w:r w:rsidR="00F31E6F">
        <w:rPr>
          <w:rFonts w:eastAsiaTheme="minorEastAsia"/>
          <w:b/>
          <w:bCs/>
          <w:iCs/>
          <w:lang w:val="ru-RU" w:eastAsia="zh-CN"/>
        </w:rPr>
        <w:t xml:space="preserve"> </w:t>
      </w:r>
      <w:r w:rsidR="00F31E6F" w:rsidRPr="001A639E">
        <w:rPr>
          <w:b/>
          <w:bCs/>
          <w:iCs/>
          <w:lang w:val="ru-RU"/>
        </w:rPr>
        <w:t>[</w:t>
      </w:r>
      <w:r w:rsidR="00F31E6F">
        <w:rPr>
          <w:b/>
          <w:bCs/>
          <w:iCs/>
          <w:lang w:val="ru-RU"/>
        </w:rPr>
        <w:t>5</w:t>
      </w:r>
      <w:r w:rsidR="00F31E6F" w:rsidRPr="001A639E">
        <w:rPr>
          <w:b/>
          <w:bCs/>
          <w:iCs/>
          <w:lang w:val="ru-RU"/>
        </w:rPr>
        <w:t xml:space="preserve">, </w:t>
      </w:r>
      <w:r w:rsidR="00F31E6F">
        <w:rPr>
          <w:b/>
          <w:bCs/>
          <w:iCs/>
          <w:lang w:val="ru-RU"/>
        </w:rPr>
        <w:t>9</w:t>
      </w:r>
      <w:r w:rsidR="00F31E6F" w:rsidRPr="001A639E">
        <w:rPr>
          <w:b/>
          <w:bCs/>
          <w:iCs/>
          <w:lang w:val="ru-RU"/>
        </w:rPr>
        <w:t>].</w:t>
      </w:r>
    </w:p>
    <w:p w:rsidR="00037A86" w:rsidRPr="00037A86" w:rsidRDefault="00037A86" w:rsidP="003B14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1170BD" w:rsidRPr="004D1F1F" w:rsidRDefault="001170BD" w:rsidP="00880C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5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Невербальные коммуникации в структуре делового общения</w:t>
      </w:r>
      <w:r w:rsidR="00D950F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кинесик</w:t>
      </w:r>
      <w:r w:rsidR="00D950F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</w:t>
      </w:r>
      <w:r w:rsidR="00095447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и проксемик</w:t>
      </w:r>
      <w:r w:rsidR="00D950F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3906EE" w:rsidRDefault="003906EE" w:rsidP="003906EE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Cs/>
          <w:iCs/>
          <w:lang w:val="ru-RU" w:eastAsia="zh-CN"/>
        </w:rPr>
      </w:pPr>
      <w:r w:rsidRPr="003906EE">
        <w:rPr>
          <w:rFonts w:eastAsiaTheme="minorEastAsia"/>
          <w:bCs/>
          <w:iCs/>
          <w:lang w:eastAsia="zh-CN"/>
        </w:rPr>
        <w:t>Люди общаются между собой не только при помощи слов. Позы, взгляды, жесты, прикосновения – все это также призвано передавать информацию. В совокупности все эти каналы передачи значений образуют невербальную систему коммуникации. В деловом общении большое значение имеет то, как держат себя люди. В процессе взаимодействия людей от 6</w:t>
      </w:r>
      <w:r w:rsidR="00095447">
        <w:rPr>
          <w:rFonts w:eastAsiaTheme="minorEastAsia"/>
          <w:bCs/>
          <w:iCs/>
          <w:lang w:val="ru-RU" w:eastAsia="zh-CN"/>
        </w:rPr>
        <w:t>5</w:t>
      </w:r>
      <w:r w:rsidRPr="003906EE">
        <w:rPr>
          <w:rFonts w:eastAsiaTheme="minorEastAsia"/>
          <w:bCs/>
          <w:iCs/>
          <w:lang w:eastAsia="zh-CN"/>
        </w:rPr>
        <w:t xml:space="preserve"> % информации передается с помощью невербальных средств: осанки, позы, мимики, жестов человека.</w:t>
      </w:r>
      <w:r>
        <w:rPr>
          <w:rFonts w:eastAsiaTheme="minorEastAsia"/>
          <w:bCs/>
          <w:iCs/>
          <w:lang w:val="ru-RU" w:eastAsia="zh-CN"/>
        </w:rPr>
        <w:t xml:space="preserve"> Знать и понимать значение невербальных знаков вомногом облегчит процесс взаимодействия, так как </w:t>
      </w:r>
      <w:r w:rsidRPr="003906EE">
        <w:rPr>
          <w:rFonts w:eastAsiaTheme="minorEastAsia"/>
          <w:bCs/>
          <w:iCs/>
          <w:lang w:eastAsia="zh-CN"/>
        </w:rPr>
        <w:t>особенность невербального языка связана с тем, что его проявление обусловлено импульсами подсознания. Из-за невозможности подделать импульсы этому языку доверяют больше, чем обычному, вербальному, каналу общения.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635EE4" w:rsidRPr="00635EE4" w:rsidRDefault="00635EE4" w:rsidP="00635EE4">
      <w:pPr>
        <w:pStyle w:val="ac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>Элементы невербальной коммуникации.</w:t>
      </w:r>
    </w:p>
    <w:p w:rsidR="00635EE4" w:rsidRPr="00635EE4" w:rsidRDefault="00635EE4" w:rsidP="00635EE4">
      <w:pPr>
        <w:pStyle w:val="ac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Значение невербальных знаков и проявление их.</w:t>
      </w:r>
    </w:p>
    <w:p w:rsidR="004D1F1F" w:rsidRDefault="004D1F1F" w:rsidP="003906EE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iCs/>
          <w:lang w:val="ru-RU" w:eastAsia="zh-CN"/>
        </w:rPr>
      </w:pPr>
      <w:r w:rsidRPr="004D1F1F">
        <w:rPr>
          <w:rFonts w:eastAsiaTheme="minorEastAsia"/>
          <w:b/>
          <w:bCs/>
          <w:iCs/>
          <w:lang w:val="ru-RU" w:eastAsia="zh-CN"/>
        </w:rPr>
        <w:t>Литература:</w:t>
      </w:r>
      <w:r w:rsidR="00F31E6F">
        <w:rPr>
          <w:rFonts w:eastAsiaTheme="minorEastAsia"/>
          <w:b/>
          <w:bCs/>
          <w:iCs/>
          <w:lang w:val="ru-RU" w:eastAsia="zh-CN"/>
        </w:rPr>
        <w:t xml:space="preserve"> </w:t>
      </w:r>
      <w:r w:rsidR="00F31E6F" w:rsidRPr="001A639E">
        <w:rPr>
          <w:b/>
          <w:bCs/>
          <w:iCs/>
          <w:lang w:val="ru-RU"/>
        </w:rPr>
        <w:t>[</w:t>
      </w:r>
      <w:r w:rsidR="00F31E6F">
        <w:rPr>
          <w:b/>
          <w:bCs/>
          <w:iCs/>
          <w:lang w:val="ru-RU"/>
        </w:rPr>
        <w:t>9</w:t>
      </w:r>
      <w:r w:rsidR="00F31E6F" w:rsidRPr="001A639E">
        <w:rPr>
          <w:b/>
          <w:bCs/>
          <w:iCs/>
          <w:lang w:val="ru-RU"/>
        </w:rPr>
        <w:t>, 8].</w:t>
      </w:r>
    </w:p>
    <w:p w:rsidR="00095447" w:rsidRPr="004D1F1F" w:rsidRDefault="00095447" w:rsidP="003906EE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b/>
          <w:bCs/>
          <w:iCs/>
          <w:lang w:val="ru-RU" w:eastAsia="zh-CN"/>
        </w:rPr>
      </w:pPr>
    </w:p>
    <w:p w:rsidR="001170BD" w:rsidRPr="004D1F1F" w:rsidRDefault="001170BD" w:rsidP="001170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6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 Информационная культура в социальных сетях</w:t>
      </w:r>
      <w:r w:rsid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76536D" w:rsidRDefault="006533C3" w:rsidP="006257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2573B">
        <w:rPr>
          <w:rFonts w:ascii="Times New Roman" w:hAnsi="Times New Roman" w:cs="Times New Roman"/>
          <w:bCs/>
          <w:iCs/>
          <w:sz w:val="24"/>
          <w:szCs w:val="24"/>
        </w:rPr>
        <w:t>Сетевой этикет определяет социально приемлемые правила поведения в Интернет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сети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09544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Он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 xml:space="preserve"> включает правила самопрезентации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>ормы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правила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 xml:space="preserve"> поведения и общепринятые формы самовыражения. Использование сетевого этикета позволит сформировать о себе благоприятное впечатление, не обидеть своих друзей, работодателей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деловых партнеров наладить социальное взаимодействие</w:t>
      </w:r>
      <w:r w:rsidRPr="0062573B">
        <w:rPr>
          <w:rFonts w:ascii="Times New Roman" w:hAnsi="Times New Roman" w:cs="Times New Roman"/>
          <w:bCs/>
          <w:iCs/>
          <w:sz w:val="24"/>
          <w:szCs w:val="24"/>
        </w:rPr>
        <w:t xml:space="preserve"> в ваших социальных сетях. Следует отметить, что 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 ходе общения в цифровом пространстве необходимо иметь критическое мышление</w:t>
      </w:r>
      <w:r w:rsidR="00CD2D3D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ценные навыки соблюдения онлайн-безопасности и необходимую личную осведосленность.</w:t>
      </w:r>
      <w:r w:rsidR="003D78F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635EE4" w:rsidRPr="00635EE4" w:rsidRDefault="002156E5" w:rsidP="00635EE4">
      <w:pPr>
        <w:pStyle w:val="ac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Правила поведения и само презе</w:t>
      </w:r>
      <w:r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нтация</w:t>
      </w:r>
      <w:r w:rsidR="00635EE4"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сети интернет.</w:t>
      </w:r>
    </w:p>
    <w:p w:rsidR="00635EE4" w:rsidRPr="00635EE4" w:rsidRDefault="00635EE4" w:rsidP="00635EE4">
      <w:pPr>
        <w:pStyle w:val="ac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 xml:space="preserve">Безопасность в цифровом </w:t>
      </w:r>
      <w:r w:rsidR="002156E5"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пространстве</w:t>
      </w:r>
      <w:r w:rsidRP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4D1F1F" w:rsidRPr="004D1F1F" w:rsidRDefault="004D1F1F" w:rsidP="006257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1,10,11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3D78F8" w:rsidRPr="00D16810" w:rsidRDefault="003D78F8" w:rsidP="006257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1170BD" w:rsidRPr="004D1F1F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7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.Корпоративная культура: главная цель, задачи, элементы и преим</w:t>
      </w:r>
      <w:r w:rsidR="00EA0AC3">
        <w:rPr>
          <w:rFonts w:ascii="Times New Roman" w:hAnsi="Times New Roman" w:cs="Times New Roman"/>
          <w:b/>
          <w:bCs/>
          <w:iCs/>
          <w:sz w:val="24"/>
          <w:szCs w:val="24"/>
        </w:rPr>
        <w:t>ущества</w:t>
      </w:r>
      <w:r w:rsid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62573B" w:rsidRDefault="0062573B" w:rsidP="006257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2573B">
        <w:rPr>
          <w:rFonts w:ascii="Times New Roman" w:hAnsi="Times New Roman" w:cs="Times New Roman"/>
          <w:bCs/>
          <w:iCs/>
          <w:sz w:val="24"/>
          <w:szCs w:val="24"/>
        </w:rPr>
        <w:t>Корпоративная культура предполагает собой правила и ценности компании, на которых основаны коммуникации между сотрудниками и работа внутри всей организации. Главной целью корпоративной культуры является создание идеального пространства для максимально эффективной работы сотрудников.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Корпоративная культура ставит перед собой задачи, в ходе реализаций которых появляются определенные преимущества. Что делает работу в коллективе более комфортной и </w:t>
      </w:r>
      <w:r w:rsidR="00BD4C9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гармоничной, а главное эффективной.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7958E8" w:rsidRPr="007958E8" w:rsidRDefault="007958E8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1. 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З</w:t>
      </w:r>
      <w:r w:rsidRP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начение корпоративной культуры.</w:t>
      </w:r>
    </w:p>
    <w:p w:rsidR="007958E8" w:rsidRPr="007958E8" w:rsidRDefault="007958E8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2. 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Ко</w:t>
      </w:r>
      <w:r w:rsidR="00635EE4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рпоративная этика. </w:t>
      </w:r>
    </w:p>
    <w:p w:rsidR="004D1F1F" w:rsidRDefault="004D1F1F" w:rsidP="00625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4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, 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5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875477" w:rsidRPr="00875477" w:rsidRDefault="00875477" w:rsidP="00772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  <w:lang w:val="ru-RU"/>
        </w:rPr>
      </w:pPr>
    </w:p>
    <w:p w:rsidR="001170BD" w:rsidRPr="007958E8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958E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7958E8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Pr="007958E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7958E8" w:rsidRPr="007958E8">
        <w:rPr>
          <w:rFonts w:ascii="Times New Roman" w:hAnsi="Times New Roman" w:cs="Times New Roman"/>
          <w:b/>
          <w:bCs/>
          <w:iCs/>
          <w:sz w:val="24"/>
          <w:szCs w:val="24"/>
        </w:rPr>
        <w:t>Деловое общение и его в виды. Фазы делового общения.</w:t>
      </w:r>
    </w:p>
    <w:p w:rsidR="00093CE8" w:rsidRPr="007958E8" w:rsidRDefault="0086137D" w:rsidP="00093C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86137D">
        <w:rPr>
          <w:rFonts w:ascii="Times New Roman" w:hAnsi="Times New Roman" w:cs="Times New Roman"/>
          <w:bCs/>
          <w:iCs/>
          <w:sz w:val="24"/>
          <w:szCs w:val="24"/>
        </w:rPr>
        <w:t>Функции общения многообразны и существуют различные основания для их классификации. Успешное деловое общение во многом определяется выбранной стратегией и тактикой общения, умением четко сформулировать цели коммуникации, умение верно определить интересы партнеров</w:t>
      </w:r>
      <w:r w:rsidRPr="00093CE8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3249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Pr="00093CE8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86137D">
        <w:rPr>
          <w:rFonts w:ascii="Times New Roman" w:hAnsi="Times New Roman" w:cs="Times New Roman"/>
          <w:bCs/>
          <w:iCs/>
          <w:sz w:val="24"/>
          <w:szCs w:val="24"/>
        </w:rPr>
        <w:t xml:space="preserve"> строгое отношение к использованию языковых средств</w:t>
      </w:r>
      <w:r w:rsidRPr="00093CE8">
        <w:rPr>
          <w:rFonts w:ascii="Times New Roman" w:hAnsi="Times New Roman" w:cs="Times New Roman"/>
          <w:bCs/>
          <w:iCs/>
          <w:sz w:val="24"/>
          <w:szCs w:val="24"/>
        </w:rPr>
        <w:t xml:space="preserve"> помогает налаживанию </w:t>
      </w:r>
      <w:r w:rsidR="00093CE8" w:rsidRPr="00093CE8">
        <w:rPr>
          <w:rFonts w:ascii="Times New Roman" w:hAnsi="Times New Roman" w:cs="Times New Roman"/>
          <w:bCs/>
          <w:iCs/>
          <w:sz w:val="24"/>
          <w:szCs w:val="24"/>
        </w:rPr>
        <w:t>взаимоотношений</w:t>
      </w:r>
      <w:r w:rsidRPr="0086137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093CE8" w:rsidRPr="00093CE8">
        <w:rPr>
          <w:rFonts w:ascii="Times New Roman" w:hAnsi="Times New Roman" w:cs="Times New Roman"/>
          <w:bCs/>
          <w:iCs/>
          <w:sz w:val="24"/>
          <w:szCs w:val="24"/>
        </w:rPr>
        <w:t>Причем правила делового общения определяются видом делового общения, степенью его официальности, целями, задачами конкретной встречи, национа</w:t>
      </w:r>
      <w:r w:rsidR="007958E8">
        <w:rPr>
          <w:rFonts w:ascii="Times New Roman" w:hAnsi="Times New Roman" w:cs="Times New Roman"/>
          <w:bCs/>
          <w:iCs/>
          <w:sz w:val="24"/>
          <w:szCs w:val="24"/>
        </w:rPr>
        <w:t>льными и культурными традиціями</w:t>
      </w:r>
      <w:r w:rsid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, видами общения и готовностью воспринимать информацию.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E0306B" w:rsidRPr="007958E8" w:rsidRDefault="007958E8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1.Основные виды делового общения и правила поведения.</w:t>
      </w:r>
    </w:p>
    <w:p w:rsidR="007958E8" w:rsidRPr="007958E8" w:rsidRDefault="007958E8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958E8">
        <w:rPr>
          <w:rFonts w:ascii="Times New Roman" w:hAnsi="Times New Roman" w:cs="Times New Roman"/>
          <w:bCs/>
          <w:iCs/>
          <w:sz w:val="24"/>
          <w:szCs w:val="24"/>
          <w:lang w:val="ru-RU"/>
        </w:rPr>
        <w:t>2. 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Фазы де</w:t>
      </w:r>
      <w:r w:rsidR="00E6408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ло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вого общения и готовность восприятия партнерами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друг-друга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4D1F1F" w:rsidRPr="004D1F1F" w:rsidRDefault="004D1F1F" w:rsidP="00093C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7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 8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 5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6A79EB" w:rsidRPr="006A79EB" w:rsidRDefault="006A79EB" w:rsidP="008613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1170BD" w:rsidRPr="004D1F1F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9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 Конфликты в деловом общении и возможности их решения</w:t>
      </w:r>
      <w:r w:rsid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093CE8" w:rsidRDefault="00232497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232497">
        <w:rPr>
          <w:rFonts w:ascii="Times New Roman" w:hAnsi="Times New Roman" w:cs="Times New Roman"/>
          <w:bCs/>
          <w:iCs/>
          <w:sz w:val="24"/>
          <w:szCs w:val="24"/>
        </w:rPr>
        <w:t>Основу конфликтных ситуаций в группе между отдельными людьми составляет столкновение между противоположно направленными интересами, мнениями, целями, различными представлениями о способе их достижения.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1A5DF3" w:rsidRPr="001A5DF3">
        <w:rPr>
          <w:rFonts w:ascii="Times New Roman" w:hAnsi="Times New Roman" w:cs="Times New Roman"/>
          <w:bCs/>
          <w:iCs/>
          <w:sz w:val="24"/>
          <w:szCs w:val="24"/>
        </w:rPr>
        <w:t>Разработано немало рекомендаций, касающихся различных аспектов поведения людей в конфликтных ситуациях, выбора соответствующих стратегий поведения и средств разрешения конфликта, а также управления им</w:t>
      </w:r>
      <w:r w:rsidR="006A79E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</w:t>
      </w:r>
      <w:r w:rsidR="001A5DF3" w:rsidRPr="001A5DF3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1A5DF3">
        <w:rPr>
          <w:rFonts w:ascii="Times New Roman" w:hAnsi="Times New Roman" w:cs="Times New Roman"/>
          <w:bCs/>
          <w:iCs/>
          <w:sz w:val="24"/>
          <w:szCs w:val="24"/>
        </w:rPr>
        <w:t>В этой связи важно дифференцировать конфлик</w:t>
      </w:r>
      <w:r w:rsidR="001A5DF3" w:rsidRPr="001A5DF3">
        <w:rPr>
          <w:rFonts w:ascii="Times New Roman" w:hAnsi="Times New Roman" w:cs="Times New Roman"/>
          <w:bCs/>
          <w:iCs/>
          <w:sz w:val="24"/>
          <w:szCs w:val="24"/>
        </w:rPr>
        <w:t xml:space="preserve">ты между собой и уметь грамотно </w:t>
      </w:r>
      <w:r w:rsidR="006A79EB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ими </w:t>
      </w:r>
      <w:r w:rsidR="001A5DF3" w:rsidRPr="001A5DF3">
        <w:rPr>
          <w:rFonts w:ascii="Times New Roman" w:hAnsi="Times New Roman" w:cs="Times New Roman"/>
          <w:bCs/>
          <w:iCs/>
          <w:sz w:val="24"/>
          <w:szCs w:val="24"/>
        </w:rPr>
        <w:t xml:space="preserve">управлять. </w:t>
      </w:r>
    </w:p>
    <w:p w:rsidR="007E4B04" w:rsidRDefault="007E4B04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E4B04">
        <w:rPr>
          <w:rFonts w:ascii="Times New Roman" w:hAnsi="Times New Roman" w:cs="Times New Roman"/>
          <w:bCs/>
          <w:iCs/>
          <w:sz w:val="24"/>
          <w:szCs w:val="24"/>
        </w:rPr>
        <w:t xml:space="preserve">Таким образом, в конфликтной ситуации или в общении следует использовать такой подход, который в большей степени соответствовал бы конкретным обстоятельствам и при котором вы могли бы чувствовать себя наиболее комфортно. Наилучшими советчиками в выборе оптимального подхода к проблеме разрешения конфликта являются опыт, желание не осложнять ситуацию и </w:t>
      </w:r>
      <w:r>
        <w:rPr>
          <w:rFonts w:ascii="Times New Roman" w:hAnsi="Times New Roman" w:cs="Times New Roman"/>
          <w:bCs/>
          <w:iCs/>
          <w:sz w:val="24"/>
          <w:szCs w:val="24"/>
        </w:rPr>
        <w:t>не доводить человека до стресса</w:t>
      </w:r>
      <w:r w:rsidRPr="004461F2">
        <w:rPr>
          <w:rFonts w:ascii="Times New Roman" w:hAnsi="Times New Roman" w:cs="Times New Roman"/>
          <w:bCs/>
          <w:iCs/>
          <w:sz w:val="24"/>
          <w:szCs w:val="24"/>
        </w:rPr>
        <w:t>, а прийти к компромисному ршению, которое подойдет для взаимодействующих сторон.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E0306B" w:rsidRPr="00E0306B" w:rsidRDefault="00E0306B" w:rsidP="00E0306B">
      <w:pPr>
        <w:pStyle w:val="ac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0306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Понятие конфликта, его типы, структура и этапы.</w:t>
      </w:r>
    </w:p>
    <w:p w:rsidR="00E0306B" w:rsidRPr="00E0306B" w:rsidRDefault="00E0306B" w:rsidP="00E0306B">
      <w:pPr>
        <w:pStyle w:val="ac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0306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Этапы развития конфликтных ситуаций.</w:t>
      </w:r>
    </w:p>
    <w:p w:rsidR="00E0306B" w:rsidRDefault="00E0306B" w:rsidP="00E0306B">
      <w:pPr>
        <w:pStyle w:val="ac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0306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Способы избегания конфликтов.</w:t>
      </w:r>
    </w:p>
    <w:p w:rsidR="004D1F1F" w:rsidRDefault="004D1F1F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6A79EB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7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 8].</w:t>
      </w:r>
    </w:p>
    <w:p w:rsidR="001170BD" w:rsidRPr="00D16810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2E59AD" w:rsidRPr="004D1F1F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Тема 1</w:t>
      </w:r>
      <w:r w:rsidR="00FE446D"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0</w:t>
      </w:r>
      <w:r w:rsidRPr="004D1F1F">
        <w:rPr>
          <w:rFonts w:ascii="Times New Roman" w:hAnsi="Times New Roman" w:cs="Times New Roman"/>
          <w:b/>
          <w:bCs/>
          <w:iCs/>
          <w:sz w:val="24"/>
          <w:szCs w:val="24"/>
        </w:rPr>
        <w:t>. Коммуникации в деловом общении (переписка, телефонные разговоры, переговоры, деловые встречи)</w:t>
      </w:r>
      <w:r w:rsid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.</w:t>
      </w:r>
    </w:p>
    <w:p w:rsidR="002039B6" w:rsidRDefault="007E4B04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Правильно выстроенные коммуникации в деловом общении это залог успеха. </w:t>
      </w:r>
      <w:r w:rsidR="002039B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У</w:t>
      </w:r>
      <w:r w:rsidR="002039B6" w:rsidRPr="002039B6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становление контакта с участниками общения считается самым ответственным делом. На этом этапе формируется впечатление о партнере, которое может оказать решающее влияние на весь процесс общения</w:t>
      </w:r>
      <w:r w:rsidR="002039B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. В ходе установления коммуникации в деловом общении необходимо учитывать формат и способ 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взаимодействия</w:t>
      </w:r>
      <w:r w:rsidR="002039B6">
        <w:rPr>
          <w:rFonts w:ascii="Times New Roman" w:hAnsi="Times New Roman" w:cs="Times New Roman"/>
          <w:bCs/>
          <w:iCs/>
          <w:sz w:val="24"/>
          <w:szCs w:val="24"/>
          <w:lang w:val="ru-RU"/>
        </w:rPr>
        <w:t>: переговоры, деловая беседа, совещание</w:t>
      </w:r>
      <w:r w:rsidR="00A1057D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 w:rsidR="002039B6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телефонный разговор или оформление документов.</w:t>
      </w:r>
      <w:r w:rsidR="00A1057D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E0306B" w:rsidRPr="00E0306B" w:rsidRDefault="00E0306B" w:rsidP="00E0306B">
      <w:pPr>
        <w:pStyle w:val="ac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0306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Виды делового общения.</w:t>
      </w:r>
    </w:p>
    <w:p w:rsidR="00E0306B" w:rsidRPr="00E0306B" w:rsidRDefault="00E0306B" w:rsidP="00E0306B">
      <w:pPr>
        <w:pStyle w:val="ac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0306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Основные этапы деловых переговоров, совещаний, деловых встреч.</w:t>
      </w:r>
    </w:p>
    <w:p w:rsidR="004D1F1F" w:rsidRPr="004D1F1F" w:rsidRDefault="004D1F1F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4D1F1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3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, 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5, 8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1848F8" w:rsidRPr="001848F8" w:rsidRDefault="001848F8" w:rsidP="00184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  <w:lang w:val="ru-RU"/>
        </w:rPr>
      </w:pPr>
    </w:p>
    <w:p w:rsidR="001170BD" w:rsidRPr="00AC09D4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875477">
        <w:rPr>
          <w:rFonts w:ascii="Times New Roman" w:hAnsi="Times New Roman" w:cs="Times New Roman"/>
          <w:b/>
          <w:bCs/>
          <w:iCs/>
          <w:sz w:val="24"/>
          <w:szCs w:val="24"/>
        </w:rPr>
        <w:t>Тема 1</w:t>
      </w:r>
      <w:r w:rsidR="00FE446D" w:rsidRPr="00875477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</w:t>
      </w:r>
      <w:r w:rsidRPr="00875477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. </w:t>
      </w:r>
      <w:r w:rsidR="00AC09D4" w:rsidRPr="00AC09D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Деловой женский дрес</w:t>
      </w:r>
      <w:r w:rsidR="00E6408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</w:t>
      </w:r>
      <w:r w:rsidR="00AC09D4" w:rsidRPr="00AC09D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-код, аксессуары и украшения. Деловой мужской дрес</w:t>
      </w:r>
      <w:r w:rsidR="00E6408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с</w:t>
      </w:r>
      <w:r w:rsidR="00AC09D4" w:rsidRPr="00AC09D4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-код, аксессуары. </w:t>
      </w:r>
    </w:p>
    <w:p w:rsidR="003529FE" w:rsidRDefault="003529FE" w:rsidP="00352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Выбор одежды 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должен осуществляться с учетом 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места встречи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соответствовать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формату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проводимого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мероприятия, встречи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месту его проведения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. Дословно дресс-код переводится с английского языка (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dress</w:t>
      </w:r>
      <w:r w:rsidR="00011E30" w:rsidRP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code</w:t>
      </w:r>
      <w:r w:rsidR="00011E30" w:rsidRP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) 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как «кодекс одежды». Словосочетание зародилось в Великобритании, откуда и 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распространилось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 всему миру. Дрес</w:t>
      </w:r>
      <w:r w:rsidR="00E64081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- код это не ношение униформы, а соблюдение свода определенных деловых правил, которым необходимо следовать в выборе одежды. Главным требованием при выборе женского делового костюма является 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использование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одежд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>ы, которая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позволя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ет</w:t>
      </w:r>
      <w:r w:rsidR="00011E30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выглядеть элегантно, женственно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, придерживаясь 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принципов</w:t>
      </w:r>
      <w:r w:rsidR="0087547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опрятности и уместности в одежде.</w:t>
      </w:r>
    </w:p>
    <w:p w:rsidR="003979DE" w:rsidRDefault="003979DE" w:rsidP="003979D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Внешний вид делового мужчины, это фактор определяющий эффективность деловых связей и способствующий созданию необходимой деловой атмосферы. Основными принципами в выборе мужского делового костюма это аккуратность, опрятность и умеренность. Деловой мужчина должен выглядеть уверенным в себе, солидным, надежным, элегантным и аккуратным. В этой связи необходимо обращать внимание на цвет костюма, его фасон, а так же на наличие аксессу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ров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учитывая их уместность.</w:t>
      </w:r>
    </w:p>
    <w:p w:rsid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36214E" w:rsidRPr="0036214E" w:rsidRDefault="0036214E" w:rsidP="0036214E">
      <w:pPr>
        <w:pStyle w:val="ac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Особенности женского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дрес</w:t>
      </w:r>
      <w:r w:rsidR="000F275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-кода, использования </w:t>
      </w:r>
      <w:r w:rsidR="00E546FB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аксессуаров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и украшений.</w:t>
      </w:r>
    </w:p>
    <w:p w:rsidR="0036214E" w:rsidRDefault="00E546FB" w:rsidP="0036214E">
      <w:pPr>
        <w:pStyle w:val="ac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Особенность</w:t>
      </w:r>
      <w:r w:rsidR="0036214E" w:rsidRP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мужского </w:t>
      </w:r>
      <w:r w:rsid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дрес</w:t>
      </w:r>
      <w:r w:rsidR="000F275B">
        <w:rPr>
          <w:rFonts w:ascii="Times New Roman" w:hAnsi="Times New Roman" w:cs="Times New Roman"/>
          <w:bCs/>
          <w:iCs/>
          <w:sz w:val="24"/>
          <w:szCs w:val="24"/>
          <w:lang w:val="ru-RU"/>
        </w:rPr>
        <w:t>с</w:t>
      </w:r>
      <w:r w:rsid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-кода, использования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аксессуаров</w:t>
      </w:r>
      <w:r w:rsid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>.</w:t>
      </w:r>
    </w:p>
    <w:p w:rsidR="0036214E" w:rsidRPr="0036214E" w:rsidRDefault="00E546FB" w:rsidP="0036214E">
      <w:pPr>
        <w:pStyle w:val="ac"/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Ключевые</w:t>
      </w:r>
      <w:r w:rsid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правила в одежде.</w:t>
      </w:r>
    </w:p>
    <w:p w:rsidR="004D1F1F" w:rsidRDefault="004D1F1F" w:rsidP="00352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BC51F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</w:t>
      </w:r>
      <w:r w:rsidR="003979D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р</w:t>
      </w:r>
      <w:r w:rsidRPr="00BC51F3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атура: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F31E6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9</w:t>
      </w:r>
      <w:r w:rsidR="00F31E6F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3979DE" w:rsidRPr="003979DE" w:rsidRDefault="003979DE" w:rsidP="003529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529FE" w:rsidRPr="003979DE" w:rsidRDefault="003979DE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979DE">
        <w:rPr>
          <w:rFonts w:ascii="Times New Roman" w:hAnsi="Times New Roman" w:cs="Times New Roman"/>
          <w:b/>
          <w:bCs/>
          <w:sz w:val="24"/>
          <w:lang w:val="ru-RU"/>
        </w:rPr>
        <w:t xml:space="preserve">Тема 12. </w:t>
      </w:r>
      <w:r w:rsidRPr="003979DE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ru-RU"/>
        </w:rPr>
        <w:t>Национальные модели деловой этики</w:t>
      </w:r>
      <w:r w:rsidR="00565421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ru-RU"/>
        </w:rPr>
        <w:t xml:space="preserve"> и этикета</w:t>
      </w:r>
      <w:r w:rsidRPr="003979DE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</w:p>
    <w:p w:rsidR="0076536D" w:rsidRDefault="00717528" w:rsidP="00195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Межкультурная деловая коммуникация является сложным процессом, который осуществляе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для установления 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прочных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международных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деловых отноше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ий. Участники данного процесса настроены на достижения целей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Определяющими в формировании культуры поведения и правил этикета являются </w:t>
      </w:r>
      <w:r w:rsidR="0019545F" w:rsidRPr="00206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многовековы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е</w:t>
      </w:r>
      <w:r w:rsidR="0019545F" w:rsidRPr="00206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традиц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национальные и религиозные особенности. Поэтому 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каждой стране у каждого народа существуют традиции и обычаи общения и этики. С</w:t>
      </w:r>
      <w:r w:rsidR="0019545F" w:rsidRPr="00770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облюдение 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этих </w:t>
      </w:r>
      <w:r w:rsidR="0019545F" w:rsidRPr="00770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правил стало необходимым </w:t>
      </w:r>
      <w:r w:rsidR="005B5D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условием </w:t>
      </w:r>
      <w:r w:rsidR="0019545F" w:rsidRPr="00770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достижения и делового и личного успеха.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современном мире происходит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некое 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«размывание» национальных границ и возникает формирование единых норм и правил.</w:t>
      </w:r>
      <w:r w:rsidR="0019545F" w:rsidRPr="00B07F85">
        <w:rPr>
          <w:rFonts w:ascii="Times New Roman" w:hAnsi="Times New Roman" w:cs="Times New Roman"/>
          <w:sz w:val="28"/>
          <w:szCs w:val="28"/>
        </w:rPr>
        <w:t xml:space="preserve"> </w:t>
      </w:r>
      <w:r w:rsidR="0019545F" w:rsidRPr="00246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Однако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для гармоничного </w:t>
      </w:r>
      <w:r w:rsidR="00C23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 комфортного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19545F" w:rsidRPr="00246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азвити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я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международных связей,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взаимоотношений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области культуры, науки, образования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ведения бизнеса</w:t>
      </w:r>
      <w:r w:rsidR="0019545F" w:rsidRPr="00DE75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954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необходимо учитывать</w:t>
      </w:r>
      <w:r w:rsidR="00C236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национальные модели деловой этики во время межкультурной деловой коммуникации. </w:t>
      </w:r>
    </w:p>
    <w:p w:rsidR="0076536D" w:rsidRP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76536D" w:rsidRPr="0036214E" w:rsidRDefault="0036214E" w:rsidP="0036214E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362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Особенности д</w:t>
      </w:r>
      <w:r w:rsidR="00E5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е</w:t>
      </w:r>
      <w:r w:rsidRPr="00362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ловой коммуникации с иностранными партнерами.</w:t>
      </w:r>
    </w:p>
    <w:p w:rsidR="0036214E" w:rsidRPr="0036214E" w:rsidRDefault="0036214E" w:rsidP="0036214E">
      <w:pPr>
        <w:pStyle w:val="ac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3621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Межкультурные различия в практике устной и письменной деловой коммуникации.</w:t>
      </w:r>
    </w:p>
    <w:p w:rsidR="00AC09D4" w:rsidRDefault="00AC09D4" w:rsidP="001954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AC09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Литература:</w:t>
      </w:r>
      <w:r w:rsidR="009958F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9958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12,13,14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1170BD" w:rsidRPr="001170BD" w:rsidRDefault="001170BD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F248A" w:rsidRPr="000F248A" w:rsidRDefault="000F248A" w:rsidP="000F2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0F24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</w:t>
      </w:r>
      <w:r w:rsidRPr="00A458FF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3</w:t>
      </w:r>
      <w:r w:rsidRPr="000F24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lang w:val="ru-RU"/>
        </w:rPr>
        <w:t>Столовый этикет</w:t>
      </w:r>
      <w:r w:rsidRPr="000F248A">
        <w:rPr>
          <w:rFonts w:ascii="Times New Roman" w:hAnsi="Times New Roman" w:cs="Times New Roman"/>
          <w:b/>
          <w:sz w:val="24"/>
          <w:lang w:val="ru-RU"/>
        </w:rPr>
        <w:t>.</w:t>
      </w:r>
    </w:p>
    <w:p w:rsidR="00695576" w:rsidRDefault="000F248A" w:rsidP="000F2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0F248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Столовые приборы на сегодняшний день являются неотемлим атрибутом  за столом. </w:t>
      </w:r>
    </w:p>
    <w:p w:rsidR="000F248A" w:rsidRPr="000F248A" w:rsidRDefault="000F248A" w:rsidP="00695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F248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Но так было не всегда. Примечательно, что даже в момент уже существования ложек и вилок люди продолжали употреблять пищу руками, а вилку и ложку использовали в качестве вспомогательных предметов во время приготовления пищи. В ходе эволюции человека, менялись и его привычки и манеры, а так же изменялась форма и предназначение столовых приборов. </w:t>
      </w:r>
    </w:p>
    <w:p w:rsidR="000F248A" w:rsidRDefault="00695576" w:rsidP="000F2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Современные правила столового этикета во многом формируются из культуры и дополняются новыми правилами, рождающимися в повседневной практике общения людей за столом. Совместное принятие пищи - это не только насыщение, удовлетворение голода, а и общение людей, а сама пища (еда) в этом общении становится символом взаимного уважения. Поэтому з</w:t>
      </w:r>
      <w:r w:rsidR="000F248A" w:rsidRPr="000F248A">
        <w:rPr>
          <w:rFonts w:ascii="Times New Roman" w:hAnsi="Times New Roman" w:cs="Times New Roman"/>
          <w:bCs/>
          <w:iCs/>
          <w:sz w:val="24"/>
          <w:szCs w:val="24"/>
        </w:rPr>
        <w:t xml:space="preserve">нания правил столового этикета, а также соответствия каждого их приборов тому или иному блюду, помогает спокойно чувствовать себя </w:t>
      </w:r>
      <w:r w:rsidR="004E3F69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во время любого застолья</w:t>
      </w:r>
      <w:r w:rsidR="000F248A" w:rsidRPr="000F248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F248A" w:rsidRPr="000F248A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76536D" w:rsidRP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76536D" w:rsidRPr="0036214E" w:rsidRDefault="0036214E" w:rsidP="0036214E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6214E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Правила поведения за столом.</w:t>
      </w:r>
    </w:p>
    <w:p w:rsidR="0036214E" w:rsidRPr="0036214E" w:rsidRDefault="0036214E" w:rsidP="0036214E">
      <w:pPr>
        <w:pStyle w:val="ac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Использование столовых приборов.</w:t>
      </w:r>
    </w:p>
    <w:p w:rsidR="000F248A" w:rsidRPr="000F248A" w:rsidRDefault="000F248A" w:rsidP="000F24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0F248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Pr="000F248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9958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9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].</w:t>
      </w:r>
    </w:p>
    <w:p w:rsidR="007F19B3" w:rsidRDefault="007F19B3" w:rsidP="001170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19545F" w:rsidRPr="000F248A" w:rsidRDefault="006C6C1A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Тема 14. Этикет, </w:t>
      </w:r>
      <w:r w:rsidR="000F248A" w:rsidRPr="000F248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происхождение и история его возникновения.</w:t>
      </w:r>
    </w:p>
    <w:p w:rsidR="007F19B3" w:rsidRDefault="007F19B3" w:rsidP="007F19B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7F19B3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мнению Джека Николсона, этикет это </w:t>
      </w:r>
      <w:r w:rsidRPr="00A70E7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не абстракция, не излишество, не снобизм, а  «это понятный всем язык взаимного уважения».</w:t>
      </w:r>
      <w:r>
        <w:rPr>
          <w:color w:val="000000"/>
          <w:shd w:val="clear" w:color="auto" w:fill="FFFFFF"/>
          <w:lang w:val="ru-RU"/>
        </w:rPr>
        <w:t xml:space="preserve"> 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Этикет, хорошие манеры являются своеобразным лифтом, поднимающим человека на более высокие социальные этажи, в более престижные социокультурные группы. Это касается </w:t>
      </w:r>
      <w:r w:rsidR="000F248A">
        <w:rPr>
          <w:rFonts w:ascii="Times New Roman" w:hAnsi="Times New Roman" w:cs="Times New Roman"/>
          <w:bCs/>
          <w:iCs/>
          <w:sz w:val="24"/>
          <w:szCs w:val="24"/>
          <w:lang w:val="ru-RU"/>
        </w:rPr>
        <w:t>как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 повседневного этикета общения, </w:t>
      </w:r>
      <w:r w:rsidR="000F248A">
        <w:rPr>
          <w:rFonts w:ascii="Times New Roman" w:hAnsi="Times New Roman" w:cs="Times New Roman"/>
          <w:bCs/>
          <w:iCs/>
          <w:sz w:val="24"/>
          <w:szCs w:val="24"/>
          <w:lang w:val="ru-RU"/>
        </w:rPr>
        <w:t>так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 и этикета деловых отношений. Несомненно, знание правил этикета, умение его использовать в различных ситуациях общения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является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 необходимы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м, неотемлимым 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>атрибут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ом</w:t>
      </w:r>
      <w:r w:rsidRPr="00DF2E10">
        <w:rPr>
          <w:rFonts w:ascii="Times New Roman" w:hAnsi="Times New Roman" w:cs="Times New Roman"/>
          <w:bCs/>
          <w:iCs/>
          <w:sz w:val="24"/>
          <w:szCs w:val="24"/>
        </w:rPr>
        <w:t xml:space="preserve"> современного человека.</w:t>
      </w:r>
      <w:r w:rsidR="00A458FF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76536D" w:rsidRPr="0076536D" w:rsidRDefault="0076536D" w:rsidP="007653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76536D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Вопросы для обсуждения:</w:t>
      </w:r>
    </w:p>
    <w:p w:rsidR="0076536D" w:rsidRPr="0076536D" w:rsidRDefault="00334A27" w:rsidP="0076536D">
      <w:pPr>
        <w:pStyle w:val="ac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История в</w:t>
      </w:r>
      <w:r w:rsidR="0076536D" w:rsidRPr="0076536D">
        <w:rPr>
          <w:rFonts w:ascii="Times New Roman" w:hAnsi="Times New Roman" w:cs="Times New Roman"/>
          <w:bCs/>
          <w:iCs/>
          <w:sz w:val="24"/>
          <w:szCs w:val="24"/>
          <w:lang w:val="ru-RU"/>
        </w:rPr>
        <w:t>озникновение этикета.</w:t>
      </w:r>
    </w:p>
    <w:p w:rsidR="00847895" w:rsidRDefault="00847895" w:rsidP="0076536D">
      <w:pPr>
        <w:pStyle w:val="ac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Основы этикета и его принципы.</w:t>
      </w:r>
    </w:p>
    <w:p w:rsidR="00847895" w:rsidRDefault="00847895" w:rsidP="0076536D">
      <w:pPr>
        <w:pStyle w:val="ac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Виды этикета.</w:t>
      </w:r>
    </w:p>
    <w:p w:rsidR="00DD73C1" w:rsidRPr="0076536D" w:rsidRDefault="00DD73C1" w:rsidP="0076536D">
      <w:pPr>
        <w:pStyle w:val="ac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Этикет </w:t>
      </w:r>
      <w:r w:rsidR="00334A27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и 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поведени</w:t>
      </w:r>
      <w:r w:rsidR="00334A27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в различных ситуациях и обстановке.</w:t>
      </w:r>
    </w:p>
    <w:p w:rsidR="003F2DE1" w:rsidRDefault="000F248A" w:rsidP="001928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0F248A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Литература:</w:t>
      </w:r>
      <w:r w:rsidR="009958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[</w:t>
      </w:r>
      <w:r w:rsidR="009958F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14</w:t>
      </w:r>
      <w:r w:rsidR="009958FE" w:rsidRPr="001A639E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, 8].</w:t>
      </w:r>
    </w:p>
    <w:p w:rsidR="003F2DE1" w:rsidRDefault="003F2DE1" w:rsidP="001928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</w:p>
    <w:p w:rsidR="00DC6EAE" w:rsidRDefault="00192821" w:rsidP="003F2DE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7. </w:t>
      </w:r>
      <w:r w:rsidR="008763EC" w:rsidRPr="008763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6EAE" w:rsidRDefault="00DC6E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63EC" w:rsidRPr="008763EC" w:rsidRDefault="008763EC" w:rsidP="003F2DE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763EC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САМОСТОЯТЕЛЬНОЙ РАБОТЫ</w:t>
      </w:r>
    </w:p>
    <w:p w:rsidR="008763EC" w:rsidRDefault="008763EC" w:rsidP="008763E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3EC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</w:t>
      </w:r>
      <w:r w:rsidR="00BE53E8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8763EC">
        <w:rPr>
          <w:rFonts w:ascii="Times New Roman" w:hAnsi="Times New Roman" w:cs="Times New Roman"/>
          <w:sz w:val="24"/>
          <w:szCs w:val="24"/>
        </w:rPr>
        <w:t xml:space="preserve"> к текущим занятиям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 xml:space="preserve"> и темам</w:t>
      </w:r>
      <w:r w:rsidRPr="008763EC">
        <w:rPr>
          <w:rFonts w:ascii="Times New Roman" w:hAnsi="Times New Roman" w:cs="Times New Roman"/>
          <w:sz w:val="24"/>
          <w:szCs w:val="24"/>
        </w:rPr>
        <w:t>. Основными формами самостоятельной работы студентов при изучении дисциплины «</w:t>
      </w:r>
      <w:r w:rsidR="006F1CB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Деловой этикет</w:t>
      </w:r>
      <w:r w:rsidRPr="008763EC"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763EC">
        <w:rPr>
          <w:rFonts w:ascii="Times New Roman" w:hAnsi="Times New Roman" w:cs="Times New Roman"/>
          <w:sz w:val="24"/>
          <w:szCs w:val="24"/>
        </w:rPr>
        <w:t xml:space="preserve"> подготовка</w:t>
      </w:r>
      <w:r w:rsidR="00CE5253">
        <w:rPr>
          <w:rFonts w:ascii="Times New Roman" w:hAnsi="Times New Roman" w:cs="Times New Roman"/>
          <w:sz w:val="24"/>
          <w:szCs w:val="24"/>
        </w:rPr>
        <w:t xml:space="preserve"> 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 xml:space="preserve">и оформление </w:t>
      </w:r>
      <w:r w:rsidR="00DC77B2">
        <w:rPr>
          <w:rFonts w:ascii="Times New Roman" w:hAnsi="Times New Roman" w:cs="Times New Roman"/>
          <w:sz w:val="24"/>
          <w:szCs w:val="24"/>
          <w:lang w:val="ru-RU"/>
        </w:rPr>
        <w:t>заданий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77B2">
        <w:rPr>
          <w:rFonts w:ascii="Times New Roman" w:hAnsi="Times New Roman" w:cs="Times New Roman"/>
          <w:sz w:val="24"/>
          <w:szCs w:val="24"/>
          <w:lang w:val="ru-RU"/>
        </w:rPr>
        <w:t>и творческих работ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8763EC">
        <w:rPr>
          <w:rFonts w:ascii="Times New Roman" w:hAnsi="Times New Roman" w:cs="Times New Roman"/>
          <w:sz w:val="24"/>
          <w:szCs w:val="24"/>
        </w:rPr>
        <w:t xml:space="preserve"> 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>В том числе подготовка</w:t>
      </w:r>
      <w:r w:rsidR="00DC77B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 xml:space="preserve"> сбор, систематизация, обобщение </w:t>
      </w:r>
      <w:r w:rsidR="00DC77B2">
        <w:rPr>
          <w:rFonts w:ascii="Times New Roman" w:hAnsi="Times New Roman" w:cs="Times New Roman"/>
          <w:sz w:val="24"/>
          <w:szCs w:val="24"/>
          <w:lang w:val="ru-RU"/>
        </w:rPr>
        <w:t xml:space="preserve">учебного </w:t>
      </w:r>
      <w:r w:rsidR="00CE5253">
        <w:rPr>
          <w:rFonts w:ascii="Times New Roman" w:hAnsi="Times New Roman" w:cs="Times New Roman"/>
          <w:sz w:val="24"/>
          <w:szCs w:val="24"/>
          <w:lang w:val="ru-RU"/>
        </w:rPr>
        <w:t>материал</w:t>
      </w:r>
      <w:r w:rsidR="00DC77B2">
        <w:rPr>
          <w:rFonts w:ascii="Times New Roman" w:hAnsi="Times New Roman" w:cs="Times New Roman"/>
          <w:sz w:val="24"/>
          <w:szCs w:val="24"/>
          <w:lang w:val="ru-RU"/>
        </w:rPr>
        <w:t>а для подготовки к семинарским занятиям.</w:t>
      </w:r>
    </w:p>
    <w:p w:rsidR="001E0F77" w:rsidRPr="001E0F77" w:rsidRDefault="001E0F77" w:rsidP="001E0F7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0F77"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:rsidR="001E0F77" w:rsidRPr="00B829F9" w:rsidRDefault="001E0F77" w:rsidP="00551FC1">
      <w:pPr>
        <w:pStyle w:val="ac"/>
        <w:numPr>
          <w:ilvl w:val="2"/>
          <w:numId w:val="1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 xml:space="preserve">работа с </w:t>
      </w:r>
      <w:r w:rsidR="003B5FEF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учебным </w:t>
      </w:r>
      <w:r w:rsidRPr="00B829F9">
        <w:rPr>
          <w:rFonts w:ascii="Times New Roman" w:hAnsi="Times New Roman" w:cs="Times New Roman"/>
          <w:sz w:val="24"/>
          <w:szCs w:val="24"/>
          <w:lang w:eastAsia="en-US"/>
        </w:rPr>
        <w:t>материалом,</w:t>
      </w:r>
      <w:r w:rsidR="00664173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 полученным в ходе </w:t>
      </w:r>
      <w:r w:rsidR="003B5FEF">
        <w:rPr>
          <w:rFonts w:ascii="Times New Roman" w:hAnsi="Times New Roman" w:cs="Times New Roman"/>
          <w:sz w:val="24"/>
          <w:szCs w:val="24"/>
          <w:lang w:val="ru-RU" w:eastAsia="en-US"/>
        </w:rPr>
        <w:t>аудиторных занятий</w:t>
      </w:r>
      <w:r w:rsidRPr="00B829F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1E0F77" w:rsidRPr="007C39A7" w:rsidRDefault="001E0F77" w:rsidP="00551FC1">
      <w:pPr>
        <w:pStyle w:val="ac"/>
        <w:numPr>
          <w:ilvl w:val="2"/>
          <w:numId w:val="1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 xml:space="preserve">выполнение домашнего задания в виде подготовки </w:t>
      </w:r>
      <w:r w:rsidR="00114731">
        <w:rPr>
          <w:rFonts w:ascii="Times New Roman" w:hAnsi="Times New Roman" w:cs="Times New Roman"/>
          <w:sz w:val="24"/>
          <w:szCs w:val="24"/>
          <w:lang w:val="ru-RU" w:eastAsia="en-US"/>
        </w:rPr>
        <w:t>рефератов</w:t>
      </w:r>
      <w:r w:rsidRPr="00B829F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B5FEF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к </w:t>
      </w:r>
      <w:r w:rsidR="000F275B">
        <w:rPr>
          <w:rFonts w:ascii="Times New Roman" w:hAnsi="Times New Roman" w:cs="Times New Roman"/>
          <w:sz w:val="24"/>
          <w:szCs w:val="24"/>
          <w:lang w:val="ru-RU" w:eastAsia="en-US"/>
        </w:rPr>
        <w:t>изучаемой теме</w:t>
      </w:r>
      <w:r w:rsidRPr="00B829F9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1E0F77" w:rsidRPr="008F34AC" w:rsidRDefault="001E0F77" w:rsidP="00551FC1">
      <w:pPr>
        <w:pStyle w:val="ac"/>
        <w:numPr>
          <w:ilvl w:val="2"/>
          <w:numId w:val="1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:rsidR="008F34AC" w:rsidRPr="00B829F9" w:rsidRDefault="007C39A7" w:rsidP="00551FC1">
      <w:pPr>
        <w:pStyle w:val="ac"/>
        <w:numPr>
          <w:ilvl w:val="2"/>
          <w:numId w:val="1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val="ru-RU" w:eastAsia="en-US"/>
        </w:rPr>
        <w:t>подготовка к семинарским занятиям</w:t>
      </w:r>
      <w:r w:rsidR="008F34AC">
        <w:rPr>
          <w:rFonts w:ascii="Times New Roman" w:hAnsi="Times New Roman" w:cs="Times New Roman"/>
          <w:sz w:val="24"/>
          <w:szCs w:val="24"/>
          <w:lang w:val="ru-RU" w:eastAsia="en-US"/>
        </w:rPr>
        <w:t>;</w:t>
      </w:r>
    </w:p>
    <w:p w:rsidR="008763EC" w:rsidRPr="00032533" w:rsidRDefault="001E0F77" w:rsidP="00551FC1">
      <w:pPr>
        <w:pStyle w:val="ac"/>
        <w:numPr>
          <w:ilvl w:val="2"/>
          <w:numId w:val="17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подготовка </w:t>
      </w:r>
      <w:r w:rsidR="008D457F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к </w:t>
      </w:r>
      <w:r w:rsidRPr="00FC7403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Pr="00B829F9">
        <w:rPr>
          <w:rFonts w:ascii="Times New Roman" w:hAnsi="Times New Roman" w:cs="Times New Roman"/>
          <w:sz w:val="24"/>
          <w:szCs w:val="24"/>
          <w:lang w:eastAsia="en-US"/>
        </w:rPr>
        <w:t>ачету</w:t>
      </w:r>
      <w:r w:rsidRPr="00B829F9">
        <w:rPr>
          <w:rFonts w:ascii="Times New Roman" w:hAnsi="Times New Roman" w:cs="Times New Roman"/>
          <w:sz w:val="24"/>
          <w:szCs w:val="24"/>
        </w:rPr>
        <w:t>.</w:t>
      </w:r>
    </w:p>
    <w:p w:rsidR="00032533" w:rsidRDefault="00032533" w:rsidP="00032533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4A27" w:rsidRPr="007C39A7" w:rsidRDefault="007C39A7" w:rsidP="007C39A7">
      <w:pPr>
        <w:autoSpaceDE w:val="0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7.1. </w:t>
      </w:r>
      <w:r w:rsidR="009147DE" w:rsidRPr="007C39A7">
        <w:rPr>
          <w:rFonts w:ascii="Times New Roman" w:hAnsi="Times New Roman" w:cs="Times New Roman"/>
          <w:b/>
          <w:sz w:val="24"/>
          <w:szCs w:val="24"/>
          <w:lang w:val="ru-RU"/>
        </w:rPr>
        <w:t>Темы и задания для самостоятельных занятий</w:t>
      </w:r>
    </w:p>
    <w:p w:rsidR="009147DE" w:rsidRPr="00E546FB" w:rsidRDefault="00E546FB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546FB"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в различных странах</w:t>
      </w:r>
    </w:p>
    <w:p w:rsidR="00E546FB" w:rsidRDefault="00E546FB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История возникновения столовых приборов.</w:t>
      </w:r>
    </w:p>
    <w:p w:rsidR="00E546FB" w:rsidRDefault="00E546FB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Виды дресс-код</w:t>
      </w:r>
      <w:r w:rsidR="00E64081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одежде и </w:t>
      </w:r>
      <w:r w:rsidR="002156E5">
        <w:rPr>
          <w:rFonts w:ascii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применение.</w:t>
      </w:r>
    </w:p>
    <w:p w:rsidR="00E546FB" w:rsidRPr="00E64081" w:rsidRDefault="00E546FB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Правила ведения дискуссии, коммуникационные барьеры.</w:t>
      </w:r>
    </w:p>
    <w:p w:rsidR="00E64081" w:rsidRPr="00E64081" w:rsidRDefault="00E64081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Виды конфликтов: по целям, количеству вовлеченных участников, по характеру и по продолжительности.</w:t>
      </w:r>
    </w:p>
    <w:p w:rsidR="00E64081" w:rsidRDefault="00E64081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Проблема лидерства в коллективе. Основные типы лидеров.</w:t>
      </w:r>
    </w:p>
    <w:p w:rsidR="00E64081" w:rsidRDefault="002156E5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Сетевой этикет достоинства и недостатки.</w:t>
      </w:r>
    </w:p>
    <w:p w:rsidR="002156E5" w:rsidRDefault="002156E5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Причины и предпосылки конфликта в коллективе.</w:t>
      </w:r>
    </w:p>
    <w:p w:rsidR="002156E5" w:rsidRDefault="002156E5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Важность соблюдения делового и речевого этикета во время переговоров с партерами.</w:t>
      </w:r>
    </w:p>
    <w:p w:rsidR="009078BD" w:rsidRDefault="009078BD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Этические проблемы современного общества.</w:t>
      </w:r>
    </w:p>
    <w:p w:rsidR="009078BD" w:rsidRPr="00E546FB" w:rsidRDefault="009078BD" w:rsidP="00E546FB">
      <w:pPr>
        <w:pStyle w:val="ac"/>
        <w:numPr>
          <w:ilvl w:val="0"/>
          <w:numId w:val="47"/>
        </w:num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Этикет деловой переписки.</w:t>
      </w:r>
    </w:p>
    <w:p w:rsidR="00EC7C97" w:rsidRPr="00EC7C97" w:rsidRDefault="00EC7C97" w:rsidP="00EA3C49">
      <w:pPr>
        <w:pStyle w:val="ac"/>
        <w:autoSpaceDE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ru-RU"/>
        </w:rPr>
      </w:pPr>
    </w:p>
    <w:p w:rsidR="009147DE" w:rsidRDefault="002156E5" w:rsidP="008F34AC">
      <w:pPr>
        <w:pStyle w:val="af0"/>
        <w:ind w:left="57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8. </w:t>
      </w:r>
      <w:r w:rsidR="0097210B">
        <w:rPr>
          <w:rFonts w:ascii="Times New Roman" w:hAnsi="Times New Roman" w:cs="Times New Roman"/>
          <w:b/>
          <w:sz w:val="24"/>
          <w:szCs w:val="24"/>
          <w:lang w:val="ru-RU"/>
        </w:rPr>
        <w:t>ОЦЕНОЧНЫЕ СРЕДСТВА ДЛЯ КОНТРОЛЯ УСПЕВАЕМОСТИ СТУДЕНТОВ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2156E5" w:rsidRDefault="002156E5" w:rsidP="008F34AC">
      <w:pPr>
        <w:pStyle w:val="af0"/>
        <w:ind w:left="57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3BFB" w:rsidRPr="00A93BFB" w:rsidRDefault="00A93BFB" w:rsidP="00A93BFB">
      <w:pPr>
        <w:autoSpaceDE w:val="0"/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8.1. </w:t>
      </w:r>
      <w:r w:rsidR="0097210B">
        <w:rPr>
          <w:rFonts w:ascii="Times New Roman" w:hAnsi="Times New Roman" w:cs="Times New Roman"/>
          <w:b/>
          <w:sz w:val="24"/>
          <w:szCs w:val="24"/>
          <w:lang w:val="ru-RU"/>
        </w:rPr>
        <w:t>ТЕМЫ РЕФЕРАТОВ</w:t>
      </w:r>
    </w:p>
    <w:p w:rsidR="0097210B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Важность соблюдения этики и морали в деловых коммуникациях.</w:t>
      </w:r>
    </w:p>
    <w:p w:rsidR="0097210B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Стили руководства: этическое измерение и эффективность.</w:t>
      </w:r>
    </w:p>
    <w:p w:rsidR="0097210B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Этика ораторского выступления.</w:t>
      </w:r>
    </w:p>
    <w:p w:rsidR="0097210B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Доказательство и аргументация в деловом взаимодействии.</w:t>
      </w:r>
    </w:p>
    <w:p w:rsidR="0097210B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Правила и ошибки аргументации.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Особенности  национальных норм этикета.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Понятие конфликта, его типы, структура и этапы.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Важность этикета в социальных сетях, основные правила сетевого этикета.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Этика управления и стили руководства. Этический аспект и эффективность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управления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Этические аспекты конфликтного взаимодействия.</w:t>
      </w:r>
    </w:p>
    <w:p w:rsidR="0097210B" w:rsidRPr="00EC7C97" w:rsidRDefault="0097210B" w:rsidP="0097210B">
      <w:pPr>
        <w:pStyle w:val="ac"/>
        <w:numPr>
          <w:ilvl w:val="0"/>
          <w:numId w:val="3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Личные качества делового человека.</w:t>
      </w:r>
    </w:p>
    <w:p w:rsidR="0097210B" w:rsidRPr="00EC7C97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ab/>
        <w:t>Развитие и установление деловой этики в России.</w:t>
      </w:r>
    </w:p>
    <w:p w:rsidR="0097210B" w:rsidRPr="00EC7C97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ab/>
        <w:t>Этика деловой беседы.</w:t>
      </w:r>
    </w:p>
    <w:p w:rsidR="0097210B" w:rsidRPr="00EC7C97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ab/>
        <w:t>Критика в деловой коммуникации.</w:t>
      </w:r>
    </w:p>
    <w:p w:rsidR="0097210B" w:rsidRPr="00EC7C97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ab/>
        <w:t>Роль и значение моральных кодексов в профессиональной деятельности человека.</w:t>
      </w:r>
    </w:p>
    <w:p w:rsidR="0097210B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7C97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EC7C97">
        <w:rPr>
          <w:rFonts w:ascii="Times New Roman" w:hAnsi="Times New Roman" w:cs="Times New Roman"/>
          <w:sz w:val="24"/>
          <w:szCs w:val="24"/>
          <w:lang w:val="ru-RU"/>
        </w:rPr>
        <w:tab/>
        <w:t>Проксемика и кинесика в деловом общении.</w:t>
      </w:r>
    </w:p>
    <w:p w:rsidR="0097210B" w:rsidRPr="00EC7C97" w:rsidRDefault="0097210B" w:rsidP="0097210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17. 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Само</w:t>
      </w:r>
      <w:r w:rsidR="002D58B3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рганизация личности в деловом общении.</w:t>
      </w:r>
    </w:p>
    <w:p w:rsidR="007C39A7" w:rsidRDefault="007C39A7" w:rsidP="0097210B">
      <w:pPr>
        <w:pStyle w:val="ac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7210B" w:rsidRPr="0097210B" w:rsidRDefault="0097210B" w:rsidP="0097210B">
      <w:pPr>
        <w:pStyle w:val="ac"/>
        <w:autoSpaceDE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210B">
        <w:rPr>
          <w:rFonts w:ascii="Times New Roman" w:hAnsi="Times New Roman" w:cs="Times New Roman"/>
          <w:b/>
          <w:sz w:val="24"/>
          <w:szCs w:val="24"/>
          <w:lang w:val="ru-RU"/>
        </w:rPr>
        <w:t>8.2. ТЕСТОВЫЕ ЗАДАНИЯ</w:t>
      </w:r>
    </w:p>
    <w:p w:rsidR="001E1E79" w:rsidRDefault="001E1E79" w:rsidP="00A93BFB">
      <w:pPr>
        <w:pStyle w:val="ac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210B" w:rsidRDefault="0097210B" w:rsidP="0097210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0721F" w:rsidRPr="007A1214" w:rsidRDefault="00A0721F" w:rsidP="00A0721F">
      <w:pPr>
        <w:widowControl w:val="0"/>
        <w:spacing w:after="0" w:line="317" w:lineRule="exac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7A12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r w:rsidRPr="007A1214">
        <w:rPr>
          <w:rFonts w:ascii="Times New Roman" w:hAnsi="Times New Roman" w:cs="Times New Roman"/>
          <w:sz w:val="24"/>
          <w:szCs w:val="24"/>
          <w:lang w:val="ru-RU"/>
        </w:rPr>
        <w:t>Какие науки изучают невербальные средства общения,  перечислите их и поясните, что является областью их знаний?</w:t>
      </w:r>
    </w:p>
    <w:p w:rsidR="00A0721F" w:rsidRDefault="00A0721F" w:rsidP="00A0721F">
      <w:pPr>
        <w:widowControl w:val="0"/>
        <w:spacing w:after="0" w:line="317" w:lineRule="exac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0721F" w:rsidRDefault="00A0721F" w:rsidP="009078BD">
      <w:pPr>
        <w:widowControl w:val="0"/>
        <w:spacing w:after="0" w:line="317" w:lineRule="exact"/>
        <w:ind w:firstLine="708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7A1214">
        <w:rPr>
          <w:rFonts w:ascii="Times New Roman" w:eastAsia="F1" w:hAnsi="Times New Roman" w:cs="Times New Roman"/>
          <w:sz w:val="24"/>
          <w:szCs w:val="24"/>
          <w:lang w:val="ru-RU"/>
        </w:rPr>
        <w:t>2. 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Какое качество демонстрирует у</w:t>
      </w:r>
      <w:r w:rsidRPr="007A1214">
        <w:rPr>
          <w:rFonts w:ascii="Times New Roman" w:eastAsia="F1" w:hAnsi="Times New Roman" w:cs="Times New Roman"/>
          <w:sz w:val="24"/>
          <w:szCs w:val="24"/>
          <w:lang w:val="ru-RU"/>
        </w:rPr>
        <w:t>мение при общении определять необходимую меру в выражениях и поступках, в проявлении интереса к партнеру в процессе общения?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 Дайте название этому качеству и поясните свой ответ.</w:t>
      </w:r>
    </w:p>
    <w:p w:rsidR="00A0721F" w:rsidRPr="007A1214" w:rsidRDefault="00A0721F" w:rsidP="00A0721F">
      <w:pPr>
        <w:widowControl w:val="0"/>
        <w:spacing w:after="0" w:line="317" w:lineRule="exact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D20FE5" w:rsidRDefault="00A0721F" w:rsidP="00A0721F">
      <w:pPr>
        <w:widowControl w:val="0"/>
        <w:spacing w:after="0" w:line="317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 В коллективе возникла конфликтная ситуация из-за разных взглядов на решение проблемы. Как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наиболее оптимально</w:t>
      </w: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можно урегулировать возникшие разногласия.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D20FE5" w:rsidRDefault="00A0721F" w:rsidP="00A0721F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>4. Найдите ошибки, которые были допущены при знакомстве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0721F" w:rsidRPr="00D20FE5" w:rsidRDefault="00A0721F" w:rsidP="00A0721F">
      <w:pPr>
        <w:widowControl w:val="0"/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 собрали для презентации своей компании представителей разных фирм и организаций. Участниками стали руководители организаций, их сотрудники и представители прессы. Для эффективности проведения мероприятия вам необходимо всех познакомить. На мероприятии присутствовал молодой сотрудник вашей фирмы, который мало кого знает, для решения этой проблемы вы решили познакомить его с более взрослыми коллегами, представив его старшим и опытным членам вашей компании. Так же на встречу был приглашен новый сотрудник, с которым не все знакомы, поэтому ему были представлены все коллеги. Практически все участники в ходе мероприятия смогли познакомиться с представителями других организаций,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представляясь друг другу по  имени</w:t>
      </w: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отчеств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D20FE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9D04F9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D04F9">
        <w:rPr>
          <w:rFonts w:ascii="Times New Roman" w:eastAsia="F1" w:hAnsi="Times New Roman" w:cs="Times New Roman"/>
          <w:sz w:val="24"/>
          <w:szCs w:val="24"/>
          <w:lang w:val="ru-RU"/>
        </w:rPr>
        <w:t>5. В каком году ________и по поручению кого _________в России был издан учебник по правилам поведения под названием___________________.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9D04F9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D04F9">
        <w:rPr>
          <w:rFonts w:ascii="Times New Roman" w:eastAsia="F1" w:hAnsi="Times New Roman" w:cs="Times New Roman"/>
          <w:sz w:val="24"/>
          <w:szCs w:val="24"/>
          <w:lang w:val="ru-RU"/>
        </w:rPr>
        <w:t>6.Разрастание, эскалация конфликта происходит в определенной последовательности. Установите правильную последовательность, указав название конфликтов. Какие возможны в последствие ситуации?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9D04F9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D04F9">
        <w:rPr>
          <w:rFonts w:ascii="Times New Roman" w:eastAsia="F1" w:hAnsi="Times New Roman" w:cs="Times New Roman"/>
          <w:sz w:val="24"/>
          <w:szCs w:val="24"/>
          <w:lang w:val="ru-RU"/>
        </w:rPr>
        <w:t xml:space="preserve">7. Структуру общения характеризует три взаимосвязанных стороны: коммуникативная, интерактивная и перцептивная. Какая из них отвечает за процесс восприятия друг друга партнерами по общению и установлению на данной почве взаимопонимания? 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Какие еще есть стороны </w:t>
      </w:r>
      <w:r w:rsidR="009078BD">
        <w:rPr>
          <w:rFonts w:ascii="Times New Roman" w:eastAsia="F1" w:hAnsi="Times New Roman" w:cs="Times New Roman"/>
          <w:sz w:val="24"/>
          <w:szCs w:val="24"/>
          <w:lang w:val="ru-RU"/>
        </w:rPr>
        <w:t>общения,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 и какие функции они выполняют?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564541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>8. Вам на деловой встрече дали визитку, вы для того, чтобы не потерять ее бережно и быстро прячете в свой карман. Правильны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м ли</w:t>
      </w: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 xml:space="preserve"> был порядок действий в данном случае? 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564541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>9. 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У в</w:t>
      </w: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 xml:space="preserve">ас 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предстоит важная деловая встреча или переговоры с последующим заключением договоров</w:t>
      </w: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 xml:space="preserve">, какому стилю в одежде отдадите предпочтение? (Business formal, Smart casual, </w:t>
      </w:r>
      <w:r w:rsidRPr="00564541">
        <w:rPr>
          <w:rFonts w:ascii="Times New Roman" w:eastAsia="F1" w:hAnsi="Times New Roman" w:cs="Times New Roman"/>
          <w:sz w:val="24"/>
          <w:szCs w:val="24"/>
          <w:lang w:val="en-US"/>
        </w:rPr>
        <w:t>Casual</w:t>
      </w:r>
      <w:r w:rsidRPr="00564541">
        <w:rPr>
          <w:rFonts w:ascii="Times New Roman" w:eastAsia="F1" w:hAnsi="Times New Roman" w:cs="Times New Roman"/>
          <w:sz w:val="24"/>
          <w:szCs w:val="24"/>
          <w:lang w:val="ru-RU"/>
        </w:rPr>
        <w:t xml:space="preserve">)? 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EA7B35" w:rsidRDefault="00A0721F" w:rsidP="00A0721F">
      <w:pPr>
        <w:pStyle w:val="ac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A7B35">
        <w:rPr>
          <w:rFonts w:ascii="Times New Roman" w:eastAsia="F1" w:hAnsi="Times New Roman" w:cs="Times New Roman"/>
          <w:sz w:val="24"/>
          <w:szCs w:val="24"/>
          <w:lang w:val="ru-RU"/>
        </w:rPr>
        <w:t>10. Этика делового общения является важным условием для формирования общения в деловой среде. Перечислите компоненты, которые она должна включать.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lastRenderedPageBreak/>
        <w:t xml:space="preserve">11. Выберите наиболее подходящий женский костюм для деловых встреч. </w:t>
      </w:r>
    </w:p>
    <w:p w:rsidR="00A0721F" w:rsidRPr="00EA7B35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1. </w:t>
      </w:r>
      <w:r w:rsidRPr="00EA7B35">
        <w:rPr>
          <w:rFonts w:ascii="Times New Roman" w:eastAsia="F1" w:hAnsi="Times New Roman" w:cs="Times New Roman"/>
          <w:sz w:val="24"/>
          <w:szCs w:val="24"/>
          <w:lang w:val="ru-RU"/>
        </w:rPr>
        <w:t>Костюм строгого кроя, однотонного цвета, блузка приближена к мужской рубашке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A0721F" w:rsidRPr="00EA7B35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A7B35">
        <w:rPr>
          <w:rFonts w:ascii="Times New Roman" w:eastAsia="F1" w:hAnsi="Times New Roman" w:cs="Times New Roman"/>
          <w:sz w:val="24"/>
          <w:szCs w:val="24"/>
          <w:lang w:val="ru-RU"/>
        </w:rPr>
        <w:t>2. Костюмы любого цвета и различных фасонов, платья из тонких, воздушных тканей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A0721F" w:rsidRPr="00EA7B35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A7B35">
        <w:rPr>
          <w:rFonts w:ascii="Times New Roman" w:eastAsia="F1" w:hAnsi="Times New Roman" w:cs="Times New Roman"/>
          <w:sz w:val="24"/>
          <w:szCs w:val="24"/>
          <w:lang w:val="ru-RU"/>
        </w:rPr>
        <w:t>3. Костюм любого кроя, главное, чтобы он был к лицу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93561D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3561D">
        <w:rPr>
          <w:rFonts w:ascii="Times New Roman" w:eastAsia="F1" w:hAnsi="Times New Roman" w:cs="Times New Roman"/>
          <w:sz w:val="24"/>
          <w:szCs w:val="24"/>
          <w:lang w:val="ru-RU"/>
        </w:rPr>
        <w:t xml:space="preserve">12. Кому принадлежит право подать руку для приветствия, в случае если взаимодействие происходит между двумя мужчинами один из которых выше по статусу и старше по возрасту? </w:t>
      </w:r>
    </w:p>
    <w:p w:rsidR="00A0721F" w:rsidRPr="0093561D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93561D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93561D">
        <w:rPr>
          <w:rFonts w:ascii="Times New Roman" w:eastAsia="F1" w:hAnsi="Times New Roman" w:cs="Times New Roman"/>
          <w:sz w:val="24"/>
          <w:szCs w:val="24"/>
          <w:lang w:val="ru-RU"/>
        </w:rPr>
        <w:t>13. Что называется корпоративной культурой? Дайте определение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BE7F6A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BE7F6A">
        <w:rPr>
          <w:rFonts w:ascii="Times New Roman" w:eastAsia="F1" w:hAnsi="Times New Roman" w:cs="Times New Roman"/>
          <w:sz w:val="24"/>
          <w:szCs w:val="24"/>
          <w:lang w:val="ru-RU"/>
        </w:rPr>
        <w:t xml:space="preserve">14. Наиболее распространенной формой приветствия считается рукопожатие. </w:t>
      </w:r>
    </w:p>
    <w:p w:rsidR="00A0721F" w:rsidRPr="00BE7F6A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BE7F6A">
        <w:rPr>
          <w:rFonts w:ascii="Times New Roman" w:eastAsia="F1" w:hAnsi="Times New Roman" w:cs="Times New Roman"/>
          <w:sz w:val="24"/>
          <w:szCs w:val="24"/>
          <w:lang w:val="ru-RU"/>
        </w:rPr>
        <w:t>Какое положение руки, протянутой для приветствия, отражает доминирующее положение? Как необходимо подавать руку для приветствия?</w:t>
      </w:r>
    </w:p>
    <w:p w:rsidR="00A0721F" w:rsidRPr="00BE7F6A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54"/>
        <w:gridCol w:w="6760"/>
      </w:tblGrid>
      <w:tr w:rsidR="00A0721F" w:rsidRPr="00BE7F6A" w:rsidTr="00215468">
        <w:tc>
          <w:tcPr>
            <w:tcW w:w="9214" w:type="dxa"/>
            <w:gridSpan w:val="2"/>
          </w:tcPr>
          <w:p w:rsidR="00A0721F" w:rsidRPr="00BE7F6A" w:rsidRDefault="00A0721F" w:rsidP="00215468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BE7F6A">
              <w:rPr>
                <w:rFonts w:eastAsia="F1"/>
                <w:sz w:val="24"/>
                <w:szCs w:val="24"/>
                <w:lang w:val="ru-RU"/>
              </w:rPr>
              <w:t>15. Установите связь между терминами и определениями</w:t>
            </w:r>
          </w:p>
        </w:tc>
      </w:tr>
      <w:tr w:rsidR="00A0721F" w:rsidRPr="007A4DD8" w:rsidTr="00215468">
        <w:tc>
          <w:tcPr>
            <w:tcW w:w="2454" w:type="dxa"/>
          </w:tcPr>
          <w:p w:rsidR="00A0721F" w:rsidRPr="00BE7F6A" w:rsidRDefault="00A0721F" w:rsidP="00215468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BE7F6A">
              <w:rPr>
                <w:rFonts w:eastAsia="F1"/>
                <w:sz w:val="24"/>
                <w:szCs w:val="24"/>
                <w:lang w:val="ru-RU"/>
              </w:rPr>
              <w:t>1.Культура</w:t>
            </w:r>
          </w:p>
        </w:tc>
        <w:tc>
          <w:tcPr>
            <w:tcW w:w="6760" w:type="dxa"/>
          </w:tcPr>
          <w:p w:rsidR="00A0721F" w:rsidRPr="00BE7F6A" w:rsidRDefault="00A0721F" w:rsidP="00215468">
            <w:pPr>
              <w:tabs>
                <w:tab w:val="left" w:pos="792"/>
                <w:tab w:val="left" w:pos="1080"/>
                <w:tab w:val="left" w:pos="1260"/>
              </w:tabs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BE7F6A">
              <w:rPr>
                <w:rFonts w:eastAsia="F1"/>
                <w:sz w:val="24"/>
                <w:szCs w:val="24"/>
                <w:lang w:val="ru-RU"/>
              </w:rPr>
              <w:t>А. Это сущностная характеристика человека, связанная с чисто человеческой способностью целенаправленного преобразования окружающего мира, в ходе которого создается искусственный мир вещей, символов, а так же связей и отношений между людьми</w:t>
            </w:r>
          </w:p>
        </w:tc>
      </w:tr>
      <w:tr w:rsidR="00A0721F" w:rsidRPr="00C15059" w:rsidTr="00215468">
        <w:tc>
          <w:tcPr>
            <w:tcW w:w="2454" w:type="dxa"/>
          </w:tcPr>
          <w:p w:rsidR="00A0721F" w:rsidRPr="00C15059" w:rsidRDefault="00A0721F" w:rsidP="00215468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>2.Общение</w:t>
            </w:r>
          </w:p>
        </w:tc>
        <w:tc>
          <w:tcPr>
            <w:tcW w:w="6760" w:type="dxa"/>
          </w:tcPr>
          <w:p w:rsidR="00A0721F" w:rsidRPr="00C15059" w:rsidRDefault="00A0721F" w:rsidP="00215468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>Б. Представляет собой социально обусловленный процесс обмена мыслями и чувствами между людьми в различных сферах</w:t>
            </w:r>
          </w:p>
        </w:tc>
      </w:tr>
      <w:tr w:rsidR="00A0721F" w:rsidRPr="00C15059" w:rsidTr="00215468">
        <w:tc>
          <w:tcPr>
            <w:tcW w:w="2454" w:type="dxa"/>
          </w:tcPr>
          <w:p w:rsidR="00A0721F" w:rsidRPr="00C15059" w:rsidRDefault="00A0721F" w:rsidP="00215468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>3.Коммуникация</w:t>
            </w:r>
          </w:p>
        </w:tc>
        <w:tc>
          <w:tcPr>
            <w:tcW w:w="6760" w:type="dxa"/>
          </w:tcPr>
          <w:p w:rsidR="00A0721F" w:rsidRPr="00C15059" w:rsidRDefault="00A0721F" w:rsidP="00215468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 xml:space="preserve">В. </w:t>
            </w:r>
            <w:r>
              <w:rPr>
                <w:rFonts w:eastAsia="F1"/>
                <w:sz w:val="24"/>
                <w:szCs w:val="24"/>
                <w:lang w:val="ru-RU"/>
              </w:rPr>
              <w:t>И</w:t>
            </w:r>
            <w:r w:rsidRPr="00C15059">
              <w:rPr>
                <w:rFonts w:eastAsia="F1"/>
                <w:sz w:val="24"/>
                <w:szCs w:val="24"/>
                <w:lang w:val="ru-RU"/>
              </w:rPr>
              <w:t>зуча</w:t>
            </w:r>
            <w:r>
              <w:rPr>
                <w:rFonts w:eastAsia="F1"/>
                <w:sz w:val="24"/>
                <w:szCs w:val="24"/>
                <w:lang w:val="ru-RU"/>
              </w:rPr>
              <w:t>ет</w:t>
            </w:r>
            <w:r w:rsidRPr="00C15059">
              <w:rPr>
                <w:rFonts w:eastAsia="F1"/>
                <w:sz w:val="24"/>
                <w:szCs w:val="24"/>
                <w:lang w:val="ru-RU"/>
              </w:rPr>
              <w:t xml:space="preserve"> мораль и нравственность их принципы, развитие, нормы и роль в обществе.</w:t>
            </w:r>
          </w:p>
        </w:tc>
      </w:tr>
      <w:tr w:rsidR="00A0721F" w:rsidRPr="00C15059" w:rsidTr="00215468">
        <w:tc>
          <w:tcPr>
            <w:tcW w:w="2454" w:type="dxa"/>
          </w:tcPr>
          <w:p w:rsidR="00A0721F" w:rsidRPr="00C15059" w:rsidRDefault="00A0721F" w:rsidP="00215468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>4.Этика</w:t>
            </w:r>
          </w:p>
        </w:tc>
        <w:tc>
          <w:tcPr>
            <w:tcW w:w="6760" w:type="dxa"/>
          </w:tcPr>
          <w:p w:rsidR="00A0721F" w:rsidRDefault="00A0721F" w:rsidP="00215468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  <w:r w:rsidRPr="00C15059">
              <w:rPr>
                <w:rFonts w:eastAsia="F1"/>
                <w:sz w:val="24"/>
                <w:szCs w:val="24"/>
                <w:lang w:val="ru-RU"/>
              </w:rPr>
              <w:t>Г.</w:t>
            </w:r>
            <w:r>
              <w:rPr>
                <w:rFonts w:eastAsia="F1"/>
                <w:sz w:val="24"/>
                <w:szCs w:val="24"/>
                <w:lang w:val="ru-RU"/>
              </w:rPr>
              <w:t xml:space="preserve"> </w:t>
            </w:r>
            <w:r w:rsidRPr="00C15059">
              <w:rPr>
                <w:rFonts w:eastAsia="F1"/>
                <w:sz w:val="24"/>
                <w:szCs w:val="24"/>
                <w:lang w:val="ru-RU"/>
              </w:rPr>
              <w:t>Представляет собой социально обусловленный процесс обмена мыслями и чувствами между людьми в различных сферах их познавательной, трудовой и творческой сферах, реализуемые главным образом при помощи вербальных средств коммуникации</w:t>
            </w:r>
          </w:p>
          <w:p w:rsidR="00A0721F" w:rsidRPr="00C15059" w:rsidRDefault="00A0721F" w:rsidP="00215468">
            <w:pPr>
              <w:pStyle w:val="ac"/>
              <w:tabs>
                <w:tab w:val="left" w:pos="792"/>
                <w:tab w:val="left" w:pos="1080"/>
                <w:tab w:val="left" w:pos="1260"/>
              </w:tabs>
              <w:ind w:left="0"/>
              <w:jc w:val="both"/>
              <w:rPr>
                <w:rFonts w:eastAsia="F1"/>
                <w:sz w:val="24"/>
                <w:szCs w:val="24"/>
                <w:lang w:val="ru-RU"/>
              </w:rPr>
            </w:pPr>
          </w:p>
        </w:tc>
      </w:tr>
    </w:tbl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EB68CD" w:rsidRDefault="00A0721F" w:rsidP="00A0721F">
      <w:pPr>
        <w:pStyle w:val="ac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B68CD">
        <w:rPr>
          <w:rFonts w:ascii="Times New Roman" w:eastAsia="F1" w:hAnsi="Times New Roman" w:cs="Times New Roman"/>
          <w:sz w:val="24"/>
          <w:szCs w:val="24"/>
          <w:lang w:val="ru-RU"/>
        </w:rPr>
        <w:t>16. Приведите пример действий, которые могут считаться моветоном, и поясните это понятие.</w:t>
      </w:r>
    </w:p>
    <w:p w:rsidR="00A0721F" w:rsidRPr="00EB68CD" w:rsidRDefault="00A0721F" w:rsidP="00A0721F">
      <w:pPr>
        <w:pStyle w:val="ac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B68CD">
        <w:rPr>
          <w:rFonts w:ascii="Times New Roman" w:eastAsia="F1" w:hAnsi="Times New Roman" w:cs="Times New Roman"/>
          <w:sz w:val="24"/>
          <w:szCs w:val="24"/>
          <w:lang w:val="ru-RU"/>
        </w:rPr>
        <w:t xml:space="preserve">Слово «моветон» образовано от французского сочетания </w:t>
      </w:r>
      <w:r w:rsidRPr="00EB68CD">
        <w:rPr>
          <w:rFonts w:ascii="Times New Roman" w:eastAsia="F1" w:hAnsi="Times New Roman" w:cs="Times New Roman"/>
          <w:sz w:val="24"/>
          <w:szCs w:val="24"/>
          <w:lang w:val="en-US"/>
        </w:rPr>
        <w:t>mauvais</w:t>
      </w:r>
      <w:r w:rsidRPr="00EB68CD">
        <w:rPr>
          <w:rFonts w:ascii="Times New Roman" w:eastAsia="F1" w:hAnsi="Times New Roman" w:cs="Times New Roman"/>
          <w:sz w:val="24"/>
          <w:szCs w:val="24"/>
          <w:lang w:val="ru-RU"/>
        </w:rPr>
        <w:t xml:space="preserve"> </w:t>
      </w:r>
      <w:r w:rsidRPr="00EB68CD">
        <w:rPr>
          <w:rFonts w:ascii="Times New Roman" w:eastAsia="F1" w:hAnsi="Times New Roman" w:cs="Times New Roman"/>
          <w:sz w:val="24"/>
          <w:szCs w:val="24"/>
          <w:lang w:val="en-US"/>
        </w:rPr>
        <w:t>ton</w:t>
      </w:r>
      <w:r w:rsidRPr="00EB68CD">
        <w:rPr>
          <w:rFonts w:ascii="Times New Roman" w:eastAsia="F1" w:hAnsi="Times New Roman" w:cs="Times New Roman"/>
          <w:sz w:val="24"/>
          <w:szCs w:val="24"/>
          <w:lang w:val="ru-RU"/>
        </w:rPr>
        <w:t>, которое в переводе означает дурной тон. Моветон означает поведение или действие, которое считается неуместным или неприличным, некорректным в определённой социальной ситуации. Может задеть чувства других или вызвать негативные реакции со стороны окружающих. Примерами таких действий могут быть: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A7457C" w:rsidRDefault="00A0721F" w:rsidP="00A0721F">
      <w:pPr>
        <w:pStyle w:val="ac"/>
        <w:tabs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A7457C">
        <w:rPr>
          <w:rFonts w:ascii="Times New Roman" w:eastAsia="F1" w:hAnsi="Times New Roman" w:cs="Times New Roman"/>
          <w:sz w:val="24"/>
          <w:szCs w:val="24"/>
          <w:lang w:val="ru-RU"/>
        </w:rPr>
        <w:t>17. Результат работы коллектива во многом зависит от работы всех членов команды. Какие навыки являются наиболее важными при работе в коллективе (личные способности, талант, профессионализм, командная работа). Поясните свой выбор.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A7457C" w:rsidRDefault="009078BD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ab/>
      </w:r>
      <w:r w:rsidR="00A0721F" w:rsidRPr="00A7457C">
        <w:rPr>
          <w:rFonts w:ascii="Times New Roman" w:eastAsia="F1" w:hAnsi="Times New Roman" w:cs="Times New Roman"/>
          <w:sz w:val="24"/>
          <w:szCs w:val="24"/>
          <w:lang w:val="ru-RU"/>
        </w:rPr>
        <w:t>18. </w:t>
      </w:r>
      <w:r w:rsidR="00A0721F">
        <w:rPr>
          <w:rFonts w:ascii="Times New Roman" w:eastAsia="F1" w:hAnsi="Times New Roman" w:cs="Times New Roman"/>
          <w:sz w:val="24"/>
          <w:szCs w:val="24"/>
          <w:lang w:val="ru-RU"/>
        </w:rPr>
        <w:t>Какие особенности и отличия в</w:t>
      </w:r>
      <w:r w:rsidR="00A0721F" w:rsidRPr="00A7457C">
        <w:rPr>
          <w:rFonts w:ascii="Times New Roman" w:eastAsia="F1" w:hAnsi="Times New Roman" w:cs="Times New Roman"/>
          <w:sz w:val="24"/>
          <w:szCs w:val="24"/>
          <w:lang w:val="ru-RU"/>
        </w:rPr>
        <w:t xml:space="preserve"> </w:t>
      </w:r>
      <w:r w:rsidR="00A0721F">
        <w:rPr>
          <w:rFonts w:ascii="Times New Roman" w:eastAsia="F1" w:hAnsi="Times New Roman" w:cs="Times New Roman"/>
          <w:sz w:val="24"/>
          <w:szCs w:val="24"/>
          <w:lang w:val="ru-RU"/>
        </w:rPr>
        <w:t xml:space="preserve">поведении могут присутствовать у представителей различных культур, требующие особого </w:t>
      </w:r>
      <w:r w:rsidR="00A0721F" w:rsidRPr="00A7457C">
        <w:rPr>
          <w:rFonts w:ascii="Times New Roman" w:eastAsia="F1" w:hAnsi="Times New Roman" w:cs="Times New Roman"/>
          <w:sz w:val="24"/>
          <w:szCs w:val="24"/>
          <w:lang w:val="ru-RU"/>
        </w:rPr>
        <w:t>внимани</w:t>
      </w:r>
      <w:r w:rsidR="00A0721F">
        <w:rPr>
          <w:rFonts w:ascii="Times New Roman" w:eastAsia="F1" w:hAnsi="Times New Roman" w:cs="Times New Roman"/>
          <w:sz w:val="24"/>
          <w:szCs w:val="24"/>
          <w:lang w:val="ru-RU"/>
        </w:rPr>
        <w:t>я</w:t>
      </w:r>
      <w:r w:rsidR="00A0721F" w:rsidRPr="00A7457C">
        <w:rPr>
          <w:rFonts w:ascii="Times New Roman" w:eastAsia="F1" w:hAnsi="Times New Roman" w:cs="Times New Roman"/>
          <w:sz w:val="24"/>
          <w:szCs w:val="24"/>
          <w:lang w:val="ru-RU"/>
        </w:rPr>
        <w:t xml:space="preserve"> в деловой среде во время межкультурных и кросс культурных коммуникаций? Перечислите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 примеры таких особенностей и отличий</w:t>
      </w:r>
      <w:r w:rsidR="00A0721F" w:rsidRPr="00A7457C">
        <w:rPr>
          <w:rFonts w:ascii="Times New Roman" w:eastAsia="F1" w:hAnsi="Times New Roman" w:cs="Times New Roman"/>
          <w:sz w:val="24"/>
          <w:szCs w:val="24"/>
          <w:lang w:val="ru-RU"/>
        </w:rPr>
        <w:t>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E77901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E77901">
        <w:rPr>
          <w:rFonts w:ascii="Times New Roman" w:eastAsia="F1" w:hAnsi="Times New Roman" w:cs="Times New Roman"/>
          <w:sz w:val="24"/>
          <w:szCs w:val="24"/>
          <w:lang w:val="ru-RU"/>
        </w:rPr>
        <w:lastRenderedPageBreak/>
        <w:t>19. Какой из столовых приборов с древности считался одним из популярных и ценных подарков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 во многих странах</w:t>
      </w:r>
      <w:r w:rsidRPr="00E77901">
        <w:rPr>
          <w:rFonts w:ascii="Times New Roman" w:eastAsia="F1" w:hAnsi="Times New Roman" w:cs="Times New Roman"/>
          <w:sz w:val="24"/>
          <w:szCs w:val="24"/>
          <w:lang w:val="ru-RU"/>
        </w:rPr>
        <w:t>? Приведите примеры.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Pr="00C7370D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 w:rsidRPr="00C7370D">
        <w:rPr>
          <w:rFonts w:ascii="Times New Roman" w:eastAsia="F1" w:hAnsi="Times New Roman" w:cs="Times New Roman"/>
          <w:sz w:val="24"/>
          <w:szCs w:val="24"/>
          <w:lang w:val="ru-RU"/>
        </w:rPr>
        <w:t>20. Коммуникации лежат в основе общения и делового общения. Интерактивная модель коммуникативного процесса представляется последовательно выстроенными этапами. Перечислите их. В результате чего может произойти, сбой коммуникаций.</w:t>
      </w: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A0721F" w:rsidRDefault="00A0721F" w:rsidP="00A0721F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>21. Составляющей делового общения является деловая беседа, в ходе которой зачастую необходимо донести до аудитории свое мнение, идеи, аргументы. Какой должен быть выстроен порядок аргументов д</w:t>
      </w:r>
      <w:r w:rsidR="007D08F2">
        <w:rPr>
          <w:rFonts w:ascii="Times New Roman" w:eastAsia="F1" w:hAnsi="Times New Roman" w:cs="Times New Roman"/>
          <w:sz w:val="24"/>
          <w:szCs w:val="24"/>
          <w:lang w:val="ru-RU"/>
        </w:rPr>
        <w:t>ля увеличения их убедительности?</w:t>
      </w: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 </w:t>
      </w:r>
    </w:p>
    <w:p w:rsidR="00947EFB" w:rsidRDefault="00947EFB" w:rsidP="00B47B0E">
      <w:pPr>
        <w:tabs>
          <w:tab w:val="left" w:pos="792"/>
          <w:tab w:val="left" w:pos="1080"/>
          <w:tab w:val="left" w:pos="1260"/>
        </w:tabs>
        <w:spacing w:after="0" w:line="240" w:lineRule="auto"/>
        <w:jc w:val="both"/>
        <w:rPr>
          <w:rFonts w:ascii="Times New Roman" w:eastAsia="F1" w:hAnsi="Times New Roman" w:cs="Times New Roman"/>
          <w:sz w:val="24"/>
          <w:szCs w:val="24"/>
          <w:lang w:val="ru-RU"/>
        </w:rPr>
      </w:pPr>
    </w:p>
    <w:p w:rsidR="00B47B0E" w:rsidRDefault="00947EFB" w:rsidP="00947EFB">
      <w:pPr>
        <w:tabs>
          <w:tab w:val="left" w:pos="792"/>
          <w:tab w:val="left" w:pos="1080"/>
          <w:tab w:val="left" w:pos="1260"/>
        </w:tabs>
        <w:spacing w:after="0" w:line="240" w:lineRule="auto"/>
        <w:jc w:val="center"/>
        <w:rPr>
          <w:rFonts w:ascii="Times New Roman" w:eastAsia="F1" w:hAnsi="Times New Roman" w:cs="Times New Roman"/>
          <w:b/>
          <w:sz w:val="24"/>
          <w:szCs w:val="24"/>
          <w:lang w:val="ru-RU"/>
        </w:rPr>
      </w:pPr>
      <w:r w:rsidRPr="005F0C5B">
        <w:rPr>
          <w:rFonts w:ascii="Times New Roman" w:eastAsia="F1" w:hAnsi="Times New Roman" w:cs="Times New Roman"/>
          <w:b/>
          <w:sz w:val="24"/>
          <w:szCs w:val="24"/>
          <w:lang w:val="ru-RU"/>
        </w:rPr>
        <w:t>8.3. ВОПРОСЫ К ЗАЧЕТУ.</w:t>
      </w:r>
    </w:p>
    <w:p w:rsidR="0074129F" w:rsidRPr="005F0C5B" w:rsidRDefault="0074129F" w:rsidP="00947EFB">
      <w:pPr>
        <w:tabs>
          <w:tab w:val="left" w:pos="792"/>
          <w:tab w:val="left" w:pos="1080"/>
          <w:tab w:val="left" w:pos="1260"/>
        </w:tabs>
        <w:spacing w:after="0" w:line="240" w:lineRule="auto"/>
        <w:jc w:val="center"/>
        <w:rPr>
          <w:rFonts w:ascii="Times New Roman" w:eastAsia="F1" w:hAnsi="Times New Roman" w:cs="Times New Roman"/>
          <w:b/>
          <w:sz w:val="24"/>
          <w:szCs w:val="24"/>
          <w:lang w:val="ru-RU"/>
        </w:rPr>
      </w:pP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Что такое этикет, перечислите виды этикета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.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Соблюдение правил этикета это знание правил этикета или модель и стратегия поведения?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Этика и мораль делового общения.</w:t>
      </w:r>
    </w:p>
    <w:p w:rsid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471351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Этикет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,</w:t>
      </w:r>
      <w:r w:rsidRPr="00471351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 история происхождения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, виды этикета.</w:t>
      </w:r>
      <w:r w:rsidRPr="00471351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 </w:t>
      </w:r>
    </w:p>
    <w:p w:rsidR="00947EFB" w:rsidRPr="00471351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Самоорганизация личности и тайм-менеджмент в деловых коммуникациях</w:t>
      </w:r>
      <w:r w:rsidRPr="00471351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В чем заключаются особенности межкультурных коммуникаций</w:t>
      </w: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?</w:t>
      </w:r>
    </w:p>
    <w:p w:rsidR="00947EFB" w:rsidRPr="0094115A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94115A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Чем обусловлены национальные модели деловой этики?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Причины возникновения конфликтов и способы их решения</w:t>
      </w: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Способы и правила приветствий, представлений в деловом общении.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Назовите основные характеристики делового общения.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Каким образом формируются коммуникации в деловом общении, особенности и правила</w:t>
      </w: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В чем разница между вербальной и невербальной видами коммуникаций</w:t>
      </w: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Какие основные эмоции можно увидеть благодаря мимическим реакциям?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Перечислите правила информационной культуры в социальных сетях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.</w:t>
      </w:r>
    </w:p>
    <w:p w:rsidR="00947EFB" w:rsidRPr="008F77E9" w:rsidRDefault="00D5671E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Имидж</w:t>
      </w:r>
      <w:r w:rsidR="00947EFB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 делового человека.</w:t>
      </w:r>
    </w:p>
    <w:p w:rsidR="00947EFB" w:rsidRPr="008F77E9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</w:t>
      </w: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орпоративная культура 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компании и этика взаимоотношений.</w:t>
      </w:r>
    </w:p>
    <w:p w:rsidR="00947EFB" w:rsidRPr="00D1464E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D1464E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Перечислите составляющие мужского и женского делового костюма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.</w:t>
      </w:r>
    </w:p>
    <w:p w:rsid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 w:rsidRPr="008F77E9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История столовых приборов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, столовый этикет. </w:t>
      </w:r>
    </w:p>
    <w:p w:rsid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Важность владения речевым этикетом в деловом общении</w:t>
      </w:r>
    </w:p>
    <w:p w:rsid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Барьеры и ошибки в коммуникации: причины их возникновения.</w:t>
      </w:r>
    </w:p>
    <w:p w:rsid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Правила применения столовых приборов за столом?</w:t>
      </w:r>
    </w:p>
    <w:p w:rsidR="00947EFB" w:rsidRPr="00947EFB" w:rsidRDefault="00947EFB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В чем </w:t>
      </w:r>
      <w:r w:rsidR="00D5671E"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отличия</w:t>
      </w: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 xml:space="preserve"> между устными и письменными коммуникациями?</w:t>
      </w:r>
    </w:p>
    <w:p w:rsidR="0097210B" w:rsidRDefault="00D5671E" w:rsidP="00947EFB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  <w:t>Знаки внимания при общении.</w:t>
      </w:r>
    </w:p>
    <w:p w:rsidR="00D5671E" w:rsidRDefault="00D5671E" w:rsidP="00D5671E">
      <w:pPr>
        <w:pStyle w:val="ac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zh-CN"/>
        </w:rPr>
      </w:pPr>
    </w:p>
    <w:p w:rsidR="00DC6EAE" w:rsidRDefault="00DC6EA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D5671E" w:rsidRPr="0039493C" w:rsidRDefault="00D5671E" w:rsidP="00D5671E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4"/>
        </w:rPr>
      </w:pPr>
      <w:r w:rsidRPr="0039493C">
        <w:rPr>
          <w:rFonts w:ascii="Times New Roman" w:hAnsi="Times New Roman" w:cs="Times New Roman"/>
          <w:b/>
          <w:sz w:val="24"/>
        </w:rPr>
        <w:lastRenderedPageBreak/>
        <w:t>9.  МЕТОДЫ ОБУЧЕНИЯ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- междисциплинарное обучение – обучение с использованием знаний из различных областей (дисциплин), реализуемых в контексте конкретной задачи;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 xml:space="preserve">Изучение </w:t>
      </w:r>
      <w:r w:rsidRPr="00D5671E">
        <w:rPr>
          <w:rFonts w:ascii="Times New Roman" w:hAnsi="Times New Roman" w:cs="Times New Roman"/>
          <w:sz w:val="24"/>
        </w:rPr>
        <w:t>дисциплины «</w:t>
      </w:r>
      <w:r>
        <w:rPr>
          <w:rFonts w:ascii="Times New Roman" w:hAnsi="Times New Roman" w:cs="Times New Roman"/>
          <w:sz w:val="24"/>
          <w:lang w:val="ru-RU"/>
        </w:rPr>
        <w:t>Деловой этикет</w:t>
      </w:r>
      <w:r w:rsidRPr="00D5671E">
        <w:rPr>
          <w:rFonts w:ascii="Times New Roman" w:hAnsi="Times New Roman" w:cs="Times New Roman"/>
          <w:sz w:val="24"/>
        </w:rPr>
        <w:t>»</w:t>
      </w:r>
      <w:r w:rsidRPr="00821C24">
        <w:rPr>
          <w:rFonts w:ascii="Times New Roman" w:hAnsi="Times New Roman" w:cs="Times New Roman"/>
          <w:color w:val="FF0000"/>
          <w:sz w:val="24"/>
        </w:rPr>
        <w:t xml:space="preserve"> </w:t>
      </w:r>
      <w:r w:rsidRPr="0039493C">
        <w:rPr>
          <w:rFonts w:ascii="Times New Roman" w:hAnsi="Times New Roman" w:cs="Times New Roman"/>
          <w:sz w:val="24"/>
        </w:rPr>
        <w:t xml:space="preserve">осуществляется студентами в ходе прослушивания </w:t>
      </w:r>
      <w:r>
        <w:rPr>
          <w:rFonts w:ascii="Times New Roman" w:hAnsi="Times New Roman" w:cs="Times New Roman"/>
          <w:sz w:val="24"/>
          <w:lang w:val="ru-RU"/>
        </w:rPr>
        <w:t>семинарских занятий</w:t>
      </w:r>
      <w:r w:rsidRPr="0039493C">
        <w:rPr>
          <w:rFonts w:ascii="Times New Roman" w:hAnsi="Times New Roman" w:cs="Times New Roman"/>
          <w:sz w:val="24"/>
        </w:rPr>
        <w:t xml:space="preserve">, участии в </w:t>
      </w:r>
      <w:r>
        <w:rPr>
          <w:rFonts w:ascii="Times New Roman" w:hAnsi="Times New Roman" w:cs="Times New Roman"/>
          <w:sz w:val="24"/>
          <w:lang w:val="ru-RU"/>
        </w:rPr>
        <w:t>них</w:t>
      </w:r>
      <w:r w:rsidRPr="0039493C">
        <w:rPr>
          <w:rFonts w:ascii="Times New Roman" w:hAnsi="Times New Roman" w:cs="Times New Roman"/>
          <w:sz w:val="24"/>
        </w:rPr>
        <w:t>, а также посредством самостоятельной работы с рекомендованной литературой.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 xml:space="preserve">В рамках </w:t>
      </w:r>
      <w:r>
        <w:rPr>
          <w:rFonts w:ascii="Times New Roman" w:hAnsi="Times New Roman" w:cs="Times New Roman"/>
          <w:sz w:val="24"/>
          <w:lang w:val="ru-RU"/>
        </w:rPr>
        <w:t>семинарских занятий</w:t>
      </w:r>
      <w:r w:rsidRPr="0039493C">
        <w:rPr>
          <w:rFonts w:ascii="Times New Roman" w:hAnsi="Times New Roman" w:cs="Times New Roman"/>
          <w:sz w:val="24"/>
        </w:rPr>
        <w:t xml:space="preserve">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</w:t>
      </w:r>
      <w:r>
        <w:rPr>
          <w:rFonts w:ascii="Times New Roman" w:hAnsi="Times New Roman" w:cs="Times New Roman"/>
          <w:sz w:val="24"/>
          <w:lang w:val="ru-RU"/>
        </w:rPr>
        <w:t>семинарских занятий</w:t>
      </w:r>
      <w:r w:rsidRPr="0039493C">
        <w:rPr>
          <w:rFonts w:ascii="Times New Roman" w:hAnsi="Times New Roman" w:cs="Times New Roman"/>
          <w:sz w:val="24"/>
        </w:rPr>
        <w:t xml:space="preserve"> студенты конспектируют материал, излагаемый преподавателем, записывая подробно базовые определения и понятия.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В ходе проведения семинарских занятий студенты отвечают на вопросы, вынесенные в план семинарского занятия. Помимо устной работы, проводится защита рефератов по теме семинарского занятия, сопровождающаяся его обсуждением и оцениванием. Кроме того, в ходе семинарского занятия может быть проведено пилотное тестирование, предполагающее выявление уровня знаний по пройденному материалу.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Для изучения дисциплины предусмотрены следующие формы организации учебного процесса: семинарские занятия, самостоятельная работа студентов.</w:t>
      </w:r>
    </w:p>
    <w:p w:rsidR="00D5671E" w:rsidRPr="0039493C" w:rsidRDefault="00D5671E" w:rsidP="00D567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9493C">
        <w:rPr>
          <w:rFonts w:ascii="Times New Roman" w:hAnsi="Times New Roman" w:cs="Times New Roman"/>
          <w:sz w:val="24"/>
        </w:rPr>
        <w:t>При проведении различных видов занятий используются интерактивные формы обучения:</w:t>
      </w:r>
    </w:p>
    <w:p w:rsidR="00D5671E" w:rsidRPr="0039493C" w:rsidRDefault="00D5671E" w:rsidP="00D567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7139"/>
      </w:tblGrid>
      <w:tr w:rsidR="00D5671E" w:rsidRPr="005F0C5B" w:rsidTr="00A62FDE">
        <w:trPr>
          <w:trHeight w:val="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1E" w:rsidRPr="005F0C5B" w:rsidRDefault="00D5671E" w:rsidP="00A62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 w:rsidRPr="005F0C5B">
              <w:rPr>
                <w:rFonts w:ascii="Times New Roman" w:eastAsia="TimesNewRoman" w:hAnsi="Times New Roman" w:cs="Times New Roman"/>
                <w:sz w:val="24"/>
              </w:rPr>
              <w:t>Занятия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1E" w:rsidRPr="005F0C5B" w:rsidRDefault="00D5671E" w:rsidP="00A62F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</w:rPr>
            </w:pPr>
            <w:r w:rsidRPr="005F0C5B">
              <w:rPr>
                <w:rFonts w:ascii="Times New Roman" w:eastAsia="TimesNewRoman" w:hAnsi="Times New Roman" w:cs="Times New Roman"/>
                <w:sz w:val="24"/>
              </w:rPr>
              <w:t>Используемые интерактивные образовательные технологии</w:t>
            </w:r>
          </w:p>
        </w:tc>
      </w:tr>
      <w:tr w:rsidR="00D5671E" w:rsidRPr="0039493C" w:rsidTr="00A62FD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1E" w:rsidRPr="005F0C5B" w:rsidRDefault="00D5671E" w:rsidP="00A62F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</w:rPr>
            </w:pPr>
            <w:r w:rsidRPr="005F0C5B">
              <w:rPr>
                <w:rFonts w:ascii="Times New Roman" w:eastAsia="TimesNewRoman" w:hAnsi="Times New Roman" w:cs="Times New Roman"/>
                <w:sz w:val="24"/>
              </w:rPr>
              <w:t xml:space="preserve">Семинарские занятия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71E" w:rsidRPr="00C779B3" w:rsidRDefault="00D5671E" w:rsidP="00E101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" w:hAnsi="Times New Roman" w:cs="Times New Roman"/>
                <w:sz w:val="24"/>
                <w:lang w:val="ru-RU"/>
              </w:rPr>
            </w:pPr>
            <w:r w:rsidRPr="005F0C5B">
              <w:rPr>
                <w:rFonts w:ascii="Times New Roman" w:eastAsia="TimesNewRoman" w:hAnsi="Times New Roman" w:cs="Times New Roman"/>
                <w:sz w:val="24"/>
              </w:rPr>
              <w:t>Кейс-метод (разбор конкретных ситуаций), дискуссии, коллективное решение творческих задач.</w:t>
            </w:r>
            <w:r w:rsidR="00C779B3">
              <w:rPr>
                <w:rFonts w:ascii="Times New Roman" w:eastAsia="TimesNewRoman" w:hAnsi="Times New Roman" w:cs="Times New Roman"/>
                <w:sz w:val="24"/>
                <w:lang w:val="ru-RU"/>
              </w:rPr>
              <w:t xml:space="preserve"> </w:t>
            </w:r>
          </w:p>
        </w:tc>
      </w:tr>
    </w:tbl>
    <w:p w:rsidR="00D5671E" w:rsidRPr="0039493C" w:rsidRDefault="00D5671E" w:rsidP="00D5671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43E7D" w:rsidRDefault="00043E7D" w:rsidP="00D5671E">
      <w:pPr>
        <w:spacing w:after="0" w:line="240" w:lineRule="auto"/>
        <w:jc w:val="both"/>
        <w:rPr>
          <w:rFonts w:ascii="Times New Roman" w:hAnsi="Times New Roman" w:cs="Times New Roman"/>
          <w:sz w:val="24"/>
          <w:lang w:val="ru-RU"/>
        </w:rPr>
      </w:pPr>
    </w:p>
    <w:p w:rsidR="00DC6EAE" w:rsidRDefault="00DC6EAE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043E7D" w:rsidRDefault="00043E7D" w:rsidP="00043E7D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10</w:t>
      </w:r>
      <w:r w:rsidRPr="00BF251C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797"/>
      </w:tblGrid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BF251C" w:rsidRDefault="00043E7D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Оценка</w:t>
            </w:r>
          </w:p>
        </w:tc>
        <w:tc>
          <w:tcPr>
            <w:tcW w:w="7797" w:type="dxa"/>
            <w:shd w:val="clear" w:color="auto" w:fill="auto"/>
          </w:tcPr>
          <w:p w:rsidR="00043E7D" w:rsidRPr="00BF251C" w:rsidRDefault="00043E7D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Характеристика знания предмета и ответов</w:t>
            </w:r>
          </w:p>
        </w:tc>
      </w:tr>
      <w:tr w:rsidR="003F2DE1" w:rsidRPr="00BF251C" w:rsidTr="00DD68EB">
        <w:tc>
          <w:tcPr>
            <w:tcW w:w="9606" w:type="dxa"/>
            <w:gridSpan w:val="2"/>
            <w:shd w:val="clear" w:color="auto" w:fill="auto"/>
          </w:tcPr>
          <w:p w:rsidR="003F2DE1" w:rsidRPr="00EB2C3D" w:rsidRDefault="003F2DE1" w:rsidP="003F2DE1">
            <w:pPr>
              <w:ind w:firstLine="709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EB2C3D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Критерии оценивания устного опроса в ходе собеседования</w:t>
            </w:r>
          </w:p>
        </w:tc>
      </w:tr>
      <w:tr w:rsidR="003F2DE1" w:rsidRPr="00BF251C" w:rsidTr="000551C3">
        <w:tc>
          <w:tcPr>
            <w:tcW w:w="1809" w:type="dxa"/>
            <w:shd w:val="clear" w:color="auto" w:fill="auto"/>
          </w:tcPr>
          <w:p w:rsidR="003F2DE1" w:rsidRPr="00BF251C" w:rsidRDefault="003F2DE1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797" w:type="dxa"/>
            <w:shd w:val="clear" w:color="auto" w:fill="auto"/>
          </w:tcPr>
          <w:p w:rsidR="003F2DE1" w:rsidRPr="00EB2C3D" w:rsidRDefault="003F2DE1" w:rsidP="00DD68EB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2C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Студент в полном объеме владеет материалом по изучаемой теме.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</w:t>
            </w:r>
          </w:p>
        </w:tc>
      </w:tr>
      <w:tr w:rsidR="003F2DE1" w:rsidRPr="00BF251C" w:rsidTr="000551C3">
        <w:tc>
          <w:tcPr>
            <w:tcW w:w="1809" w:type="dxa"/>
            <w:shd w:val="clear" w:color="auto" w:fill="auto"/>
          </w:tcPr>
          <w:p w:rsidR="003F2DE1" w:rsidRPr="00BF251C" w:rsidRDefault="003F2DE1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797" w:type="dxa"/>
            <w:shd w:val="clear" w:color="auto" w:fill="auto"/>
          </w:tcPr>
          <w:p w:rsidR="003F2DE1" w:rsidRPr="00EB2C3D" w:rsidRDefault="003F2DE1" w:rsidP="00DD68EB">
            <w:pPr>
              <w:pStyle w:val="Default"/>
              <w:suppressAutoHyphens/>
              <w:jc w:val="both"/>
              <w:rPr>
                <w:rFonts w:eastAsiaTheme="minorEastAsia"/>
                <w:color w:val="auto"/>
                <w:spacing w:val="-4"/>
              </w:rPr>
            </w:pPr>
            <w:r w:rsidRPr="00EB2C3D">
              <w:rPr>
                <w:rFonts w:eastAsiaTheme="minorEastAsia"/>
                <w:color w:val="auto"/>
                <w:spacing w:val="-4"/>
              </w:rPr>
              <w:t xml:space="preserve">Студент знает материал по изучаемой теме,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</w:t>
            </w:r>
          </w:p>
        </w:tc>
      </w:tr>
      <w:tr w:rsidR="003F2DE1" w:rsidRPr="00BF251C" w:rsidTr="000551C3">
        <w:tc>
          <w:tcPr>
            <w:tcW w:w="1809" w:type="dxa"/>
            <w:shd w:val="clear" w:color="auto" w:fill="auto"/>
          </w:tcPr>
          <w:p w:rsidR="003F2DE1" w:rsidRPr="00BF251C" w:rsidRDefault="003F2DE1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7797" w:type="dxa"/>
            <w:shd w:val="clear" w:color="auto" w:fill="auto"/>
          </w:tcPr>
          <w:p w:rsidR="003F2DE1" w:rsidRPr="00EB2C3D" w:rsidRDefault="003F2DE1" w:rsidP="00DD68EB">
            <w:pPr>
              <w:pStyle w:val="Default"/>
              <w:jc w:val="both"/>
              <w:rPr>
                <w:rFonts w:eastAsiaTheme="minorEastAsia"/>
                <w:color w:val="auto"/>
                <w:spacing w:val="-4"/>
              </w:rPr>
            </w:pPr>
            <w:r w:rsidRPr="00EB2C3D">
              <w:rPr>
                <w:rFonts w:eastAsiaTheme="minorEastAsia"/>
                <w:color w:val="auto"/>
                <w:spacing w:val="-4"/>
              </w:rPr>
              <w:t>Студент не в полном объеме знает материал по изучаемой теме, допускает неточности, недостаточно четкие формулировки, непоследовательность в ответах, излагаемых в устной или письменной форме. Допускает до 30% ошибок в излагаемых ответах.</w:t>
            </w:r>
          </w:p>
        </w:tc>
      </w:tr>
      <w:tr w:rsidR="003F2DE1" w:rsidRPr="00BF251C" w:rsidTr="000551C3">
        <w:tc>
          <w:tcPr>
            <w:tcW w:w="1809" w:type="dxa"/>
            <w:shd w:val="clear" w:color="auto" w:fill="auto"/>
          </w:tcPr>
          <w:p w:rsidR="003F2DE1" w:rsidRPr="00BF251C" w:rsidRDefault="003F2DE1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7797" w:type="dxa"/>
            <w:shd w:val="clear" w:color="auto" w:fill="auto"/>
          </w:tcPr>
          <w:p w:rsidR="003F2DE1" w:rsidRPr="00EB2C3D" w:rsidRDefault="003F2DE1" w:rsidP="00DD68EB">
            <w:pPr>
              <w:pStyle w:val="Default"/>
              <w:suppressAutoHyphens/>
              <w:jc w:val="both"/>
              <w:rPr>
                <w:rFonts w:eastAsiaTheme="minorEastAsia"/>
                <w:color w:val="auto"/>
                <w:spacing w:val="-4"/>
              </w:rPr>
            </w:pPr>
            <w:r w:rsidRPr="00EB2C3D">
              <w:rPr>
                <w:rFonts w:eastAsiaTheme="minorEastAsia"/>
                <w:color w:val="auto"/>
                <w:spacing w:val="-4"/>
              </w:rPr>
              <w:t xml:space="preserve">Студент не знает значительной части материала по изучаемой теме. При этом допускает принципиальные ошибки в доказательствах, в трактовке понятий и категорий, проявляет низкую культуру знаний. </w:t>
            </w:r>
          </w:p>
          <w:p w:rsidR="003F2DE1" w:rsidRPr="00EB2C3D" w:rsidRDefault="003F2DE1" w:rsidP="00DD68EB">
            <w:pPr>
              <w:pStyle w:val="Default"/>
              <w:suppressAutoHyphens/>
              <w:jc w:val="both"/>
              <w:rPr>
                <w:rFonts w:eastAsiaTheme="minorEastAsia"/>
                <w:color w:val="auto"/>
                <w:spacing w:val="-4"/>
              </w:rPr>
            </w:pPr>
            <w:r w:rsidRPr="00EB2C3D">
              <w:rPr>
                <w:rFonts w:eastAsiaTheme="minorEastAsia"/>
                <w:color w:val="auto"/>
                <w:spacing w:val="-4"/>
              </w:rPr>
              <w:t xml:space="preserve">Студент отказывается от ответов на дополнительные вопросы. </w:t>
            </w:r>
          </w:p>
        </w:tc>
      </w:tr>
      <w:tr w:rsidR="003F2DE1" w:rsidRPr="00BF251C" w:rsidTr="00DD68EB">
        <w:tc>
          <w:tcPr>
            <w:tcW w:w="9606" w:type="dxa"/>
            <w:gridSpan w:val="2"/>
            <w:shd w:val="clear" w:color="auto" w:fill="auto"/>
          </w:tcPr>
          <w:p w:rsidR="003F2DE1" w:rsidRPr="00BF251C" w:rsidRDefault="003F2DE1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5171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Критерии оценивания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реферата</w:t>
            </w:r>
          </w:p>
        </w:tc>
      </w:tr>
      <w:tr w:rsidR="002D58B3" w:rsidRPr="00BF251C" w:rsidTr="000551C3">
        <w:tc>
          <w:tcPr>
            <w:tcW w:w="1809" w:type="dxa"/>
            <w:shd w:val="clear" w:color="auto" w:fill="auto"/>
          </w:tcPr>
          <w:p w:rsidR="002D58B3" w:rsidRPr="000C3D07" w:rsidRDefault="002D58B3" w:rsidP="00A62FDE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797" w:type="dxa"/>
            <w:shd w:val="clear" w:color="auto" w:fill="auto"/>
          </w:tcPr>
          <w:p w:rsidR="002D58B3" w:rsidRPr="00666F5E" w:rsidRDefault="002D58B3" w:rsidP="0021546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демонстрирует последовательное, логичное и доказательное раскрытие заявленной темы, студент использует ссылки на использованную и доступную литературу, в том числе электронные источники информации. Каждый из цитируемых литературных источников имеет соответствующую ссылку. Работа демонстрирует глубокие знания студента, овладевшего элементами компетенции «знать», «уметь» и «владеть», проявившего всесторонние и глубокие знания прогр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аммного материала по дисциплине.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Продемонстрированы 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творческие способности в понимании, изложении и практическом использовании усвоенных знаний.</w:t>
            </w:r>
          </w:p>
        </w:tc>
      </w:tr>
      <w:tr w:rsidR="002D58B3" w:rsidRPr="00BF251C" w:rsidTr="000551C3">
        <w:tc>
          <w:tcPr>
            <w:tcW w:w="1809" w:type="dxa"/>
            <w:shd w:val="clear" w:color="auto" w:fill="auto"/>
          </w:tcPr>
          <w:p w:rsidR="002D58B3" w:rsidRPr="000C3D07" w:rsidRDefault="002D58B3" w:rsidP="00A62FDE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797" w:type="dxa"/>
            <w:shd w:val="clear" w:color="auto" w:fill="auto"/>
          </w:tcPr>
          <w:p w:rsidR="002D58B3" w:rsidRPr="00666F5E" w:rsidRDefault="002D58B3" w:rsidP="0021546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 показывает недостаточно последовательное и не всегда логичное раскрытие заявленной темы. Студент не в полной мере показывает уровень изученности учебной литературы, в том числе электронные источники информации. Используемые цитируемые литературные источники имеют соответствующую ссылку. Работа демонстрирует достаточный уровень знаний студента, овладевшего элементами компетенции «знать» и «уметь», проявившего полное знание программного материала по дисциплине, обнаружившего стабильный характер знаний и умений и способного к их самостоятельному применению и обновлению в ходе последующего обучения и практической деятельности.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0C3D07" w:rsidRDefault="00043E7D" w:rsidP="00A62FDE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7797" w:type="dxa"/>
            <w:shd w:val="clear" w:color="auto" w:fill="auto"/>
          </w:tcPr>
          <w:p w:rsidR="00043E7D" w:rsidRPr="000C3D07" w:rsidRDefault="002D58B3" w:rsidP="00E82F2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реферате допускаются неточности, недостаточно четкие формулировки, непоследовательность в излагаемых положениях. Студент недостаточно владеет умениями и навыками при работе с рекомендуемой литературой, мало или совсем не использует ссылки на доступную литературу, в том числе электронные источники 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информации. Работа демонстрирует низкий уровень знаний студента, овладевшего элементами компетенции «знать», т.е. проявившего знания основного программного материала по дисциплине в объеме, необходимом для последующего обучения и предстоящей практической деятельности, знакомого с основной рекомендованной литературой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щены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неточности в ответе на поставленные вопросы и задания, но в основном обладаю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необходимы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66F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знаниями для их устранения при корректировке со стороны преподавателя. В оформлении допущены ошибки и несоответствия требованиям, предъявляемым к данному виду работ.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0C3D07" w:rsidRDefault="00043E7D" w:rsidP="00A62FDE">
            <w:pPr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неудовлетворительно (2)</w:t>
            </w:r>
          </w:p>
        </w:tc>
        <w:tc>
          <w:tcPr>
            <w:tcW w:w="7797" w:type="dxa"/>
            <w:shd w:val="clear" w:color="auto" w:fill="auto"/>
          </w:tcPr>
          <w:p w:rsidR="00043E7D" w:rsidRPr="000C3D07" w:rsidRDefault="00E82F26" w:rsidP="002D58B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</w:t>
            </w:r>
            <w:r w:rsidR="00043E7D" w:rsidRPr="000C3D07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неудовлетворительный уровень знаний студента, не овладевшему ни одним из элементов компетенции, т.е. обнаружившего существенные пробелы в знании основного программного материала по дисциплине,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дисциплине. </w:t>
            </w:r>
            <w:r w:rsidR="002D58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</w:t>
            </w:r>
            <w:r w:rsidR="00043E7D" w:rsidRPr="000C3D07">
              <w:rPr>
                <w:rFonts w:ascii="Times New Roman" w:hAnsi="Times New Roman" w:cs="Times New Roman"/>
                <w:sz w:val="24"/>
                <w:szCs w:val="24"/>
              </w:rPr>
              <w:t xml:space="preserve"> не соответствует требованиям, предъявляемым к данному виду работ.</w:t>
            </w:r>
          </w:p>
        </w:tc>
      </w:tr>
      <w:tr w:rsidR="003F2DE1" w:rsidRPr="00BF251C" w:rsidTr="00DD68EB">
        <w:tc>
          <w:tcPr>
            <w:tcW w:w="9606" w:type="dxa"/>
            <w:gridSpan w:val="2"/>
            <w:shd w:val="clear" w:color="auto" w:fill="auto"/>
          </w:tcPr>
          <w:p w:rsidR="003F2DE1" w:rsidRPr="00BF251C" w:rsidRDefault="003F2DE1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5171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Критерии оценивания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тестовых заданий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BF251C" w:rsidRDefault="00043E7D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797" w:type="dxa"/>
            <w:shd w:val="clear" w:color="auto" w:fill="auto"/>
          </w:tcPr>
          <w:p w:rsidR="00043E7D" w:rsidRPr="0069398E" w:rsidRDefault="00043E7D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9398E">
              <w:rPr>
                <w:rFonts w:ascii="Times New Roman" w:hAnsi="Times New Roman" w:cs="Times New Roman"/>
                <w:sz w:val="24"/>
                <w:szCs w:val="24"/>
              </w:rPr>
              <w:t>Студент ответил на 85-100% вопросов.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BF251C" w:rsidRDefault="00043E7D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797" w:type="dxa"/>
            <w:shd w:val="clear" w:color="auto" w:fill="auto"/>
          </w:tcPr>
          <w:p w:rsidR="00043E7D" w:rsidRPr="0069398E" w:rsidRDefault="00043E7D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9398E">
              <w:rPr>
                <w:rFonts w:ascii="Times New Roman" w:hAnsi="Times New Roman" w:cs="Times New Roman"/>
                <w:sz w:val="24"/>
                <w:szCs w:val="24"/>
              </w:rPr>
              <w:t>Студент ответил на 84-55% вопросов.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BF251C" w:rsidRDefault="00043E7D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7797" w:type="dxa"/>
            <w:shd w:val="clear" w:color="auto" w:fill="auto"/>
          </w:tcPr>
          <w:p w:rsidR="00043E7D" w:rsidRPr="0069398E" w:rsidRDefault="00043E7D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9398E">
              <w:rPr>
                <w:rFonts w:ascii="Times New Roman" w:hAnsi="Times New Roman" w:cs="Times New Roman"/>
                <w:sz w:val="24"/>
                <w:szCs w:val="24"/>
              </w:rPr>
              <w:t>Студент ответил на 54-30% вопросов.</w:t>
            </w:r>
          </w:p>
        </w:tc>
      </w:tr>
      <w:tr w:rsidR="00043E7D" w:rsidRPr="00BF251C" w:rsidTr="000551C3">
        <w:tc>
          <w:tcPr>
            <w:tcW w:w="1809" w:type="dxa"/>
            <w:shd w:val="clear" w:color="auto" w:fill="auto"/>
          </w:tcPr>
          <w:p w:rsidR="00043E7D" w:rsidRPr="00BF251C" w:rsidRDefault="00043E7D" w:rsidP="00A62FDE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F2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7797" w:type="dxa"/>
            <w:shd w:val="clear" w:color="auto" w:fill="auto"/>
          </w:tcPr>
          <w:p w:rsidR="00043E7D" w:rsidRPr="0069398E" w:rsidRDefault="00043E7D" w:rsidP="00A62FDE">
            <w:pPr>
              <w:ind w:firstLine="709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9398E">
              <w:rPr>
                <w:rFonts w:ascii="Times New Roman" w:hAnsi="Times New Roman" w:cs="Times New Roman"/>
                <w:sz w:val="24"/>
                <w:szCs w:val="24"/>
              </w:rPr>
              <w:t>Студент ответил на 0-29% вопросов.</w:t>
            </w:r>
          </w:p>
        </w:tc>
      </w:tr>
      <w:tr w:rsidR="003F2DE1" w:rsidRPr="00BF251C" w:rsidTr="00DD68EB">
        <w:tc>
          <w:tcPr>
            <w:tcW w:w="9606" w:type="dxa"/>
            <w:gridSpan w:val="2"/>
            <w:shd w:val="clear" w:color="auto" w:fill="auto"/>
          </w:tcPr>
          <w:p w:rsidR="003F2DE1" w:rsidRPr="00043E7D" w:rsidRDefault="003F2DE1" w:rsidP="00043E7D">
            <w:pPr>
              <w:ind w:firstLine="709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  <w:r w:rsidRPr="00E5171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Критерии оценивания ответа на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зачете</w:t>
            </w:r>
          </w:p>
        </w:tc>
      </w:tr>
      <w:tr w:rsidR="00485241" w:rsidRPr="00BF251C" w:rsidTr="005F0C5B">
        <w:trPr>
          <w:trHeight w:val="3132"/>
        </w:trPr>
        <w:tc>
          <w:tcPr>
            <w:tcW w:w="1809" w:type="dxa"/>
            <w:shd w:val="clear" w:color="auto" w:fill="auto"/>
          </w:tcPr>
          <w:p w:rsidR="00485241" w:rsidRPr="00E82F26" w:rsidRDefault="00485241" w:rsidP="00A62FDE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Зачтено </w:t>
            </w:r>
          </w:p>
        </w:tc>
        <w:tc>
          <w:tcPr>
            <w:tcW w:w="7797" w:type="dxa"/>
            <w:shd w:val="clear" w:color="auto" w:fill="auto"/>
          </w:tcPr>
          <w:p w:rsidR="00485241" w:rsidRPr="00F12713" w:rsidRDefault="00485241" w:rsidP="00485241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Студент показывает знание учебного материала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по дисциплине 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в объеме, необходимом для дальнейшей учебы и предстоящей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 деятельности.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Дает четкие ответы на вопросы к зачету. С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правля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лся в течение семестра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 выполнением заданий, предусмотренных программой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В ходе ответа 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допус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кает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незначительные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неточности.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Студент посеща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все занятия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активно участв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овал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в обсуждении вопросов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 в ходе семинарских занятий. С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вободно владеет основным материалом по программе дисциплины, основными понятиями и категориями курса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. Д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емонстрирует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сформированные навыки и </w:t>
            </w:r>
            <w:r w:rsidRPr="002362B9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практические умения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/>
              </w:rPr>
              <w:t>социального взаимодействия.</w:t>
            </w:r>
          </w:p>
        </w:tc>
      </w:tr>
      <w:tr w:rsidR="00485241" w:rsidRPr="00BF251C" w:rsidTr="000551C3">
        <w:tc>
          <w:tcPr>
            <w:tcW w:w="1809" w:type="dxa"/>
            <w:shd w:val="clear" w:color="auto" w:fill="auto"/>
          </w:tcPr>
          <w:p w:rsidR="00485241" w:rsidRPr="00E82F26" w:rsidRDefault="00485241" w:rsidP="00A62FDE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Незачтено </w:t>
            </w:r>
          </w:p>
        </w:tc>
        <w:tc>
          <w:tcPr>
            <w:tcW w:w="7797" w:type="dxa"/>
            <w:shd w:val="clear" w:color="auto" w:fill="auto"/>
          </w:tcPr>
          <w:p w:rsidR="00485241" w:rsidRPr="00485241" w:rsidRDefault="00485241" w:rsidP="00485241">
            <w:pPr>
              <w:pStyle w:val="Default"/>
              <w:suppressAutoHyphens/>
              <w:jc w:val="both"/>
              <w:rPr>
                <w:spacing w:val="-4"/>
                <w:lang w:val="ru-RU"/>
              </w:rPr>
            </w:pPr>
            <w:r w:rsidRPr="002362B9">
              <w:t xml:space="preserve">Студент при ответе на заданные вопросы не способен показать знания основных вопросов дисциплины, он не владеет основными категориями и понятиями дисциплины, а также практическими умениями и навыками </w:t>
            </w:r>
            <w:r>
              <w:rPr>
                <w:lang w:val="ru-RU"/>
              </w:rPr>
              <w:t>социального взаимодействия</w:t>
            </w:r>
            <w:r w:rsidRPr="002362B9">
              <w:t>.</w:t>
            </w:r>
            <w:r>
              <w:rPr>
                <w:lang w:val="ru-RU"/>
              </w:rPr>
              <w:t xml:space="preserve"> </w:t>
            </w:r>
          </w:p>
        </w:tc>
      </w:tr>
    </w:tbl>
    <w:p w:rsidR="00043E7D" w:rsidRPr="00BF251C" w:rsidRDefault="00043E7D" w:rsidP="0004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E7D" w:rsidRPr="00BF251C" w:rsidRDefault="00043E7D" w:rsidP="0004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E7D" w:rsidRPr="00BF251C" w:rsidRDefault="00043E7D" w:rsidP="00043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11</w:t>
      </w:r>
      <w:r w:rsidRPr="00BF251C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043E7D" w:rsidRPr="00BF251C" w:rsidRDefault="00043E7D" w:rsidP="00043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251C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043E7D" w:rsidRPr="00BF251C" w:rsidRDefault="00043E7D" w:rsidP="00043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43E7D" w:rsidRPr="00BF251C" w:rsidRDefault="00043E7D" w:rsidP="00043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51C"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043E7D" w:rsidRPr="00BF251C" w:rsidRDefault="00043E7D" w:rsidP="00043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3E7D" w:rsidRPr="001548BA" w:rsidRDefault="00043E7D" w:rsidP="00043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bookmarkStart w:id="1" w:name="_Toc59441567"/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AA0AB9">
        <w:rPr>
          <w:rStyle w:val="fontstyle01"/>
          <w:rFonts w:ascii="Times New Roman" w:hAnsi="Times New Roman" w:cs="Times New Roman"/>
          <w:sz w:val="24"/>
          <w:szCs w:val="24"/>
        </w:rPr>
        <w:t>Тимофеев, М. И. Деловые коммуникации. Учебное пособие / М.И. Тимофеев. - М.: РИОР, Инфра-М, 2016. - 128 c.</w:t>
      </w:r>
    </w:p>
    <w:p w:rsidR="00043E7D" w:rsidRPr="00082958" w:rsidRDefault="00043E7D" w:rsidP="00043E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2. 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Шарухин, А.П. Психология делового общения / А.П. Шарухин. - М.: Академия (Academia), </w:t>
      </w:r>
      <w:r w:rsidRPr="00082958">
        <w:rPr>
          <w:rStyle w:val="fontstyle01"/>
          <w:rFonts w:ascii="Times New Roman" w:hAnsi="Times New Roman" w:cs="Times New Roman"/>
          <w:bCs/>
          <w:sz w:val="24"/>
          <w:szCs w:val="24"/>
        </w:rPr>
        <w:t>2016</w:t>
      </w:r>
      <w:r w:rsidRPr="00082958">
        <w:rPr>
          <w:rStyle w:val="fontstyle01"/>
          <w:rFonts w:ascii="Times New Roman" w:hAnsi="Times New Roman" w:cs="Times New Roman"/>
          <w:sz w:val="24"/>
          <w:szCs w:val="24"/>
        </w:rPr>
        <w:t>. - </w:t>
      </w:r>
      <w:r w:rsidRPr="00082958">
        <w:rPr>
          <w:rStyle w:val="fontstyle01"/>
          <w:rFonts w:ascii="Times New Roman" w:hAnsi="Times New Roman" w:cs="Times New Roman"/>
          <w:bCs/>
          <w:sz w:val="24"/>
          <w:szCs w:val="24"/>
        </w:rPr>
        <w:t>721</w:t>
      </w:r>
      <w:r w:rsidRPr="00082958">
        <w:rPr>
          <w:rStyle w:val="fontstyle01"/>
          <w:rFonts w:ascii="Times New Roman" w:hAnsi="Times New Roman" w:cs="Times New Roman"/>
          <w:sz w:val="24"/>
          <w:szCs w:val="24"/>
        </w:rPr>
        <w:t> c.</w:t>
      </w:r>
    </w:p>
    <w:p w:rsidR="00043E7D" w:rsidRPr="00FE222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3. 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Кузнецов, И. Н. Деловое письмо / И.Н. Кузнецов. - М.: Дашков и Ко, 2017. - 196 c.</w:t>
      </w:r>
    </w:p>
    <w:p w:rsidR="00043E7D" w:rsidRPr="00FE222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4. 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Зарецкая, Е. Н. Деловое общение. Учебник. В 2 томах. Том 2 / Е.Н. Зарецкая. - М.: Проспект, 2016. - 680 c.</w:t>
      </w:r>
    </w:p>
    <w:p w:rsidR="00043E7D" w:rsidRPr="00FE222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5. 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Алексина, Т. А. Деловая этика. Учебник / Т.А. Алексина. - М.: Юрайт, 2016. - 386 c.</w:t>
      </w:r>
    </w:p>
    <w:p w:rsidR="00043E7D" w:rsidRPr="00FE222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6. 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Кафтан, В. В. Деловая этика. Учебник и практикум / В.В. Кафтан, Л.И. Чернышова. - М.: Юрайт, 2016. - 302 c.</w:t>
      </w:r>
    </w:p>
    <w:p w:rsidR="00043E7D" w:rsidRPr="00FE222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7. 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FE222D">
        <w:rPr>
          <w:rStyle w:val="fontstyle01"/>
          <w:rFonts w:ascii="Times New Roman" w:hAnsi="Times New Roman" w:cs="Times New Roman"/>
          <w:sz w:val="24"/>
          <w:szCs w:val="24"/>
        </w:rPr>
        <w:t>Столяренко, Л. Д. Психология делового общения. Шпаргалка. Учебное пособие / Л.Д. Столяренко. - М.: РГ-Пресс, 2016. - 256 c.</w:t>
      </w:r>
    </w:p>
    <w:p w:rsidR="00043E7D" w:rsidRPr="00D107B6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8. 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B15353">
        <w:rPr>
          <w:rStyle w:val="fontstyle01"/>
          <w:rFonts w:ascii="Times New Roman" w:hAnsi="Times New Roman" w:cs="Times New Roman"/>
          <w:sz w:val="24"/>
          <w:szCs w:val="24"/>
        </w:rPr>
        <w:t>Егоров, В. П. Этика деловых отношений : учеб. пособие / В. П. Егоров. — М. : Юридический институт МИИТа, 2016. — 142 с.</w:t>
      </w:r>
    </w:p>
    <w:p w:rsidR="00043E7D" w:rsidRPr="00CD2D3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9. 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D107B6">
        <w:rPr>
          <w:rStyle w:val="fontstyle01"/>
          <w:rFonts w:ascii="Times New Roman" w:hAnsi="Times New Roman" w:cs="Times New Roman"/>
          <w:sz w:val="24"/>
          <w:szCs w:val="24"/>
        </w:rPr>
        <w:t>Деловой этикет : учеб. пособие / М. В. Капкан, Л. С. Лихачева ; М-во образования и науки Рос. Федерации, Урал. федер. ун-т. – Екатеринбург : Изд-во Урал. ун-та, 2017. – 168 с.</w:t>
      </w:r>
    </w:p>
    <w:p w:rsidR="00043E7D" w:rsidRPr="00CD2D3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  <w:lang w:val="ru-RU"/>
        </w:rPr>
        <w:t>10. </w:t>
      </w:r>
      <w:r>
        <w:rPr>
          <w:rStyle w:val="fontstyle01"/>
          <w:rFonts w:ascii="Times New Roman" w:hAnsi="Times New Roman"/>
          <w:sz w:val="24"/>
          <w:szCs w:val="24"/>
          <w:lang w:val="ru-RU"/>
        </w:rPr>
        <w:tab/>
      </w:r>
      <w:r w:rsidRPr="00CD2D3D">
        <w:rPr>
          <w:rStyle w:val="fontstyle01"/>
          <w:rFonts w:ascii="Times New Roman" w:hAnsi="Times New Roman"/>
          <w:sz w:val="24"/>
          <w:szCs w:val="24"/>
        </w:rPr>
        <w:t xml:space="preserve">Мамина,  Р.И. Этикет и его измерения в информационном обществе </w:t>
      </w:r>
      <w:r w:rsidRPr="00CD2D3D">
        <w:rPr>
          <w:rStyle w:val="fontstyle01"/>
          <w:rFonts w:ascii="Times New Roman" w:hAnsi="Times New Roman" w:cs="Times New Roman"/>
          <w:sz w:val="24"/>
          <w:szCs w:val="24"/>
        </w:rPr>
        <w:t>//  Информационное общество: образование, наука, культура и технологии будущего. 2018 Вып. 2. С.204-216.</w:t>
      </w:r>
    </w:p>
    <w:p w:rsidR="00043E7D" w:rsidRDefault="00043E7D" w:rsidP="00043E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11. 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ab/>
      </w:r>
      <w:r w:rsidRPr="00CD2D3D">
        <w:rPr>
          <w:rStyle w:val="fontstyle01"/>
          <w:rFonts w:ascii="Times New Roman" w:hAnsi="Times New Roman" w:cs="Times New Roman"/>
          <w:sz w:val="24"/>
          <w:szCs w:val="24"/>
        </w:rPr>
        <w:t>Лукина О.В. Цифровой этикет. Как не бесить друг друга в интернете. М.:Эксмо, 2020. 210 с.</w:t>
      </w:r>
    </w:p>
    <w:p w:rsidR="00043E7D" w:rsidRDefault="00043E7D" w:rsidP="000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411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2</w:t>
      </w:r>
      <w:r w:rsidRPr="00411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Алесинская Т.В., Дейнека Л.Н., Проклин А.Н., Фоменко Л.В., Татарова А.В. и др.; Менеджмент организации. Учеб. Пособие. Под общей ред. В.Е. Ланкина. - Таганрог: Изд-во ТРТУ, 2010. - 304 с. </w:t>
      </w:r>
    </w:p>
    <w:p w:rsidR="00043E7D" w:rsidRDefault="00043E7D" w:rsidP="000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13. Беседа на тему: «Национальные особенности делового этикета» </w:t>
      </w:r>
      <w:r w:rsidRPr="006C6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[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Электронный ресурс</w:t>
      </w:r>
      <w:r w:rsidRPr="006C6C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. – Режим доступа: </w:t>
      </w:r>
      <w:hyperlink r:id="rId9" w:history="1">
        <w:r w:rsidRPr="00962626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http://www.sguor.ru/stud/dok%20stud/Беседа%20на%20тему%20Национальные%20особенности%20делового%20этикета.pdf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043E7D" w:rsidRPr="00A458FF" w:rsidRDefault="00043E7D" w:rsidP="000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14. </w:t>
      </w:r>
      <w:r w:rsidRPr="00A458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Подопригора, М.Г. Деловая этика: Учебное пособие. Таганрог: Изд-во ТТИ ЮФУ, 2012. – 116 с. 9. Солоницина, А.А. Профессиональная этика и этикет: Учебное пособие</w:t>
      </w:r>
    </w:p>
    <w:p w:rsidR="00043E7D" w:rsidRPr="00BF251C" w:rsidRDefault="00043E7D" w:rsidP="00043E7D">
      <w:pPr>
        <w:pStyle w:val="ac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51C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043E7D" w:rsidRPr="00BF251C" w:rsidRDefault="00043E7D" w:rsidP="00043E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43E7D" w:rsidRPr="00BF251C" w:rsidRDefault="00043E7D" w:rsidP="00043E7D">
      <w:pPr>
        <w:pStyle w:val="32"/>
        <w:ind w:firstLine="709"/>
        <w:rPr>
          <w:lang w:val="ru-RU"/>
        </w:rPr>
      </w:pPr>
      <w:bookmarkStart w:id="2" w:name="_Toc59441568"/>
      <w:bookmarkEnd w:id="1"/>
      <w:r w:rsidRPr="00BF251C">
        <w:rPr>
          <w:lang w:val="ru-RU"/>
        </w:rPr>
        <w:t>Профессиональные базы данных и информационные справочные системы</w:t>
      </w:r>
      <w:bookmarkEnd w:id="2"/>
    </w:p>
    <w:p w:rsidR="00043E7D" w:rsidRPr="00043E7D" w:rsidRDefault="00043E7D" w:rsidP="00043E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043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1. Лыткина, О. И. Культура речи и деловое общение. Сборник упражнений. Учебное пособие / О.И. Лыткина, Л.В. Селезнева. - М.: РГСУ, 2013. - 168 c.</w:t>
      </w:r>
    </w:p>
    <w:p w:rsidR="00043E7D" w:rsidRDefault="00043E7D" w:rsidP="0004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82958" w:rsidRPr="00043E7D" w:rsidRDefault="00082958" w:rsidP="0004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6EAE" w:rsidRDefault="00DC6E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43E7D" w:rsidRPr="00BF251C" w:rsidRDefault="00043E7D" w:rsidP="0004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1C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F251C">
        <w:rPr>
          <w:rFonts w:ascii="Times New Roman" w:hAnsi="Times New Roman" w:cs="Times New Roman"/>
          <w:b/>
          <w:sz w:val="24"/>
          <w:szCs w:val="24"/>
        </w:rPr>
        <w:t>.</w:t>
      </w:r>
      <w:r w:rsidR="008D1AE1">
        <w:rPr>
          <w:rFonts w:ascii="Times New Roman" w:hAnsi="Times New Roman" w:cs="Times New Roman"/>
          <w:b/>
          <w:sz w:val="24"/>
          <w:szCs w:val="24"/>
          <w:lang w:val="ru-RU"/>
        </w:rPr>
        <w:t> </w:t>
      </w:r>
      <w:r w:rsidRPr="00BF251C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043E7D" w:rsidRPr="00BF251C" w:rsidRDefault="00043E7D" w:rsidP="0004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1C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043E7D" w:rsidRPr="00BF251C" w:rsidRDefault="00043E7D" w:rsidP="00043E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E7D" w:rsidRPr="00BF251C" w:rsidRDefault="00043E7D" w:rsidP="00043E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251C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 w:rsidRPr="00BF251C"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семинарских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043E7D" w:rsidRDefault="00043E7D" w:rsidP="001D18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251C"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 w:rsidRPr="00BF251C"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Академии </w:t>
      </w:r>
      <w:r w:rsidRPr="00BF251C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r w:rsidRPr="00BF251C">
        <w:rPr>
          <w:rFonts w:ascii="Times New Roman" w:hAnsi="Times New Roman" w:cs="Times New Roman"/>
          <w:sz w:val="24"/>
          <w:szCs w:val="24"/>
        </w:rPr>
        <w:t xml:space="preserve">, имеют доступ к ресурсам электронной библиотечной системы Академии, а также возможность использования </w:t>
      </w:r>
      <w:r w:rsidRPr="00BF251C"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D5671E" w:rsidRDefault="00D5671E" w:rsidP="00D5671E">
      <w:pPr>
        <w:rPr>
          <w:rFonts w:ascii="Times New Roman" w:hAnsi="Times New Roman" w:cs="Times New Roman"/>
          <w:b/>
          <w:caps/>
          <w:sz w:val="24"/>
          <w:szCs w:val="24"/>
        </w:rPr>
      </w:pPr>
    </w:p>
    <w:sectPr w:rsidR="00D5671E" w:rsidSect="00E101D8">
      <w:headerReference w:type="default" r:id="rId10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3A" w:rsidRDefault="00127D3A" w:rsidP="008E3977">
      <w:pPr>
        <w:spacing w:after="0" w:line="240" w:lineRule="auto"/>
      </w:pPr>
      <w:r>
        <w:separator/>
      </w:r>
    </w:p>
  </w:endnote>
  <w:endnote w:type="continuationSeparator" w:id="0">
    <w:p w:rsidR="00127D3A" w:rsidRDefault="00127D3A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DengXian">
    <w:altName w:val="MS Gothic"/>
    <w:panose1 w:val="00000000000000000000"/>
    <w:charset w:val="8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3A" w:rsidRDefault="00127D3A" w:rsidP="008E3977">
      <w:pPr>
        <w:spacing w:after="0" w:line="240" w:lineRule="auto"/>
      </w:pPr>
      <w:r>
        <w:separator/>
      </w:r>
    </w:p>
  </w:footnote>
  <w:footnote w:type="continuationSeparator" w:id="0">
    <w:p w:rsidR="00127D3A" w:rsidRDefault="00127D3A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1C4" w:rsidRPr="005757D1" w:rsidRDefault="004731C4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832798">
      <w:rPr>
        <w:noProof/>
        <w:sz w:val="20"/>
        <w:szCs w:val="20"/>
      </w:rPr>
      <w:t>2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07F1"/>
    <w:multiLevelType w:val="hybridMultilevel"/>
    <w:tmpl w:val="C9C4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760C"/>
    <w:multiLevelType w:val="hybridMultilevel"/>
    <w:tmpl w:val="1CF89594"/>
    <w:lvl w:ilvl="0" w:tplc="B66853D8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">
    <w:nsid w:val="0A225F86"/>
    <w:multiLevelType w:val="hybridMultilevel"/>
    <w:tmpl w:val="D3C86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A1C21"/>
    <w:multiLevelType w:val="hybridMultilevel"/>
    <w:tmpl w:val="607834E8"/>
    <w:lvl w:ilvl="0" w:tplc="A7888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763F56"/>
    <w:multiLevelType w:val="hybridMultilevel"/>
    <w:tmpl w:val="5DE6C0EE"/>
    <w:lvl w:ilvl="0" w:tplc="68DAE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CE5F59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6">
    <w:nsid w:val="0F752EB0"/>
    <w:multiLevelType w:val="hybridMultilevel"/>
    <w:tmpl w:val="8BF4906A"/>
    <w:lvl w:ilvl="0" w:tplc="A2D09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87335D"/>
    <w:multiLevelType w:val="hybridMultilevel"/>
    <w:tmpl w:val="46F463C6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CC48C8"/>
    <w:multiLevelType w:val="hybridMultilevel"/>
    <w:tmpl w:val="BB8A0F90"/>
    <w:lvl w:ilvl="0" w:tplc="00BA3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6EC1E02"/>
    <w:multiLevelType w:val="hybridMultilevel"/>
    <w:tmpl w:val="D8BA1548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6B308D"/>
    <w:multiLevelType w:val="hybridMultilevel"/>
    <w:tmpl w:val="41F0EA9A"/>
    <w:lvl w:ilvl="0" w:tplc="DF2C2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7910FF"/>
    <w:multiLevelType w:val="hybridMultilevel"/>
    <w:tmpl w:val="C6DA23F2"/>
    <w:lvl w:ilvl="0" w:tplc="E004AB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DE51282"/>
    <w:multiLevelType w:val="hybridMultilevel"/>
    <w:tmpl w:val="8F82D5C0"/>
    <w:lvl w:ilvl="0" w:tplc="34DA1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5126AF"/>
    <w:multiLevelType w:val="hybridMultilevel"/>
    <w:tmpl w:val="8DCC37DE"/>
    <w:lvl w:ilvl="0" w:tplc="DB328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A0CDD"/>
    <w:multiLevelType w:val="hybridMultilevel"/>
    <w:tmpl w:val="28D027DE"/>
    <w:lvl w:ilvl="0" w:tplc="ABFC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B51F59"/>
    <w:multiLevelType w:val="hybridMultilevel"/>
    <w:tmpl w:val="987A24AE"/>
    <w:lvl w:ilvl="0" w:tplc="EFA8B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44B0FD0"/>
    <w:multiLevelType w:val="hybridMultilevel"/>
    <w:tmpl w:val="EFDC953E"/>
    <w:lvl w:ilvl="0" w:tplc="9C420ED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48B1422"/>
    <w:multiLevelType w:val="multilevel"/>
    <w:tmpl w:val="685C3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75A4F05"/>
    <w:multiLevelType w:val="hybridMultilevel"/>
    <w:tmpl w:val="94B08F42"/>
    <w:lvl w:ilvl="0" w:tplc="B3F0A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75B0E16"/>
    <w:multiLevelType w:val="hybridMultilevel"/>
    <w:tmpl w:val="AF1C3500"/>
    <w:lvl w:ilvl="0" w:tplc="F2902C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A9D74C2"/>
    <w:multiLevelType w:val="hybridMultilevel"/>
    <w:tmpl w:val="2474F194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2DED1596"/>
    <w:multiLevelType w:val="hybridMultilevel"/>
    <w:tmpl w:val="D904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240A5"/>
    <w:multiLevelType w:val="hybridMultilevel"/>
    <w:tmpl w:val="F3D85C40"/>
    <w:lvl w:ilvl="0" w:tplc="38EAF5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FFE68FD"/>
    <w:multiLevelType w:val="hybridMultilevel"/>
    <w:tmpl w:val="89608EBE"/>
    <w:lvl w:ilvl="0" w:tplc="4058F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2EB1822"/>
    <w:multiLevelType w:val="multilevel"/>
    <w:tmpl w:val="20EE9B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5">
    <w:nsid w:val="39AF247B"/>
    <w:multiLevelType w:val="hybridMultilevel"/>
    <w:tmpl w:val="317E22D4"/>
    <w:lvl w:ilvl="0" w:tplc="3DB83FC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C0A07AC"/>
    <w:multiLevelType w:val="hybridMultilevel"/>
    <w:tmpl w:val="E6609474"/>
    <w:lvl w:ilvl="0" w:tplc="DCB0C89E">
      <w:start w:val="1"/>
      <w:numFmt w:val="decimal"/>
      <w:lvlText w:val="%1."/>
      <w:lvlJc w:val="left"/>
      <w:pPr>
        <w:ind w:left="27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7">
    <w:nsid w:val="3D7D366E"/>
    <w:multiLevelType w:val="hybridMultilevel"/>
    <w:tmpl w:val="8F9495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0F42547"/>
    <w:multiLevelType w:val="hybridMultilevel"/>
    <w:tmpl w:val="98B4BFEC"/>
    <w:lvl w:ilvl="0" w:tplc="FF2A94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2B55253"/>
    <w:multiLevelType w:val="hybridMultilevel"/>
    <w:tmpl w:val="263AD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4DF64CF"/>
    <w:multiLevelType w:val="hybridMultilevel"/>
    <w:tmpl w:val="63E0F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F70D5B"/>
    <w:multiLevelType w:val="hybridMultilevel"/>
    <w:tmpl w:val="3F3AF966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6127400"/>
    <w:multiLevelType w:val="hybridMultilevel"/>
    <w:tmpl w:val="77CAEBE8"/>
    <w:lvl w:ilvl="0" w:tplc="BE44B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B455B2A"/>
    <w:multiLevelType w:val="hybridMultilevel"/>
    <w:tmpl w:val="3ABEF8FA"/>
    <w:lvl w:ilvl="0" w:tplc="3884A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4B52524F"/>
    <w:multiLevelType w:val="hybridMultilevel"/>
    <w:tmpl w:val="690A0E92"/>
    <w:lvl w:ilvl="0" w:tplc="6A40975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2C17866"/>
    <w:multiLevelType w:val="multilevel"/>
    <w:tmpl w:val="D6BEE5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8405FC"/>
    <w:multiLevelType w:val="hybridMultilevel"/>
    <w:tmpl w:val="B1B27308"/>
    <w:lvl w:ilvl="0" w:tplc="68144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C417203"/>
    <w:multiLevelType w:val="hybridMultilevel"/>
    <w:tmpl w:val="E15AB512"/>
    <w:lvl w:ilvl="0" w:tplc="D3480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08053F5"/>
    <w:multiLevelType w:val="hybridMultilevel"/>
    <w:tmpl w:val="5AECA8AE"/>
    <w:lvl w:ilvl="0" w:tplc="EBA6C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5181A09"/>
    <w:multiLevelType w:val="hybridMultilevel"/>
    <w:tmpl w:val="9B0476E8"/>
    <w:lvl w:ilvl="0" w:tplc="F9FA7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8F00782"/>
    <w:multiLevelType w:val="hybridMultilevel"/>
    <w:tmpl w:val="D904F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4702E8"/>
    <w:multiLevelType w:val="hybridMultilevel"/>
    <w:tmpl w:val="B9EC2E58"/>
    <w:lvl w:ilvl="0" w:tplc="2AB01A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A840DC9"/>
    <w:multiLevelType w:val="hybridMultilevel"/>
    <w:tmpl w:val="8F94952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0A40F79"/>
    <w:multiLevelType w:val="hybridMultilevel"/>
    <w:tmpl w:val="FD16E896"/>
    <w:lvl w:ilvl="0" w:tplc="4A0E7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38760F0"/>
    <w:multiLevelType w:val="hybridMultilevel"/>
    <w:tmpl w:val="440C016A"/>
    <w:lvl w:ilvl="0" w:tplc="B4548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8397E3A"/>
    <w:multiLevelType w:val="hybridMultilevel"/>
    <w:tmpl w:val="46C422BA"/>
    <w:lvl w:ilvl="0" w:tplc="FDDA2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8D13C13"/>
    <w:multiLevelType w:val="hybridMultilevel"/>
    <w:tmpl w:val="40D472E4"/>
    <w:lvl w:ilvl="0" w:tplc="8F4CBD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AF57BA"/>
    <w:multiLevelType w:val="hybridMultilevel"/>
    <w:tmpl w:val="DCB498F8"/>
    <w:lvl w:ilvl="0" w:tplc="AA24B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2"/>
  </w:num>
  <w:num w:numId="5">
    <w:abstractNumId w:val="7"/>
  </w:num>
  <w:num w:numId="6">
    <w:abstractNumId w:val="17"/>
  </w:num>
  <w:num w:numId="7">
    <w:abstractNumId w:val="35"/>
  </w:num>
  <w:num w:numId="8">
    <w:abstractNumId w:val="40"/>
  </w:num>
  <w:num w:numId="9">
    <w:abstractNumId w:val="37"/>
  </w:num>
  <w:num w:numId="10">
    <w:abstractNumId w:val="28"/>
  </w:num>
  <w:num w:numId="11">
    <w:abstractNumId w:val="12"/>
  </w:num>
  <w:num w:numId="12">
    <w:abstractNumId w:val="6"/>
  </w:num>
  <w:num w:numId="13">
    <w:abstractNumId w:val="47"/>
  </w:num>
  <w:num w:numId="14">
    <w:abstractNumId w:val="26"/>
  </w:num>
  <w:num w:numId="15">
    <w:abstractNumId w:val="33"/>
  </w:num>
  <w:num w:numId="16">
    <w:abstractNumId w:val="3"/>
  </w:num>
  <w:num w:numId="17">
    <w:abstractNumId w:val="36"/>
  </w:num>
  <w:num w:numId="18">
    <w:abstractNumId w:val="9"/>
  </w:num>
  <w:num w:numId="19">
    <w:abstractNumId w:val="20"/>
  </w:num>
  <w:num w:numId="20">
    <w:abstractNumId w:val="25"/>
  </w:num>
  <w:num w:numId="21">
    <w:abstractNumId w:val="22"/>
  </w:num>
  <w:num w:numId="22">
    <w:abstractNumId w:val="10"/>
  </w:num>
  <w:num w:numId="23">
    <w:abstractNumId w:val="48"/>
  </w:num>
  <w:num w:numId="24">
    <w:abstractNumId w:val="27"/>
  </w:num>
  <w:num w:numId="25">
    <w:abstractNumId w:val="2"/>
  </w:num>
  <w:num w:numId="26">
    <w:abstractNumId w:val="29"/>
  </w:num>
  <w:num w:numId="27">
    <w:abstractNumId w:val="41"/>
  </w:num>
  <w:num w:numId="28">
    <w:abstractNumId w:val="16"/>
  </w:num>
  <w:num w:numId="29">
    <w:abstractNumId w:val="13"/>
  </w:num>
  <w:num w:numId="30">
    <w:abstractNumId w:val="21"/>
  </w:num>
  <w:num w:numId="31">
    <w:abstractNumId w:val="31"/>
  </w:num>
  <w:num w:numId="32">
    <w:abstractNumId w:val="1"/>
  </w:num>
  <w:num w:numId="33">
    <w:abstractNumId w:val="46"/>
  </w:num>
  <w:num w:numId="34">
    <w:abstractNumId w:val="34"/>
  </w:num>
  <w:num w:numId="35">
    <w:abstractNumId w:val="43"/>
  </w:num>
  <w:num w:numId="36">
    <w:abstractNumId w:val="32"/>
  </w:num>
  <w:num w:numId="37">
    <w:abstractNumId w:val="4"/>
  </w:num>
  <w:num w:numId="38">
    <w:abstractNumId w:val="15"/>
  </w:num>
  <w:num w:numId="39">
    <w:abstractNumId w:val="11"/>
  </w:num>
  <w:num w:numId="40">
    <w:abstractNumId w:val="39"/>
  </w:num>
  <w:num w:numId="41">
    <w:abstractNumId w:val="45"/>
  </w:num>
  <w:num w:numId="42">
    <w:abstractNumId w:val="18"/>
  </w:num>
  <w:num w:numId="43">
    <w:abstractNumId w:val="44"/>
  </w:num>
  <w:num w:numId="44">
    <w:abstractNumId w:val="14"/>
  </w:num>
  <w:num w:numId="45">
    <w:abstractNumId w:val="23"/>
  </w:num>
  <w:num w:numId="46">
    <w:abstractNumId w:val="19"/>
  </w:num>
  <w:num w:numId="47">
    <w:abstractNumId w:val="8"/>
  </w:num>
  <w:num w:numId="48">
    <w:abstractNumId w:val="30"/>
  </w:num>
  <w:num w:numId="49">
    <w:abstractNumId w:val="0"/>
  </w:num>
  <w:num w:numId="50">
    <w:abstractNumId w:val="3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350E"/>
    <w:rsid w:val="00004FB7"/>
    <w:rsid w:val="0000569A"/>
    <w:rsid w:val="00005B9B"/>
    <w:rsid w:val="00007B57"/>
    <w:rsid w:val="00011E30"/>
    <w:rsid w:val="00012FC8"/>
    <w:rsid w:val="00013D01"/>
    <w:rsid w:val="0001458F"/>
    <w:rsid w:val="00020A48"/>
    <w:rsid w:val="000214C1"/>
    <w:rsid w:val="0002171C"/>
    <w:rsid w:val="0002201C"/>
    <w:rsid w:val="0002260D"/>
    <w:rsid w:val="00027C5D"/>
    <w:rsid w:val="000323A5"/>
    <w:rsid w:val="00032533"/>
    <w:rsid w:val="00032B78"/>
    <w:rsid w:val="0003513D"/>
    <w:rsid w:val="00035602"/>
    <w:rsid w:val="00035CD8"/>
    <w:rsid w:val="00036B42"/>
    <w:rsid w:val="0003786D"/>
    <w:rsid w:val="00037A86"/>
    <w:rsid w:val="00040295"/>
    <w:rsid w:val="000425A8"/>
    <w:rsid w:val="00043E7D"/>
    <w:rsid w:val="00044578"/>
    <w:rsid w:val="00052FD7"/>
    <w:rsid w:val="000551C3"/>
    <w:rsid w:val="0006081C"/>
    <w:rsid w:val="00060C58"/>
    <w:rsid w:val="00060EC0"/>
    <w:rsid w:val="00063830"/>
    <w:rsid w:val="0006470B"/>
    <w:rsid w:val="00066005"/>
    <w:rsid w:val="0006601A"/>
    <w:rsid w:val="00066A38"/>
    <w:rsid w:val="000708C4"/>
    <w:rsid w:val="00072FDA"/>
    <w:rsid w:val="00073092"/>
    <w:rsid w:val="00073DFC"/>
    <w:rsid w:val="00075864"/>
    <w:rsid w:val="00076014"/>
    <w:rsid w:val="0007671B"/>
    <w:rsid w:val="00081FCA"/>
    <w:rsid w:val="00082958"/>
    <w:rsid w:val="00083EA8"/>
    <w:rsid w:val="0008768F"/>
    <w:rsid w:val="00087FE2"/>
    <w:rsid w:val="00093CE8"/>
    <w:rsid w:val="00095447"/>
    <w:rsid w:val="000A016B"/>
    <w:rsid w:val="000B002A"/>
    <w:rsid w:val="000B3DA4"/>
    <w:rsid w:val="000B4B8F"/>
    <w:rsid w:val="000B562D"/>
    <w:rsid w:val="000C283B"/>
    <w:rsid w:val="000C3ED0"/>
    <w:rsid w:val="000C3FBE"/>
    <w:rsid w:val="000C7F0A"/>
    <w:rsid w:val="000D22FF"/>
    <w:rsid w:val="000D3459"/>
    <w:rsid w:val="000D371B"/>
    <w:rsid w:val="000D4026"/>
    <w:rsid w:val="000D7801"/>
    <w:rsid w:val="000E0D0B"/>
    <w:rsid w:val="000E1360"/>
    <w:rsid w:val="000E210B"/>
    <w:rsid w:val="000E3EDA"/>
    <w:rsid w:val="000E4B70"/>
    <w:rsid w:val="000E4F77"/>
    <w:rsid w:val="000F049D"/>
    <w:rsid w:val="000F248A"/>
    <w:rsid w:val="000F275B"/>
    <w:rsid w:val="000F400A"/>
    <w:rsid w:val="0010301C"/>
    <w:rsid w:val="00103A02"/>
    <w:rsid w:val="0010530E"/>
    <w:rsid w:val="00106F2C"/>
    <w:rsid w:val="00107772"/>
    <w:rsid w:val="00110D68"/>
    <w:rsid w:val="00111E8C"/>
    <w:rsid w:val="001122D9"/>
    <w:rsid w:val="00112745"/>
    <w:rsid w:val="00114731"/>
    <w:rsid w:val="00115ACA"/>
    <w:rsid w:val="001170BD"/>
    <w:rsid w:val="001251E8"/>
    <w:rsid w:val="001270F4"/>
    <w:rsid w:val="0012785B"/>
    <w:rsid w:val="00127D3A"/>
    <w:rsid w:val="00132AE3"/>
    <w:rsid w:val="00134D9C"/>
    <w:rsid w:val="00134EB3"/>
    <w:rsid w:val="001370D4"/>
    <w:rsid w:val="00142FA7"/>
    <w:rsid w:val="001502E3"/>
    <w:rsid w:val="001517F9"/>
    <w:rsid w:val="001548BA"/>
    <w:rsid w:val="00157F2E"/>
    <w:rsid w:val="0016377F"/>
    <w:rsid w:val="00164620"/>
    <w:rsid w:val="00180A24"/>
    <w:rsid w:val="00180CBA"/>
    <w:rsid w:val="001834F0"/>
    <w:rsid w:val="001837B9"/>
    <w:rsid w:val="001848F8"/>
    <w:rsid w:val="001861F7"/>
    <w:rsid w:val="00191863"/>
    <w:rsid w:val="00192821"/>
    <w:rsid w:val="00193133"/>
    <w:rsid w:val="00194A13"/>
    <w:rsid w:val="00195420"/>
    <w:rsid w:val="0019545F"/>
    <w:rsid w:val="001970CB"/>
    <w:rsid w:val="001A36FE"/>
    <w:rsid w:val="001A5DF3"/>
    <w:rsid w:val="001A639E"/>
    <w:rsid w:val="001B5792"/>
    <w:rsid w:val="001C00EC"/>
    <w:rsid w:val="001C0623"/>
    <w:rsid w:val="001C27F3"/>
    <w:rsid w:val="001C3908"/>
    <w:rsid w:val="001C63CA"/>
    <w:rsid w:val="001D0A18"/>
    <w:rsid w:val="001D1834"/>
    <w:rsid w:val="001D1CD1"/>
    <w:rsid w:val="001D4448"/>
    <w:rsid w:val="001E0F77"/>
    <w:rsid w:val="001E1E79"/>
    <w:rsid w:val="001E7848"/>
    <w:rsid w:val="001F1911"/>
    <w:rsid w:val="001F597C"/>
    <w:rsid w:val="001F72E4"/>
    <w:rsid w:val="002029B3"/>
    <w:rsid w:val="0020368F"/>
    <w:rsid w:val="002039B6"/>
    <w:rsid w:val="002050C4"/>
    <w:rsid w:val="00206188"/>
    <w:rsid w:val="002067BC"/>
    <w:rsid w:val="00214C93"/>
    <w:rsid w:val="002152BA"/>
    <w:rsid w:val="00215468"/>
    <w:rsid w:val="002156E5"/>
    <w:rsid w:val="00216F08"/>
    <w:rsid w:val="00220AB7"/>
    <w:rsid w:val="00225194"/>
    <w:rsid w:val="00225F10"/>
    <w:rsid w:val="00232497"/>
    <w:rsid w:val="00234506"/>
    <w:rsid w:val="00234F04"/>
    <w:rsid w:val="002356A2"/>
    <w:rsid w:val="002362B9"/>
    <w:rsid w:val="00237988"/>
    <w:rsid w:val="00240950"/>
    <w:rsid w:val="00241EF4"/>
    <w:rsid w:val="00243609"/>
    <w:rsid w:val="0024609E"/>
    <w:rsid w:val="002532CC"/>
    <w:rsid w:val="00253F84"/>
    <w:rsid w:val="00254CDD"/>
    <w:rsid w:val="00257522"/>
    <w:rsid w:val="002608D5"/>
    <w:rsid w:val="00266D2B"/>
    <w:rsid w:val="00266E51"/>
    <w:rsid w:val="00270E96"/>
    <w:rsid w:val="00272997"/>
    <w:rsid w:val="00274CDB"/>
    <w:rsid w:val="002766E9"/>
    <w:rsid w:val="00283AFE"/>
    <w:rsid w:val="002849A0"/>
    <w:rsid w:val="00286111"/>
    <w:rsid w:val="00287150"/>
    <w:rsid w:val="00295AE8"/>
    <w:rsid w:val="00295B27"/>
    <w:rsid w:val="00296343"/>
    <w:rsid w:val="00297771"/>
    <w:rsid w:val="002A3DCF"/>
    <w:rsid w:val="002A42F2"/>
    <w:rsid w:val="002A7ED0"/>
    <w:rsid w:val="002B2B7D"/>
    <w:rsid w:val="002B31F4"/>
    <w:rsid w:val="002B385F"/>
    <w:rsid w:val="002B4413"/>
    <w:rsid w:val="002B45A8"/>
    <w:rsid w:val="002B622D"/>
    <w:rsid w:val="002B6703"/>
    <w:rsid w:val="002B6716"/>
    <w:rsid w:val="002C008C"/>
    <w:rsid w:val="002C3087"/>
    <w:rsid w:val="002C3171"/>
    <w:rsid w:val="002C7A01"/>
    <w:rsid w:val="002D159A"/>
    <w:rsid w:val="002D351B"/>
    <w:rsid w:val="002D3D0F"/>
    <w:rsid w:val="002D412B"/>
    <w:rsid w:val="002D4887"/>
    <w:rsid w:val="002D5612"/>
    <w:rsid w:val="002D58B3"/>
    <w:rsid w:val="002D6273"/>
    <w:rsid w:val="002D6CAC"/>
    <w:rsid w:val="002E4686"/>
    <w:rsid w:val="002E59AD"/>
    <w:rsid w:val="002F0E0C"/>
    <w:rsid w:val="002F2840"/>
    <w:rsid w:val="002F62DA"/>
    <w:rsid w:val="00300478"/>
    <w:rsid w:val="00302000"/>
    <w:rsid w:val="00303D08"/>
    <w:rsid w:val="0030713F"/>
    <w:rsid w:val="00311047"/>
    <w:rsid w:val="00313E18"/>
    <w:rsid w:val="00314517"/>
    <w:rsid w:val="00315F73"/>
    <w:rsid w:val="003177BB"/>
    <w:rsid w:val="00321413"/>
    <w:rsid w:val="00327F4E"/>
    <w:rsid w:val="00334A27"/>
    <w:rsid w:val="003376B5"/>
    <w:rsid w:val="00345612"/>
    <w:rsid w:val="003461C4"/>
    <w:rsid w:val="00346EB8"/>
    <w:rsid w:val="003529FE"/>
    <w:rsid w:val="00352D55"/>
    <w:rsid w:val="0035510D"/>
    <w:rsid w:val="003563DF"/>
    <w:rsid w:val="00357819"/>
    <w:rsid w:val="0036214E"/>
    <w:rsid w:val="00365FE2"/>
    <w:rsid w:val="00367A5A"/>
    <w:rsid w:val="003713EE"/>
    <w:rsid w:val="00372C81"/>
    <w:rsid w:val="0037646F"/>
    <w:rsid w:val="0037682B"/>
    <w:rsid w:val="003769BC"/>
    <w:rsid w:val="003848BF"/>
    <w:rsid w:val="003906EE"/>
    <w:rsid w:val="00391234"/>
    <w:rsid w:val="00394073"/>
    <w:rsid w:val="003959A7"/>
    <w:rsid w:val="003979DE"/>
    <w:rsid w:val="003A3E81"/>
    <w:rsid w:val="003A75BC"/>
    <w:rsid w:val="003B004E"/>
    <w:rsid w:val="003B0075"/>
    <w:rsid w:val="003B10C7"/>
    <w:rsid w:val="003B1198"/>
    <w:rsid w:val="003B14AD"/>
    <w:rsid w:val="003B5FEF"/>
    <w:rsid w:val="003B68F8"/>
    <w:rsid w:val="003B6944"/>
    <w:rsid w:val="003C695B"/>
    <w:rsid w:val="003D2652"/>
    <w:rsid w:val="003D3406"/>
    <w:rsid w:val="003D3CF3"/>
    <w:rsid w:val="003D6C3F"/>
    <w:rsid w:val="003D78F8"/>
    <w:rsid w:val="003E2462"/>
    <w:rsid w:val="003E78E7"/>
    <w:rsid w:val="003E7A82"/>
    <w:rsid w:val="003F24C6"/>
    <w:rsid w:val="003F2DE1"/>
    <w:rsid w:val="00406F7D"/>
    <w:rsid w:val="00407194"/>
    <w:rsid w:val="00407F57"/>
    <w:rsid w:val="004109E5"/>
    <w:rsid w:val="00411EDD"/>
    <w:rsid w:val="004150BE"/>
    <w:rsid w:val="0041543E"/>
    <w:rsid w:val="0041654C"/>
    <w:rsid w:val="00426500"/>
    <w:rsid w:val="00430754"/>
    <w:rsid w:val="004311BB"/>
    <w:rsid w:val="0043167F"/>
    <w:rsid w:val="00431E0B"/>
    <w:rsid w:val="004331F4"/>
    <w:rsid w:val="004348ED"/>
    <w:rsid w:val="00436887"/>
    <w:rsid w:val="0044213C"/>
    <w:rsid w:val="00443F3F"/>
    <w:rsid w:val="004459C9"/>
    <w:rsid w:val="004461F2"/>
    <w:rsid w:val="00446AB5"/>
    <w:rsid w:val="004541FF"/>
    <w:rsid w:val="00454859"/>
    <w:rsid w:val="00455F1A"/>
    <w:rsid w:val="00457B73"/>
    <w:rsid w:val="00461D0C"/>
    <w:rsid w:val="00462C3C"/>
    <w:rsid w:val="004653D9"/>
    <w:rsid w:val="0047139C"/>
    <w:rsid w:val="0047167F"/>
    <w:rsid w:val="004731C4"/>
    <w:rsid w:val="00476151"/>
    <w:rsid w:val="00482BE5"/>
    <w:rsid w:val="00485241"/>
    <w:rsid w:val="00487741"/>
    <w:rsid w:val="00487FDF"/>
    <w:rsid w:val="00493638"/>
    <w:rsid w:val="0049474E"/>
    <w:rsid w:val="004974F9"/>
    <w:rsid w:val="004A0483"/>
    <w:rsid w:val="004A3FA9"/>
    <w:rsid w:val="004B4A0C"/>
    <w:rsid w:val="004B7216"/>
    <w:rsid w:val="004B7B1A"/>
    <w:rsid w:val="004C4AE1"/>
    <w:rsid w:val="004C5501"/>
    <w:rsid w:val="004C612E"/>
    <w:rsid w:val="004D0B96"/>
    <w:rsid w:val="004D15D4"/>
    <w:rsid w:val="004D1E71"/>
    <w:rsid w:val="004D1F1F"/>
    <w:rsid w:val="004E099E"/>
    <w:rsid w:val="004E1A15"/>
    <w:rsid w:val="004E3F69"/>
    <w:rsid w:val="004E52BB"/>
    <w:rsid w:val="004E6051"/>
    <w:rsid w:val="004F7F20"/>
    <w:rsid w:val="00500185"/>
    <w:rsid w:val="00502CB4"/>
    <w:rsid w:val="0050487E"/>
    <w:rsid w:val="00505C77"/>
    <w:rsid w:val="00506360"/>
    <w:rsid w:val="0051068F"/>
    <w:rsid w:val="00511CF9"/>
    <w:rsid w:val="005129A2"/>
    <w:rsid w:val="00514CEC"/>
    <w:rsid w:val="00525144"/>
    <w:rsid w:val="0052576B"/>
    <w:rsid w:val="0053263C"/>
    <w:rsid w:val="0053512E"/>
    <w:rsid w:val="005355A1"/>
    <w:rsid w:val="00546EED"/>
    <w:rsid w:val="00546F9F"/>
    <w:rsid w:val="00551FC1"/>
    <w:rsid w:val="0055631C"/>
    <w:rsid w:val="005579BC"/>
    <w:rsid w:val="00562B2E"/>
    <w:rsid w:val="00563042"/>
    <w:rsid w:val="00565421"/>
    <w:rsid w:val="005657AA"/>
    <w:rsid w:val="00571168"/>
    <w:rsid w:val="00571638"/>
    <w:rsid w:val="005732E1"/>
    <w:rsid w:val="0057394E"/>
    <w:rsid w:val="005757D1"/>
    <w:rsid w:val="00576439"/>
    <w:rsid w:val="005808B3"/>
    <w:rsid w:val="00581695"/>
    <w:rsid w:val="00593096"/>
    <w:rsid w:val="005A0408"/>
    <w:rsid w:val="005A0CC7"/>
    <w:rsid w:val="005A1055"/>
    <w:rsid w:val="005A24DC"/>
    <w:rsid w:val="005A493A"/>
    <w:rsid w:val="005A4BCF"/>
    <w:rsid w:val="005A5084"/>
    <w:rsid w:val="005B3DC0"/>
    <w:rsid w:val="005B47C3"/>
    <w:rsid w:val="005B5D84"/>
    <w:rsid w:val="005C11E3"/>
    <w:rsid w:val="005C31B1"/>
    <w:rsid w:val="005C33A1"/>
    <w:rsid w:val="005C39EE"/>
    <w:rsid w:val="005C449D"/>
    <w:rsid w:val="005C53ED"/>
    <w:rsid w:val="005D1BD1"/>
    <w:rsid w:val="005D4FB2"/>
    <w:rsid w:val="005D60C9"/>
    <w:rsid w:val="005E0622"/>
    <w:rsid w:val="005E42AA"/>
    <w:rsid w:val="005F0C5B"/>
    <w:rsid w:val="005F2BEC"/>
    <w:rsid w:val="0060236C"/>
    <w:rsid w:val="00607560"/>
    <w:rsid w:val="00607BA8"/>
    <w:rsid w:val="0061686F"/>
    <w:rsid w:val="00616EFF"/>
    <w:rsid w:val="006172CD"/>
    <w:rsid w:val="00620FC2"/>
    <w:rsid w:val="0062103E"/>
    <w:rsid w:val="00624CC5"/>
    <w:rsid w:val="0062573B"/>
    <w:rsid w:val="00626E9E"/>
    <w:rsid w:val="00630474"/>
    <w:rsid w:val="00635EE4"/>
    <w:rsid w:val="006373EF"/>
    <w:rsid w:val="00641908"/>
    <w:rsid w:val="006425E8"/>
    <w:rsid w:val="00643844"/>
    <w:rsid w:val="0064543F"/>
    <w:rsid w:val="006465F3"/>
    <w:rsid w:val="00652480"/>
    <w:rsid w:val="006533C3"/>
    <w:rsid w:val="0065503C"/>
    <w:rsid w:val="00660D69"/>
    <w:rsid w:val="0066317B"/>
    <w:rsid w:val="00664173"/>
    <w:rsid w:val="006659D1"/>
    <w:rsid w:val="0067001D"/>
    <w:rsid w:val="00680870"/>
    <w:rsid w:val="00683618"/>
    <w:rsid w:val="00687E21"/>
    <w:rsid w:val="00693715"/>
    <w:rsid w:val="006937E4"/>
    <w:rsid w:val="00693C1D"/>
    <w:rsid w:val="006950B5"/>
    <w:rsid w:val="00695372"/>
    <w:rsid w:val="00695576"/>
    <w:rsid w:val="00695BB4"/>
    <w:rsid w:val="006A1812"/>
    <w:rsid w:val="006A2A6D"/>
    <w:rsid w:val="006A3672"/>
    <w:rsid w:val="006A6FCF"/>
    <w:rsid w:val="006A79EB"/>
    <w:rsid w:val="006B2D45"/>
    <w:rsid w:val="006B2F57"/>
    <w:rsid w:val="006B390B"/>
    <w:rsid w:val="006C15A2"/>
    <w:rsid w:val="006C6C1A"/>
    <w:rsid w:val="006C7175"/>
    <w:rsid w:val="006D0B08"/>
    <w:rsid w:val="006D4B9C"/>
    <w:rsid w:val="006D6414"/>
    <w:rsid w:val="006E0109"/>
    <w:rsid w:val="006E31A4"/>
    <w:rsid w:val="006E3690"/>
    <w:rsid w:val="006E373B"/>
    <w:rsid w:val="006F0286"/>
    <w:rsid w:val="006F1CB4"/>
    <w:rsid w:val="006F2063"/>
    <w:rsid w:val="006F2C98"/>
    <w:rsid w:val="006F5925"/>
    <w:rsid w:val="006F60E0"/>
    <w:rsid w:val="00700AD2"/>
    <w:rsid w:val="0070126B"/>
    <w:rsid w:val="00702694"/>
    <w:rsid w:val="00702914"/>
    <w:rsid w:val="00703C68"/>
    <w:rsid w:val="0070479C"/>
    <w:rsid w:val="00705CEC"/>
    <w:rsid w:val="00711549"/>
    <w:rsid w:val="0071272F"/>
    <w:rsid w:val="0071751A"/>
    <w:rsid w:val="00717528"/>
    <w:rsid w:val="00724456"/>
    <w:rsid w:val="00724582"/>
    <w:rsid w:val="00724C79"/>
    <w:rsid w:val="00734D9A"/>
    <w:rsid w:val="00735A05"/>
    <w:rsid w:val="0074129F"/>
    <w:rsid w:val="00746494"/>
    <w:rsid w:val="0075052F"/>
    <w:rsid w:val="00754104"/>
    <w:rsid w:val="00755260"/>
    <w:rsid w:val="0075540D"/>
    <w:rsid w:val="0076002A"/>
    <w:rsid w:val="00763551"/>
    <w:rsid w:val="0076536D"/>
    <w:rsid w:val="00770447"/>
    <w:rsid w:val="0077236C"/>
    <w:rsid w:val="007723B3"/>
    <w:rsid w:val="00772426"/>
    <w:rsid w:val="00773672"/>
    <w:rsid w:val="00776E27"/>
    <w:rsid w:val="007806E7"/>
    <w:rsid w:val="00781838"/>
    <w:rsid w:val="007820A2"/>
    <w:rsid w:val="0078486E"/>
    <w:rsid w:val="00791B31"/>
    <w:rsid w:val="0079551C"/>
    <w:rsid w:val="007958E8"/>
    <w:rsid w:val="007A38B8"/>
    <w:rsid w:val="007A534C"/>
    <w:rsid w:val="007A714A"/>
    <w:rsid w:val="007B0399"/>
    <w:rsid w:val="007B1901"/>
    <w:rsid w:val="007B3C08"/>
    <w:rsid w:val="007B5E65"/>
    <w:rsid w:val="007B73A6"/>
    <w:rsid w:val="007C099D"/>
    <w:rsid w:val="007C256D"/>
    <w:rsid w:val="007C39A7"/>
    <w:rsid w:val="007C6F08"/>
    <w:rsid w:val="007C7B0B"/>
    <w:rsid w:val="007D08F2"/>
    <w:rsid w:val="007D514A"/>
    <w:rsid w:val="007D53EC"/>
    <w:rsid w:val="007D626B"/>
    <w:rsid w:val="007E00AD"/>
    <w:rsid w:val="007E05E1"/>
    <w:rsid w:val="007E2C0E"/>
    <w:rsid w:val="007E2E17"/>
    <w:rsid w:val="007E4B04"/>
    <w:rsid w:val="007F05C9"/>
    <w:rsid w:val="007F1789"/>
    <w:rsid w:val="007F19B3"/>
    <w:rsid w:val="00811D5D"/>
    <w:rsid w:val="00813068"/>
    <w:rsid w:val="00817540"/>
    <w:rsid w:val="00817612"/>
    <w:rsid w:val="00822FD4"/>
    <w:rsid w:val="0082480D"/>
    <w:rsid w:val="00830B72"/>
    <w:rsid w:val="00831433"/>
    <w:rsid w:val="00831EAB"/>
    <w:rsid w:val="008321E2"/>
    <w:rsid w:val="00832798"/>
    <w:rsid w:val="008339D0"/>
    <w:rsid w:val="00840A6C"/>
    <w:rsid w:val="00840AD5"/>
    <w:rsid w:val="00847895"/>
    <w:rsid w:val="0085187B"/>
    <w:rsid w:val="00853828"/>
    <w:rsid w:val="0085414A"/>
    <w:rsid w:val="00854E7A"/>
    <w:rsid w:val="00855E5F"/>
    <w:rsid w:val="00857215"/>
    <w:rsid w:val="0086137D"/>
    <w:rsid w:val="00861E38"/>
    <w:rsid w:val="0086219E"/>
    <w:rsid w:val="00862F53"/>
    <w:rsid w:val="00863553"/>
    <w:rsid w:val="0087051D"/>
    <w:rsid w:val="00873D0F"/>
    <w:rsid w:val="00874413"/>
    <w:rsid w:val="00875477"/>
    <w:rsid w:val="008763EC"/>
    <w:rsid w:val="00876F97"/>
    <w:rsid w:val="00880C9A"/>
    <w:rsid w:val="0088263C"/>
    <w:rsid w:val="0088658E"/>
    <w:rsid w:val="00892818"/>
    <w:rsid w:val="008953DC"/>
    <w:rsid w:val="008977B4"/>
    <w:rsid w:val="00897B02"/>
    <w:rsid w:val="008A2699"/>
    <w:rsid w:val="008A4E12"/>
    <w:rsid w:val="008B239D"/>
    <w:rsid w:val="008B476C"/>
    <w:rsid w:val="008C03F8"/>
    <w:rsid w:val="008C222F"/>
    <w:rsid w:val="008C3F4A"/>
    <w:rsid w:val="008C4F3B"/>
    <w:rsid w:val="008C5C36"/>
    <w:rsid w:val="008D0285"/>
    <w:rsid w:val="008D1AE1"/>
    <w:rsid w:val="008D457F"/>
    <w:rsid w:val="008D4E69"/>
    <w:rsid w:val="008E1B32"/>
    <w:rsid w:val="008E3977"/>
    <w:rsid w:val="008F0CAE"/>
    <w:rsid w:val="008F34AC"/>
    <w:rsid w:val="008F57A0"/>
    <w:rsid w:val="008F77E9"/>
    <w:rsid w:val="009025FC"/>
    <w:rsid w:val="0090409D"/>
    <w:rsid w:val="0090477C"/>
    <w:rsid w:val="00904A2C"/>
    <w:rsid w:val="009078BD"/>
    <w:rsid w:val="00911AE1"/>
    <w:rsid w:val="00911B27"/>
    <w:rsid w:val="009147DE"/>
    <w:rsid w:val="009161D5"/>
    <w:rsid w:val="009175BC"/>
    <w:rsid w:val="00922A5B"/>
    <w:rsid w:val="00924243"/>
    <w:rsid w:val="009243F4"/>
    <w:rsid w:val="00925B13"/>
    <w:rsid w:val="00925D69"/>
    <w:rsid w:val="00926DB7"/>
    <w:rsid w:val="0092730B"/>
    <w:rsid w:val="00927BBD"/>
    <w:rsid w:val="00930383"/>
    <w:rsid w:val="00936BFA"/>
    <w:rsid w:val="00937501"/>
    <w:rsid w:val="009407B6"/>
    <w:rsid w:val="00942E9F"/>
    <w:rsid w:val="00947EFB"/>
    <w:rsid w:val="00950C41"/>
    <w:rsid w:val="00962BCD"/>
    <w:rsid w:val="009671B2"/>
    <w:rsid w:val="0097210B"/>
    <w:rsid w:val="00975A33"/>
    <w:rsid w:val="0097607A"/>
    <w:rsid w:val="00980856"/>
    <w:rsid w:val="009816F1"/>
    <w:rsid w:val="00983FEF"/>
    <w:rsid w:val="00984A7F"/>
    <w:rsid w:val="009871AF"/>
    <w:rsid w:val="00987CBB"/>
    <w:rsid w:val="009915DE"/>
    <w:rsid w:val="00995255"/>
    <w:rsid w:val="009958FE"/>
    <w:rsid w:val="00995E6C"/>
    <w:rsid w:val="0099693E"/>
    <w:rsid w:val="009A2922"/>
    <w:rsid w:val="009A3F58"/>
    <w:rsid w:val="009A7C18"/>
    <w:rsid w:val="009A7E66"/>
    <w:rsid w:val="009B2515"/>
    <w:rsid w:val="009B50DC"/>
    <w:rsid w:val="009B6EB6"/>
    <w:rsid w:val="009C0522"/>
    <w:rsid w:val="009C067E"/>
    <w:rsid w:val="009C4D0F"/>
    <w:rsid w:val="009D011D"/>
    <w:rsid w:val="009D1927"/>
    <w:rsid w:val="009D253A"/>
    <w:rsid w:val="009D37B4"/>
    <w:rsid w:val="009E0837"/>
    <w:rsid w:val="009E7F0C"/>
    <w:rsid w:val="009F01E7"/>
    <w:rsid w:val="009F20E1"/>
    <w:rsid w:val="009F572E"/>
    <w:rsid w:val="009F6158"/>
    <w:rsid w:val="00A018F8"/>
    <w:rsid w:val="00A022E5"/>
    <w:rsid w:val="00A06EED"/>
    <w:rsid w:val="00A0721F"/>
    <w:rsid w:val="00A1057D"/>
    <w:rsid w:val="00A138A8"/>
    <w:rsid w:val="00A1657A"/>
    <w:rsid w:val="00A16DB9"/>
    <w:rsid w:val="00A17C5E"/>
    <w:rsid w:val="00A20DE7"/>
    <w:rsid w:val="00A21236"/>
    <w:rsid w:val="00A21C3C"/>
    <w:rsid w:val="00A32001"/>
    <w:rsid w:val="00A34AF8"/>
    <w:rsid w:val="00A40AD7"/>
    <w:rsid w:val="00A458FF"/>
    <w:rsid w:val="00A45C1D"/>
    <w:rsid w:val="00A5082E"/>
    <w:rsid w:val="00A514FF"/>
    <w:rsid w:val="00A60EBE"/>
    <w:rsid w:val="00A6265A"/>
    <w:rsid w:val="00A62FDE"/>
    <w:rsid w:val="00A654D7"/>
    <w:rsid w:val="00A67087"/>
    <w:rsid w:val="00A709D5"/>
    <w:rsid w:val="00A70E71"/>
    <w:rsid w:val="00A72F8E"/>
    <w:rsid w:val="00A81B49"/>
    <w:rsid w:val="00A846EE"/>
    <w:rsid w:val="00A85846"/>
    <w:rsid w:val="00A863E8"/>
    <w:rsid w:val="00A868CE"/>
    <w:rsid w:val="00A872CC"/>
    <w:rsid w:val="00A93BFB"/>
    <w:rsid w:val="00A9451F"/>
    <w:rsid w:val="00A978D0"/>
    <w:rsid w:val="00AA0AB9"/>
    <w:rsid w:val="00AA4636"/>
    <w:rsid w:val="00AA5DC8"/>
    <w:rsid w:val="00AA6643"/>
    <w:rsid w:val="00AB44B5"/>
    <w:rsid w:val="00AB72F7"/>
    <w:rsid w:val="00AC09C9"/>
    <w:rsid w:val="00AC09D4"/>
    <w:rsid w:val="00AC37CA"/>
    <w:rsid w:val="00AC3EE6"/>
    <w:rsid w:val="00AC5598"/>
    <w:rsid w:val="00AD0C3B"/>
    <w:rsid w:val="00AD17EE"/>
    <w:rsid w:val="00AD47BB"/>
    <w:rsid w:val="00AE4BDC"/>
    <w:rsid w:val="00AF06BF"/>
    <w:rsid w:val="00AF0979"/>
    <w:rsid w:val="00AF27A0"/>
    <w:rsid w:val="00AF2F67"/>
    <w:rsid w:val="00AF32CE"/>
    <w:rsid w:val="00AF4507"/>
    <w:rsid w:val="00AF63A1"/>
    <w:rsid w:val="00AF77E2"/>
    <w:rsid w:val="00B026E8"/>
    <w:rsid w:val="00B04766"/>
    <w:rsid w:val="00B051D9"/>
    <w:rsid w:val="00B06DDB"/>
    <w:rsid w:val="00B07071"/>
    <w:rsid w:val="00B14EDE"/>
    <w:rsid w:val="00B15353"/>
    <w:rsid w:val="00B20C29"/>
    <w:rsid w:val="00B21C49"/>
    <w:rsid w:val="00B22C0C"/>
    <w:rsid w:val="00B23B7B"/>
    <w:rsid w:val="00B25654"/>
    <w:rsid w:val="00B265C4"/>
    <w:rsid w:val="00B27832"/>
    <w:rsid w:val="00B302C9"/>
    <w:rsid w:val="00B30E23"/>
    <w:rsid w:val="00B32306"/>
    <w:rsid w:val="00B33BA7"/>
    <w:rsid w:val="00B34675"/>
    <w:rsid w:val="00B35D8E"/>
    <w:rsid w:val="00B37DEE"/>
    <w:rsid w:val="00B43943"/>
    <w:rsid w:val="00B461B6"/>
    <w:rsid w:val="00B46556"/>
    <w:rsid w:val="00B47B0E"/>
    <w:rsid w:val="00B51D96"/>
    <w:rsid w:val="00B51ECF"/>
    <w:rsid w:val="00B6029D"/>
    <w:rsid w:val="00B676A6"/>
    <w:rsid w:val="00B73287"/>
    <w:rsid w:val="00B732B4"/>
    <w:rsid w:val="00B75532"/>
    <w:rsid w:val="00B77696"/>
    <w:rsid w:val="00B7794A"/>
    <w:rsid w:val="00B829F9"/>
    <w:rsid w:val="00B8493F"/>
    <w:rsid w:val="00B857F4"/>
    <w:rsid w:val="00B91538"/>
    <w:rsid w:val="00B94AC6"/>
    <w:rsid w:val="00B954DA"/>
    <w:rsid w:val="00B9609A"/>
    <w:rsid w:val="00BA4C31"/>
    <w:rsid w:val="00BA7062"/>
    <w:rsid w:val="00BA714F"/>
    <w:rsid w:val="00BA7484"/>
    <w:rsid w:val="00BB0E1B"/>
    <w:rsid w:val="00BB404C"/>
    <w:rsid w:val="00BB65A7"/>
    <w:rsid w:val="00BB7B74"/>
    <w:rsid w:val="00BC51F3"/>
    <w:rsid w:val="00BC5B99"/>
    <w:rsid w:val="00BC7DB3"/>
    <w:rsid w:val="00BD4C9B"/>
    <w:rsid w:val="00BD4CF1"/>
    <w:rsid w:val="00BD6011"/>
    <w:rsid w:val="00BD72BE"/>
    <w:rsid w:val="00BE139A"/>
    <w:rsid w:val="00BE1508"/>
    <w:rsid w:val="00BE53E8"/>
    <w:rsid w:val="00BE7511"/>
    <w:rsid w:val="00BE781C"/>
    <w:rsid w:val="00BE7898"/>
    <w:rsid w:val="00BF1881"/>
    <w:rsid w:val="00BF3092"/>
    <w:rsid w:val="00C00034"/>
    <w:rsid w:val="00C00AE6"/>
    <w:rsid w:val="00C04F05"/>
    <w:rsid w:val="00C06663"/>
    <w:rsid w:val="00C11A2C"/>
    <w:rsid w:val="00C1210F"/>
    <w:rsid w:val="00C13AA5"/>
    <w:rsid w:val="00C16823"/>
    <w:rsid w:val="00C16DCA"/>
    <w:rsid w:val="00C23610"/>
    <w:rsid w:val="00C25850"/>
    <w:rsid w:val="00C25BF9"/>
    <w:rsid w:val="00C26F57"/>
    <w:rsid w:val="00C27839"/>
    <w:rsid w:val="00C30EFA"/>
    <w:rsid w:val="00C337C0"/>
    <w:rsid w:val="00C33B45"/>
    <w:rsid w:val="00C33F32"/>
    <w:rsid w:val="00C37DC3"/>
    <w:rsid w:val="00C4079E"/>
    <w:rsid w:val="00C40DE0"/>
    <w:rsid w:val="00C41C28"/>
    <w:rsid w:val="00C429EF"/>
    <w:rsid w:val="00C5092C"/>
    <w:rsid w:val="00C5099B"/>
    <w:rsid w:val="00C51045"/>
    <w:rsid w:val="00C5104E"/>
    <w:rsid w:val="00C52DDD"/>
    <w:rsid w:val="00C55B17"/>
    <w:rsid w:val="00C56EEB"/>
    <w:rsid w:val="00C5764C"/>
    <w:rsid w:val="00C576EA"/>
    <w:rsid w:val="00C66B34"/>
    <w:rsid w:val="00C705B3"/>
    <w:rsid w:val="00C71119"/>
    <w:rsid w:val="00C71B63"/>
    <w:rsid w:val="00C76739"/>
    <w:rsid w:val="00C76908"/>
    <w:rsid w:val="00C779B3"/>
    <w:rsid w:val="00C8197E"/>
    <w:rsid w:val="00C83D68"/>
    <w:rsid w:val="00C90BAF"/>
    <w:rsid w:val="00C9193C"/>
    <w:rsid w:val="00C93AA9"/>
    <w:rsid w:val="00C93E4E"/>
    <w:rsid w:val="00C964CD"/>
    <w:rsid w:val="00CA0DD8"/>
    <w:rsid w:val="00CA15ED"/>
    <w:rsid w:val="00CA3475"/>
    <w:rsid w:val="00CB076A"/>
    <w:rsid w:val="00CB1555"/>
    <w:rsid w:val="00CB242C"/>
    <w:rsid w:val="00CB2E45"/>
    <w:rsid w:val="00CB6460"/>
    <w:rsid w:val="00CC2430"/>
    <w:rsid w:val="00CC6F03"/>
    <w:rsid w:val="00CC72B2"/>
    <w:rsid w:val="00CD12F2"/>
    <w:rsid w:val="00CD2D3D"/>
    <w:rsid w:val="00CD66B4"/>
    <w:rsid w:val="00CD6E4A"/>
    <w:rsid w:val="00CD791A"/>
    <w:rsid w:val="00CE0E6E"/>
    <w:rsid w:val="00CE181F"/>
    <w:rsid w:val="00CE4127"/>
    <w:rsid w:val="00CE5253"/>
    <w:rsid w:val="00CF3738"/>
    <w:rsid w:val="00CF70CF"/>
    <w:rsid w:val="00CF7ED0"/>
    <w:rsid w:val="00D05A29"/>
    <w:rsid w:val="00D105DA"/>
    <w:rsid w:val="00D107B6"/>
    <w:rsid w:val="00D112EA"/>
    <w:rsid w:val="00D13663"/>
    <w:rsid w:val="00D1571D"/>
    <w:rsid w:val="00D16810"/>
    <w:rsid w:val="00D2487A"/>
    <w:rsid w:val="00D26FD2"/>
    <w:rsid w:val="00D32335"/>
    <w:rsid w:val="00D368E8"/>
    <w:rsid w:val="00D40006"/>
    <w:rsid w:val="00D40F35"/>
    <w:rsid w:val="00D43837"/>
    <w:rsid w:val="00D51967"/>
    <w:rsid w:val="00D55C1A"/>
    <w:rsid w:val="00D5671E"/>
    <w:rsid w:val="00D56D84"/>
    <w:rsid w:val="00D57206"/>
    <w:rsid w:val="00D576D1"/>
    <w:rsid w:val="00D61710"/>
    <w:rsid w:val="00D61B6F"/>
    <w:rsid w:val="00D62A2D"/>
    <w:rsid w:val="00D63139"/>
    <w:rsid w:val="00D645AE"/>
    <w:rsid w:val="00D66275"/>
    <w:rsid w:val="00D6665B"/>
    <w:rsid w:val="00D70593"/>
    <w:rsid w:val="00D70829"/>
    <w:rsid w:val="00D7106C"/>
    <w:rsid w:val="00D7231F"/>
    <w:rsid w:val="00D74D8B"/>
    <w:rsid w:val="00D74ECB"/>
    <w:rsid w:val="00D75082"/>
    <w:rsid w:val="00D763BC"/>
    <w:rsid w:val="00D77583"/>
    <w:rsid w:val="00D85149"/>
    <w:rsid w:val="00D85BFD"/>
    <w:rsid w:val="00D923C6"/>
    <w:rsid w:val="00D924E8"/>
    <w:rsid w:val="00D94609"/>
    <w:rsid w:val="00D950FA"/>
    <w:rsid w:val="00D96D75"/>
    <w:rsid w:val="00DA609F"/>
    <w:rsid w:val="00DB0C88"/>
    <w:rsid w:val="00DB23F0"/>
    <w:rsid w:val="00DB2F8E"/>
    <w:rsid w:val="00DB77D2"/>
    <w:rsid w:val="00DB7ACD"/>
    <w:rsid w:val="00DC03B3"/>
    <w:rsid w:val="00DC1523"/>
    <w:rsid w:val="00DC6781"/>
    <w:rsid w:val="00DC6C37"/>
    <w:rsid w:val="00DC6EAE"/>
    <w:rsid w:val="00DC77B2"/>
    <w:rsid w:val="00DD2E3D"/>
    <w:rsid w:val="00DD37E4"/>
    <w:rsid w:val="00DD5EEE"/>
    <w:rsid w:val="00DD68EB"/>
    <w:rsid w:val="00DD73C1"/>
    <w:rsid w:val="00DE0231"/>
    <w:rsid w:val="00DE04D2"/>
    <w:rsid w:val="00DE074C"/>
    <w:rsid w:val="00DE134F"/>
    <w:rsid w:val="00DE5194"/>
    <w:rsid w:val="00DE75BA"/>
    <w:rsid w:val="00DF0E35"/>
    <w:rsid w:val="00DF2E10"/>
    <w:rsid w:val="00DF4D93"/>
    <w:rsid w:val="00DF78DF"/>
    <w:rsid w:val="00E003FD"/>
    <w:rsid w:val="00E02282"/>
    <w:rsid w:val="00E0306B"/>
    <w:rsid w:val="00E101D8"/>
    <w:rsid w:val="00E11B09"/>
    <w:rsid w:val="00E142F7"/>
    <w:rsid w:val="00E16967"/>
    <w:rsid w:val="00E16C35"/>
    <w:rsid w:val="00E16D05"/>
    <w:rsid w:val="00E21C2F"/>
    <w:rsid w:val="00E22F84"/>
    <w:rsid w:val="00E239AB"/>
    <w:rsid w:val="00E24B5C"/>
    <w:rsid w:val="00E2536C"/>
    <w:rsid w:val="00E2744C"/>
    <w:rsid w:val="00E27D23"/>
    <w:rsid w:val="00E32480"/>
    <w:rsid w:val="00E34229"/>
    <w:rsid w:val="00E35458"/>
    <w:rsid w:val="00E3573E"/>
    <w:rsid w:val="00E37690"/>
    <w:rsid w:val="00E41744"/>
    <w:rsid w:val="00E41791"/>
    <w:rsid w:val="00E42E91"/>
    <w:rsid w:val="00E511A1"/>
    <w:rsid w:val="00E51866"/>
    <w:rsid w:val="00E51CF0"/>
    <w:rsid w:val="00E546FB"/>
    <w:rsid w:val="00E55844"/>
    <w:rsid w:val="00E559CC"/>
    <w:rsid w:val="00E55F52"/>
    <w:rsid w:val="00E62798"/>
    <w:rsid w:val="00E63E3C"/>
    <w:rsid w:val="00E64081"/>
    <w:rsid w:val="00E71238"/>
    <w:rsid w:val="00E739F9"/>
    <w:rsid w:val="00E74DE3"/>
    <w:rsid w:val="00E802C6"/>
    <w:rsid w:val="00E80BC6"/>
    <w:rsid w:val="00E82F26"/>
    <w:rsid w:val="00E90EA5"/>
    <w:rsid w:val="00E914EB"/>
    <w:rsid w:val="00EA0AC3"/>
    <w:rsid w:val="00EA3C49"/>
    <w:rsid w:val="00EA3E46"/>
    <w:rsid w:val="00EA3EEB"/>
    <w:rsid w:val="00EA55A9"/>
    <w:rsid w:val="00EB090A"/>
    <w:rsid w:val="00EB0A2D"/>
    <w:rsid w:val="00EB1430"/>
    <w:rsid w:val="00EB2889"/>
    <w:rsid w:val="00EB2C3D"/>
    <w:rsid w:val="00EB3C72"/>
    <w:rsid w:val="00EB5761"/>
    <w:rsid w:val="00EB6930"/>
    <w:rsid w:val="00EC0692"/>
    <w:rsid w:val="00EC222E"/>
    <w:rsid w:val="00EC4077"/>
    <w:rsid w:val="00EC4724"/>
    <w:rsid w:val="00EC6F62"/>
    <w:rsid w:val="00EC7C97"/>
    <w:rsid w:val="00ED0CC4"/>
    <w:rsid w:val="00ED1161"/>
    <w:rsid w:val="00ED3FDD"/>
    <w:rsid w:val="00ED5CE5"/>
    <w:rsid w:val="00ED7829"/>
    <w:rsid w:val="00ED7B49"/>
    <w:rsid w:val="00EE11FE"/>
    <w:rsid w:val="00EE733C"/>
    <w:rsid w:val="00EF1DD9"/>
    <w:rsid w:val="00EF1E78"/>
    <w:rsid w:val="00EF205E"/>
    <w:rsid w:val="00EF231B"/>
    <w:rsid w:val="00EF3814"/>
    <w:rsid w:val="00EF4ACD"/>
    <w:rsid w:val="00F00635"/>
    <w:rsid w:val="00F00E93"/>
    <w:rsid w:val="00F01D13"/>
    <w:rsid w:val="00F031E6"/>
    <w:rsid w:val="00F03F6A"/>
    <w:rsid w:val="00F04E36"/>
    <w:rsid w:val="00F12713"/>
    <w:rsid w:val="00F137EB"/>
    <w:rsid w:val="00F173AB"/>
    <w:rsid w:val="00F22DBD"/>
    <w:rsid w:val="00F23CFF"/>
    <w:rsid w:val="00F2661E"/>
    <w:rsid w:val="00F30A6B"/>
    <w:rsid w:val="00F31E6F"/>
    <w:rsid w:val="00F40DA9"/>
    <w:rsid w:val="00F43948"/>
    <w:rsid w:val="00F62BD8"/>
    <w:rsid w:val="00F631A1"/>
    <w:rsid w:val="00F66A47"/>
    <w:rsid w:val="00F730E6"/>
    <w:rsid w:val="00F75D0C"/>
    <w:rsid w:val="00F80377"/>
    <w:rsid w:val="00F82919"/>
    <w:rsid w:val="00F9408A"/>
    <w:rsid w:val="00F96F14"/>
    <w:rsid w:val="00F96F82"/>
    <w:rsid w:val="00F97C96"/>
    <w:rsid w:val="00FA1EC4"/>
    <w:rsid w:val="00FA2490"/>
    <w:rsid w:val="00FA2FBD"/>
    <w:rsid w:val="00FA4124"/>
    <w:rsid w:val="00FA41EB"/>
    <w:rsid w:val="00FB1EF6"/>
    <w:rsid w:val="00FB2C3E"/>
    <w:rsid w:val="00FC718E"/>
    <w:rsid w:val="00FC7403"/>
    <w:rsid w:val="00FC7D48"/>
    <w:rsid w:val="00FD21B5"/>
    <w:rsid w:val="00FD4D0B"/>
    <w:rsid w:val="00FD5F05"/>
    <w:rsid w:val="00FE1EBD"/>
    <w:rsid w:val="00FE222D"/>
    <w:rsid w:val="00FE2934"/>
    <w:rsid w:val="00FE34C4"/>
    <w:rsid w:val="00FE446D"/>
    <w:rsid w:val="00FE4A45"/>
    <w:rsid w:val="00FE719F"/>
    <w:rsid w:val="00FF078A"/>
    <w:rsid w:val="00FF459F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link w:val="ad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0">
    <w:name w:val="Balloon Text"/>
    <w:basedOn w:val="a"/>
    <w:link w:val="af1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2">
    <w:name w:val="Strong"/>
    <w:basedOn w:val="a0"/>
    <w:uiPriority w:val="22"/>
    <w:qFormat/>
    <w:rsid w:val="00D6665B"/>
    <w:rPr>
      <w:b/>
      <w:bCs/>
    </w:rPr>
  </w:style>
  <w:style w:type="paragraph" w:styleId="af3">
    <w:name w:val="footer"/>
    <w:basedOn w:val="a"/>
    <w:link w:val="af4"/>
    <w:uiPriority w:val="99"/>
    <w:semiHidden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757D1"/>
  </w:style>
  <w:style w:type="character" w:styleId="af5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af6">
    <w:name w:val="Текст_МР_без_списка Знак"/>
    <w:basedOn w:val="a0"/>
    <w:link w:val="af7"/>
    <w:locked/>
    <w:rsid w:val="004E52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Текст_МР_без_списка"/>
    <w:basedOn w:val="a"/>
    <w:link w:val="af6"/>
    <w:qFormat/>
    <w:rsid w:val="004E52BB"/>
    <w:pPr>
      <w:widowControl w:val="0"/>
      <w:shd w:val="clear" w:color="auto" w:fill="FFFFFF"/>
      <w:tabs>
        <w:tab w:val="left" w:pos="-6379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_"/>
    <w:link w:val="31"/>
    <w:locked/>
    <w:rsid w:val="004459C9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8"/>
    <w:rsid w:val="004459C9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</w:rPr>
  </w:style>
  <w:style w:type="character" w:customStyle="1" w:styleId="11pt2">
    <w:name w:val="Основной текст + 11 pt2"/>
    <w:aliases w:val="Полужирный1"/>
    <w:rsid w:val="004459C9"/>
    <w:rPr>
      <w:b/>
      <w:b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11pt3">
    <w:name w:val="Основной текст + 11 pt3"/>
    <w:aliases w:val="Полужирный3"/>
    <w:rsid w:val="004459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x-none" w:bidi="ar-SA"/>
    </w:rPr>
  </w:style>
  <w:style w:type="character" w:styleId="af9">
    <w:name w:val="Emphasis"/>
    <w:basedOn w:val="a0"/>
    <w:uiPriority w:val="20"/>
    <w:qFormat/>
    <w:rsid w:val="00365FE2"/>
    <w:rPr>
      <w:i/>
      <w:iCs/>
    </w:rPr>
  </w:style>
  <w:style w:type="character" w:customStyle="1" w:styleId="ad">
    <w:name w:val="Абзац списка Знак"/>
    <w:link w:val="ac"/>
    <w:uiPriority w:val="34"/>
    <w:rsid w:val="00043E7D"/>
    <w:rPr>
      <w:lang w:eastAsia="ru-RU"/>
    </w:rPr>
  </w:style>
  <w:style w:type="paragraph" w:customStyle="1" w:styleId="32">
    <w:name w:val="3 уро"/>
    <w:basedOn w:val="23"/>
    <w:qFormat/>
    <w:rsid w:val="00043E7D"/>
    <w:pPr>
      <w:widowControl w:val="0"/>
      <w:spacing w:after="0" w:line="240" w:lineRule="auto"/>
      <w:ind w:right="566"/>
      <w:jc w:val="center"/>
    </w:pPr>
    <w:rPr>
      <w:rFonts w:ascii="Times New Roman" w:eastAsia="Calibri" w:hAnsi="Times New Roman" w:cs="Times New Roman"/>
      <w:b/>
      <w:i/>
      <w:spacing w:val="-2"/>
      <w:sz w:val="24"/>
      <w:szCs w:val="24"/>
      <w:lang w:val="x-none" w:eastAsia="x-none"/>
    </w:rPr>
  </w:style>
  <w:style w:type="paragraph" w:styleId="23">
    <w:name w:val="Body Text 2"/>
    <w:basedOn w:val="a"/>
    <w:link w:val="24"/>
    <w:uiPriority w:val="99"/>
    <w:semiHidden/>
    <w:unhideWhenUsed/>
    <w:rsid w:val="00043E7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43E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link w:val="ad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0">
    <w:name w:val="Balloon Text"/>
    <w:basedOn w:val="a"/>
    <w:link w:val="af1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2">
    <w:name w:val="Strong"/>
    <w:basedOn w:val="a0"/>
    <w:uiPriority w:val="22"/>
    <w:qFormat/>
    <w:rsid w:val="00D6665B"/>
    <w:rPr>
      <w:b/>
      <w:bCs/>
    </w:rPr>
  </w:style>
  <w:style w:type="paragraph" w:styleId="af3">
    <w:name w:val="footer"/>
    <w:basedOn w:val="a"/>
    <w:link w:val="af4"/>
    <w:uiPriority w:val="99"/>
    <w:semiHidden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757D1"/>
  </w:style>
  <w:style w:type="character" w:styleId="af5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af6">
    <w:name w:val="Текст_МР_без_списка Знак"/>
    <w:basedOn w:val="a0"/>
    <w:link w:val="af7"/>
    <w:locked/>
    <w:rsid w:val="004E52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7">
    <w:name w:val="Текст_МР_без_списка"/>
    <w:basedOn w:val="a"/>
    <w:link w:val="af6"/>
    <w:qFormat/>
    <w:rsid w:val="004E52BB"/>
    <w:pPr>
      <w:widowControl w:val="0"/>
      <w:shd w:val="clear" w:color="auto" w:fill="FFFFFF"/>
      <w:tabs>
        <w:tab w:val="left" w:pos="-6379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Основной текст_"/>
    <w:link w:val="31"/>
    <w:locked/>
    <w:rsid w:val="004459C9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8"/>
    <w:rsid w:val="004459C9"/>
    <w:pPr>
      <w:widowControl w:val="0"/>
      <w:shd w:val="clear" w:color="auto" w:fill="FFFFFF"/>
      <w:spacing w:after="120" w:line="331" w:lineRule="exact"/>
      <w:ind w:hanging="340"/>
      <w:jc w:val="center"/>
    </w:pPr>
    <w:rPr>
      <w:sz w:val="27"/>
      <w:szCs w:val="27"/>
    </w:rPr>
  </w:style>
  <w:style w:type="character" w:customStyle="1" w:styleId="11pt2">
    <w:name w:val="Основной текст + 11 pt2"/>
    <w:aliases w:val="Полужирный1"/>
    <w:rsid w:val="004459C9"/>
    <w:rPr>
      <w:b/>
      <w:bCs/>
      <w:color w:val="000000"/>
      <w:spacing w:val="0"/>
      <w:w w:val="100"/>
      <w:position w:val="0"/>
      <w:sz w:val="22"/>
      <w:szCs w:val="22"/>
      <w:lang w:val="ru-RU" w:eastAsia="x-none" w:bidi="ar-SA"/>
    </w:rPr>
  </w:style>
  <w:style w:type="character" w:customStyle="1" w:styleId="11pt3">
    <w:name w:val="Основной текст + 11 pt3"/>
    <w:aliases w:val="Полужирный3"/>
    <w:rsid w:val="004459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x-none" w:bidi="ar-SA"/>
    </w:rPr>
  </w:style>
  <w:style w:type="character" w:styleId="af9">
    <w:name w:val="Emphasis"/>
    <w:basedOn w:val="a0"/>
    <w:uiPriority w:val="20"/>
    <w:qFormat/>
    <w:rsid w:val="00365FE2"/>
    <w:rPr>
      <w:i/>
      <w:iCs/>
    </w:rPr>
  </w:style>
  <w:style w:type="character" w:customStyle="1" w:styleId="ad">
    <w:name w:val="Абзац списка Знак"/>
    <w:link w:val="ac"/>
    <w:uiPriority w:val="34"/>
    <w:rsid w:val="00043E7D"/>
    <w:rPr>
      <w:lang w:eastAsia="ru-RU"/>
    </w:rPr>
  </w:style>
  <w:style w:type="paragraph" w:customStyle="1" w:styleId="32">
    <w:name w:val="3 уро"/>
    <w:basedOn w:val="23"/>
    <w:qFormat/>
    <w:rsid w:val="00043E7D"/>
    <w:pPr>
      <w:widowControl w:val="0"/>
      <w:spacing w:after="0" w:line="240" w:lineRule="auto"/>
      <w:ind w:right="566"/>
      <w:jc w:val="center"/>
    </w:pPr>
    <w:rPr>
      <w:rFonts w:ascii="Times New Roman" w:eastAsia="Calibri" w:hAnsi="Times New Roman" w:cs="Times New Roman"/>
      <w:b/>
      <w:i/>
      <w:spacing w:val="-2"/>
      <w:sz w:val="24"/>
      <w:szCs w:val="24"/>
      <w:lang w:val="x-none" w:eastAsia="x-none"/>
    </w:rPr>
  </w:style>
  <w:style w:type="paragraph" w:styleId="23">
    <w:name w:val="Body Text 2"/>
    <w:basedOn w:val="a"/>
    <w:link w:val="24"/>
    <w:uiPriority w:val="99"/>
    <w:semiHidden/>
    <w:unhideWhenUsed/>
    <w:rsid w:val="00043E7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43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guor.ru/stud/dok%20stud/&#1041;&#1077;&#1089;&#1077;&#1076;&#1072;%20&#1085;&#1072;%20&#1090;&#1077;&#1084;&#1091;%20&#1053;&#1072;&#1094;&#1080;&#1086;&#1085;&#1072;&#1083;&#1100;&#1085;&#1099;&#1077;%20&#1086;&#1089;&#1086;&#1073;&#1077;&#1085;&#1085;&#1086;&#1089;&#1090;&#1080;%20&#1076;&#1077;&#1083;&#1086;&#1074;&#1086;&#1075;&#1086;%20&#1101;&#1090;&#1080;&#1082;&#1077;&#1090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3DEBA-C0CA-42C9-A122-0CADB0B6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20</Pages>
  <Words>6023</Words>
  <Characters>34337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USkafTeatr1132</cp:lastModifiedBy>
  <cp:revision>25</cp:revision>
  <cp:lastPrinted>2023-04-03T06:30:00Z</cp:lastPrinted>
  <dcterms:created xsi:type="dcterms:W3CDTF">2024-10-28T08:25:00Z</dcterms:created>
  <dcterms:modified xsi:type="dcterms:W3CDTF">2025-09-18T09:38:00Z</dcterms:modified>
</cp:coreProperties>
</file>