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BD" w:rsidRDefault="00DA580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580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</w:t>
      </w:r>
    </w:p>
    <w:p w:rsidR="00DA12BD" w:rsidRDefault="00DA580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DA12BD" w:rsidRDefault="00DA580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DA12BD" w:rsidRDefault="00DA580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580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социокультурных технологий</w:t>
      </w: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DA12BD" w:rsidRDefault="00DA580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DA12BD" w:rsidRDefault="00DA580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DA12BD" w:rsidRDefault="00DA580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DA12BD" w:rsidRDefault="00DA580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DA12BD" w:rsidRDefault="00DA580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DA12BD" w:rsidRDefault="00DA580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12B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A12BD" w:rsidRDefault="00DA580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ПРОГРАММА УЧЕБНОЙ ДИСЦИПЛИНЫ</w:t>
      </w:r>
    </w:p>
    <w:p w:rsidR="00DA12BD" w:rsidRDefault="00DA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ИНФОРМАЦИОННЫЕ ТЕХНОЛОГИИ В УПРАВЛЕНИИ ПРОЕКТАМИ</w:t>
      </w:r>
    </w:p>
    <w:p w:rsidR="00DA12BD" w:rsidRDefault="00DA12BD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A4045" w:rsidRDefault="00CA4045" w:rsidP="00CA4045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CA4045" w:rsidRDefault="00CA4045" w:rsidP="00CA4045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CA4045" w:rsidRDefault="00CA4045" w:rsidP="00CA4045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CA4045" w:rsidRDefault="00CA4045" w:rsidP="00CA4045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CA4045" w:rsidRDefault="00CA4045" w:rsidP="00CA4045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DA12BD" w:rsidRDefault="00DA12BD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cy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DA12BD" w:rsidRDefault="00DA580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</w:p>
    <w:p w:rsidR="00DA12BD" w:rsidRDefault="00DA580A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DA12BD" w:rsidRDefault="00DA580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 подготовки 51.04.03 Социально-культурная деятельность, утвержденного приказом Министерства образования и науки Российской Федерации от 14.12.2015 г. № 1465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A12BD" w:rsidRDefault="00DA5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О.В. Бирюков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кандидат технических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менеджмента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2BD" w:rsidRDefault="00DA580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менеджмента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2BD" w:rsidRDefault="00DA580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8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DA58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DA58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DA58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DA580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DA58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DA580A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DA58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DA58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DA12BD" w:rsidRDefault="00DA12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2BD" w:rsidRDefault="00DA580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DA12BD" w:rsidRDefault="00DA12BD">
      <w:pPr>
        <w:ind w:firstLine="708"/>
        <w:rPr>
          <w:b/>
          <w:bCs/>
          <w:lang w:val="ru-RU"/>
        </w:rPr>
      </w:pPr>
    </w:p>
    <w:p w:rsidR="00DA12BD" w:rsidRDefault="00DA580A">
      <w:pPr>
        <w:ind w:firstLine="708"/>
        <w:rPr>
          <w:rFonts w:ascii="Times New Roman" w:hAnsi="Times New Roman" w:cs="Times New Roman"/>
          <w:szCs w:val="28"/>
          <w:lang w:val="ru-RU"/>
        </w:rPr>
      </w:pPr>
      <w:r>
        <w:rPr>
          <w:b/>
          <w:bCs/>
          <w:lang w:val="ru-RU"/>
        </w:rPr>
        <w:br w:type="page"/>
      </w:r>
    </w:p>
    <w:p w:rsidR="00DA12BD" w:rsidRDefault="00DA580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DA12BD" w:rsidRDefault="00DA12BD">
      <w:pPr>
        <w:spacing w:after="0" w:line="240" w:lineRule="auto"/>
        <w:ind w:firstLine="709"/>
        <w:jc w:val="both"/>
        <w:rPr>
          <w:lang w:val="ru-RU"/>
        </w:rPr>
      </w:pP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Информационные технологии в управлении проектами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входит в Блок 1 обязательных дисциплин и адресована студентам магистрам 1 и 2 курса (2 и 3 семестр обучения) направления подготовки 51.04.03 – 1.04.03 – «Социально-культурная деятельность» программы подготовки «Управление проектами в социально-культурной сфере» Академии Матусовского. Дисциплина реализуется кафедрой менеджмента и социокультурных технологий.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Успешное изучение дисциплины базируется на освоении теоретического и практического учебного материала по следующим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дисциплинам: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Управленческая экономика», «Основы системного подхода», «Обоснование жизнеспособности проекта», «Разработка проекта», «Финансирование проекта», «Обеспечение проекта», «Управление стоимостью проекта», «Современный стратегический анализ», «Управление персоналом социально-культурных проектов», «Теория и практика социально-культурного проектирования»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рамках курса студенты изучают ряд программных продуктов, использующихся в практике управления проектами, а также ряд программ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приложений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используемых при проведении исследовательской деятельности, подготовке, оформлении, презентации выпускной квалификационной работы.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студентов, консультации с преподавателем.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предусмотрено использование нескольких видов контроля промежуточных и итоговых результатов образовательной деятельности: 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текущий контроль в форме: 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устного опроса, докладов по результатам выполнения самостоятельной работы, отработки пропущенного материала и т. п.;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письменного опроса, тестирования, выполнения практических заданий и т. д.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Итоговый контроль в форме зачёта во втором и третьем семестре.</w:t>
      </w:r>
    </w:p>
    <w:p w:rsidR="00DA12BD" w:rsidRDefault="00DA5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трудоёмкость освоения дисциплины составляет 6 зачётных единиц (кредитов), что соответствует 216 учебным часам. Программой дисциплины предусмотрены для очной формы обучения: практические занятия – 70 часов; самостоятельная работа – 146 часов. </w:t>
      </w:r>
    </w:p>
    <w:p w:rsidR="00DA12BD" w:rsidRDefault="00DA12BD" w:rsidP="00DA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2BD" w:rsidRDefault="00DA580A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DA12BD" w:rsidRDefault="00D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A12BD" w:rsidRDefault="00DA58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Целью дисциплины является изучение современных технологий в области управления проектами, направленных на повышение эффективности проектной деятельности.</w:t>
      </w:r>
    </w:p>
    <w:p w:rsidR="00DA12BD" w:rsidRDefault="00DA58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Задачи дисциплины:</w:t>
      </w:r>
    </w:p>
    <w:p w:rsidR="00DA12BD" w:rsidRDefault="00DA58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ознакомление студентов с специализированными программными продуктами, разработанными для автоматизированного управления проектами;</w:t>
      </w:r>
    </w:p>
    <w:p w:rsidR="00DA12BD" w:rsidRDefault="00DA58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формирование навыков работы с техническими и программными средствами реализации информационных процессов в сфере социокультурной деятельности.</w:t>
      </w:r>
    </w:p>
    <w:p w:rsidR="00DA12BD" w:rsidRDefault="00DA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12BD" w:rsidRDefault="00DA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12BD" w:rsidRDefault="00DA580A">
      <w:pPr>
        <w:pStyle w:val="af3"/>
        <w:numPr>
          <w:ilvl w:val="0"/>
          <w:numId w:val="2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МЕСТО ДИСЦИПЛИНЫ В СТРУКТУРЕ ОПОП ВО</w:t>
      </w:r>
    </w:p>
    <w:p w:rsidR="00DA12BD" w:rsidRDefault="00DA12BD">
      <w:pPr>
        <w:pStyle w:val="af3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A12BD" w:rsidRDefault="00DA58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Курс входит в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лок 1 базовых дисциплин/</w:t>
      </w:r>
      <w:r>
        <w:rPr>
          <w:rFonts w:ascii="Times New Roman" w:hAnsi="Times New Roman" w:cs="Times New Roman"/>
          <w:sz w:val="24"/>
          <w:lang w:val="ru-RU"/>
        </w:rPr>
        <w:t xml:space="preserve"> подготовки студентов по направлению подготовки 51.04.03 Социально-культурная деятельность.  </w:t>
      </w:r>
    </w:p>
    <w:p w:rsidR="00DA12BD" w:rsidRDefault="00DA58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lang w:val="ru-RU"/>
        </w:rPr>
        <w:t xml:space="preserve">Основывается на базе дисциплин: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«Управленческая экономика», «Основы системного подхода», «Обоснование жизнеспособности проекта», «Разработка проекта», «Финансирование проекта», «Обеспечение проекта», «Управление стоимостью проекта», «Современный стратегический анализ», «Управление персоналом социально-культурных проектов», «Теория и практика социально-культурного проектирования».</w:t>
      </w:r>
    </w:p>
    <w:p w:rsidR="00DA12BD" w:rsidRDefault="00DA58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Является основой для изучения следующих дисциплин: «Маркетинговые технологии в социально-культурной деятельности», «Организационное управление проектом», «Выполнение проекта», «Современные методы управления проектами», «Профессиональная сертификация проектных менеджеров».</w:t>
      </w:r>
    </w:p>
    <w:p w:rsidR="00DA12BD" w:rsidRDefault="00DA580A">
      <w:pPr>
        <w:spacing w:after="0" w:line="240" w:lineRule="auto"/>
        <w:ind w:firstLineChars="275" w:firstLine="6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имеет содержательно-методические связи с такими дисциплинами как: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Обеспечение проекта в социально-культурной сфере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Выполнение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рамках формирования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развития  универсальной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компетенции (УК-2);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Современные методы управления проектами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Организационное управление проектом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рамках формирования и развития  профессиональной компетенции (ПК-5).</w:t>
      </w:r>
    </w:p>
    <w:p w:rsidR="00DA12BD" w:rsidRDefault="00DA580A">
      <w:pPr>
        <w:ind w:firstLineChars="275" w:firstLine="660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Освоение дисциплины также необходимо для успешного прохождения ознакомительной и преддипломной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практик,  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выполнения и защиты выпускной квалификационной работы)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A12BD" w:rsidRDefault="00DA12B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2BD" w:rsidRDefault="00DA580A">
      <w:pPr>
        <w:pStyle w:val="af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DA12BD" w:rsidRDefault="00DA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51.04.03 Социально-культурная деятельность: </w:t>
      </w:r>
      <w:r>
        <w:rPr>
          <w:rFonts w:ascii="Times New Roman" w:hAnsi="Times New Roman" w:cs="Times New Roman"/>
          <w:sz w:val="24"/>
          <w:szCs w:val="24"/>
          <w:lang w:val="ru-RU"/>
        </w:rPr>
        <w:t>УК-2, ПК-5.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358"/>
        <w:gridCol w:w="5785"/>
      </w:tblGrid>
      <w:tr w:rsidR="00DA12B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BD" w:rsidRDefault="00DA580A">
            <w:pPr>
              <w:spacing w:after="0" w:line="240" w:lineRule="auto"/>
              <w:ind w:leftChars="-100" w:left="-220" w:rightChars="-105" w:right="-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A12BD" w:rsidRDefault="00DA580A">
            <w:pPr>
              <w:spacing w:after="0" w:line="240" w:lineRule="auto"/>
              <w:ind w:leftChars="-100" w:left="-220" w:rightChars="-105" w:right="-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BD" w:rsidRDefault="00CA4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DA12B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BD" w:rsidRDefault="00DA580A">
            <w:pPr>
              <w:tabs>
                <w:tab w:val="left" w:pos="2200"/>
              </w:tabs>
              <w:spacing w:after="0" w:line="240" w:lineRule="auto"/>
              <w:ind w:rightChars="-55" w:right="-1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Способен использовать современные методы, методики организации социально-культурной деятельности на основе информационных и телекоммуникационных технологий в профессиональных сферах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BD" w:rsidRDefault="00DA580A">
            <w:pPr>
              <w:spacing w:after="0" w:line="236" w:lineRule="auto"/>
              <w:ind w:rightChars="-7" w:right="-1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основные информационные системы, программы используемые в сфере управления проектами и их назначение;</w:t>
            </w:r>
          </w:p>
          <w:p w:rsidR="00DA12BD" w:rsidRDefault="00DA580A">
            <w:pPr>
              <w:spacing w:after="0" w:line="236" w:lineRule="auto"/>
              <w:ind w:rightChars="-7" w:right="-15" w:firstLineChars="372" w:firstLine="8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уметь  использовать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специализированные программные продукты для планирования и контроля реализации проектов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вводить работы, составлять сетевой график, создавать и редактировать календари, задавать ресурсы, формировать бюджет, выполнять мониторинг и анализ реализации проекта с помощью метода освоенного объёма и т.п.);</w:t>
            </w:r>
          </w:p>
          <w:p w:rsidR="00DA12BD" w:rsidRDefault="00DA580A">
            <w:pPr>
              <w:spacing w:after="0" w:line="236" w:lineRule="auto"/>
              <w:ind w:rightChars="-7" w:right="-1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владеть современными методами, методиками, инструментами управления проектами на базе информационных технологий, демонстрировать на практике решение отдельных задач по разработке проектов.</w:t>
            </w:r>
          </w:p>
        </w:tc>
      </w:tr>
      <w:tr w:rsidR="00DA12B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УК-2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BD" w:rsidRDefault="00DA580A">
            <w:pPr>
              <w:spacing w:after="0" w:line="236" w:lineRule="auto"/>
              <w:ind w:rightChars="-7" w:right="-1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основы теории управления проектами, программами, портфелями;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особенности  реализации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проектов в социокультурной сфере, как в целом, так и на отдельных этапах их жизненного цикла;</w:t>
            </w:r>
          </w:p>
          <w:p w:rsidR="00DA12BD" w:rsidRDefault="00DA580A">
            <w:pPr>
              <w:spacing w:after="0" w:line="236" w:lineRule="auto"/>
              <w:ind w:rightChars="-7" w:right="-1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уметь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базовые возможности MS Excel, MS Word, MS PowerPoint для решения профессиональных задач;</w:t>
            </w:r>
          </w:p>
          <w:p w:rsidR="00DA12BD" w:rsidRDefault="00DA580A">
            <w:pPr>
              <w:spacing w:after="0" w:line="236" w:lineRule="auto"/>
              <w:ind w:rightChars="-7" w:right="-1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владеть навыками применения информационных технологий в практике социокультурной деятельности (для эффективных коммуникаций, подготовки документов, презентационных материалов, разработки планов, проведения расчётов, визуализации и т.п.);</w:t>
            </w:r>
          </w:p>
        </w:tc>
      </w:tr>
    </w:tbl>
    <w:p w:rsidR="00DA580A" w:rsidRPr="00DA580A" w:rsidRDefault="00DA580A" w:rsidP="00DA580A">
      <w:pPr>
        <w:ind w:right="28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pStyle w:val="af3"/>
        <w:numPr>
          <w:ilvl w:val="0"/>
          <w:numId w:val="2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Структура учебной дисциплины</w:t>
      </w:r>
    </w:p>
    <w:tbl>
      <w:tblPr>
        <w:tblW w:w="9745" w:type="dxa"/>
        <w:tblInd w:w="-10" w:type="dxa"/>
        <w:tblLook w:val="04A0" w:firstRow="1" w:lastRow="0" w:firstColumn="1" w:lastColumn="0" w:noHBand="0" w:noVBand="1"/>
      </w:tblPr>
      <w:tblGrid>
        <w:gridCol w:w="6337"/>
        <w:gridCol w:w="761"/>
        <w:gridCol w:w="846"/>
        <w:gridCol w:w="844"/>
        <w:gridCol w:w="957"/>
      </w:tblGrid>
      <w:tr w:rsidR="00DA12BD" w:rsidTr="00A337D4">
        <w:trPr>
          <w:trHeight w:val="309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Названия смысловых модулей и тем</w:t>
            </w:r>
          </w:p>
        </w:tc>
        <w:tc>
          <w:tcPr>
            <w:tcW w:w="33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DA12BD" w:rsidTr="00A337D4">
        <w:trPr>
          <w:trHeight w:val="324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12BD" w:rsidRDefault="00DA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Очная форма</w:t>
            </w:r>
          </w:p>
        </w:tc>
      </w:tr>
      <w:tr w:rsidR="00DA12BD" w:rsidTr="00A337D4">
        <w:trPr>
          <w:trHeight w:val="324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12BD" w:rsidRDefault="00DA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A337D4" w:rsidTr="00A337D4">
        <w:trPr>
          <w:trHeight w:val="324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с.р.</w:t>
            </w:r>
          </w:p>
        </w:tc>
      </w:tr>
      <w:tr w:rsidR="00A337D4" w:rsidTr="00A337D4">
        <w:trPr>
          <w:trHeight w:val="32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1. Офисные приложения. MS Word, MS Power 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2. Офисные приложения. MS Excel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3. Общие принципы работы в MS Project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4. Настройка параметров проекта MS Project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5. Ввод работ в MS Project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6. Ввод ресурсов в MS Project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7. Разработка бюджета и сметы проекта в MS Project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</w:tr>
      <w:tr w:rsidR="00A337D4" w:rsidRP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часов</w:t>
            </w: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за 2 семестр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</w:tr>
      <w:tr w:rsidR="00A337D4" w:rsidTr="00A337D4">
        <w:trPr>
          <w:trHeight w:val="91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8. Отслеживание хода выполнения проекта. Базовый 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A337D4" w:rsidTr="00A337D4">
        <w:trPr>
          <w:trHeight w:val="768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9. Фактическая длительность задачи и фактические трудозатраты. Метод освоенного объема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10. Отчеты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по проекту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 w:rsidP="00A3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 часов за 3 семестр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P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33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</w:tr>
      <w:tr w:rsidR="00A337D4" w:rsidTr="00A337D4">
        <w:trPr>
          <w:trHeight w:val="67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7D4" w:rsidRDefault="00A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146</w:t>
            </w:r>
          </w:p>
        </w:tc>
      </w:tr>
    </w:tbl>
    <w:p w:rsidR="00DA12BD" w:rsidRDefault="00DA12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12BD" w:rsidRDefault="00DA580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DA12BD" w:rsidRDefault="00DA580A">
      <w:pPr>
        <w:pStyle w:val="af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ДИСЦИПЛИНЫ</w:t>
      </w:r>
    </w:p>
    <w:p w:rsidR="00DA12BD" w:rsidRDefault="00DA12BD" w:rsidP="00CA404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1. Офисные приложения. MS Word</w:t>
      </w:r>
    </w:p>
    <w:p w:rsidR="00DA12BD" w:rsidRDefault="00DA580A">
      <w:pPr>
        <w:pStyle w:val="af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элементы среды MS Word. Стилевое форматирование. Шаблоны. Списки. Разметка страницы: Разделы. Колонтитулы. Добавление титульной страницы. Разрыв страницы. Разрыв раздела. Установка параметров страницы. Нумерация страниц.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2. Офисные приложения. MS Excel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Применение электронных таблиц в задачах менеджмента (вычисления, анализ данных, поддержка принятия решений). Построение диаграмм. Фильтр. Сортировка. Расширенный фильтр. Работа с большими документами. Сводные таблицы. Макросы.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3. Общие принципы работы в MS Project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Общая логика управления проектом в MS Project. Понятие представлений и таблиц. Интерфейс системы, понятие трех классов объектов (задачи, ресурсы, назначения). Основные представления проекта и их связь в MS Project. Взаимосвязь единиц, трудозатрат и длительности. 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[3,5,6].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4. Настройка параметров проекта MS Project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Создание нового проекта. Настройка основных параметров MS Project (валюта, рабочее время, тип задач по умолчанию, способ планирования проекта, суммарная задача проекта и др.). Настройка сведений о проекте (дата начала, способ планирования, календарь).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[3,5,7,8].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5. Ввод работ в MS Project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Порядок ввода работ в MS Project. Определение и ввод продолжительностей работ. Структурирование проекта (построение иерархии). Типы связей в MS Project. Расстановка связей между работами. Ввод временных ограничений на выполнение работ. Разработка календарного графика проекта. Просмотр критического пути в MS Project.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[3,5,7,8].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6. Ввод ресурсов в MS Project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Порядок ввода ресурсов проекта. Виды ресурсов в MS Project. Определение доступности и стоимости трудовых ресурсов Project. Задание различных ставок использования трудовых ресурсов в MS Project. Настройка календарей для трудовых ресурсов. Назначение ресурсов на работы проекта. Выравнивание загрузки трудовых ресурсов.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Литература:  [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3,5,7,8].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7. Разработка бюджета и сметы проекта в MS Project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Порядок разработки бюджета и сметы проекта в MS Project. Настройка шкалы времени. Понятие бюджетных ресурсов. Назначение бюджетных ресурсов. Ввод значений бюджетных ресурсов. Группировка ресурсов. Сравнение плановых затрат с бюджетом проекта.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[3,5,7,8].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8. Отслеживание хода выполнения проекта. Базовый план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Сохранение базового плана проекта. Ввод фактической информации о реализации проекта. 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Литература:  [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3,5,7,8].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9. Фактическая длительность задачи и фактические трудозатраты. Метод освоенного объема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Показатели освоенного объема в MS Project. Анализ выполнения проекта с помощь метода освоенного объема. Настройка графических индикаторов. Фильтрация и группировка. Экспорт/импорт данных.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[3,5,7,8].</w:t>
      </w:r>
    </w:p>
    <w:p w:rsidR="00A337D4" w:rsidRDefault="00A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11. Отчеты по проекту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Копирование настроенных представлений, отчетов, таблиц, фильтров, календарей, панелей инструментов, полей и групп в другие проекты с помощью организатора. </w:t>
      </w:r>
    </w:p>
    <w:p w:rsidR="00DA12BD" w:rsidRDefault="00DA58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пользовательских отчетов. Настройка печати представлений. 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[3,5,7,8].</w:t>
      </w:r>
    </w:p>
    <w:p w:rsidR="00DA12BD" w:rsidRDefault="00DA1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2BD" w:rsidRDefault="00DA1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2BD" w:rsidRDefault="00DA580A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ТЕМЫ ДЛЯ ПРАКТИЧЕСКИХ ЗАНЯТИЙ</w:t>
      </w:r>
    </w:p>
    <w:p w:rsidR="00DA12BD" w:rsidRDefault="00DA12B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DA12BD" w:rsidRDefault="00DA580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1. Офисные приложения. MS Word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стиль, шаблон, раздел, колонтитул.</w:t>
      </w:r>
    </w:p>
    <w:p w:rsidR="00DA12BD" w:rsidRDefault="00DA580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Подготовить 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>сообщение на тему по варианту.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[1].</w:t>
      </w:r>
    </w:p>
    <w:p w:rsidR="00DA12BD" w:rsidRDefault="00DA12BD">
      <w:pPr>
        <w:pStyle w:val="af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2. Офисные приложения. MS Excel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диаграмма, фильтр, сводная таблица.</w:t>
      </w:r>
    </w:p>
    <w:p w:rsidR="00DA12BD" w:rsidRDefault="00DA580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sz w:val="24"/>
          <w:szCs w:val="24"/>
          <w:lang w:val="ru-RU"/>
        </w:rPr>
        <w:t>Подготовить таблицы и данные для расчета в MS Excel согласно варианту.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[1].</w:t>
      </w:r>
    </w:p>
    <w:p w:rsidR="00DA12BD" w:rsidRDefault="00DA12B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3. Общие принципы работы в MS Project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задача, ресурс, назначение.</w:t>
      </w:r>
    </w:p>
    <w:p w:rsidR="00DA12BD" w:rsidRDefault="00DA580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расположение основных команд интерфейса MS Project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[3,5,6].</w:t>
      </w:r>
    </w:p>
    <w:p w:rsidR="00DA12BD" w:rsidRDefault="00DA1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4. Настройка параметров проекта MS Project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способ планирования, суммарная задача, календарь.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Разработать график рабочего времени проекта и исполнителей.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[3,5,7,8].</w:t>
      </w:r>
    </w:p>
    <w:p w:rsidR="00DA12BD" w:rsidRDefault="00DA12B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5. Ввод работ в MS Project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длительность работы, структура проекта, критический путь.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Рассчитать длительность работ проекта по оптимистическому и пессимистическому сценарию.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[3,5,7,8].</w:t>
      </w:r>
    </w:p>
    <w:p w:rsidR="00DA12BD" w:rsidRDefault="00DA12B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6. Ввод ресурсов в MS Project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материальный ресурс, трудовой ресурс, затратный ресурс.</w:t>
      </w:r>
    </w:p>
    <w:p w:rsidR="00DA12BD" w:rsidRDefault="00DA580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Проанализировать проект на материальные, трудовые, затратные ресурсы.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Литература:  [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3,5,7,8].</w:t>
      </w:r>
    </w:p>
    <w:p w:rsidR="00DA12BD" w:rsidRDefault="00DA12B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7. Разработка бюджета и сметы проекта в MS Project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бюджет, смета.</w:t>
      </w:r>
    </w:p>
    <w:p w:rsidR="00DA12BD" w:rsidRDefault="00DA580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Выполнить ручной расчет бюджета проекта.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[3,5-8].</w:t>
      </w:r>
    </w:p>
    <w:p w:rsidR="00DA12BD" w:rsidRDefault="00DA12B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</w:p>
    <w:p w:rsidR="00DA12BD" w:rsidRDefault="00DA12B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8. Отслеживание хода выполнения проекта. Базовый план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базовый план проекта.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Задать базовый план проекта и изучить проект в режиме «диаграмма-Ганта с отслеживанием».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Литература:  [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3,5-8].</w:t>
      </w:r>
    </w:p>
    <w:p w:rsidR="00DA12BD" w:rsidRDefault="00DA580A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  <w:r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>.</w:t>
      </w:r>
    </w:p>
    <w:p w:rsidR="00DA12BD" w:rsidRDefault="00DA12B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9. Фактическая длительность задачи и фактические трудозатраты. Метод освоенного объема</w:t>
      </w:r>
    </w:p>
    <w:p w:rsidR="00DA12BD" w:rsidRDefault="00DA580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 освоенного объема.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Выполнить ручной просчет трех работ по методу освоенного объема.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Литература:  [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3,5-8].</w:t>
      </w:r>
    </w:p>
    <w:p w:rsidR="00DA12BD" w:rsidRDefault="00DA12B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11. Отчеты по проекту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отчет, представление.</w:t>
      </w:r>
    </w:p>
    <w:p w:rsidR="00DA12BD" w:rsidRDefault="00DA5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:rsidR="00DA12BD" w:rsidRDefault="00DA580A">
      <w:pPr>
        <w:pStyle w:val="af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основную и дополнительную литературу по темам.</w:t>
      </w:r>
    </w:p>
    <w:p w:rsidR="00DA12BD" w:rsidRDefault="00DA580A">
      <w:pPr>
        <w:pStyle w:val="af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краткий конспект по теме.</w:t>
      </w:r>
    </w:p>
    <w:p w:rsidR="00DA12BD" w:rsidRDefault="00DA580A">
      <w:pPr>
        <w:pStyle w:val="af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Разработать пользовательский отчет.</w:t>
      </w:r>
    </w:p>
    <w:p w:rsidR="00DA12BD" w:rsidRDefault="00DA5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Литература:  [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3,5-8].</w:t>
      </w:r>
    </w:p>
    <w:p w:rsidR="00DA12BD" w:rsidRDefault="00DA1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12BD" w:rsidRDefault="00DA1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337D4" w:rsidRDefault="00A3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DA12BD" w:rsidRDefault="00DA580A">
      <w:pPr>
        <w:pStyle w:val="af3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САМОСТОЯТЕЛЬНОЙ РАБОТЫ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Студенты самостоятельно изучают основную и дополнительную литературу согласно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перечню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 представленных п.5 «Структура учебной дисциплины». По заданию преподавателя в рамках самостоятельной работы п.7 «Содержание самостоятельной работы», предоставляют результаты самостоятельных занятий в различных форматах: устных и письменных докладах, презентациях. </w:t>
      </w:r>
    </w:p>
    <w:p w:rsidR="00DA12BD" w:rsidRDefault="00DA580A">
      <w:pPr>
        <w:spacing w:after="0" w:line="240" w:lineRule="auto"/>
        <w:ind w:firstLine="709"/>
        <w:jc w:val="both"/>
        <w:rPr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неуважительного пропуска занятий, студент по пропущенной теме подготавливает доклад. Доклад является важной формой самостоятельной работы студентов дневной формы обучения. В процессе его подготовки студенты должны на основе полученных знаний глубоко изучить, проанализировать какую-либо актуальную тему, научиться самостоятельно находить, изучать и анализировать литературные источники, делать правильные, научно обоснованные выводы, использовать и анализировать статистические данные, определять тенденции, перспективы развития тех или иных процессов, давать теоретические и практические рекомендации.</w:t>
      </w:r>
    </w:p>
    <w:p w:rsidR="00DA12BD" w:rsidRDefault="00DA580A">
      <w:pPr>
        <w:pStyle w:val="ac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Подготавливая доклады,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работать со статистическими справочниками, готовить графический и аналитический материал, логически и чётко излагать свои мысли, связывать теоретические положения с конкретными практическими примерами. Работа не должна быть повторением уже изученного учебного материала, а должна продемонстрировать умение студента использовать полученные знания для более глубокого анализа в рамках выбранной для доклада темы, проблемного вопроса.</w:t>
      </w:r>
    </w:p>
    <w:p w:rsidR="00DA12BD" w:rsidRDefault="00DA12BD">
      <w:pPr>
        <w:pStyle w:val="af3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2BD" w:rsidRDefault="00DA580A">
      <w:pPr>
        <w:spacing w:after="0"/>
        <w:ind w:firstLine="2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7.1 Темы для самостоятельной работы</w:t>
      </w:r>
    </w:p>
    <w:p w:rsidR="00DA12BD" w:rsidRDefault="00DA12B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 Различные представления проекта в Microsoft Project.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 Интерфейс системы, понятие трех классов объектов (задачи, ресурсы, назначения).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 Создание нового проекта.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 Внесение работ проекта.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 Создание и настройка календаря проекта.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 Структурирование проекта. Суммарная задача проекта. Повторяющиеся задачи.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7. Расстановка логических взаимосвязей между работами (типы связей).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8. Временные ограничения проекта.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9. Внесение работ-вех.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10. Работа с представлением «Сетевой график».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11. Внесение и описание ресурсов.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12. Назначения ресурсов на работы.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13. Оптимизация проекта (просмотр ресурсных перегрузок, выравнивание загрузки ресурсов).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14. Анализ расписания проекта. Метод критического пути (критические задачи, временной резерв, задачи с запаздыванием, задачи с задержкой).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15. Анализ бюджета проекта.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16. Работа с базовыми и промежуточными планами проектов и задач.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17. Сохранение базового плана.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18. Ввод фактических параметров.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19. Анализ выполнения проекта. Метод освоенного объема.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20. Корректировка проекта.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21. Создание графических индикаторов.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22. Импорт/экспорт проектов.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23. Отображение работ на временной шкале.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24. Настройка представлений (изменение информации, которая выводиться рядом с отрезком). Создание комбинированных представлений.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25. Настройка диаграммы Гантта (шкала времени, масштаб, макет, стили отрезков).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26. Работа с данными проекта (выделение, фильтрация, группировка, сортировка, структура).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27. Распечатка представлений.</w:t>
      </w: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28. Создание пользовательских наглядных отчетов.</w:t>
      </w:r>
    </w:p>
    <w:p w:rsidR="00DA12BD" w:rsidRDefault="00DA12BD">
      <w:pPr>
        <w:pStyle w:val="ac"/>
        <w:spacing w:after="0"/>
        <w:ind w:left="0" w:firstLine="709"/>
        <w:jc w:val="both"/>
        <w:rPr>
          <w:rFonts w:eastAsiaTheme="minorEastAsia"/>
          <w:sz w:val="24"/>
          <w:szCs w:val="22"/>
          <w:lang w:val="ru-RU" w:eastAsia="zh-CN"/>
        </w:rPr>
      </w:pPr>
    </w:p>
    <w:p w:rsidR="00DA12BD" w:rsidRDefault="00DA580A">
      <w:pPr>
        <w:pStyle w:val="af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Задания для контрольных работ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</w:p>
    <w:p w:rsidR="00DA12BD" w:rsidRDefault="00DA12BD">
      <w:pPr>
        <w:pStyle w:val="af3"/>
        <w:spacing w:after="0" w:line="240" w:lineRule="auto"/>
        <w:ind w:left="1287"/>
        <w:rPr>
          <w:rFonts w:ascii="Times New Roman" w:hAnsi="Times New Roman" w:cs="Times New Roman"/>
          <w:sz w:val="24"/>
          <w:lang w:val="ru-RU" w:eastAsia="zh-CN"/>
        </w:rPr>
      </w:pPr>
    </w:p>
    <w:p w:rsidR="00DA12BD" w:rsidRDefault="00DA580A">
      <w:pPr>
        <w:pStyle w:val="ac"/>
        <w:spacing w:after="0"/>
        <w:ind w:left="0" w:firstLine="709"/>
        <w:jc w:val="both"/>
        <w:rPr>
          <w:rFonts w:eastAsiaTheme="minorEastAsia"/>
          <w:sz w:val="24"/>
          <w:szCs w:val="22"/>
          <w:lang w:val="ru-RU" w:eastAsia="zh-CN"/>
        </w:rPr>
      </w:pPr>
      <w:r>
        <w:rPr>
          <w:rFonts w:eastAsiaTheme="minorEastAsia"/>
          <w:sz w:val="24"/>
          <w:szCs w:val="22"/>
          <w:lang w:val="ru-RU" w:eastAsia="zh-CN"/>
        </w:rPr>
        <w:t xml:space="preserve">Контрольные работы в учебном плане не предусмотрены. Применяется текущий </w:t>
      </w:r>
      <w:proofErr w:type="gramStart"/>
      <w:r>
        <w:rPr>
          <w:rFonts w:eastAsiaTheme="minorEastAsia"/>
          <w:sz w:val="24"/>
          <w:szCs w:val="22"/>
          <w:lang w:val="ru-RU" w:eastAsia="zh-CN"/>
        </w:rPr>
        <w:t>контроль  в</w:t>
      </w:r>
      <w:proofErr w:type="gramEnd"/>
      <w:r>
        <w:rPr>
          <w:rFonts w:eastAsiaTheme="minorEastAsia"/>
          <w:sz w:val="24"/>
          <w:szCs w:val="22"/>
          <w:lang w:val="ru-RU" w:eastAsia="zh-CN"/>
        </w:rPr>
        <w:t xml:space="preserve"> виде тестов, отдельных практико-ориентированных заданий, кейсов  и т.д.</w:t>
      </w:r>
    </w:p>
    <w:p w:rsidR="00DA12BD" w:rsidRDefault="00DA12BD">
      <w:pPr>
        <w:pStyle w:val="ac"/>
        <w:spacing w:after="0"/>
        <w:ind w:left="0" w:firstLine="709"/>
        <w:jc w:val="both"/>
        <w:rPr>
          <w:rFonts w:eastAsiaTheme="minorEastAsia"/>
          <w:sz w:val="24"/>
          <w:szCs w:val="22"/>
          <w:lang w:val="ru-RU" w:eastAsia="zh-CN"/>
        </w:rPr>
      </w:pPr>
    </w:p>
    <w:p w:rsidR="00DA12BD" w:rsidRDefault="00DA580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 ОЦЕНОЧНЫЕ СРЕДСТВА ДЛЯ КОНТРОЛЯ УСПЕВАЕМОСТИ СТУДЕНТОВ</w:t>
      </w:r>
    </w:p>
    <w:p w:rsidR="00DA12BD" w:rsidRDefault="00DA12BD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задания, задачи, задания открытого типа</w:t>
      </w:r>
    </w:p>
    <w:p w:rsidR="00DA12BD" w:rsidRDefault="00DA12BD">
      <w:pPr>
        <w:pStyle w:val="ac"/>
        <w:spacing w:after="0"/>
        <w:ind w:left="0" w:firstLine="709"/>
        <w:jc w:val="both"/>
        <w:rPr>
          <w:rFonts w:eastAsiaTheme="minorEastAsia"/>
          <w:sz w:val="24"/>
          <w:szCs w:val="22"/>
          <w:lang w:val="ru-RU" w:eastAsia="zh-CN"/>
        </w:rPr>
      </w:pPr>
    </w:p>
    <w:p w:rsidR="00DA12BD" w:rsidRDefault="00DA5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</w:t>
      </w:r>
    </w:p>
    <w:p w:rsidR="00DA12BD" w:rsidRDefault="00DA12BD">
      <w:pPr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теории управления проектами проект это</w:t>
      </w:r>
    </w:p>
    <w:p w:rsidR="00DA12BD" w:rsidRDefault="00DA580A">
      <w:pPr>
        <w:numPr>
          <w:ilvl w:val="0"/>
          <w:numId w:val="1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время, выделенное на создание продукта или услуги.</w:t>
      </w:r>
    </w:p>
    <w:p w:rsidR="00DA12BD" w:rsidRDefault="00DA580A">
      <w:pPr>
        <w:numPr>
          <w:ilvl w:val="0"/>
          <w:numId w:val="1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предприятие (мероприятие), ограниченное во времени, направленное на создание уникального продукта или уникальной услуги.</w:t>
      </w:r>
    </w:p>
    <w:p w:rsidR="00DA12BD" w:rsidRDefault="00DA580A">
      <w:pPr>
        <w:numPr>
          <w:ilvl w:val="0"/>
          <w:numId w:val="1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ограниченное во времени предприятие (мероприятие), направленное на создание любого продукта </w:t>
      </w:r>
      <w:proofErr w:type="gramStart"/>
      <w:r>
        <w:rPr>
          <w:rFonts w:ascii="Times New Roman" w:hAnsi="Times New Roman" w:cs="Times New Roman"/>
          <w:lang w:val="ru-RU"/>
        </w:rPr>
        <w:t>или  услуги</w:t>
      </w:r>
      <w:proofErr w:type="gramEnd"/>
      <w:r>
        <w:rPr>
          <w:rFonts w:ascii="Times New Roman" w:hAnsi="Times New Roman" w:cs="Times New Roman"/>
          <w:lang w:val="ru-RU"/>
        </w:rPr>
        <w:t>.</w:t>
      </w:r>
    </w:p>
    <w:p w:rsidR="00DA12BD" w:rsidRDefault="00DA580A">
      <w:pPr>
        <w:numPr>
          <w:ilvl w:val="0"/>
          <w:numId w:val="1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произвольная </w:t>
      </w:r>
      <w:proofErr w:type="gramStart"/>
      <w:r>
        <w:rPr>
          <w:rFonts w:ascii="Times New Roman" w:hAnsi="Times New Roman" w:cs="Times New Roman"/>
          <w:lang w:val="ru-RU"/>
        </w:rPr>
        <w:t>деятельность,  направленная</w:t>
      </w:r>
      <w:proofErr w:type="gramEnd"/>
      <w:r>
        <w:rPr>
          <w:rFonts w:ascii="Times New Roman" w:hAnsi="Times New Roman" w:cs="Times New Roman"/>
          <w:lang w:val="ru-RU"/>
        </w:rPr>
        <w:t xml:space="preserve"> на создание продукта или  услуги.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Задача – это</w:t>
      </w:r>
    </w:p>
    <w:p w:rsidR="00DA12BD" w:rsidRDefault="00DA580A">
      <w:pPr>
        <w:numPr>
          <w:ilvl w:val="0"/>
          <w:numId w:val="1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деятельность, осуществляемая в рамках проекта, для достижения определённого результата</w:t>
      </w:r>
    </w:p>
    <w:p w:rsidR="00DA12BD" w:rsidRDefault="00DA580A">
      <w:pPr>
        <w:numPr>
          <w:ilvl w:val="0"/>
          <w:numId w:val="1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время на выполнение определенной работы в рамках проекта</w:t>
      </w:r>
    </w:p>
    <w:p w:rsidR="00DA12BD" w:rsidRDefault="00DA580A">
      <w:pPr>
        <w:numPr>
          <w:ilvl w:val="0"/>
          <w:numId w:val="1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ресурсы и затраты, выделенные для достижения определенного результата</w:t>
      </w:r>
    </w:p>
    <w:p w:rsidR="00DA12BD" w:rsidRDefault="00DA580A">
      <w:pPr>
        <w:numPr>
          <w:ilvl w:val="0"/>
          <w:numId w:val="1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связь ресурсов и затрат, существующая в рамках проекта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создании нового проекта 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необходимо  указать</w:t>
      </w:r>
      <w:proofErr w:type="gramEnd"/>
    </w:p>
    <w:p w:rsidR="00DA12BD" w:rsidRDefault="00DA580A">
      <w:pPr>
        <w:numPr>
          <w:ilvl w:val="0"/>
          <w:numId w:val="1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дату начала проекта и дату окончания проекта</w:t>
      </w:r>
    </w:p>
    <w:p w:rsidR="00DA12BD" w:rsidRDefault="00DA580A">
      <w:pPr>
        <w:numPr>
          <w:ilvl w:val="0"/>
          <w:numId w:val="1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дату начала проекта, независимо от способа планирования</w:t>
      </w:r>
    </w:p>
    <w:p w:rsidR="00DA12BD" w:rsidRDefault="00DA580A">
      <w:pPr>
        <w:numPr>
          <w:ilvl w:val="0"/>
          <w:numId w:val="1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дату начала проекта или дату окончания проекта, зависит от способа планирования</w:t>
      </w:r>
    </w:p>
    <w:p w:rsidR="00DA12BD" w:rsidRDefault="00DA580A">
      <w:pPr>
        <w:numPr>
          <w:ilvl w:val="0"/>
          <w:numId w:val="1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дату окончания проекта, независио от способа планирования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для проекта задается календарь</w:t>
      </w:r>
    </w:p>
    <w:p w:rsidR="00DA12BD" w:rsidRDefault="00DA580A">
      <w:pPr>
        <w:numPr>
          <w:ilvl w:val="0"/>
          <w:numId w:val="17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умолчанию – 24 часа (24 часа), но можно выбрать другой календарь </w:t>
      </w:r>
    </w:p>
    <w:p w:rsidR="00DA12BD" w:rsidRDefault="00DA580A">
      <w:pPr>
        <w:numPr>
          <w:ilvl w:val="0"/>
          <w:numId w:val="17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проекта календарь не задается</w:t>
      </w:r>
    </w:p>
    <w:p w:rsidR="00DA12BD" w:rsidRDefault="00DA580A">
      <w:pPr>
        <w:numPr>
          <w:ilvl w:val="0"/>
          <w:numId w:val="17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умолчанию - </w:t>
      </w:r>
      <w:r>
        <w:rPr>
          <w:rFonts w:ascii="Times New Roman" w:hAnsi="Times New Roman" w:cs="Times New Roman"/>
        </w:rPr>
        <w:t>Standard</w:t>
      </w:r>
      <w:r>
        <w:rPr>
          <w:rFonts w:ascii="Times New Roman" w:hAnsi="Times New Roman" w:cs="Times New Roman"/>
          <w:lang w:val="ru-RU"/>
        </w:rPr>
        <w:t xml:space="preserve"> (Стандартный), но можно выбрать другой календарь </w:t>
      </w:r>
    </w:p>
    <w:p w:rsidR="00DA12BD" w:rsidRDefault="00DA580A">
      <w:pPr>
        <w:numPr>
          <w:ilvl w:val="0"/>
          <w:numId w:val="17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Standard</w:t>
      </w:r>
      <w:r>
        <w:rPr>
          <w:rFonts w:ascii="Times New Roman" w:hAnsi="Times New Roman" w:cs="Times New Roman"/>
          <w:lang w:val="ru-RU"/>
        </w:rPr>
        <w:t xml:space="preserve"> (Стандартный), других календарей нет 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чем заключается отличие понятия проекта от понятия обычной операционной деятельности </w:t>
      </w:r>
    </w:p>
    <w:p w:rsidR="00DA12BD" w:rsidRDefault="00DA580A">
      <w:pPr>
        <w:numPr>
          <w:ilvl w:val="0"/>
          <w:numId w:val="18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операционная деятельность – это разовое мероприятие, а проект – повторяется</w:t>
      </w:r>
    </w:p>
    <w:p w:rsidR="00DA12BD" w:rsidRDefault="00DA580A">
      <w:pPr>
        <w:numPr>
          <w:ilvl w:val="0"/>
          <w:numId w:val="18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проект имеет уникальную цель и временные рамки, а </w:t>
      </w:r>
      <w:proofErr w:type="gramStart"/>
      <w:r>
        <w:rPr>
          <w:rFonts w:ascii="Times New Roman" w:hAnsi="Times New Roman" w:cs="Times New Roman"/>
          <w:lang w:val="ru-RU"/>
        </w:rPr>
        <w:t>операционная  деятельность</w:t>
      </w:r>
      <w:proofErr w:type="gramEnd"/>
      <w:r>
        <w:rPr>
          <w:rFonts w:ascii="Times New Roman" w:hAnsi="Times New Roman" w:cs="Times New Roman"/>
          <w:lang w:val="ru-RU"/>
        </w:rPr>
        <w:t xml:space="preserve"> выполняется постоянно</w:t>
      </w:r>
    </w:p>
    <w:p w:rsidR="00DA12BD" w:rsidRDefault="00DA580A">
      <w:pPr>
        <w:numPr>
          <w:ilvl w:val="0"/>
          <w:numId w:val="18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отличий нет, это синонимы</w:t>
      </w:r>
    </w:p>
    <w:p w:rsidR="00DA12BD" w:rsidRDefault="00DA580A">
      <w:pPr>
        <w:numPr>
          <w:ilvl w:val="0"/>
          <w:numId w:val="18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отличие зависит от масштаба проекта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Ресурсы – это</w:t>
      </w:r>
    </w:p>
    <w:p w:rsidR="00DA12BD" w:rsidRDefault="00DA580A">
      <w:pPr>
        <w:numPr>
          <w:ilvl w:val="0"/>
          <w:numId w:val="19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исполнители, оборудование и материалы, необходимые для выполнения задачи</w:t>
      </w:r>
    </w:p>
    <w:p w:rsidR="00DA12BD" w:rsidRDefault="00DA580A">
      <w:pPr>
        <w:numPr>
          <w:ilvl w:val="0"/>
          <w:numId w:val="19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материалы и оборудование, необходимые для выполнения задачи</w:t>
      </w:r>
    </w:p>
    <w:p w:rsidR="00DA12BD" w:rsidRDefault="00DA580A">
      <w:pPr>
        <w:numPr>
          <w:ilvl w:val="0"/>
          <w:numId w:val="19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исполнители, необходимые для выполнения задачи</w:t>
      </w:r>
    </w:p>
    <w:p w:rsidR="00DA12BD" w:rsidRDefault="00DA580A">
      <w:pPr>
        <w:numPr>
          <w:ilvl w:val="0"/>
          <w:numId w:val="19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оборудование и материалы, которые остались после выполнения задачи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 при</w:t>
      </w:r>
      <w:proofErr w:type="gramEnd"/>
      <w:r>
        <w:rPr>
          <w:rFonts w:ascii="Times New Roman" w:hAnsi="Times New Roman" w:cs="Times New Roman"/>
          <w:lang w:val="ru-RU"/>
        </w:rPr>
        <w:t xml:space="preserve"> вводе  задач в план проекта дата начала новой задачи</w:t>
      </w:r>
    </w:p>
    <w:p w:rsidR="00DA12BD" w:rsidRDefault="00DA580A">
      <w:pPr>
        <w:numPr>
          <w:ilvl w:val="0"/>
          <w:numId w:val="20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по умолчанию – дата начала проекта (при способе проектирования от начала)</w:t>
      </w:r>
    </w:p>
    <w:p w:rsidR="00DA12BD" w:rsidRDefault="00DA580A">
      <w:pPr>
        <w:numPr>
          <w:ilvl w:val="0"/>
          <w:numId w:val="20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умолчанию – дата окончания предыдущей задачи</w:t>
      </w:r>
    </w:p>
    <w:p w:rsidR="00DA12BD" w:rsidRDefault="00DA580A">
      <w:pPr>
        <w:numPr>
          <w:ilvl w:val="0"/>
          <w:numId w:val="20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зависит от количества уже введенных задач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диаграмме Ганта связь обозначается стрелкой. При этом задача, на которую указывает стрелка, является</w:t>
      </w:r>
    </w:p>
    <w:p w:rsidR="00DA12BD" w:rsidRDefault="00DA580A">
      <w:pPr>
        <w:numPr>
          <w:ilvl w:val="0"/>
          <w:numId w:val="2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последующей</w:t>
      </w:r>
    </w:p>
    <w:p w:rsidR="00DA12BD" w:rsidRDefault="00DA580A">
      <w:pPr>
        <w:numPr>
          <w:ilvl w:val="0"/>
          <w:numId w:val="2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предшествующей</w:t>
      </w:r>
    </w:p>
    <w:p w:rsidR="00DA12BD" w:rsidRDefault="00DA580A">
      <w:pPr>
        <w:numPr>
          <w:ilvl w:val="0"/>
          <w:numId w:val="2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влияющей</w:t>
      </w:r>
    </w:p>
    <w:p w:rsidR="00DA12BD" w:rsidRDefault="00DA580A">
      <w:pPr>
        <w:numPr>
          <w:ilvl w:val="0"/>
          <w:numId w:val="2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имеющей большую длительность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Тип связи «окончание – начало»</w:t>
      </w:r>
    </w:p>
    <w:p w:rsidR="00DA12BD" w:rsidRDefault="00DA580A">
      <w:pPr>
        <w:numPr>
          <w:ilvl w:val="0"/>
          <w:numId w:val="22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означает, что последующая задача не может начаться, пока не закончена </w:t>
      </w:r>
      <w:proofErr w:type="gramStart"/>
      <w:r>
        <w:rPr>
          <w:rFonts w:ascii="Times New Roman" w:hAnsi="Times New Roman" w:cs="Times New Roman"/>
          <w:lang w:val="ru-RU"/>
        </w:rPr>
        <w:t>предшествующая  задача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DA12BD" w:rsidRDefault="00DA580A">
      <w:pPr>
        <w:numPr>
          <w:ilvl w:val="0"/>
          <w:numId w:val="22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означает, что предшествующая задача не может начаться, пока не </w:t>
      </w:r>
      <w:proofErr w:type="gramStart"/>
      <w:r>
        <w:rPr>
          <w:rFonts w:ascii="Times New Roman" w:hAnsi="Times New Roman" w:cs="Times New Roman"/>
          <w:lang w:val="ru-RU"/>
        </w:rPr>
        <w:t>закончена  последующая</w:t>
      </w:r>
      <w:proofErr w:type="gramEnd"/>
      <w:r>
        <w:rPr>
          <w:rFonts w:ascii="Times New Roman" w:hAnsi="Times New Roman" w:cs="Times New Roman"/>
          <w:lang w:val="ru-RU"/>
        </w:rPr>
        <w:t xml:space="preserve"> задача </w:t>
      </w:r>
    </w:p>
    <w:p w:rsidR="00DA12BD" w:rsidRDefault="00DA580A">
      <w:pPr>
        <w:numPr>
          <w:ilvl w:val="0"/>
          <w:numId w:val="22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 задачи должны начаться и закончиться одновременно</w:t>
      </w:r>
    </w:p>
    <w:p w:rsidR="00DA12BD" w:rsidRDefault="00DA580A">
      <w:pPr>
        <w:numPr>
          <w:ilvl w:val="0"/>
          <w:numId w:val="22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отсутствует 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</w:p>
    <w:p w:rsidR="00DA12BD" w:rsidRDefault="00DA580A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значение длительности для задач в плане проекта</w:t>
      </w:r>
    </w:p>
    <w:p w:rsidR="00DA12BD" w:rsidRDefault="00DA580A">
      <w:pPr>
        <w:numPr>
          <w:ilvl w:val="0"/>
          <w:numId w:val="23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вычисляется автоматически – достаточно ввести даты начала и окончания задачи</w:t>
      </w:r>
    </w:p>
    <w:p w:rsidR="00DA12BD" w:rsidRDefault="00DA580A">
      <w:pPr>
        <w:numPr>
          <w:ilvl w:val="0"/>
          <w:numId w:val="23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измеряется в единицах времени (минута, час, день, неделя, месяц)</w:t>
      </w:r>
    </w:p>
    <w:p w:rsidR="00DA12BD" w:rsidRDefault="00DA580A">
      <w:pPr>
        <w:numPr>
          <w:ilvl w:val="0"/>
          <w:numId w:val="23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зависит от значения длительности, которое введено для суммарной задачи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Тип связи «начало – начало»</w:t>
      </w:r>
    </w:p>
    <w:p w:rsidR="00DA12BD" w:rsidRDefault="00DA580A">
      <w:pPr>
        <w:numPr>
          <w:ilvl w:val="0"/>
          <w:numId w:val="2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означает, что последующая задача может начаться, пока не началась </w:t>
      </w:r>
      <w:proofErr w:type="gramStart"/>
      <w:r>
        <w:rPr>
          <w:rFonts w:ascii="Times New Roman" w:hAnsi="Times New Roman" w:cs="Times New Roman"/>
          <w:lang w:val="ru-RU"/>
        </w:rPr>
        <w:t>предшествующая  задача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DA12BD" w:rsidRDefault="00DA580A">
      <w:pPr>
        <w:numPr>
          <w:ilvl w:val="0"/>
          <w:numId w:val="2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означает, что последующая задача не может начаться, пока не началась предшествующая задача </w:t>
      </w:r>
    </w:p>
    <w:p w:rsidR="00DA12BD" w:rsidRDefault="00DA580A">
      <w:pPr>
        <w:numPr>
          <w:ilvl w:val="0"/>
          <w:numId w:val="2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 задачи должны начаться и закончиться одновременно</w:t>
      </w:r>
    </w:p>
    <w:p w:rsidR="00DA12BD" w:rsidRDefault="00DA580A">
      <w:pPr>
        <w:numPr>
          <w:ilvl w:val="0"/>
          <w:numId w:val="2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отсутствует 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суммарная задача</w:t>
      </w:r>
    </w:p>
    <w:p w:rsidR="00DA12BD" w:rsidRDefault="00DA580A">
      <w:pPr>
        <w:numPr>
          <w:ilvl w:val="0"/>
          <w:numId w:val="2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задача, указанная в списке задач последней, она суммирует результаты всех предыдущих задач</w:t>
      </w:r>
    </w:p>
    <w:p w:rsidR="00DA12BD" w:rsidRDefault="00DA580A">
      <w:pPr>
        <w:numPr>
          <w:ilvl w:val="0"/>
          <w:numId w:val="2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задача </w:t>
      </w:r>
      <w:proofErr w:type="gramStart"/>
      <w:r>
        <w:rPr>
          <w:rFonts w:ascii="Times New Roman" w:hAnsi="Times New Roman" w:cs="Times New Roman"/>
          <w:lang w:val="ru-RU"/>
        </w:rPr>
        <w:t>с самой большим значением</w:t>
      </w:r>
      <w:proofErr w:type="gramEnd"/>
      <w:r>
        <w:rPr>
          <w:rFonts w:ascii="Times New Roman" w:hAnsi="Times New Roman" w:cs="Times New Roman"/>
          <w:lang w:val="ru-RU"/>
        </w:rPr>
        <w:t xml:space="preserve"> в поле </w:t>
      </w: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  <w:lang w:val="ru-RU"/>
        </w:rPr>
        <w:t xml:space="preserve"> (Длительность)</w:t>
      </w:r>
    </w:p>
    <w:p w:rsidR="00DA12BD" w:rsidRDefault="00DA580A">
      <w:pPr>
        <w:numPr>
          <w:ilvl w:val="0"/>
          <w:numId w:val="2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одна в проекте, она указывается первой в списке задач</w:t>
      </w:r>
    </w:p>
    <w:p w:rsidR="00DA12BD" w:rsidRDefault="00DA580A">
      <w:pPr>
        <w:numPr>
          <w:ilvl w:val="0"/>
          <w:numId w:val="2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задача, которая включает в себя несколько других задач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Крайний срок</w:t>
      </w:r>
    </w:p>
    <w:p w:rsidR="00DA12BD" w:rsidRDefault="00DA580A">
      <w:pPr>
        <w:numPr>
          <w:ilvl w:val="0"/>
          <w:numId w:val="2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устанавливается  введением</w:t>
      </w:r>
      <w:proofErr w:type="gramEnd"/>
      <w:r>
        <w:rPr>
          <w:rFonts w:ascii="Times New Roman" w:hAnsi="Times New Roman" w:cs="Times New Roman"/>
          <w:lang w:val="ru-RU"/>
        </w:rPr>
        <w:t xml:space="preserve"> названия крайнего срока, например, «Как Можно Раньше»</w:t>
      </w:r>
    </w:p>
    <w:p w:rsidR="00DA12BD" w:rsidRDefault="00DA580A">
      <w:pPr>
        <w:numPr>
          <w:ilvl w:val="0"/>
          <w:numId w:val="2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является ограничением жесткого типа</w:t>
      </w:r>
    </w:p>
    <w:p w:rsidR="00DA12BD" w:rsidRDefault="00DA580A">
      <w:pPr>
        <w:numPr>
          <w:ilvl w:val="0"/>
          <w:numId w:val="2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влияет на размещение задач в плане проекта</w:t>
      </w:r>
    </w:p>
    <w:p w:rsidR="00DA12BD" w:rsidRDefault="00DA580A">
      <w:pPr>
        <w:numPr>
          <w:ilvl w:val="0"/>
          <w:numId w:val="26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отсутствует 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DA12BD" w:rsidRDefault="00DA580A">
      <w:pPr>
        <w:keepNext/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Повторяющиеся задачи</w:t>
      </w:r>
    </w:p>
    <w:p w:rsidR="00DA12BD" w:rsidRDefault="00DA580A">
      <w:pPr>
        <w:numPr>
          <w:ilvl w:val="0"/>
          <w:numId w:val="27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задачи, которые повторяются с заданной периодичностью </w:t>
      </w:r>
    </w:p>
    <w:p w:rsidR="00DA12BD" w:rsidRDefault="00DA580A">
      <w:pPr>
        <w:numPr>
          <w:ilvl w:val="0"/>
          <w:numId w:val="27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повторяются не менее 5 раз в плане проекта</w:t>
      </w:r>
    </w:p>
    <w:p w:rsidR="00DA12BD" w:rsidRDefault="00DA580A">
      <w:pPr>
        <w:numPr>
          <w:ilvl w:val="0"/>
          <w:numId w:val="27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отсутствует 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Календарь ресурса </w:t>
      </w:r>
    </w:p>
    <w:p w:rsidR="00DA12BD" w:rsidRDefault="00DA580A">
      <w:pPr>
        <w:numPr>
          <w:ilvl w:val="0"/>
          <w:numId w:val="28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может быть задан</w:t>
      </w:r>
    </w:p>
    <w:p w:rsidR="00DA12BD" w:rsidRDefault="00DA580A">
      <w:pPr>
        <w:numPr>
          <w:ilvl w:val="0"/>
          <w:numId w:val="28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может иметь приоритет над календарем задачи</w:t>
      </w:r>
    </w:p>
    <w:p w:rsidR="00DA12BD" w:rsidRDefault="00DA580A">
      <w:pPr>
        <w:numPr>
          <w:ilvl w:val="0"/>
          <w:numId w:val="28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всегда совпадает с календарем проекта</w:t>
      </w:r>
    </w:p>
    <w:p w:rsidR="00DA12BD" w:rsidRDefault="00DA580A">
      <w:pPr>
        <w:numPr>
          <w:ilvl w:val="0"/>
          <w:numId w:val="28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всегда совпадает с календарем задачи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Задача </w:t>
      </w:r>
      <w:proofErr w:type="gramStart"/>
      <w:r>
        <w:rPr>
          <w:rFonts w:ascii="Times New Roman" w:hAnsi="Times New Roman" w:cs="Times New Roman"/>
          <w:lang w:val="ru-RU"/>
        </w:rPr>
        <w:t xml:space="preserve">типа  </w:t>
      </w:r>
      <w:r>
        <w:rPr>
          <w:rFonts w:ascii="Times New Roman" w:hAnsi="Times New Roman" w:cs="Times New Roman"/>
        </w:rPr>
        <w:t>Fixed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  <w:lang w:val="ru-RU"/>
        </w:rPr>
        <w:t xml:space="preserve"> (Фиксированные трудозатраты)</w:t>
      </w:r>
    </w:p>
    <w:p w:rsidR="00DA12BD" w:rsidRDefault="00DA580A">
      <w:pPr>
        <w:numPr>
          <w:ilvl w:val="0"/>
          <w:numId w:val="29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является задачей с фиксированным объемом работ</w:t>
      </w:r>
    </w:p>
    <w:p w:rsidR="00DA12BD" w:rsidRDefault="00DA580A">
      <w:pPr>
        <w:numPr>
          <w:ilvl w:val="0"/>
          <w:numId w:val="29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может не являться задачей с фиксированным объемом работ</w:t>
      </w:r>
    </w:p>
    <w:p w:rsidR="00DA12BD" w:rsidRDefault="00DA580A">
      <w:pPr>
        <w:numPr>
          <w:ilvl w:val="0"/>
          <w:numId w:val="29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отсутствует </w:t>
      </w:r>
      <w:proofErr w:type="gramStart"/>
      <w:r>
        <w:rPr>
          <w:rFonts w:ascii="Times New Roman" w:hAnsi="Times New Roman" w:cs="Times New Roman"/>
          <w:lang w:val="ru-RU"/>
        </w:rPr>
        <w:t>в  MS</w:t>
      </w:r>
      <w:proofErr w:type="gramEnd"/>
      <w:r>
        <w:rPr>
          <w:rFonts w:ascii="Times New Roman" w:hAnsi="Times New Roman" w:cs="Times New Roman"/>
          <w:lang w:val="ru-RU"/>
        </w:rPr>
        <w:t xml:space="preserve"> Project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Назначение - это</w:t>
      </w:r>
    </w:p>
    <w:p w:rsidR="00DA12BD" w:rsidRDefault="00DA580A">
      <w:pPr>
        <w:numPr>
          <w:ilvl w:val="0"/>
          <w:numId w:val="30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выделение задаче ресурсов, необходимых для её выполнения</w:t>
      </w:r>
    </w:p>
    <w:p w:rsidR="00DA12BD" w:rsidRDefault="00DA580A">
      <w:pPr>
        <w:numPr>
          <w:ilvl w:val="0"/>
          <w:numId w:val="30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выделение задаче времени, необходимого для её завершения</w:t>
      </w:r>
    </w:p>
    <w:p w:rsidR="00DA12BD" w:rsidRDefault="00DA580A">
      <w:pPr>
        <w:numPr>
          <w:ilvl w:val="0"/>
          <w:numId w:val="30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определение типа задачи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Тип задачи – характеристика, зависящая от</w:t>
      </w:r>
    </w:p>
    <w:p w:rsidR="00DA12BD" w:rsidRDefault="00DA580A">
      <w:pPr>
        <w:numPr>
          <w:ilvl w:val="0"/>
          <w:numId w:val="3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длительности задачи</w:t>
      </w:r>
    </w:p>
    <w:p w:rsidR="00DA12BD" w:rsidRDefault="00DA580A">
      <w:pPr>
        <w:numPr>
          <w:ilvl w:val="0"/>
          <w:numId w:val="3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наличия и типа предшествующей задачи</w:t>
      </w:r>
    </w:p>
    <w:p w:rsidR="00DA12BD" w:rsidRDefault="00DA580A">
      <w:pPr>
        <w:numPr>
          <w:ilvl w:val="0"/>
          <w:numId w:val="3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типа ресурсов, которые выделены на ее выполнение </w:t>
      </w:r>
    </w:p>
    <w:p w:rsidR="00DA12BD" w:rsidRDefault="00DA580A">
      <w:pPr>
        <w:numPr>
          <w:ilvl w:val="0"/>
          <w:numId w:val="31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набора параметров задачи, которые зафиксированы</w:t>
      </w:r>
    </w:p>
    <w:p w:rsidR="00DA12BD" w:rsidRDefault="00456DF4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Программа подготовки</w:t>
      </w:r>
      <w:r w:rsidR="00DA580A">
        <w:rPr>
          <w:rFonts w:ascii="Times New Roman" w:hAnsi="Times New Roman" w:cs="Times New Roman"/>
          <w:lang w:val="ru-RU"/>
        </w:rPr>
        <w:t xml:space="preserve"> загрузки </w:t>
      </w:r>
    </w:p>
    <w:p w:rsidR="00DA12BD" w:rsidRDefault="00DA580A">
      <w:pPr>
        <w:numPr>
          <w:ilvl w:val="0"/>
          <w:numId w:val="32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показывает профессиональную принадлежность ресурса</w:t>
      </w:r>
    </w:p>
    <w:p w:rsidR="00DA12BD" w:rsidRDefault="00DA580A">
      <w:pPr>
        <w:numPr>
          <w:ilvl w:val="0"/>
          <w:numId w:val="32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показывает, как трудозатраты ресурса распределены во времени</w:t>
      </w:r>
    </w:p>
    <w:p w:rsidR="00DA12BD" w:rsidRDefault="00DA580A">
      <w:pPr>
        <w:numPr>
          <w:ilvl w:val="0"/>
          <w:numId w:val="32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устанавливается только для ресурсов, загрузка которых превышает 100%</w:t>
      </w:r>
    </w:p>
    <w:p w:rsidR="00DA12BD" w:rsidRDefault="00DA580A">
      <w:pPr>
        <w:numPr>
          <w:ilvl w:val="0"/>
          <w:numId w:val="32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умолчанию, устанавливается «плоский»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свойства «доступность» и «стоимость»</w:t>
      </w:r>
    </w:p>
    <w:p w:rsidR="00DA12BD" w:rsidRDefault="00DA580A">
      <w:pPr>
        <w:numPr>
          <w:ilvl w:val="0"/>
          <w:numId w:val="33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определены для задач</w:t>
      </w:r>
    </w:p>
    <w:p w:rsidR="00DA12BD" w:rsidRDefault="00DA580A">
      <w:pPr>
        <w:numPr>
          <w:ilvl w:val="0"/>
          <w:numId w:val="33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определены для ресурсов</w:t>
      </w:r>
    </w:p>
    <w:p w:rsidR="00DA12BD" w:rsidRDefault="00DA580A">
      <w:pPr>
        <w:numPr>
          <w:ilvl w:val="0"/>
          <w:numId w:val="33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определены для ресурсов</w:t>
      </w:r>
    </w:p>
    <w:p w:rsidR="00DA12BD" w:rsidRDefault="00DA580A">
      <w:pPr>
        <w:numPr>
          <w:ilvl w:val="0"/>
          <w:numId w:val="33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определены для календарей 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Тип связи «окончание – окончание»</w:t>
      </w:r>
    </w:p>
    <w:p w:rsidR="00DA12BD" w:rsidRDefault="00DA580A">
      <w:pPr>
        <w:numPr>
          <w:ilvl w:val="0"/>
          <w:numId w:val="3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означает, что последующая задача не может начаться, пока не закончена </w:t>
      </w:r>
      <w:proofErr w:type="gramStart"/>
      <w:r>
        <w:rPr>
          <w:rFonts w:ascii="Times New Roman" w:hAnsi="Times New Roman" w:cs="Times New Roman"/>
          <w:lang w:val="ru-RU"/>
        </w:rPr>
        <w:t>предшествующая  задача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DA12BD" w:rsidRDefault="00DA580A">
      <w:pPr>
        <w:numPr>
          <w:ilvl w:val="0"/>
          <w:numId w:val="3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означает, что последующая задача не может закончиться, пока не </w:t>
      </w:r>
      <w:proofErr w:type="gramStart"/>
      <w:r>
        <w:rPr>
          <w:rFonts w:ascii="Times New Roman" w:hAnsi="Times New Roman" w:cs="Times New Roman"/>
          <w:lang w:val="ru-RU"/>
        </w:rPr>
        <w:t>закончена  предшествующая</w:t>
      </w:r>
      <w:proofErr w:type="gramEnd"/>
      <w:r>
        <w:rPr>
          <w:rFonts w:ascii="Times New Roman" w:hAnsi="Times New Roman" w:cs="Times New Roman"/>
          <w:lang w:val="ru-RU"/>
        </w:rPr>
        <w:t xml:space="preserve"> задача </w:t>
      </w:r>
    </w:p>
    <w:p w:rsidR="00DA12BD" w:rsidRDefault="00DA580A">
      <w:pPr>
        <w:numPr>
          <w:ilvl w:val="0"/>
          <w:numId w:val="3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 задачи должны начаться и закончиться одновременно</w:t>
      </w:r>
    </w:p>
    <w:p w:rsidR="00DA12BD" w:rsidRDefault="00DA580A">
      <w:pPr>
        <w:numPr>
          <w:ilvl w:val="0"/>
          <w:numId w:val="34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отсутствует 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</w:p>
    <w:p w:rsidR="00DA12BD" w:rsidRDefault="00DA12BD">
      <w:p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Ресурсы в MS Project</w:t>
      </w:r>
    </w:p>
    <w:p w:rsidR="00DA12BD" w:rsidRDefault="00DA580A">
      <w:pPr>
        <w:numPr>
          <w:ilvl w:val="0"/>
          <w:numId w:val="35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исполнители, оборудование и материалы, необходимые для выполнения задач проекта</w:t>
      </w:r>
    </w:p>
    <w:p w:rsidR="00DA12BD" w:rsidRDefault="00DA580A">
      <w:pPr>
        <w:numPr>
          <w:ilvl w:val="0"/>
          <w:numId w:val="35"/>
        </w:numPr>
        <w:tabs>
          <w:tab w:val="clear" w:pos="425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имеют свойство, длительность</w:t>
      </w:r>
    </w:p>
    <w:p w:rsidR="00DA12BD" w:rsidRDefault="00DA580A">
      <w:pPr>
        <w:numPr>
          <w:ilvl w:val="0"/>
          <w:numId w:val="35"/>
        </w:numPr>
        <w:tabs>
          <w:tab w:val="clear" w:pos="425"/>
          <w:tab w:val="left" w:pos="4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материалы, необходимые для выполнения задач проекта</w:t>
      </w:r>
    </w:p>
    <w:p w:rsidR="00DA12BD" w:rsidRDefault="00DA12BD">
      <w:pPr>
        <w:spacing w:after="0" w:line="240" w:lineRule="auto"/>
        <w:ind w:leftChars="-100" w:left="-220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Какие типы полей существуют в программе?</w:t>
      </w:r>
    </w:p>
    <w:p w:rsidR="00DA12BD" w:rsidRDefault="00DA580A">
      <w:pPr>
        <w:numPr>
          <w:ilvl w:val="0"/>
          <w:numId w:val="36"/>
        </w:numPr>
        <w:tabs>
          <w:tab w:val="clear" w:pos="425"/>
        </w:tabs>
        <w:spacing w:after="0" w:line="240" w:lineRule="auto"/>
        <w:ind w:leftChars="-100" w:left="-22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Существуют только поля заранее определенных форматов и названий.</w:t>
      </w:r>
    </w:p>
    <w:p w:rsidR="00DA12BD" w:rsidRDefault="00DA580A">
      <w:pPr>
        <w:numPr>
          <w:ilvl w:val="0"/>
          <w:numId w:val="36"/>
        </w:numPr>
        <w:tabs>
          <w:tab w:val="clear" w:pos="425"/>
        </w:tabs>
        <w:spacing w:after="0" w:line="240" w:lineRule="auto"/>
        <w:ind w:leftChars="-100" w:left="-22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Поля создаются самим пользователем.</w:t>
      </w:r>
    </w:p>
    <w:p w:rsidR="00DA12BD" w:rsidRDefault="00DA580A">
      <w:pPr>
        <w:numPr>
          <w:ilvl w:val="0"/>
          <w:numId w:val="36"/>
        </w:numPr>
        <w:tabs>
          <w:tab w:val="clear" w:pos="425"/>
        </w:tabs>
        <w:spacing w:after="0" w:line="240" w:lineRule="auto"/>
        <w:ind w:leftChars="-100" w:left="-22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Есть </w:t>
      </w:r>
      <w:proofErr w:type="gramStart"/>
      <w:r>
        <w:rPr>
          <w:rFonts w:ascii="Times New Roman" w:hAnsi="Times New Roman" w:cs="Times New Roman"/>
          <w:lang w:val="ru-RU"/>
        </w:rPr>
        <w:t>поля</w:t>
      </w:r>
      <w:proofErr w:type="gramEnd"/>
      <w:r>
        <w:rPr>
          <w:rFonts w:ascii="Times New Roman" w:hAnsi="Times New Roman" w:cs="Times New Roman"/>
          <w:lang w:val="ru-RU"/>
        </w:rPr>
        <w:t xml:space="preserve"> предварительно заданные в программе и поля создаваемые пользователем. </w:t>
      </w:r>
    </w:p>
    <w:p w:rsidR="00DA12BD" w:rsidRDefault="00DA12BD">
      <w:pPr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Каким способом можно структурировать информацию, относящуюся к ресурсам?</w:t>
      </w:r>
    </w:p>
    <w:p w:rsidR="00DA12BD" w:rsidRDefault="00DA12BD">
      <w:pPr>
        <w:spacing w:after="0" w:line="240" w:lineRule="auto"/>
        <w:ind w:leftChars="-100" w:left="-220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8"/>
        </w:numPr>
        <w:tabs>
          <w:tab w:val="clear" w:pos="425"/>
        </w:tabs>
        <w:spacing w:after="0" w:line="240" w:lineRule="auto"/>
        <w:ind w:leftChars="-100" w:left="-22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помощью фаз проекта.</w:t>
      </w:r>
    </w:p>
    <w:p w:rsidR="00DA12BD" w:rsidRDefault="00DA580A">
      <w:pPr>
        <w:numPr>
          <w:ilvl w:val="0"/>
          <w:numId w:val="38"/>
        </w:numPr>
        <w:tabs>
          <w:tab w:val="clear" w:pos="425"/>
        </w:tabs>
        <w:spacing w:after="0" w:line="240" w:lineRule="auto"/>
        <w:ind w:leftChars="-100" w:left="-22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помощью нестандартных полей, задавая в них информацию.</w:t>
      </w:r>
    </w:p>
    <w:p w:rsidR="00DA12BD" w:rsidRDefault="00DA580A">
      <w:pPr>
        <w:numPr>
          <w:ilvl w:val="0"/>
          <w:numId w:val="38"/>
        </w:numPr>
        <w:tabs>
          <w:tab w:val="clear" w:pos="425"/>
        </w:tabs>
        <w:spacing w:after="0" w:line="240" w:lineRule="auto"/>
        <w:ind w:leftChars="-100" w:left="-2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номеру задачи.</w:t>
      </w:r>
    </w:p>
    <w:p w:rsidR="00DA12BD" w:rsidRDefault="00DA12BD">
      <w:pPr>
        <w:spacing w:after="0" w:line="240" w:lineRule="auto"/>
        <w:ind w:leftChars="-100" w:left="-220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в проекте создан </w:t>
      </w:r>
      <w:r>
        <w:rPr>
          <w:rFonts w:ascii="Times New Roman" w:hAnsi="Times New Roman" w:cs="Times New Roman"/>
          <w:lang w:val="en-US"/>
        </w:rPr>
        <w:t>WBS</w:t>
      </w:r>
      <w:r>
        <w:rPr>
          <w:rFonts w:ascii="Times New Roman" w:hAnsi="Times New Roman" w:cs="Times New Roman"/>
          <w:lang w:val="ru-RU"/>
        </w:rPr>
        <w:t xml:space="preserve"> код задач.  Как он изменится, если поменять его (в соответствии с маской) для одной конкретной фазы?   </w:t>
      </w:r>
    </w:p>
    <w:p w:rsidR="00DA12BD" w:rsidRDefault="00DA580A">
      <w:pPr>
        <w:numPr>
          <w:ilvl w:val="0"/>
          <w:numId w:val="39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изменится только у этой фазы.</w:t>
      </w:r>
    </w:p>
    <w:p w:rsidR="00DA12BD" w:rsidRDefault="00DA580A">
      <w:pPr>
        <w:numPr>
          <w:ilvl w:val="0"/>
          <w:numId w:val="39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Изменится у всех фаз.</w:t>
      </w:r>
    </w:p>
    <w:p w:rsidR="00DA12BD" w:rsidRDefault="00DA580A">
      <w:pPr>
        <w:numPr>
          <w:ilvl w:val="0"/>
          <w:numId w:val="39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Изменится у данной фазы и у всех вложенных задач.  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Укажите диапазоны поля приоритетов задачи.</w:t>
      </w:r>
    </w:p>
    <w:p w:rsidR="00DA12BD" w:rsidRDefault="00DA580A">
      <w:pPr>
        <w:numPr>
          <w:ilvl w:val="0"/>
          <w:numId w:val="40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одного до трех.</w:t>
      </w:r>
    </w:p>
    <w:p w:rsidR="00DA12BD" w:rsidRDefault="00DA580A">
      <w:pPr>
        <w:numPr>
          <w:ilvl w:val="0"/>
          <w:numId w:val="40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нуля до тысячи.</w:t>
      </w:r>
    </w:p>
    <w:p w:rsidR="00DA12BD" w:rsidRDefault="00DA580A">
      <w:pPr>
        <w:numPr>
          <w:ilvl w:val="0"/>
          <w:numId w:val="40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нуля до десяти.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отличить задачи, </w:t>
      </w:r>
      <w:proofErr w:type="gramStart"/>
      <w:r>
        <w:rPr>
          <w:rFonts w:ascii="Times New Roman" w:hAnsi="Times New Roman" w:cs="Times New Roman"/>
          <w:lang w:val="ru-RU"/>
        </w:rPr>
        <w:t>имеющие  заметки</w:t>
      </w:r>
      <w:proofErr w:type="gramEnd"/>
      <w:r>
        <w:rPr>
          <w:rFonts w:ascii="Times New Roman" w:hAnsi="Times New Roman" w:cs="Times New Roman"/>
          <w:lang w:val="ru-RU"/>
        </w:rPr>
        <w:t>, от остальных?</w:t>
      </w:r>
    </w:p>
    <w:p w:rsidR="00DA12BD" w:rsidRDefault="00DA580A">
      <w:pPr>
        <w:numPr>
          <w:ilvl w:val="0"/>
          <w:numId w:val="41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Задачи, содержащие заметки имеют специальный индикатор в поле 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  <w:lang w:val="ru-RU"/>
        </w:rPr>
        <w:t>.</w:t>
      </w:r>
    </w:p>
    <w:p w:rsidR="00DA12BD" w:rsidRDefault="00DA580A">
      <w:pPr>
        <w:numPr>
          <w:ilvl w:val="0"/>
          <w:numId w:val="41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Задачи, содержащие </w:t>
      </w:r>
      <w:proofErr w:type="gramStart"/>
      <w:r>
        <w:rPr>
          <w:rFonts w:ascii="Times New Roman" w:hAnsi="Times New Roman" w:cs="Times New Roman"/>
          <w:lang w:val="ru-RU"/>
        </w:rPr>
        <w:t>заметки  будут</w:t>
      </w:r>
      <w:proofErr w:type="gramEnd"/>
      <w:r>
        <w:rPr>
          <w:rFonts w:ascii="Times New Roman" w:hAnsi="Times New Roman" w:cs="Times New Roman"/>
          <w:lang w:val="ru-RU"/>
        </w:rPr>
        <w:t xml:space="preserve"> выделены цветом.</w:t>
      </w:r>
    </w:p>
    <w:p w:rsidR="00DA12BD" w:rsidRDefault="00DA580A">
      <w:pPr>
        <w:numPr>
          <w:ilvl w:val="0"/>
          <w:numId w:val="41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Задачи, содержащие заметки ничем не выделяются, о наличии заметок можно узнать только в свойствах задачи. 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Чем отличается создание настраиваемых полей для задач и для ресурсов?</w:t>
      </w:r>
    </w:p>
    <w:p w:rsidR="00DA12BD" w:rsidRDefault="00DA580A">
      <w:pPr>
        <w:numPr>
          <w:ilvl w:val="0"/>
          <w:numId w:val="42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Настраиваемые поля для задач и для ресурсов создаются одновременно и ничем не отличаются.</w:t>
      </w:r>
    </w:p>
    <w:p w:rsidR="00DA12BD" w:rsidRDefault="00DA580A">
      <w:pPr>
        <w:numPr>
          <w:ilvl w:val="0"/>
          <w:numId w:val="42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панели создания поля существует переключатель для создания поля для задачи или поля для ресурса. </w:t>
      </w:r>
    </w:p>
    <w:p w:rsidR="00DA12BD" w:rsidRDefault="00DA580A">
      <w:pPr>
        <w:numPr>
          <w:ilvl w:val="0"/>
          <w:numId w:val="42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ресурсов нельзя создать настраиваемое поле.  </w:t>
      </w: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можно просмотреть, или задать содержимое настраиваемых полей?</w:t>
      </w:r>
    </w:p>
    <w:p w:rsidR="00DA12BD" w:rsidRDefault="00DA580A">
      <w:pPr>
        <w:numPr>
          <w:ilvl w:val="0"/>
          <w:numId w:val="43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Это можно сделать только в свойствах задачи или ресурса. </w:t>
      </w:r>
    </w:p>
    <w:p w:rsidR="00DA12BD" w:rsidRDefault="00DA580A">
      <w:pPr>
        <w:numPr>
          <w:ilvl w:val="0"/>
          <w:numId w:val="43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Только если поле добавлено в таблицу. </w:t>
      </w:r>
    </w:p>
    <w:p w:rsidR="00DA12BD" w:rsidRDefault="00DA580A">
      <w:pPr>
        <w:numPr>
          <w:ilvl w:val="0"/>
          <w:numId w:val="43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Существует два способа внесения информации и ее просмотра: в свойствах задачи или ресурса; прямо в таблице, добавив в нее соответствующее поле.      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создании в настраиваемом поле формулы в нее можно включать другие поля. Какими могут быть эти поля?</w:t>
      </w:r>
    </w:p>
    <w:p w:rsidR="00DA12BD" w:rsidRDefault="00DA580A">
      <w:pPr>
        <w:numPr>
          <w:ilvl w:val="0"/>
          <w:numId w:val="44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стандартные числовые поля.</w:t>
      </w:r>
    </w:p>
    <w:p w:rsidR="00DA12BD" w:rsidRDefault="00DA580A">
      <w:pPr>
        <w:numPr>
          <w:ilvl w:val="0"/>
          <w:numId w:val="44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Только поля, содержащие информацию о ресурсах. </w:t>
      </w:r>
    </w:p>
    <w:p w:rsidR="00DA12BD" w:rsidRDefault="00DA580A">
      <w:pPr>
        <w:numPr>
          <w:ilvl w:val="0"/>
          <w:numId w:val="44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Любые поля, имеющиеся в проекте, как стандартные, так и настраиваемые, и соответствующего типа.     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Стоимость проекта в </w:t>
      </w:r>
      <w:r>
        <w:rPr>
          <w:rFonts w:ascii="Times New Roman" w:hAnsi="Times New Roman" w:cs="Times New Roman"/>
          <w:lang w:val="en-US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Project</w:t>
      </w:r>
      <w:r>
        <w:rPr>
          <w:rFonts w:ascii="Times New Roman" w:hAnsi="Times New Roman" w:cs="Times New Roman"/>
          <w:lang w:val="ru-RU"/>
        </w:rPr>
        <w:t xml:space="preserve"> рассчитывается по формуле</w:t>
      </w:r>
    </w:p>
    <w:p w:rsidR="00DA12BD" w:rsidRDefault="00DA580A">
      <w:pPr>
        <w:numPr>
          <w:ilvl w:val="0"/>
          <w:numId w:val="45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общая стоимость проекта = Фиксированная стоимость ресурсов и задач + стоимость назначений.</w:t>
      </w:r>
    </w:p>
    <w:p w:rsidR="00DA12BD" w:rsidRDefault="00DA580A">
      <w:pPr>
        <w:numPr>
          <w:ilvl w:val="0"/>
          <w:numId w:val="45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общая стоимость проекта = Фиксированная стоимость ресурсов и задач</w:t>
      </w:r>
    </w:p>
    <w:p w:rsidR="00DA12BD" w:rsidRDefault="00DA580A">
      <w:pPr>
        <w:numPr>
          <w:ilvl w:val="0"/>
          <w:numId w:val="45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общая стоимость проекта = Стоимость назначений.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Могут </w:t>
      </w:r>
      <w:proofErr w:type="gramStart"/>
      <w:r>
        <w:rPr>
          <w:rFonts w:ascii="Times New Roman" w:hAnsi="Times New Roman" w:cs="Times New Roman"/>
          <w:lang w:val="ru-RU"/>
        </w:rPr>
        <w:t>сочетаться  способы</w:t>
      </w:r>
      <w:proofErr w:type="gramEnd"/>
      <w:r>
        <w:rPr>
          <w:rFonts w:ascii="Times New Roman" w:hAnsi="Times New Roman" w:cs="Times New Roman"/>
          <w:lang w:val="ru-RU"/>
        </w:rPr>
        <w:t xml:space="preserve"> оплаты работ: </w:t>
      </w:r>
    </w:p>
    <w:p w:rsidR="00DA12BD" w:rsidRDefault="00DA580A">
      <w:pPr>
        <w:numPr>
          <w:ilvl w:val="0"/>
          <w:numId w:val="46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Предоплата и оплата по факту завершения работ</w:t>
      </w:r>
    </w:p>
    <w:p w:rsidR="00DA12BD" w:rsidRDefault="00DA580A">
      <w:pPr>
        <w:numPr>
          <w:ilvl w:val="0"/>
          <w:numId w:val="46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оплата по мере выполнения работ и предоплата</w:t>
      </w:r>
    </w:p>
    <w:p w:rsidR="00DA12BD" w:rsidRDefault="00DA580A">
      <w:pPr>
        <w:numPr>
          <w:ilvl w:val="0"/>
          <w:numId w:val="46"/>
        </w:numPr>
        <w:tabs>
          <w:tab w:val="clear" w:pos="425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способы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Трудовые ресурсы после окончания задачи </w:t>
      </w:r>
    </w:p>
    <w:p w:rsidR="00DA12BD" w:rsidRDefault="00DA580A">
      <w:pPr>
        <w:numPr>
          <w:ilvl w:val="0"/>
          <w:numId w:val="47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используются полностью и не могут быть назначены другой задаче</w:t>
      </w:r>
    </w:p>
    <w:p w:rsidR="00DA12BD" w:rsidRDefault="00DA580A">
      <w:pPr>
        <w:numPr>
          <w:ilvl w:val="0"/>
          <w:numId w:val="47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заканчиваются и могут быть назначены другим задачам</w:t>
      </w:r>
    </w:p>
    <w:p w:rsidR="00DA12BD" w:rsidRDefault="00DA580A">
      <w:pPr>
        <w:numPr>
          <w:ilvl w:val="0"/>
          <w:numId w:val="47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возобновляются, являются неисчерпаемыми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Материальные ресурсы (по правилам расчета в </w:t>
      </w:r>
      <w:r>
        <w:rPr>
          <w:rFonts w:ascii="Times New Roman" w:hAnsi="Times New Roman" w:cs="Times New Roman"/>
          <w:lang w:val="en-US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Project</w:t>
      </w:r>
      <w:r>
        <w:rPr>
          <w:rFonts w:ascii="Times New Roman" w:hAnsi="Times New Roman" w:cs="Times New Roman"/>
          <w:lang w:val="ru-RU"/>
        </w:rPr>
        <w:t xml:space="preserve">) в процессе выполнения задачи </w:t>
      </w:r>
    </w:p>
    <w:p w:rsidR="00DA12BD" w:rsidRDefault="00DA580A">
      <w:pPr>
        <w:numPr>
          <w:ilvl w:val="0"/>
          <w:numId w:val="48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полностью не используются и могут быть доступны другой задаче</w:t>
      </w:r>
    </w:p>
    <w:p w:rsidR="00DA12BD" w:rsidRDefault="00DA580A">
      <w:pPr>
        <w:numPr>
          <w:ilvl w:val="0"/>
          <w:numId w:val="48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используются полностью и после окончания не могут быть </w:t>
      </w:r>
      <w:proofErr w:type="gramStart"/>
      <w:r>
        <w:rPr>
          <w:rFonts w:ascii="Times New Roman" w:hAnsi="Times New Roman" w:cs="Times New Roman"/>
          <w:lang w:val="ru-RU"/>
        </w:rPr>
        <w:t>назначены  другим</w:t>
      </w:r>
      <w:proofErr w:type="gramEnd"/>
      <w:r>
        <w:rPr>
          <w:rFonts w:ascii="Times New Roman" w:hAnsi="Times New Roman" w:cs="Times New Roman"/>
          <w:lang w:val="ru-RU"/>
        </w:rPr>
        <w:t xml:space="preserve"> задачам</w:t>
      </w:r>
    </w:p>
    <w:p w:rsidR="00DA12BD" w:rsidRDefault="00DA580A">
      <w:pPr>
        <w:numPr>
          <w:ilvl w:val="0"/>
          <w:numId w:val="48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могут быть зарезервированы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Отдельные ресурсы, входящие в обьединенный ресурс... </w:t>
      </w:r>
    </w:p>
    <w:p w:rsidR="00DA12BD" w:rsidRDefault="00DA580A">
      <w:pPr>
        <w:numPr>
          <w:ilvl w:val="0"/>
          <w:numId w:val="49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могут использовать разные календари </w:t>
      </w:r>
    </w:p>
    <w:p w:rsidR="00DA12BD" w:rsidRDefault="00DA580A">
      <w:pPr>
        <w:numPr>
          <w:ilvl w:val="0"/>
          <w:numId w:val="49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должны использовать один календарь ресурсов</w:t>
      </w:r>
    </w:p>
    <w:p w:rsidR="00DA12BD" w:rsidRDefault="00DA580A">
      <w:pPr>
        <w:numPr>
          <w:ilvl w:val="0"/>
          <w:numId w:val="49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могут не иметь привязки к календарю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Стандартная ставка </w:t>
      </w:r>
      <w:proofErr w:type="gramStart"/>
      <w:r>
        <w:rPr>
          <w:rFonts w:ascii="Times New Roman" w:hAnsi="Times New Roman" w:cs="Times New Roman"/>
          <w:lang w:val="ru-RU"/>
        </w:rPr>
        <w:t>для ресурса это</w:t>
      </w:r>
      <w:proofErr w:type="gramEnd"/>
      <w:r>
        <w:rPr>
          <w:rFonts w:ascii="Times New Roman" w:hAnsi="Times New Roman" w:cs="Times New Roman"/>
          <w:lang w:val="ru-RU"/>
        </w:rPr>
        <w:t xml:space="preserve"> стоимость его работы </w:t>
      </w:r>
    </w:p>
    <w:p w:rsidR="00DA12BD" w:rsidRDefault="00DA580A">
      <w:pPr>
        <w:numPr>
          <w:ilvl w:val="0"/>
          <w:numId w:val="50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обычное рабочее время</w:t>
      </w:r>
    </w:p>
    <w:p w:rsidR="00DA12BD" w:rsidRDefault="00DA580A">
      <w:pPr>
        <w:numPr>
          <w:ilvl w:val="0"/>
          <w:numId w:val="50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сверхурочное время</w:t>
      </w:r>
    </w:p>
    <w:p w:rsidR="00DA12BD" w:rsidRDefault="00DA580A">
      <w:pPr>
        <w:numPr>
          <w:ilvl w:val="0"/>
          <w:numId w:val="50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специальные затраты на назначение, которые не зависят от количества рабочих часов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среде </w:t>
      </w:r>
      <w:r>
        <w:rPr>
          <w:rFonts w:ascii="Times New Roman" w:hAnsi="Times New Roman" w:cs="Times New Roman"/>
          <w:lang w:val="en-US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Project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ru-RU"/>
        </w:rPr>
        <w:t>тоимость задачи рассчитывается по формуле:</w:t>
      </w:r>
    </w:p>
    <w:p w:rsidR="00DA12BD" w:rsidRDefault="00DA580A">
      <w:pPr>
        <w:numPr>
          <w:ilvl w:val="0"/>
          <w:numId w:val="51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задачи =  сумма стоимости назначений</w:t>
      </w:r>
    </w:p>
    <w:p w:rsidR="00DA12BD" w:rsidRDefault="00DA580A">
      <w:pPr>
        <w:numPr>
          <w:ilvl w:val="0"/>
          <w:numId w:val="51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Стоимость задачи </w:t>
      </w:r>
      <w:proofErr w:type="gramStart"/>
      <w:r>
        <w:rPr>
          <w:rFonts w:ascii="Times New Roman" w:hAnsi="Times New Roman" w:cs="Times New Roman"/>
          <w:lang w:val="ru-RU"/>
        </w:rPr>
        <w:t>=  сумма</w:t>
      </w:r>
      <w:proofErr w:type="gramEnd"/>
      <w:r>
        <w:rPr>
          <w:rFonts w:ascii="Times New Roman" w:hAnsi="Times New Roman" w:cs="Times New Roman"/>
          <w:lang w:val="ru-RU"/>
        </w:rPr>
        <w:t xml:space="preserve"> стоимости назначений + фиксированные затраты.</w:t>
      </w:r>
    </w:p>
    <w:p w:rsidR="00DA12BD" w:rsidRDefault="00DA580A">
      <w:pPr>
        <w:numPr>
          <w:ilvl w:val="0"/>
          <w:numId w:val="51"/>
        </w:numPr>
        <w:tabs>
          <w:tab w:val="clear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задачи =  фиксированные затраты.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>Тесты с несколькими вариантами ответов:</w:t>
      </w: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Суммарная задача –</w:t>
      </w:r>
    </w:p>
    <w:p w:rsidR="00DA12BD" w:rsidRDefault="00DA580A">
      <w:pPr>
        <w:numPr>
          <w:ilvl w:val="0"/>
          <w:numId w:val="5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завершающая задача фазы</w:t>
      </w:r>
    </w:p>
    <w:p w:rsidR="00DA12BD" w:rsidRDefault="00DA580A">
      <w:pPr>
        <w:numPr>
          <w:ilvl w:val="0"/>
          <w:numId w:val="5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может включать в себя другие задачи</w:t>
      </w:r>
    </w:p>
    <w:p w:rsidR="00DA12BD" w:rsidRDefault="00DA580A">
      <w:pPr>
        <w:numPr>
          <w:ilvl w:val="0"/>
          <w:numId w:val="5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может состоять из других суммарных задач</w:t>
      </w:r>
    </w:p>
    <w:p w:rsidR="00DA12BD" w:rsidRDefault="00DA580A">
      <w:pPr>
        <w:numPr>
          <w:ilvl w:val="0"/>
          <w:numId w:val="5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ее результат суммирует все задачи проекта</w:t>
      </w:r>
    </w:p>
    <w:p w:rsidR="00DA12BD" w:rsidRDefault="00DA580A">
      <w:pPr>
        <w:numPr>
          <w:ilvl w:val="0"/>
          <w:numId w:val="5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одна в любом проекте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Веха  </w:t>
      </w:r>
    </w:p>
    <w:p w:rsidR="00DA12BD" w:rsidRDefault="00DA580A">
      <w:pPr>
        <w:numPr>
          <w:ilvl w:val="0"/>
          <w:numId w:val="53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задача, достижение результата которой особенно важно для проекта.</w:t>
      </w:r>
    </w:p>
    <w:p w:rsidR="00DA12BD" w:rsidRDefault="00DA580A">
      <w:pPr>
        <w:numPr>
          <w:ilvl w:val="0"/>
          <w:numId w:val="53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веха </w:t>
      </w:r>
      <w:proofErr w:type="gramStart"/>
      <w:r>
        <w:rPr>
          <w:rFonts w:ascii="Times New Roman" w:hAnsi="Times New Roman" w:cs="Times New Roman"/>
          <w:lang w:val="ru-RU"/>
        </w:rPr>
        <w:t>используется  для</w:t>
      </w:r>
      <w:proofErr w:type="gramEnd"/>
      <w:r>
        <w:rPr>
          <w:rFonts w:ascii="Times New Roman" w:hAnsi="Times New Roman" w:cs="Times New Roman"/>
          <w:lang w:val="ru-RU"/>
        </w:rPr>
        <w:t xml:space="preserve"> обозначения окончания основных этапов проекта</w:t>
      </w:r>
    </w:p>
    <w:p w:rsidR="00DA12BD" w:rsidRDefault="00DA580A">
      <w:pPr>
        <w:numPr>
          <w:ilvl w:val="0"/>
          <w:numId w:val="53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должна </w:t>
      </w:r>
      <w:proofErr w:type="gramStart"/>
      <w:r>
        <w:rPr>
          <w:rFonts w:ascii="Times New Roman" w:hAnsi="Times New Roman" w:cs="Times New Roman"/>
          <w:lang w:val="ru-RU"/>
        </w:rPr>
        <w:t>состоять  из</w:t>
      </w:r>
      <w:proofErr w:type="gramEnd"/>
      <w:r>
        <w:rPr>
          <w:rFonts w:ascii="Times New Roman" w:hAnsi="Times New Roman" w:cs="Times New Roman"/>
          <w:lang w:val="ru-RU"/>
        </w:rPr>
        <w:t xml:space="preserve"> нескольких фаз</w:t>
      </w:r>
    </w:p>
    <w:p w:rsidR="00DA12BD" w:rsidRDefault="00DA580A">
      <w:pPr>
        <w:numPr>
          <w:ilvl w:val="0"/>
          <w:numId w:val="53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завершающая задача фазы может </w:t>
      </w:r>
      <w:proofErr w:type="gramStart"/>
      <w:r>
        <w:rPr>
          <w:rFonts w:ascii="Times New Roman" w:hAnsi="Times New Roman" w:cs="Times New Roman"/>
          <w:lang w:val="ru-RU"/>
        </w:rPr>
        <w:t>быть  вехой</w:t>
      </w:r>
      <w:proofErr w:type="gramEnd"/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Ограничения 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</w:p>
    <w:p w:rsidR="00DA12BD" w:rsidRDefault="00DA580A">
      <w:pPr>
        <w:numPr>
          <w:ilvl w:val="0"/>
          <w:numId w:val="54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увеличивают гибкость планирования</w:t>
      </w:r>
    </w:p>
    <w:p w:rsidR="00DA12BD" w:rsidRDefault="00DA580A">
      <w:pPr>
        <w:numPr>
          <w:ilvl w:val="0"/>
          <w:numId w:val="54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возникают при введении даты в поле начала или окончания задачи</w:t>
      </w:r>
    </w:p>
    <w:p w:rsidR="00DA12BD" w:rsidRDefault="00DA580A">
      <w:pPr>
        <w:numPr>
          <w:ilvl w:val="0"/>
          <w:numId w:val="54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могут быть гибкими и негибкими (или жесткими)</w:t>
      </w:r>
    </w:p>
    <w:p w:rsidR="00DA12BD" w:rsidRDefault="00DA580A">
      <w:pPr>
        <w:numPr>
          <w:ilvl w:val="0"/>
          <w:numId w:val="54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возникают при введении </w:t>
      </w:r>
      <w:proofErr w:type="gramStart"/>
      <w:r>
        <w:rPr>
          <w:rFonts w:ascii="Times New Roman" w:hAnsi="Times New Roman" w:cs="Times New Roman"/>
          <w:lang w:val="ru-RU"/>
        </w:rPr>
        <w:t>значения  длительности</w:t>
      </w:r>
      <w:proofErr w:type="gramEnd"/>
      <w:r>
        <w:rPr>
          <w:rFonts w:ascii="Times New Roman" w:hAnsi="Times New Roman" w:cs="Times New Roman"/>
          <w:lang w:val="ru-RU"/>
        </w:rPr>
        <w:t xml:space="preserve"> задачи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знак вопроса в поле </w:t>
      </w: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  <w:lang w:val="ru-RU"/>
        </w:rPr>
        <w:t xml:space="preserve"> (Длительность) </w:t>
      </w:r>
    </w:p>
    <w:p w:rsidR="00DA12BD" w:rsidRDefault="00DA580A">
      <w:pPr>
        <w:numPr>
          <w:ilvl w:val="0"/>
          <w:numId w:val="55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означает некорректный формат введенных данных</w:t>
      </w:r>
    </w:p>
    <w:p w:rsidR="00DA12BD" w:rsidRDefault="00DA580A">
      <w:pPr>
        <w:numPr>
          <w:ilvl w:val="0"/>
          <w:numId w:val="55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означает,что</w:t>
      </w:r>
      <w:proofErr w:type="gramEnd"/>
      <w:r>
        <w:rPr>
          <w:rFonts w:ascii="Times New Roman" w:hAnsi="Times New Roman" w:cs="Times New Roman"/>
          <w:lang w:val="ru-RU"/>
        </w:rPr>
        <w:t xml:space="preserve"> введенное значение является оценочным, приблизительным</w:t>
      </w:r>
    </w:p>
    <w:p w:rsidR="00DA12BD" w:rsidRDefault="00DA580A">
      <w:pPr>
        <w:numPr>
          <w:ilvl w:val="0"/>
          <w:numId w:val="55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исчезает после первого редактирования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A12BD" w:rsidRDefault="00DA580A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существует тип отношения зависимости:</w:t>
      </w:r>
    </w:p>
    <w:p w:rsidR="00DA12BD" w:rsidRDefault="00DA580A">
      <w:pPr>
        <w:numPr>
          <w:ilvl w:val="0"/>
          <w:numId w:val="57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окончание – окончание</w:t>
      </w:r>
    </w:p>
    <w:p w:rsidR="00DA12BD" w:rsidRDefault="00DA580A">
      <w:pPr>
        <w:numPr>
          <w:ilvl w:val="0"/>
          <w:numId w:val="57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начало – середина</w:t>
      </w:r>
    </w:p>
    <w:p w:rsidR="00DA12BD" w:rsidRDefault="00DA580A">
      <w:pPr>
        <w:numPr>
          <w:ilvl w:val="0"/>
          <w:numId w:val="57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начало – начало </w:t>
      </w:r>
    </w:p>
    <w:p w:rsidR="00DA12BD" w:rsidRDefault="00DA580A">
      <w:pPr>
        <w:numPr>
          <w:ilvl w:val="0"/>
          <w:numId w:val="57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начало – окончание </w:t>
      </w:r>
    </w:p>
    <w:p w:rsidR="00DA12BD" w:rsidRDefault="00DA580A">
      <w:pPr>
        <w:numPr>
          <w:ilvl w:val="0"/>
          <w:numId w:val="57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главный – зависимый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A12BD" w:rsidRDefault="00DA580A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MS Project исполнители, добавленные в проект</w:t>
      </w:r>
    </w:p>
    <w:p w:rsidR="00DA12BD" w:rsidRDefault="00DA580A">
      <w:pPr>
        <w:numPr>
          <w:ilvl w:val="0"/>
          <w:numId w:val="58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умолчанию, считаются доступными для работы над проектом все свое рабочее время</w:t>
      </w:r>
    </w:p>
    <w:p w:rsidR="00DA12BD" w:rsidRDefault="00DA580A">
      <w:pPr>
        <w:numPr>
          <w:ilvl w:val="0"/>
          <w:numId w:val="58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относятся к типу ресурсов Материальный</w:t>
      </w:r>
    </w:p>
    <w:p w:rsidR="00DA12BD" w:rsidRDefault="00DA580A">
      <w:pPr>
        <w:numPr>
          <w:ilvl w:val="0"/>
          <w:numId w:val="58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назначаются на суммарную задачу</w:t>
      </w:r>
    </w:p>
    <w:p w:rsidR="00DA12BD" w:rsidRDefault="00DA580A">
      <w:pPr>
        <w:numPr>
          <w:ilvl w:val="0"/>
          <w:numId w:val="58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могут иметь значение меньше 100% в поле </w:t>
      </w:r>
      <w:r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</w:rPr>
        <w:t>Units</w:t>
      </w:r>
      <w:r>
        <w:rPr>
          <w:rFonts w:ascii="Times New Roman" w:hAnsi="Times New Roman" w:cs="Times New Roman"/>
          <w:lang w:val="ru-RU"/>
        </w:rPr>
        <w:t xml:space="preserve"> (Макс. единиц)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Трудовые ресурсы в </w:t>
      </w:r>
      <w:r>
        <w:rPr>
          <w:rFonts w:ascii="Times New Roman" w:hAnsi="Times New Roman" w:cs="Times New Roman"/>
          <w:lang w:val="en-US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Project</w:t>
      </w:r>
      <w:r>
        <w:rPr>
          <w:rFonts w:ascii="Times New Roman" w:hAnsi="Times New Roman" w:cs="Times New Roman"/>
          <w:lang w:val="ru-RU"/>
        </w:rPr>
        <w:t xml:space="preserve"> это:</w:t>
      </w:r>
    </w:p>
    <w:p w:rsidR="00DA12BD" w:rsidRDefault="00DA580A">
      <w:pPr>
        <w:numPr>
          <w:ilvl w:val="0"/>
          <w:numId w:val="59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 люди, </w:t>
      </w:r>
    </w:p>
    <w:p w:rsidR="00DA12BD" w:rsidRDefault="00DA580A">
      <w:pPr>
        <w:numPr>
          <w:ilvl w:val="0"/>
          <w:numId w:val="59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сооружения и оборудования. </w:t>
      </w:r>
    </w:p>
    <w:p w:rsidR="00DA12BD" w:rsidRDefault="00DA580A">
      <w:pPr>
        <w:numPr>
          <w:ilvl w:val="0"/>
          <w:numId w:val="59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люди, сооружения и оборудования. 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2BD" w:rsidRDefault="00DA580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Стоимость назначения в </w:t>
      </w:r>
      <w:r>
        <w:rPr>
          <w:rFonts w:ascii="Times New Roman" w:hAnsi="Times New Roman" w:cs="Times New Roman"/>
          <w:lang w:val="en-US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Project</w:t>
      </w:r>
      <w:r>
        <w:rPr>
          <w:rFonts w:ascii="Times New Roman" w:hAnsi="Times New Roman" w:cs="Times New Roman"/>
          <w:lang w:val="ru-RU"/>
        </w:rPr>
        <w:t xml:space="preserve"> это</w:t>
      </w:r>
    </w:p>
    <w:p w:rsidR="00DA12BD" w:rsidRDefault="00DA580A">
      <w:pPr>
        <w:numPr>
          <w:ilvl w:val="0"/>
          <w:numId w:val="60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Стоимость назначения = стоимость ресурса * длительность </w:t>
      </w:r>
      <w:proofErr w:type="gramStart"/>
      <w:r>
        <w:rPr>
          <w:rFonts w:ascii="Times New Roman" w:hAnsi="Times New Roman" w:cs="Times New Roman"/>
          <w:lang w:val="ru-RU"/>
        </w:rPr>
        <w:t>назначения  (</w:t>
      </w:r>
      <w:proofErr w:type="gramEnd"/>
      <w:r>
        <w:rPr>
          <w:rFonts w:ascii="Times New Roman" w:hAnsi="Times New Roman" w:cs="Times New Roman"/>
          <w:lang w:val="ru-RU"/>
        </w:rPr>
        <w:t xml:space="preserve">при почасовой ставке)   </w:t>
      </w:r>
    </w:p>
    <w:p w:rsidR="00DA12BD" w:rsidRDefault="00DA580A">
      <w:pPr>
        <w:numPr>
          <w:ilvl w:val="0"/>
          <w:numId w:val="60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Стоимость назначения = фиксированная стоимость ресурса.</w:t>
      </w:r>
    </w:p>
    <w:p w:rsidR="00DA12BD" w:rsidRDefault="00DA580A">
      <w:pPr>
        <w:numPr>
          <w:ilvl w:val="0"/>
          <w:numId w:val="60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A12BD" w:rsidRDefault="00DA580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A12BD" w:rsidRDefault="00DA580A">
      <w:pPr>
        <w:numPr>
          <w:ilvl w:val="0"/>
          <w:numId w:val="61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календарь задачи может не совпадать с календарем ресурсов, назначенных на выполнение задачи</w:t>
      </w:r>
    </w:p>
    <w:p w:rsidR="00DA12BD" w:rsidRDefault="00DA580A">
      <w:pPr>
        <w:numPr>
          <w:ilvl w:val="0"/>
          <w:numId w:val="6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задачи могут иметь свой календарь, не совпадающий с календарем проекта</w:t>
      </w:r>
    </w:p>
    <w:p w:rsidR="00DA12BD" w:rsidRDefault="00DA580A">
      <w:pPr>
        <w:numPr>
          <w:ilvl w:val="0"/>
          <w:numId w:val="6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календарь ресурсов всегда совпадает с календарем задачи</w:t>
      </w:r>
    </w:p>
    <w:p w:rsidR="00DA12BD" w:rsidRDefault="00DA580A">
      <w:pPr>
        <w:numPr>
          <w:ilvl w:val="0"/>
          <w:numId w:val="6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календарь задачи всегда совпадает с календарем проекта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A12BD" w:rsidRDefault="00DA580A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Назначить ресурсы на задачи – это значит</w:t>
      </w:r>
    </w:p>
    <w:p w:rsidR="00DA12BD" w:rsidRDefault="00DA580A">
      <w:pPr>
        <w:numPr>
          <w:ilvl w:val="0"/>
          <w:numId w:val="6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определить, какие задачи выполняют данные ресурсы</w:t>
      </w:r>
    </w:p>
    <w:p w:rsidR="00DA12BD" w:rsidRDefault="00DA580A">
      <w:pPr>
        <w:numPr>
          <w:ilvl w:val="0"/>
          <w:numId w:val="6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выделить задаче только материальные ресурсы</w:t>
      </w:r>
    </w:p>
    <w:p w:rsidR="00DA12BD" w:rsidRDefault="00DA580A">
      <w:pPr>
        <w:numPr>
          <w:ilvl w:val="0"/>
          <w:numId w:val="62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определить, какие ресурсы выделены для выполнения данных задач </w:t>
      </w:r>
    </w:p>
    <w:p w:rsidR="00DA12BD" w:rsidRDefault="00DA1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A12BD" w:rsidRDefault="00DA580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Планирование с фиксированным объемом работ</w:t>
      </w:r>
    </w:p>
    <w:p w:rsidR="00DA12BD" w:rsidRDefault="00DA580A">
      <w:pPr>
        <w:numPr>
          <w:ilvl w:val="0"/>
          <w:numId w:val="63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используется </w:t>
      </w:r>
      <w:r>
        <w:rPr>
          <w:rFonts w:ascii="Times New Roman" w:hAnsi="Times New Roman" w:cs="Times New Roman"/>
        </w:rPr>
        <w:t>Microsoft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  <w:lang w:val="ru-RU"/>
        </w:rPr>
        <w:t xml:space="preserve"> по умолчанию</w:t>
      </w:r>
    </w:p>
    <w:p w:rsidR="00DA12BD" w:rsidRDefault="00DA580A">
      <w:pPr>
        <w:numPr>
          <w:ilvl w:val="0"/>
          <w:numId w:val="63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используется </w:t>
      </w:r>
      <w:r>
        <w:rPr>
          <w:rFonts w:ascii="Times New Roman" w:hAnsi="Times New Roman" w:cs="Times New Roman"/>
        </w:rPr>
        <w:t>Microsoft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Project</w:t>
      </w:r>
    </w:p>
    <w:p w:rsidR="00DA12BD" w:rsidRDefault="00DA580A">
      <w:pPr>
        <w:numPr>
          <w:ilvl w:val="0"/>
          <w:numId w:val="63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имеет смысл, когда ресурсы, уже назначенные на задачу, добавляются или удаляются</w:t>
      </w:r>
    </w:p>
    <w:p w:rsidR="00A337D4" w:rsidRPr="00A337D4" w:rsidRDefault="00DA580A" w:rsidP="00A337D4">
      <w:pPr>
        <w:numPr>
          <w:ilvl w:val="0"/>
          <w:numId w:val="63"/>
        </w:numPr>
        <w:tabs>
          <w:tab w:val="clear" w:pos="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ru-RU"/>
        </w:rPr>
        <w:t xml:space="preserve">применимо только к суммарным задачам  </w:t>
      </w:r>
    </w:p>
    <w:p w:rsidR="00A337D4" w:rsidRDefault="00A337D4" w:rsidP="00A337D4">
      <w:pPr>
        <w:spacing w:after="0" w:line="240" w:lineRule="auto"/>
        <w:ind w:left="425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bidi="ar"/>
        </w:rPr>
      </w:pPr>
    </w:p>
    <w:p w:rsidR="00DA12BD" w:rsidRPr="00A337D4" w:rsidRDefault="00DA580A" w:rsidP="00A337D4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A337D4">
        <w:rPr>
          <w:rFonts w:ascii="Times New Roman" w:hAnsi="Times New Roman" w:cs="Times New Roman"/>
          <w:b/>
          <w:sz w:val="24"/>
          <w:szCs w:val="24"/>
          <w:lang w:val="ru-RU"/>
        </w:rPr>
        <w:t>Средней и повышенной сложности</w:t>
      </w:r>
    </w:p>
    <w:p w:rsidR="00DA12BD" w:rsidRDefault="00DA580A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Пройти пробное тестирование на сайте: </w:t>
      </w:r>
      <w:r>
        <w:rPr>
          <w:rFonts w:ascii="Times New Roman" w:hAnsi="Times New Roman"/>
          <w:bCs/>
          <w:lang w:val="ru-RU"/>
        </w:rPr>
        <w:t>https://pm-way.com</w:t>
      </w:r>
    </w:p>
    <w:p w:rsidR="00DA12BD" w:rsidRDefault="00DA12B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2BD" w:rsidRDefault="00DA58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Какой расчет для суммарных строк используется в MS Project Professional?</w:t>
      </w:r>
    </w:p>
    <w:p w:rsidR="00DA12BD" w:rsidRDefault="00DA580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Максимум, минимум, среднее, среднее по подуровню 1 и сумма</w:t>
      </w:r>
    </w:p>
    <w:p w:rsidR="00DA12BD" w:rsidRDefault="00DA580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Максимум, минимум, среднее, среднее по подуровню 1, среднее по подуровню 2 и сумма</w:t>
      </w:r>
    </w:p>
    <w:p w:rsidR="00DA12BD" w:rsidRDefault="00DA580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Максимум, минимум и сумма</w:t>
      </w:r>
    </w:p>
    <w:p w:rsidR="00DA12BD" w:rsidRDefault="00DA580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Максимум, минимум, среднее и сумма</w:t>
      </w:r>
    </w:p>
    <w:p w:rsidR="00DA12BD" w:rsidRDefault="00DA580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Максимум, минимум, среднее, среднее по подуровню 1, среднее по подуровню 2, среднее по подуровню 3 и сумма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вывести панель представлений?</w:t>
      </w:r>
    </w:p>
    <w:p w:rsidR="00DA12BD" w:rsidRDefault="00DA580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Нажав на пункт меню «Диаграмма Ганта» подпункт «Панель представлений»</w:t>
      </w:r>
    </w:p>
    <w:p w:rsidR="00DA12BD" w:rsidRDefault="00DA580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«Параметры» на закладке «Представления» выбрать пункт «Показать панель представлений»</w:t>
      </w:r>
    </w:p>
    <w:p w:rsidR="00DA12BD" w:rsidRDefault="00DA580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меню выбрать пункт «Представления» и подпункт «Показать панель представлений»</w:t>
      </w:r>
    </w:p>
    <w:p w:rsidR="00DA12BD" w:rsidRDefault="00DA580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«Свойства» файла проекта указываются какие таблицы отображаются в меню</w:t>
      </w:r>
    </w:p>
    <w:p w:rsidR="00DA12BD" w:rsidRDefault="00DA580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Двойным кликом левой клавиши мыши на заголовке представления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создать свой календарь в MS Project Professional?</w:t>
      </w:r>
    </w:p>
    <w:p w:rsidR="00DA12BD" w:rsidRDefault="00DA580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создать только один календарь</w:t>
      </w:r>
    </w:p>
    <w:p w:rsidR="00DA12BD" w:rsidRDefault="00DA580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не возможно. Используются только календари, имеющиеся в системе</w:t>
      </w:r>
    </w:p>
    <w:p w:rsidR="00DA12BD" w:rsidRDefault="00DA580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создать любое количество календарей</w:t>
      </w:r>
    </w:p>
    <w:p w:rsidR="00DA12BD" w:rsidRDefault="00DA580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Зависит от ресурсов, используемых в проекте</w:t>
      </w:r>
    </w:p>
    <w:p w:rsidR="00DA12BD" w:rsidRDefault="00DA580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Зависит от типа файла проекта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убрать отображение связей между работами проекта?</w:t>
      </w:r>
    </w:p>
    <w:p w:rsidR="00DA12BD" w:rsidRDefault="00DA580A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«Маркет» поставить галочку на работах без связей</w:t>
      </w:r>
    </w:p>
    <w:p w:rsidR="00DA12BD" w:rsidRDefault="00DA580A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«Свойства» поставить галочку «Не показывать связи проекта»</w:t>
      </w:r>
    </w:p>
    <w:p w:rsidR="00DA12BD" w:rsidRDefault="00DA580A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Двойным кликом левой клавиши мыши на связях проекта</w:t>
      </w:r>
    </w:p>
    <w:p w:rsidR="00DA12BD" w:rsidRDefault="00DA580A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«Параметры» поставить галочку «Не показывать связи проекта»</w:t>
      </w:r>
    </w:p>
    <w:p w:rsidR="00DA12BD" w:rsidRDefault="00DA580A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пункт контекстного меню «Не показывать связи проекта»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вывести таблицу в меню системы?</w:t>
      </w:r>
    </w:p>
    <w:p w:rsidR="00DA12BD" w:rsidRDefault="00DA580A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пункт контекстного меню «Показать таблицу в меню»</w:t>
      </w:r>
    </w:p>
    <w:p w:rsidR="00DA12BD" w:rsidRDefault="00DA580A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«Свойства» файла проекта указывается какие таблицы отображаются в меню</w:t>
      </w:r>
    </w:p>
    <w:p w:rsidR="00DA12BD" w:rsidRDefault="00DA580A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меню выбрать пункт «Таблица» и подпункт «Показать таблицу в меню»</w:t>
      </w:r>
    </w:p>
    <w:p w:rsidR="00DA12BD" w:rsidRDefault="00DA580A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Двойным кликом левой клавиши мыши на заголовке таблицы представления</w:t>
      </w:r>
    </w:p>
    <w:p w:rsidR="00DA12BD" w:rsidRDefault="00DA580A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«Определение таблицы» установить галочку «Показать в меню»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связать веху с суммарными задачами проекта?</w:t>
      </w:r>
    </w:p>
    <w:p w:rsidR="00DA12BD" w:rsidRDefault="00DA580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Можно, но только для задач длительностью до 10 дней</w:t>
      </w:r>
    </w:p>
    <w:p w:rsidR="00DA12BD" w:rsidRDefault="00DA580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Можно, но только для задач занесенных на временную шкалу</w:t>
      </w:r>
    </w:p>
    <w:p w:rsidR="00DA12BD" w:rsidRDefault="00DA580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Можно, но только для задача не более третьего уровня</w:t>
      </w:r>
    </w:p>
    <w:p w:rsidR="00DA12BD" w:rsidRDefault="00DA580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добавить без ограничений</w:t>
      </w:r>
    </w:p>
    <w:p w:rsidR="00DA12BD" w:rsidRDefault="00DA580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нельзя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указывать длительность в дробных значениях?</w:t>
      </w:r>
    </w:p>
    <w:p w:rsidR="00DA12BD" w:rsidRDefault="00DA580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Можно, то только не для суммарных задач</w:t>
      </w:r>
    </w:p>
    <w:p w:rsidR="00DA12BD" w:rsidRDefault="00DA580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Можно, но только для суммарных задач</w:t>
      </w:r>
    </w:p>
    <w:p w:rsidR="00DA12BD" w:rsidRDefault="00DA580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нельзя</w:t>
      </w:r>
    </w:p>
    <w:p w:rsidR="00DA12BD" w:rsidRDefault="00DA580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Можно, но только в размерности десятков</w:t>
      </w:r>
    </w:p>
    <w:p w:rsidR="00DA12BD" w:rsidRDefault="00DA580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Можно, без ограничений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планируются сверхурочные трудозатраты в MS Project Professional?</w:t>
      </w:r>
    </w:p>
    <w:p w:rsidR="00DA12BD" w:rsidRDefault="00DA580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 не планируются</w:t>
      </w:r>
    </w:p>
    <w:p w:rsidR="00DA12BD" w:rsidRDefault="00DA580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специальном представлении по планированию трудозатрат только для работ с трудовыми ресурсами и затратными ресурсами</w:t>
      </w:r>
    </w:p>
    <w:p w:rsidR="00DA12BD" w:rsidRDefault="00DA580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специальном представлении по планированию трудозатрат только для работ с трудовыми ресурсами</w:t>
      </w:r>
    </w:p>
    <w:p w:rsidR="00DA12BD" w:rsidRDefault="00DA580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специальном представлении по планированию трудозатрат</w:t>
      </w:r>
    </w:p>
    <w:p w:rsidR="00DA12BD" w:rsidRDefault="00DA580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специальном столбце «Плановые сверхурочные затраты»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независимых продуктов можно описать в структур в MS Project Pro?</w:t>
      </w:r>
    </w:p>
    <w:p w:rsidR="00DA12BD" w:rsidRDefault="00DA580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пяти продуктов</w:t>
      </w:r>
    </w:p>
    <w:p w:rsidR="00DA12BD" w:rsidRDefault="00DA580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трех продуктов</w:t>
      </w:r>
    </w:p>
    <w:p w:rsidR="00DA12BD" w:rsidRDefault="00DA580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одного продукта</w:t>
      </w:r>
    </w:p>
    <w:p w:rsidR="00DA12BD" w:rsidRDefault="00DA580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продуктов не ограничено</w:t>
      </w:r>
    </w:p>
    <w:p w:rsidR="00DA12BD" w:rsidRDefault="00DA580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двух продуктов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уровней группировки возможно создать в перечне работ?</w:t>
      </w:r>
    </w:p>
    <w:p w:rsidR="00DA12BD" w:rsidRDefault="00DA580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уровень</w:t>
      </w:r>
    </w:p>
    <w:p w:rsidR="00DA12BD" w:rsidRDefault="00DA580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уровня</w:t>
      </w:r>
    </w:p>
    <w:p w:rsidR="00DA12BD" w:rsidRDefault="00DA580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уровня</w:t>
      </w:r>
    </w:p>
    <w:p w:rsidR="00DA12BD" w:rsidRDefault="00DA580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Уровней может быть сколько угодно</w:t>
      </w:r>
    </w:p>
    <w:p w:rsidR="00DA12BD" w:rsidRDefault="00DA580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Пять уровней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тип связи позволяет обеспечить окончание реализации двух работ одновременно?</w:t>
      </w:r>
    </w:p>
    <w:p w:rsidR="00DA12BD" w:rsidRDefault="00DA580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«Окончание-окончание»</w:t>
      </w:r>
    </w:p>
    <w:p w:rsidR="00DA12BD" w:rsidRDefault="00DA580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«Окончание-начало»</w:t>
      </w:r>
    </w:p>
    <w:p w:rsidR="00DA12BD" w:rsidRDefault="00DA580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типы связей</w:t>
      </w:r>
    </w:p>
    <w:p w:rsidR="00DA12BD" w:rsidRDefault="00DA580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«Начало-окончание»</w:t>
      </w:r>
    </w:p>
    <w:p w:rsidR="00DA12BD" w:rsidRDefault="00DA580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«Начало-начало»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тип связи позволяет обеспечить начало реализации двух работ одновременно?</w:t>
      </w:r>
    </w:p>
    <w:p w:rsidR="00DA12BD" w:rsidRDefault="00DA580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«Начало-окончание»</w:t>
      </w:r>
    </w:p>
    <w:p w:rsidR="00DA12BD" w:rsidRDefault="00DA580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«Окончание-окончание»</w:t>
      </w:r>
    </w:p>
    <w:p w:rsidR="00DA12BD" w:rsidRDefault="00DA580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«Начало-начало»</w:t>
      </w:r>
    </w:p>
    <w:p w:rsidR="00DA12BD" w:rsidRDefault="00DA580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типы связей</w:t>
      </w:r>
    </w:p>
    <w:p w:rsidR="00DA12BD" w:rsidRDefault="00DA580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«Окончание-начало»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изменяются базовые значения плана-графика при перепланировании проекта?</w:t>
      </w:r>
    </w:p>
    <w:p w:rsidR="00DA12BD" w:rsidRDefault="00DA580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 меняются</w:t>
      </w:r>
    </w:p>
    <w:p w:rsidR="00DA12BD" w:rsidRDefault="00DA580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системы изменяет базовые значения для перепланированных задач</w:t>
      </w:r>
    </w:p>
    <w:p w:rsidR="00DA12BD" w:rsidRDefault="00DA580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Меняются автоматически согласно новых плановых сроков для опубликованных проектов</w:t>
      </w:r>
    </w:p>
    <w:p w:rsidR="00DA12BD" w:rsidRDefault="00DA580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Проектный менеджер изменяет базовые значения для перепланированных задач</w:t>
      </w:r>
    </w:p>
    <w:p w:rsidR="00DA12BD" w:rsidRDefault="00DA580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Меняются автоматическии согласно с новыми плановыми сроками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каких типах ограничений возможен конфликт ограничений?</w:t>
      </w:r>
    </w:p>
    <w:p w:rsidR="00DA12BD" w:rsidRDefault="00DA580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«Начало не позднее», «Начало не ранее», «Окончание не позднее», «Окончание не ранее», «Фиксированное начало» и «Фиксирование окончание»</w:t>
      </w:r>
    </w:p>
    <w:p w:rsidR="00DA12BD" w:rsidRDefault="00DA580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«Начало не позднее», «Начало не ранее», «Окончание не позднее», «Окончание не ранее»</w:t>
      </w:r>
    </w:p>
    <w:p w:rsidR="00DA12BD" w:rsidRDefault="00DA580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«Начало не позднее», «Начало не ранее», «Окончание не позднее», «Окончание не ранее», «Как можно позже» и «Как можно раньше»</w:t>
      </w:r>
    </w:p>
    <w:p w:rsidR="00DA12BD" w:rsidRDefault="00DA580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«Как можно позже», «Начало не ранее», «Окончание не позднее» и «Начало не ранее»</w:t>
      </w:r>
    </w:p>
    <w:p w:rsidR="00DA12BD" w:rsidRDefault="00DA580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«Как можно позже», «Как можно раньше», «Фиксированное начало» и «Фиксирование окончание»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связи можно установить через окно "Сведение о задаче"?</w:t>
      </w:r>
    </w:p>
    <w:p w:rsidR="00DA12BD" w:rsidRDefault="00DA580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Последователи</w:t>
      </w:r>
    </w:p>
    <w:p w:rsidR="00DA12BD" w:rsidRDefault="00DA580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Предшественники</w:t>
      </w:r>
    </w:p>
    <w:p w:rsidR="00DA12BD" w:rsidRDefault="00DA580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Предшественники и последователи</w:t>
      </w:r>
    </w:p>
    <w:p w:rsidR="00DA12BD" w:rsidRDefault="00DA580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один из типов</w:t>
      </w:r>
    </w:p>
    <w:p w:rsidR="00DA12BD" w:rsidRDefault="00DA580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Предшественники, последователи и параллельные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типы ресурсов используются для описания подрядных организаций в MS Project Professional?</w:t>
      </w:r>
    </w:p>
    <w:p w:rsidR="00DA12BD" w:rsidRDefault="00DA580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ресурсы</w:t>
      </w:r>
    </w:p>
    <w:p w:rsidR="00DA12BD" w:rsidRDefault="00DA580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Подрядные организации</w:t>
      </w:r>
    </w:p>
    <w:p w:rsidR="00DA12BD" w:rsidRDefault="00DA580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Подрядные организации и трудовые ресурсы</w:t>
      </w:r>
    </w:p>
    <w:p w:rsidR="00DA12BD" w:rsidRDefault="00DA580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Материальные ресурсы</w:t>
      </w:r>
    </w:p>
    <w:p w:rsidR="00DA12BD" w:rsidRDefault="00DA580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Затратные ресурсы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затраты можно указать в таблице норм затрат для трудовых ресурсов?</w:t>
      </w:r>
    </w:p>
    <w:p w:rsidR="00DA12BD" w:rsidRDefault="00DA580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Никаких</w:t>
      </w:r>
    </w:p>
    <w:p w:rsidR="00DA12BD" w:rsidRDefault="00DA580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Стандартная ставка, ставка сверхурочных, затраты на использование</w:t>
      </w:r>
    </w:p>
    <w:p w:rsidR="00DA12BD" w:rsidRDefault="00DA580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Стандартная ставка, ставка сверхурочных, затраты на использование, затраты на оборудование</w:t>
      </w:r>
    </w:p>
    <w:p w:rsidR="00DA12BD" w:rsidRDefault="00DA580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Ставка сверхурочных, затраты на использование</w:t>
      </w:r>
    </w:p>
    <w:p w:rsidR="00DA12BD" w:rsidRDefault="00DA580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Стандартная ставка, затраты на использование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параметр назначения используется при реализации метода выравнивания ресурсов через перераспределение времени загрузки?</w:t>
      </w:r>
    </w:p>
    <w:p w:rsidR="00DA12BD" w:rsidRDefault="00DA580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Не зна</w:t>
      </w:r>
      <w:r>
        <w:rPr>
          <w:rFonts w:ascii="Times New Roman" w:hAnsi="Times New Roman" w:cs="Times New Roman"/>
          <w:color w:val="000000" w:themeColor="text1"/>
        </w:rPr>
        <w:t>ю</w:t>
      </w:r>
    </w:p>
    <w:p w:rsidR="00DA12BD" w:rsidRDefault="00DA580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Затраты работ, на которые были выполнены назначения</w:t>
      </w:r>
    </w:p>
    <w:p w:rsidR="00DA12BD" w:rsidRDefault="00DA580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Длительность работ, на которые были выполнены назначения</w:t>
      </w:r>
    </w:p>
    <w:p w:rsidR="00DA12BD" w:rsidRDefault="00DA580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Трудозатраты работ, на которые были выполнены назначения</w:t>
      </w:r>
    </w:p>
    <w:p w:rsidR="00DA12BD" w:rsidRDefault="00DA580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Трудозатраты ресурсов назначе</w:t>
      </w:r>
      <w:r>
        <w:rPr>
          <w:rFonts w:ascii="Times New Roman" w:hAnsi="Times New Roman" w:cs="Times New Roman"/>
        </w:rPr>
        <w:t>нных на ключевые задачи проекта</w:t>
      </w:r>
    </w:p>
    <w:p w:rsidR="00DA12BD" w:rsidRDefault="00DA580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Трудозатраты ресурсов назначенных на определенный период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автоматически выровнять назначение материальных ресурсов?</w:t>
      </w:r>
    </w:p>
    <w:p w:rsidR="00DA12BD" w:rsidRDefault="00DA580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суммарные задачи</w:t>
      </w:r>
    </w:p>
    <w:p w:rsidR="00DA12BD" w:rsidRDefault="00DA580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такой возможности программа не дает</w:t>
      </w:r>
    </w:p>
    <w:p w:rsidR="00DA12BD" w:rsidRDefault="00DA580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если назначен один ресурс на задаче</w:t>
      </w:r>
    </w:p>
    <w:p w:rsidR="00DA12BD" w:rsidRDefault="00DA580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несуммарные задачи</w:t>
      </w:r>
    </w:p>
    <w:p w:rsidR="00DA12BD" w:rsidRDefault="00DA580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каких типов ресурсов реализуется автоматическое решение ресурсных конфликтов?</w:t>
      </w:r>
    </w:p>
    <w:p w:rsidR="00DA12BD" w:rsidRDefault="00DA580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ресурсы</w:t>
      </w:r>
    </w:p>
    <w:p w:rsidR="00DA12BD" w:rsidRDefault="00DA580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и материальные ресурсы</w:t>
      </w:r>
    </w:p>
    <w:p w:rsidR="00DA12BD" w:rsidRDefault="00DA580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Затратные ресурсы</w:t>
      </w:r>
    </w:p>
    <w:p w:rsidR="00DA12BD" w:rsidRDefault="00DA580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Материальные и затратные ресурсы</w:t>
      </w:r>
    </w:p>
    <w:p w:rsidR="00DA12BD" w:rsidRDefault="00DA580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Материальные ресурсы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бюджетны</w:t>
      </w:r>
      <w:r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</w:rPr>
        <w:t xml:space="preserve"> ресурсов можно назначить на задачу в MS Project Pro?</w:t>
      </w:r>
    </w:p>
    <w:p w:rsidR="00DA12BD" w:rsidRDefault="00DA580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бюджетных ресурсов не ограниченно</w:t>
      </w:r>
    </w:p>
    <w:p w:rsidR="00DA12BD" w:rsidRDefault="00DA580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пяти ресурсов</w:t>
      </w:r>
    </w:p>
    <w:p w:rsidR="00DA12BD" w:rsidRDefault="00DA580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трех ресурсов</w:t>
      </w:r>
    </w:p>
    <w:p w:rsidR="00DA12BD" w:rsidRDefault="00DA580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двух ресурсов</w:t>
      </w:r>
    </w:p>
    <w:p w:rsidR="00DA12BD" w:rsidRDefault="00DA580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одного ресурса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какое поле вноситься значение бюджетных затрат в MS Project Pro?</w:t>
      </w:r>
    </w:p>
    <w:p w:rsidR="00DA12BD" w:rsidRDefault="00DA580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 «Затраты»</w:t>
      </w:r>
    </w:p>
    <w:p w:rsidR="00DA12BD" w:rsidRDefault="00DA580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 «Бюджетная стоимость»</w:t>
      </w:r>
    </w:p>
    <w:p w:rsidR="00DA12BD" w:rsidRDefault="00DA580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 «Поступления»</w:t>
      </w:r>
    </w:p>
    <w:p w:rsidR="00DA12BD" w:rsidRDefault="00DA580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 «Базовые затраты»</w:t>
      </w:r>
    </w:p>
    <w:p w:rsidR="00DA12BD" w:rsidRDefault="00DA580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 «Стоимость»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назначить фиксированные затраты на задачи, где уже назначены ресурсы?</w:t>
      </w:r>
    </w:p>
    <w:p w:rsidR="00DA12BD" w:rsidRDefault="00DA580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задач. где уже назначены трудовые ресурсы, фиксированные затраты назначить нельзя</w:t>
      </w:r>
    </w:p>
    <w:p w:rsidR="00DA12BD" w:rsidRDefault="00DA580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задач. где уже назначены затратные ресурсы, фиксированные затраты назначить нельзя</w:t>
      </w:r>
    </w:p>
    <w:p w:rsidR="00DA12BD" w:rsidRDefault="00DA580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580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задач, где уже назначены ресурсы, фиксированные затраты назначить нельзя</w:t>
      </w:r>
    </w:p>
    <w:p w:rsidR="00DA12BD" w:rsidRDefault="00DA580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задач. где уже назначены материальные ресурсы, фиксированные затраты назначить нельзя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запланировать затраты методом «снизу-вверх» назначая трудовые ресурсы?</w:t>
      </w:r>
    </w:p>
    <w:p w:rsidR="00DA12BD" w:rsidRDefault="00DA580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только при назначении на суммарные задачи</w:t>
      </w:r>
    </w:p>
    <w:p w:rsidR="00DA12BD" w:rsidRDefault="00DA580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580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эти ресурсы для этого метода не подходят</w:t>
      </w:r>
    </w:p>
    <w:p w:rsidR="00DA12BD" w:rsidRDefault="00DA580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только при назначении на несуммарные задачи</w:t>
      </w:r>
    </w:p>
    <w:p w:rsidR="00DA12BD" w:rsidRDefault="00DA580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только при назначении сумм не больше бюджетных затрат проекта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назначаются фиксированные затраты?</w:t>
      </w:r>
    </w:p>
    <w:p w:rsidR="00DA12BD" w:rsidRDefault="00DA580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Назначаются на затратные ресурсы</w:t>
      </w:r>
    </w:p>
    <w:p w:rsidR="00DA12BD" w:rsidRDefault="00DA580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Назначаются на работы проекта</w:t>
      </w:r>
    </w:p>
    <w:p w:rsidR="00DA12BD" w:rsidRDefault="00DA580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Назначаются на трудовые ресурсы</w:t>
      </w:r>
    </w:p>
    <w:p w:rsidR="00DA12BD" w:rsidRDefault="00DA580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Назначаются на материальные ресурсы</w:t>
      </w:r>
    </w:p>
    <w:p w:rsidR="00DA12BD" w:rsidRDefault="00DA580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Назначаются на затратные и трудовые ресурсы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полей может быть использовано при планировании контрактов в MS Project Pro?</w:t>
      </w:r>
    </w:p>
    <w:p w:rsidR="00DA12BD" w:rsidRDefault="00DA580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 поле не больше</w:t>
      </w:r>
    </w:p>
    <w:p w:rsidR="00DA12BD" w:rsidRDefault="00DA580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пяти полей</w:t>
      </w:r>
    </w:p>
    <w:p w:rsidR="00DA12BD" w:rsidRDefault="00DA580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двух полей</w:t>
      </w:r>
    </w:p>
    <w:p w:rsidR="00DA12BD" w:rsidRDefault="00DA580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полей не ограничено</w:t>
      </w:r>
    </w:p>
    <w:p w:rsidR="00DA12BD" w:rsidRDefault="00DA580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трех полей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Возможно ли создать тип подрядчиков при планировании проекта?</w:t>
      </w:r>
    </w:p>
    <w:p w:rsidR="00DA12BD" w:rsidRDefault="00DA580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Возможно, только для крупных подрядчиков</w:t>
      </w:r>
    </w:p>
    <w:p w:rsidR="00DA12BD" w:rsidRDefault="00DA580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возможности в MS Project Pro нет</w:t>
      </w:r>
    </w:p>
    <w:p w:rsidR="00DA12BD" w:rsidRDefault="00DA580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Возможно, только для подрядчиков с затратами меньше 10000</w:t>
      </w:r>
    </w:p>
    <w:p w:rsidR="00DA12BD" w:rsidRDefault="00DA580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используя универсальный ресурс</w:t>
      </w:r>
    </w:p>
    <w:p w:rsidR="00DA12BD" w:rsidRDefault="00DA580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Возможно, только для подрядчиков назначенных на суммарные задачи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назначить универсальных подрядчиков на суммарные задачи?</w:t>
      </w:r>
    </w:p>
    <w:p w:rsidR="00DA12BD" w:rsidRDefault="00DA580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Подрядчики назначаются, только суммарные задачи не ниже третьего уровня</w:t>
      </w:r>
    </w:p>
    <w:p w:rsidR="00DA12BD" w:rsidRDefault="00DA580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суммарные задачи назначаются, подрядчики с затратами до 10 000</w:t>
      </w:r>
    </w:p>
    <w:p w:rsidR="00DA12BD" w:rsidRDefault="00DA580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Подрядчики назначаются, только суммарные задачи первого уровня</w:t>
      </w:r>
    </w:p>
    <w:p w:rsidR="00DA12BD" w:rsidRDefault="00DA580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580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Подрядчик на суммарные задачи не назначаются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подрядчиков можно назначить на задачу?</w:t>
      </w:r>
    </w:p>
    <w:p w:rsidR="00DA12BD" w:rsidRDefault="00DA580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трех подрядчиков</w:t>
      </w:r>
    </w:p>
    <w:p w:rsidR="00DA12BD" w:rsidRDefault="00DA580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пяти подрядчиков</w:t>
      </w:r>
    </w:p>
    <w:p w:rsidR="00DA12BD" w:rsidRDefault="00DA580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одного подрядчика</w:t>
      </w:r>
    </w:p>
    <w:p w:rsidR="00DA12BD" w:rsidRDefault="00DA580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подрядчиков, назначенных на задачу не ограничено</w:t>
      </w:r>
    </w:p>
    <w:p w:rsidR="00DA12BD" w:rsidRDefault="00DA580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двух подрядчиков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универсальных подрядчиков можно назначить на задачу?</w:t>
      </w:r>
    </w:p>
    <w:p w:rsidR="00DA12BD" w:rsidRDefault="00DA580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двух подрядчиков</w:t>
      </w:r>
    </w:p>
    <w:p w:rsidR="00DA12BD" w:rsidRDefault="00DA580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одного подрядчика</w:t>
      </w:r>
    </w:p>
    <w:p w:rsidR="00DA12BD" w:rsidRDefault="00DA580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пяти подрядчиков</w:t>
      </w:r>
    </w:p>
    <w:p w:rsidR="00DA12BD" w:rsidRDefault="00DA580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более трех подрядчиков</w:t>
      </w:r>
    </w:p>
    <w:p w:rsidR="00DA12BD" w:rsidRDefault="00DA580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универсальных подрядчиков, назначенных на задачу не ограничено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каких типов данных создаются таблицы в отчетах MS Project Pro?</w:t>
      </w:r>
    </w:p>
    <w:p w:rsidR="00DA12BD" w:rsidRDefault="00DA580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задач, назначений, ресурсов и заинтересованных сторон проектов</w:t>
      </w:r>
    </w:p>
    <w:p w:rsidR="00DA12BD" w:rsidRDefault="00DA580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для задач проектов</w:t>
      </w:r>
    </w:p>
    <w:p w:rsidR="00DA12BD" w:rsidRDefault="00DA580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задач и для ресурсов проектов</w:t>
      </w:r>
    </w:p>
    <w:p w:rsidR="00DA12BD" w:rsidRDefault="00DA580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для ресурсов проектов</w:t>
      </w:r>
    </w:p>
    <w:p w:rsidR="00DA12BD" w:rsidRDefault="00DA580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задач, назначений и для ресурсов проектов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создавать пользователю свои наглядные отчеты в MS Project Pro?</w:t>
      </w:r>
    </w:p>
    <w:p w:rsidR="00DA12BD" w:rsidRDefault="00DA580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может без ограничений.</w:t>
      </w:r>
    </w:p>
    <w:p w:rsidR="00DA12BD" w:rsidRDefault="00DA580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Может, но только отчеты в MS Visio</w:t>
      </w:r>
    </w:p>
    <w:p w:rsidR="00DA12BD" w:rsidRDefault="00DA580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Может, но только отчеты в MS Excel для задач</w:t>
      </w:r>
    </w:p>
    <w:p w:rsidR="00DA12BD" w:rsidRDefault="00DA580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Может, но только отчеты в MS Excel</w:t>
      </w:r>
    </w:p>
    <w:p w:rsidR="00DA12BD" w:rsidRDefault="00DA580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пользователь не может создавать свои отчеты.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использовать в отчетах MS Project Pro настраиваемые столбцы проекта?</w:t>
      </w:r>
    </w:p>
    <w:p w:rsidR="00DA12BD" w:rsidRDefault="00DA580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Используются только настраиваемые столбцы задач</w:t>
      </w:r>
    </w:p>
    <w:p w:rsidR="00DA12BD" w:rsidRDefault="00DA580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отчетах MS Project Pro не использутся настраиваемые столбцы</w:t>
      </w:r>
    </w:p>
    <w:p w:rsidR="00DA12BD" w:rsidRDefault="00DA580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Используются только настраиваемые столбцы ресурсов</w:t>
      </w:r>
    </w:p>
    <w:p w:rsidR="00DA12BD" w:rsidRDefault="00DA580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Используются только настраиваемые столбцы назначений</w:t>
      </w:r>
    </w:p>
    <w:p w:rsidR="00DA12BD" w:rsidRDefault="00DA580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Используются настраиваемые столбцы задач и ресурсов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наглядных отчетов можно сделать в проекте в MS Project Pro?</w:t>
      </w:r>
    </w:p>
    <w:p w:rsidR="00DA12BD" w:rsidRDefault="00DA580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 знаю</w:t>
      </w:r>
    </w:p>
    <w:p w:rsidR="00DA12BD" w:rsidRDefault="00DA580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отчетов не ограничено</w:t>
      </w:r>
    </w:p>
    <w:p w:rsidR="00DA12BD" w:rsidRDefault="00DA580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одного отчета</w:t>
      </w:r>
    </w:p>
    <w:p w:rsidR="00DA12BD" w:rsidRDefault="00DA580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двух отчетов</w:t>
      </w:r>
    </w:p>
    <w:p w:rsidR="00DA12BD" w:rsidRDefault="00DA580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пяти отчетов каждого типа</w:t>
      </w:r>
    </w:p>
    <w:p w:rsidR="00DA12BD" w:rsidRDefault="00DA580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больше десяти отчетов каждого типа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каких данных строится отчет в MS Project Pro?</w:t>
      </w:r>
    </w:p>
    <w:p w:rsidR="00DA12BD" w:rsidRDefault="00DA580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всех данных проекта</w:t>
      </w:r>
    </w:p>
    <w:p w:rsidR="00DA12BD" w:rsidRDefault="00DA580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как данных проекта так и внешних данных</w:t>
      </w:r>
    </w:p>
    <w:p w:rsidR="00DA12BD" w:rsidRDefault="00DA580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данных о ресурсах проекта</w:t>
      </w:r>
    </w:p>
    <w:p w:rsidR="00DA12BD" w:rsidRDefault="00DA580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данных всех проектов на диске</w:t>
      </w:r>
    </w:p>
    <w:p w:rsidR="00DA12BD" w:rsidRDefault="00DA580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данных о задач проекта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провести планирование "с конца в начало"?</w:t>
      </w:r>
    </w:p>
    <w:p w:rsidR="00DA12BD" w:rsidRDefault="00DA580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пункт контекстного меню для суммарной строчки проекта</w:t>
      </w:r>
    </w:p>
    <w:p w:rsidR="00DA12BD" w:rsidRDefault="00DA580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Двойным кликом на суммарной строчке проекта</w:t>
      </w:r>
    </w:p>
    <w:p w:rsidR="00DA12BD" w:rsidRDefault="00DA580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«Сведения о проекте» в поле «Планирование от» установить «даты окончания проекта»</w:t>
      </w:r>
    </w:p>
    <w:p w:rsidR="00DA12BD" w:rsidRDefault="00DA580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«Параметры» на закладке «Планирование» установить галочку «планировать с даты окончания проекта»</w:t>
      </w:r>
    </w:p>
    <w:p w:rsidR="00DA12BD" w:rsidRDefault="00DA580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«Свойства» на закадке «Планирование» установить галочку «планировать с даты окончания проекта»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можно описать проект прямо на сервере?</w:t>
      </w:r>
    </w:p>
    <w:p w:rsidR="00DA12BD" w:rsidRDefault="00DA580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использованием клавиш Ctr+C</w:t>
      </w:r>
    </w:p>
    <w:p w:rsidR="00DA12BD" w:rsidRDefault="00DA580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Проекты создает администратор системы в пункте 'Параметры системы'</w:t>
      </w:r>
    </w:p>
    <w:p w:rsidR="00DA12BD" w:rsidRDefault="00DA580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Проекты создаются с реестра запросов на проекты</w:t>
      </w:r>
    </w:p>
    <w:p w:rsidR="00DA12BD" w:rsidRDefault="00DA580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'Проекты' на закладке 'Проекты' в пункт меню 'Создать'</w:t>
      </w:r>
    </w:p>
    <w:p w:rsidR="00DA12BD" w:rsidRDefault="00DA580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Проекты создаются столько в MS Project Pro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указывается календарь проекта?</w:t>
      </w:r>
    </w:p>
    <w:p w:rsidR="00DA12BD" w:rsidRDefault="00DA580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«Параметры» в поле «Календарь проекта»</w:t>
      </w:r>
    </w:p>
    <w:p w:rsidR="00DA12BD" w:rsidRDefault="00DA580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пункт контекстного меню для суммарной строчки проекта</w:t>
      </w:r>
    </w:p>
    <w:p w:rsidR="00DA12BD" w:rsidRDefault="00DA580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«Свойства» в поле «Календарь проекта»</w:t>
      </w:r>
    </w:p>
    <w:p w:rsidR="00DA12BD" w:rsidRDefault="00DA580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столбце календарь суммарной строчки проекта</w:t>
      </w:r>
    </w:p>
    <w:p w:rsidR="00DA12BD" w:rsidRDefault="00DA580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окне «Сведения о проекте» в поле «Календарь»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создать проект сразу на сервере без MS Project Professional?</w:t>
      </w:r>
    </w:p>
    <w:p w:rsidR="00DA12BD" w:rsidRDefault="00DA580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проекты длительность которых не более года</w:t>
      </w:r>
    </w:p>
    <w:p w:rsidR="00DA12BD" w:rsidRDefault="00DA580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проекты с трудовыми ресурсами</w:t>
      </w:r>
    </w:p>
    <w:p w:rsidR="00DA12BD" w:rsidRDefault="00DA580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 создавать любые проекты</w:t>
      </w:r>
    </w:p>
    <w:p w:rsidR="00DA12BD" w:rsidRDefault="00DA580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проекты с высоким приоритетом</w:t>
      </w:r>
    </w:p>
    <w:p w:rsidR="00DA12BD" w:rsidRDefault="00DA580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строительные проекты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приоритеты проекта возможно установить в MS Project Professional?</w:t>
      </w:r>
    </w:p>
    <w:p w:rsidR="00DA12BD" w:rsidRDefault="00DA580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DA12BD" w:rsidRDefault="00DA580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 до 10</w:t>
      </w:r>
    </w:p>
    <w:p w:rsidR="00DA12BD" w:rsidRDefault="00DA580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 до 100</w:t>
      </w:r>
    </w:p>
    <w:p w:rsidR="00DA12BD" w:rsidRDefault="00DA580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 до 1000</w:t>
      </w:r>
    </w:p>
    <w:p w:rsidR="00DA12BD" w:rsidRDefault="00DA580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 до 100000</w:t>
      </w:r>
    </w:p>
    <w:p w:rsidR="00DA12BD" w:rsidRDefault="00DA580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 до 10000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каких типов ресурсов реализуется автоматическое решение ресурсных конфликтов?</w:t>
      </w:r>
    </w:p>
    <w:p w:rsidR="00DA12BD" w:rsidRDefault="00DA580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Затратные ресурсы</w:t>
      </w:r>
    </w:p>
    <w:p w:rsidR="00DA12BD" w:rsidRDefault="00DA580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ресурсы</w:t>
      </w:r>
    </w:p>
    <w:p w:rsidR="00DA12BD" w:rsidRDefault="00DA580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Материальные и затратные ресурсы</w:t>
      </w:r>
    </w:p>
    <w:p w:rsidR="00DA12BD" w:rsidRDefault="00DA580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Материальные ресурсы</w:t>
      </w:r>
    </w:p>
    <w:p w:rsidR="00DA12BD" w:rsidRDefault="00DA580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и материальные ресурсы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автоматически выровнять назначение затратных ресурсов?</w:t>
      </w:r>
    </w:p>
    <w:p w:rsidR="00DA12BD" w:rsidRDefault="00DA580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580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если назначен один ресурс на задаче</w:t>
      </w:r>
    </w:p>
    <w:p w:rsidR="00DA12BD" w:rsidRDefault="00DA580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суммарные задачи</w:t>
      </w:r>
    </w:p>
    <w:p w:rsidR="00DA12BD" w:rsidRDefault="00DA580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такой возможности программа не дает</w:t>
      </w:r>
    </w:p>
    <w:p w:rsidR="00DA12BD" w:rsidRDefault="00DA580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несуммарные задачи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автоматически выровнять назначение материальных ресурсов?</w:t>
      </w:r>
    </w:p>
    <w:p w:rsidR="00DA12BD" w:rsidRDefault="00DA580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суммарные задачи</w:t>
      </w:r>
    </w:p>
    <w:p w:rsidR="00DA12BD" w:rsidRDefault="00DA580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580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такой возможности программа не дает</w:t>
      </w:r>
    </w:p>
    <w:p w:rsidR="00DA12BD" w:rsidRDefault="00DA580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несуммарные задачи</w:t>
      </w:r>
    </w:p>
    <w:p w:rsidR="00DA12BD" w:rsidRDefault="00DA580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если назначен один ресурс на задаче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автоматически выровнять назначение трудовых ресурсов?</w:t>
      </w:r>
    </w:p>
    <w:p w:rsidR="00DA12BD" w:rsidRDefault="00DA580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если назначен один ресурс на задаче</w:t>
      </w:r>
    </w:p>
    <w:p w:rsidR="00DA12BD" w:rsidRDefault="00DA580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580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суммарные задачи</w:t>
      </w:r>
    </w:p>
    <w:p w:rsidR="00DA12BD" w:rsidRDefault="00DA580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несуммарные задачи</w:t>
      </w:r>
    </w:p>
    <w:p w:rsidR="00DA12BD" w:rsidRDefault="00DA580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такой возможности программа не дает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ли учитывать приоритет задачи при автоматическом выравнивании?</w:t>
      </w:r>
    </w:p>
    <w:p w:rsidR="00DA12BD" w:rsidRDefault="00DA580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такой возможности программа не дает</w:t>
      </w:r>
    </w:p>
    <w:p w:rsidR="00DA12BD" w:rsidRDefault="00DA580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без ограничений</w:t>
      </w:r>
    </w:p>
    <w:p w:rsidR="00DA12BD" w:rsidRDefault="00DA580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несуммарные задачи</w:t>
      </w:r>
    </w:p>
    <w:p w:rsidR="00DA12BD" w:rsidRDefault="00DA580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но только назначенные на суммарные задачи</w:t>
      </w:r>
    </w:p>
    <w:p w:rsidR="00DA12BD" w:rsidRDefault="00DA580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возможно, если назначен один ресурс на задаче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46. Сколько базовых планов проектов можно сохранить в MS Project Professional?</w:t>
      </w:r>
    </w:p>
    <w:p w:rsidR="00DA12BD" w:rsidRDefault="00DA580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один</w:t>
      </w:r>
    </w:p>
    <w:p w:rsidR="00DA12BD" w:rsidRDefault="00DA580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Пять базов</w:t>
      </w:r>
      <w:r>
        <w:rPr>
          <w:rFonts w:ascii="Times New Roman" w:hAnsi="Times New Roman" w:cs="Times New Roman"/>
          <w:color w:val="000000" w:themeColor="text1"/>
          <w:lang w:val="ru-RU"/>
        </w:rPr>
        <w:t>ых планов</w:t>
      </w:r>
    </w:p>
    <w:p w:rsidR="00DA12BD" w:rsidRDefault="00DA580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Одиннадцать базовых планов</w:t>
      </w:r>
    </w:p>
    <w:p w:rsidR="00DA12BD" w:rsidRDefault="00DA580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Два базовых плана</w:t>
      </w:r>
    </w:p>
    <w:p w:rsidR="00DA12BD" w:rsidRDefault="00DA580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 базовых плана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47. Возможно ли пересохранить базовый план?</w:t>
      </w:r>
    </w:p>
    <w:p w:rsidR="00DA12BD" w:rsidRDefault="00DA580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планов-графиков, на работы которых назначены ресурсы</w:t>
      </w:r>
    </w:p>
    <w:p w:rsidR="00DA12BD" w:rsidRDefault="00DA580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сохраненных планов-графиков</w:t>
      </w:r>
    </w:p>
    <w:p w:rsidR="00DA12BD" w:rsidRDefault="00DA580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Нет, </w:t>
      </w:r>
      <w:proofErr w:type="gramStart"/>
      <w:r>
        <w:rPr>
          <w:rFonts w:ascii="Times New Roman" w:hAnsi="Times New Roman" w:cs="Times New Roman"/>
          <w:lang w:val="ru-RU"/>
        </w:rPr>
        <w:t>не возможно</w:t>
      </w:r>
      <w:proofErr w:type="gramEnd"/>
    </w:p>
    <w:p w:rsidR="00DA12BD" w:rsidRDefault="00DA580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Да, возможно</w:t>
      </w:r>
    </w:p>
    <w:p w:rsidR="00DA12BD" w:rsidRDefault="00DA580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опубликованых планов-графиков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ли сохранить базовый план для части проекта?</w:t>
      </w:r>
    </w:p>
    <w:p w:rsidR="00DA12BD" w:rsidRDefault="00DA580A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сохраненных планов-графиков</w:t>
      </w:r>
    </w:p>
    <w:p w:rsidR="00DA12BD" w:rsidRDefault="00DA580A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Да, возможно</w:t>
      </w:r>
    </w:p>
    <w:p w:rsidR="00DA12BD" w:rsidRDefault="00DA580A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Нет, </w:t>
      </w:r>
      <w:proofErr w:type="gramStart"/>
      <w:r>
        <w:rPr>
          <w:rFonts w:ascii="Times New Roman" w:hAnsi="Times New Roman" w:cs="Times New Roman"/>
          <w:lang w:val="ru-RU"/>
        </w:rPr>
        <w:t>не возможно</w:t>
      </w:r>
      <w:proofErr w:type="gramEnd"/>
    </w:p>
    <w:p w:rsidR="00DA12BD" w:rsidRDefault="00DA580A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планов-графиков, на работы которых назначены ресурсы</w:t>
      </w:r>
    </w:p>
    <w:p w:rsidR="00DA12BD" w:rsidRDefault="00DA580A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опубликованых планов-графиков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Возможно ли указать промежуточные базовые планы проекта?</w:t>
      </w:r>
    </w:p>
    <w:p w:rsidR="00DA12BD" w:rsidRDefault="00DA580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планов-графиков, на работы которых назначены ресурсы</w:t>
      </w:r>
    </w:p>
    <w:p w:rsidR="00DA12BD" w:rsidRDefault="00DA580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Нет, </w:t>
      </w:r>
      <w:proofErr w:type="gramStart"/>
      <w:r>
        <w:rPr>
          <w:rFonts w:ascii="Times New Roman" w:hAnsi="Times New Roman" w:cs="Times New Roman"/>
          <w:lang w:val="ru-RU"/>
        </w:rPr>
        <w:t>не возможно</w:t>
      </w:r>
      <w:proofErr w:type="gramEnd"/>
    </w:p>
    <w:p w:rsidR="00DA12BD" w:rsidRDefault="00DA580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сохраненных планов-графиков</w:t>
      </w:r>
    </w:p>
    <w:p w:rsidR="00DA12BD" w:rsidRDefault="00DA580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 для опубликованых планов-графиков</w:t>
      </w:r>
    </w:p>
    <w:p w:rsidR="00DA12BD" w:rsidRDefault="00DA580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Да, возможно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12BD" w:rsidRDefault="00DA580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изменяются базовые значения плана-графика при перепланировании проекта?</w:t>
      </w:r>
    </w:p>
    <w:p w:rsidR="00DA12BD" w:rsidRDefault="00DA580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Проектный менеджер изменяет базовые значения для перепланированных задач</w:t>
      </w:r>
    </w:p>
    <w:p w:rsidR="00DA12BD" w:rsidRDefault="00DA580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Меняются автоматически согласно новых плановых сроков для опубликованных проектов</w:t>
      </w:r>
    </w:p>
    <w:p w:rsidR="00DA12BD" w:rsidRDefault="00DA580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Администратор системы изменяет базовые значения для перепланированных задач</w:t>
      </w:r>
    </w:p>
    <w:p w:rsidR="00DA12BD" w:rsidRDefault="00DA580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Не меняются</w:t>
      </w:r>
    </w:p>
    <w:p w:rsidR="00DA12BD" w:rsidRDefault="00DA580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Меняются</w:t>
      </w:r>
      <w:r>
        <w:rPr>
          <w:rFonts w:ascii="Times New Roman" w:hAnsi="Times New Roman" w:cs="Times New Roman"/>
          <w:lang w:val="ru-RU"/>
        </w:rPr>
        <w:t xml:space="preserve"> автоматическии согласно с новыми плановыми сроками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каких данных строится отчет в MS Project Pro?</w:t>
      </w:r>
    </w:p>
    <w:p w:rsidR="00DA12BD" w:rsidRDefault="00DA580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как данных проекта так и внешних данных</w:t>
      </w:r>
    </w:p>
    <w:p w:rsidR="00DA12BD" w:rsidRDefault="00DA580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данных всех проектов на диске</w:t>
      </w:r>
    </w:p>
    <w:p w:rsidR="00DA12BD" w:rsidRDefault="00DA580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данных о ресурсах проекта</w:t>
      </w:r>
    </w:p>
    <w:p w:rsidR="00DA12BD" w:rsidRDefault="00DA580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данных о задач проекта</w:t>
      </w:r>
    </w:p>
    <w:p w:rsidR="00DA12BD" w:rsidRDefault="00DA580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всех данных проекта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ли пользователь создать любой отчет в MS Project Pro?</w:t>
      </w:r>
    </w:p>
    <w:p w:rsidR="00DA12BD" w:rsidRDefault="00DA580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пользователь может создавать свой отчет только по задач проекта.</w:t>
      </w:r>
    </w:p>
    <w:p w:rsidR="00DA12BD" w:rsidRDefault="00DA580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пользователь может только менять системные отчеты.</w:t>
      </w:r>
    </w:p>
    <w:p w:rsidR="00DA12BD" w:rsidRDefault="00DA580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пользователь может создавать свой отчет только по ресурсам проекта.</w:t>
      </w:r>
    </w:p>
    <w:p w:rsidR="00DA12BD" w:rsidRDefault="00DA580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пользователь может создать любой отчет.</w:t>
      </w:r>
    </w:p>
    <w:p w:rsidR="00DA12BD" w:rsidRDefault="00DA580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пользователь может создавать свой отчет только по трудозатратам проекта.</w:t>
      </w:r>
    </w:p>
    <w:p w:rsidR="00DA12BD" w:rsidRDefault="00DA12BD">
      <w:pPr>
        <w:spacing w:after="0" w:line="240" w:lineRule="auto"/>
        <w:rPr>
          <w:rFonts w:ascii="Times New Roman" w:hAnsi="Times New Roman" w:cs="Times New Roman"/>
        </w:rPr>
      </w:pPr>
    </w:p>
    <w:p w:rsidR="00DA12BD" w:rsidRDefault="00DA580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можно создать отчет по проекту в MS Project Pro?</w:t>
      </w:r>
    </w:p>
    <w:p w:rsidR="00DA12BD" w:rsidRDefault="00DA580A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закладке "Отчет" в верхнем меню</w:t>
      </w:r>
    </w:p>
    <w:p w:rsidR="00DA12BD" w:rsidRDefault="00DA580A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закладке "Задачи" верхнего меню в блоке "Отчеты"</w:t>
      </w:r>
    </w:p>
    <w:p w:rsidR="00DA12BD" w:rsidRDefault="00DA580A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закладке "Файл" верхнего меню в пункт левого меню "Отчеты"</w:t>
      </w:r>
    </w:p>
    <w:p w:rsidR="00DA12BD" w:rsidRDefault="00DA580A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закладке "Формат" верхнего меню в блоке "Отчеты"</w:t>
      </w:r>
    </w:p>
    <w:p w:rsidR="00DA12BD" w:rsidRDefault="00DA580A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закладке "Вид" верхнего меню в блоке "Отчеты"</w:t>
      </w:r>
    </w:p>
    <w:p w:rsidR="00DA12BD" w:rsidRDefault="00DA12B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2BD" w:rsidRDefault="00DA580A" w:rsidP="00A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Сложные </w:t>
      </w: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Выполнение практических заданий </w:t>
      </w: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использованием специального программного продукта Microsoft Project. </w:t>
      </w:r>
    </w:p>
    <w:p w:rsidR="00DA12BD" w:rsidRDefault="00DA12BD">
      <w:pPr>
        <w:pStyle w:val="ac"/>
        <w:spacing w:after="0"/>
        <w:ind w:left="0" w:firstLine="709"/>
        <w:jc w:val="both"/>
        <w:rPr>
          <w:rFonts w:eastAsiaTheme="minorEastAsia"/>
          <w:sz w:val="24"/>
          <w:szCs w:val="22"/>
          <w:lang w:val="ru-RU" w:eastAsia="zh-CN"/>
        </w:rPr>
      </w:pPr>
    </w:p>
    <w:p w:rsidR="00DA12BD" w:rsidRDefault="00DA580A" w:rsidP="00A337D4">
      <w:pPr>
        <w:pStyle w:val="a6"/>
        <w:numPr>
          <w:ilvl w:val="1"/>
          <w:numId w:val="12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ВОПРОСЫ К ЗАЧЕТУ</w:t>
      </w:r>
    </w:p>
    <w:p w:rsidR="00DA12BD" w:rsidRDefault="00DA12BD">
      <w:pPr>
        <w:pStyle w:val="a6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информации, данных, знаний. Качество информации. Виды информации. Формы представления информации в автоматизированных системах.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информационных технологий.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и виды текстовых редакторов.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Общие сведения о текстовом редакторе MS Word.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текстового редактора.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и виды табличных редакторов.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Общие сведения о табличном редакторе MS Excel.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табличного редактора.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Типы и форматы данных в электронных таблицах. Работа с формулами и функциями в MS Excel.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редактирование диаграмм MS Excel.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проект?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критерии, по которым проект отличается от повседневных операций?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 называется работа, осуществляемая в рамках проекта для достижения определенного результата?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фаза или суммарная задача?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Может ли фаза состоять из задач?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Может ли фаза включать в себя другую фазу?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называется задача, в результате выполнения которой достигаются промежуточные цели?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ресурсы?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длительность задачи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отличается длительность от трудозатрат?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Верно ли, что длительность всегда равна трудозатратам?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назначение?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два способа планирования существуют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 MS Project устанавливается способ планирования?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ли при планировании зафиксировать и дату начала проекта, и дату окончания проекта?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календарь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типы календарей предусмотрены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выбрать календарь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можно редактировать календарь?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ресурсы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трудозатраты для задачи? В каких единицах они могут измеряться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единицы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типы задач используются в MS Project?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Повлияет ли на длительность задачи назначение дополнительных ресурсов задаче с фиксированными трудозатратами? Если повлияет, то каким образом?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такое оценка длительности? Как определить, что указанное в таблице MS Project значение длительности является оценкой?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суммарная задача?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веха?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типы зависимостей задач существуют в MS Project? Что они обозначают?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ли установить связь между задачами, принадлежащими к разным иерархическим уровням проекта?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трудовые ресурсы проекта?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материальные ресурсы проекта?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сверхурочные трудозатраты?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отличается стандартная ставка от затрат на использование ресурса?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свободный временной резерв? Что такое общий временной резерв?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задачи называются критическими? Что такое критический путь?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 календарном плане отобрать для отображения только критические задачи.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выделяющий фильтр?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приоритет задачи влияет на выравнивание загрузки ресурсов?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счет чего устраняется превышения доступности ресурсов при использовании средств автоматизации?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каких единицах выражается выравнивающая задержка задачи?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8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Для чего используется базовый план?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Как на диаграмме Ганта обозначается процент завершения задачи?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Как на диаграмме Ганта указывается, что задача выполнена на 100 %? </w:t>
      </w:r>
    </w:p>
    <w:p w:rsidR="00DA12BD" w:rsidRDefault="00DA580A">
      <w:pPr>
        <w:pStyle w:val="af3"/>
        <w:numPr>
          <w:ilvl w:val="0"/>
          <w:numId w:val="119"/>
        </w:numPr>
        <w:tabs>
          <w:tab w:val="left" w:pos="220"/>
          <w:tab w:val="left" w:pos="440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Почему может возникнуть необходимость отключения автоматического обновления фактических затрат?</w:t>
      </w:r>
    </w:p>
    <w:p w:rsidR="00DA12BD" w:rsidRDefault="00DA58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DA12BD" w:rsidRDefault="00D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- методы IT – использование Internet-ресурсов для информационного </w:t>
      </w:r>
      <w:r>
        <w:rPr>
          <w:rFonts w:ascii="Times New Roman" w:hAnsi="Times New Roman" w:cs="Times New Roman"/>
          <w:sz w:val="24"/>
          <w:lang w:val="ru-RU"/>
        </w:rPr>
        <w:t xml:space="preserve">поиска, использования дополнительных информационных источников, использования различных сервисов для прохождения тестирования, контроля знаний, выполнения расчётов, моделирования, планирования; 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проблемное обучение – стимулирование студентов к самостоятельному приобретению знаний </w:t>
      </w:r>
      <w:r>
        <w:rPr>
          <w:rFonts w:ascii="Times New Roman" w:hAnsi="Times New Roman" w:cs="Times New Roman"/>
          <w:sz w:val="24"/>
          <w:lang w:val="ru-RU"/>
        </w:rPr>
        <w:t>в рамках</w:t>
      </w:r>
      <w:r>
        <w:rPr>
          <w:rFonts w:ascii="Times New Roman" w:hAnsi="Times New Roman" w:cs="Times New Roman"/>
          <w:sz w:val="24"/>
        </w:rPr>
        <w:t xml:space="preserve"> решения конкретной поставленной задачи;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Предпринимательство в социально-культурной сфере</w:t>
      </w:r>
      <w:r>
        <w:rPr>
          <w:rFonts w:ascii="Times New Roman" w:hAnsi="Times New Roman" w:cs="Times New Roman"/>
          <w:sz w:val="24"/>
        </w:rPr>
        <w:t xml:space="preserve">» осуществляется студентами в ходе прослушивания лекций, участии в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занятиях, а также посредством самостоятельной работы с рекомендованной литературой.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занятий студенты отвечают на вопросы, вынесенные </w:t>
      </w:r>
      <w:r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Такие занятия обеспечивают связь теории с профессиональной практикой. В их основе лежит индивидуальная или групповая работа обучающихся. Кроме того, в ходе </w:t>
      </w:r>
      <w:r>
        <w:rPr>
          <w:rFonts w:ascii="Times New Roman" w:hAnsi="Times New Roman" w:cs="Times New Roman"/>
          <w:sz w:val="24"/>
          <w:lang w:val="ru-RU"/>
        </w:rPr>
        <w:t>практического</w:t>
      </w:r>
      <w:r>
        <w:rPr>
          <w:rFonts w:ascii="Times New Roman" w:hAnsi="Times New Roman" w:cs="Times New Roman"/>
          <w:sz w:val="24"/>
        </w:rPr>
        <w:t xml:space="preserve"> занятия может быть проведено тестирование, предполагающее выявление уровня знаний по пройденному материалу.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>
        <w:rPr>
          <w:rFonts w:ascii="Times New Roman" w:hAnsi="Times New Roman" w:cs="Times New Roman"/>
          <w:sz w:val="24"/>
          <w:lang w:val="ru-RU"/>
        </w:rPr>
        <w:t>практические</w:t>
      </w:r>
      <w:r>
        <w:rPr>
          <w:rFonts w:ascii="Times New Roman" w:hAnsi="Times New Roman" w:cs="Times New Roman"/>
          <w:sz w:val="24"/>
        </w:rPr>
        <w:t xml:space="preserve"> занятия, самостоятельная работа студентов и консультации.</w:t>
      </w:r>
    </w:p>
    <w:p w:rsidR="00DA12BD" w:rsidRDefault="00D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DA12BD" w:rsidRDefault="00DA1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7060"/>
      </w:tblGrid>
      <w:tr w:rsidR="00DA12BD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DA12BD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>
              <w:rPr>
                <w:rFonts w:ascii="Times New Roman" w:eastAsia="TimesNewRoman" w:hAnsi="Times New Roman" w:cs="Times New Roman"/>
                <w:sz w:val="24"/>
              </w:rPr>
              <w:t xml:space="preserve"> занятия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Интерактивные вебинары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традиционная лекция с дискуссией, разбором, демонстрацией слайдов или фильмов.</w:t>
            </w:r>
          </w:p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Голосование, опросы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обсуждение, в ходе которого ученики активно включаются в поиск истины, открыто делятся мнениями и учатся аргументировать свою точку зрения.</w:t>
            </w:r>
          </w:p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Мозговой штурм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совместное генерирование идей и поиск нестандартных творческих решений.</w:t>
            </w:r>
          </w:p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Проекты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самостоятельная работа над поставленной задачей.</w:t>
            </w:r>
          </w:p>
          <w:p w:rsidR="00DA12BD" w:rsidRDefault="00DA5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совместный поиск решения проблемы с последующим обсуждением.</w:t>
            </w:r>
          </w:p>
        </w:tc>
      </w:tr>
    </w:tbl>
    <w:p w:rsidR="00DA12BD" w:rsidRDefault="00DA12BD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DA12BD" w:rsidRDefault="00DA12BD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DA12BD" w:rsidRDefault="00DA580A">
      <w:p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br w:type="page"/>
      </w: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DA12BD" w:rsidRDefault="00DA12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230"/>
      </w:tblGrid>
      <w:tr w:rsidR="00DA12BD" w:rsidTr="00A337D4">
        <w:tc>
          <w:tcPr>
            <w:tcW w:w="2431" w:type="dxa"/>
            <w:shd w:val="clear" w:color="auto" w:fill="auto"/>
          </w:tcPr>
          <w:p w:rsidR="00DA12BD" w:rsidRDefault="00DA580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DA12BD" w:rsidTr="00A337D4">
        <w:tc>
          <w:tcPr>
            <w:tcW w:w="9661" w:type="dxa"/>
            <w:gridSpan w:val="2"/>
            <w:shd w:val="clear" w:color="auto" w:fill="auto"/>
          </w:tcPr>
          <w:p w:rsidR="00DA12BD" w:rsidRDefault="00DA580A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Тестовое задание </w:t>
            </w:r>
          </w:p>
        </w:tc>
      </w:tr>
      <w:tr w:rsidR="00DA12BD" w:rsidTr="00A337D4">
        <w:tc>
          <w:tcPr>
            <w:tcW w:w="2431" w:type="dxa"/>
            <w:shd w:val="clear" w:color="auto" w:fill="auto"/>
          </w:tcPr>
          <w:p w:rsidR="00DA12BD" w:rsidRDefault="00DA580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85-100% вопросов.</w:t>
            </w:r>
          </w:p>
        </w:tc>
      </w:tr>
      <w:tr w:rsidR="00DA12BD" w:rsidTr="00A337D4">
        <w:tc>
          <w:tcPr>
            <w:tcW w:w="2431" w:type="dxa"/>
            <w:shd w:val="clear" w:color="auto" w:fill="auto"/>
          </w:tcPr>
          <w:p w:rsidR="00DA12BD" w:rsidRDefault="00DA580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55-84% вопросов.</w:t>
            </w:r>
          </w:p>
        </w:tc>
      </w:tr>
      <w:tr w:rsidR="00DA12BD" w:rsidTr="00A337D4">
        <w:tc>
          <w:tcPr>
            <w:tcW w:w="2431" w:type="dxa"/>
            <w:shd w:val="clear" w:color="auto" w:fill="auto"/>
          </w:tcPr>
          <w:p w:rsidR="00DA12BD" w:rsidRDefault="00DA580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(3)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30-54% вопросов.</w:t>
            </w:r>
          </w:p>
        </w:tc>
      </w:tr>
      <w:tr w:rsidR="00DA12BD" w:rsidTr="00A337D4">
        <w:tc>
          <w:tcPr>
            <w:tcW w:w="2431" w:type="dxa"/>
            <w:shd w:val="clear" w:color="auto" w:fill="auto"/>
          </w:tcPr>
          <w:p w:rsidR="00DA12BD" w:rsidRDefault="00DA580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0-29% вопросов.</w:t>
            </w:r>
          </w:p>
        </w:tc>
      </w:tr>
      <w:tr w:rsidR="00DA12BD" w:rsidTr="00A337D4">
        <w:tc>
          <w:tcPr>
            <w:tcW w:w="9661" w:type="dxa"/>
            <w:gridSpan w:val="2"/>
            <w:shd w:val="clear" w:color="auto" w:fill="auto"/>
          </w:tcPr>
          <w:p w:rsidR="00DA12BD" w:rsidRDefault="00DA58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ru-RU"/>
              </w:rPr>
              <w:t>Промежуточная аттестация (зачёт)</w:t>
            </w:r>
          </w:p>
        </w:tc>
      </w:tr>
      <w:tr w:rsidR="00DA12BD" w:rsidTr="00A337D4">
        <w:tc>
          <w:tcPr>
            <w:tcW w:w="2431" w:type="dxa"/>
            <w:shd w:val="clear" w:color="auto" w:fill="auto"/>
          </w:tcPr>
          <w:p w:rsidR="00DA12BD" w:rsidRDefault="00DA580A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DA12BD" w:rsidTr="00A337D4">
        <w:trPr>
          <w:trHeight w:val="699"/>
        </w:trPr>
        <w:tc>
          <w:tcPr>
            <w:tcW w:w="2431" w:type="dxa"/>
            <w:shd w:val="clear" w:color="auto" w:fill="auto"/>
          </w:tcPr>
          <w:p w:rsidR="00DA12BD" w:rsidRDefault="00DA580A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зачтено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spacing w:after="0" w:line="23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Студент на протяжении периода обучения показал знание основного учебного материала в объеме, необходимом для дальнейшей учебы и в предстоящей работе по профессии, справился с выполнением заданий, предусмотренных программой, при этом мог допустить незначительные погрешности в ответе. Студент посещал лекционные и практические занятия, активно участвовал в обсуждении вопросов, рассматриваемых на занятиях, инициативно выступал с докладами, продемонстрировал свободное владение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необходимые практические умения и навыки. В случае пропусков занятий или неудовлетворительных оценок, отработал положенную трудоемкость и усвоил пропущенный материал.</w:t>
            </w:r>
          </w:p>
        </w:tc>
      </w:tr>
      <w:tr w:rsidR="00DA12BD" w:rsidTr="00A337D4">
        <w:trPr>
          <w:trHeight w:val="561"/>
        </w:trPr>
        <w:tc>
          <w:tcPr>
            <w:tcW w:w="2431" w:type="dxa"/>
            <w:shd w:val="clear" w:color="auto" w:fill="auto"/>
          </w:tcPr>
          <w:p w:rsidR="00DA12BD" w:rsidRDefault="00DA580A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не зачтено</w:t>
            </w:r>
          </w:p>
        </w:tc>
        <w:tc>
          <w:tcPr>
            <w:tcW w:w="7230" w:type="dxa"/>
            <w:shd w:val="clear" w:color="auto" w:fill="auto"/>
          </w:tcPr>
          <w:p w:rsidR="00DA12BD" w:rsidRDefault="00DA580A">
            <w:pPr>
              <w:pStyle w:val="Default"/>
              <w:suppressAutoHyphens/>
              <w:adjustRightInd/>
              <w:spacing w:line="236" w:lineRule="auto"/>
              <w:jc w:val="both"/>
              <w:rPr>
                <w:spacing w:val="-4"/>
                <w:lang w:val="ru-RU"/>
              </w:rPr>
            </w:pPr>
            <w:r>
              <w:rPr>
                <w:lang w:val="ru-RU"/>
              </w:rPr>
              <w:t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навыками.</w:t>
            </w:r>
          </w:p>
        </w:tc>
      </w:tr>
    </w:tbl>
    <w:p w:rsidR="00DA12BD" w:rsidRDefault="00DA12BD">
      <w:pPr>
        <w:spacing w:after="0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DA12BD" w:rsidRDefault="00DA12B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11. Методическое обеспечение,</w:t>
      </w: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DA12BD" w:rsidRDefault="00DA12BD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11.1. Основная литература.</w:t>
      </w:r>
    </w:p>
    <w:p w:rsidR="00DA12BD" w:rsidRDefault="00DA12BD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Леонов, Василий. Простой и понятный самоучитель Word и Excel / Василий Леонов. — 3-е издание. –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Москва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Эксмо, 2024. –  352 с.</w:t>
      </w:r>
    </w:p>
    <w:p w:rsidR="00DA12BD" w:rsidRDefault="00F660A2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 xml:space="preserve">Зуб, А. Т.  Управление </w:t>
        </w:r>
        <w:proofErr w:type="gramStart"/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проектами :</w:t>
        </w:r>
        <w:proofErr w:type="gramEnd"/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 xml:space="preserve"> учебник и практикум для вузов / А. Т. Зуб. — 2-е изд., перераб. и доп.– </w:t>
        </w:r>
        <w:proofErr w:type="gramStart"/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Москва :</w:t>
        </w:r>
        <w:proofErr w:type="gramEnd"/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 xml:space="preserve"> Издательство Юрайт, 2024. –  397 </w:t>
        </w:r>
        <w:proofErr w:type="gramStart"/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с. .</w:t>
        </w:r>
        <w:proofErr w:type="gramEnd"/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</w:p>
    <w:p w:rsidR="00DA12BD" w:rsidRDefault="00F660A2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="00DA580A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Панфилов, А. Э. Планирование и управление проектами в MS Project. Лабораторный практикум: учеб. пособие / А. Э. Панфилов, Н. А. Панфилова. – Волгоград: ИУНЛ ВолгГТУ, 2013. – 84 с.</w:t>
        </w:r>
      </w:hyperlink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Киселев, А. А., Основы управления проектами и организация проектной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деятельности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учебник / А. А. Киселев. –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Москва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КноРус, 2024. –  282 с.</w:t>
      </w:r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Синди Льюис, Карл Четфилд, Тимоти Джонсон Microsoft Project 2019. Шаг за шагом / пер. с англ. Д. А. Беликова. – М.: ДМК Пресс, 2021. – 570 с.</w:t>
      </w:r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Светлов Н.М. Информационные технологии управления проектами: Учебное пособие / Н.М. Светлов, Г.Н. Светлова. – 2-e изд., перераб. и доп. – М.: ИНФРА-М, 2011.–  232 с.// </w:t>
      </w:r>
      <w:hyperlink r:id="rId10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http://www.znanium.com/bookread.php?book=208539</w:t>
        </w:r>
      </w:hyperlink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Эффективное управление проектами с использованием Microsoft Project 2016. // </w:t>
      </w:r>
      <w:hyperlink r:id="rId11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https://777russia.ru/book/uploads//Зубрицкий%20А.А.%202016%20Управление%20проектами%20с%20использованием%20Microsoft%20Project%202016.pdf?ysclid=ls111dbw2607644215</w:t>
        </w:r>
      </w:hyperlink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Иллюстрированный самоучитель по Microsoft Project. // </w:t>
      </w:r>
      <w:hyperlink r:id="rId12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ru-RU"/>
          </w:rPr>
          <w:t>https://www.taurion.ru/project?ysclid=ls113hxzlv395156013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A12BD" w:rsidRDefault="00DA12BD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11.2 Дополнительная литература.</w:t>
      </w:r>
    </w:p>
    <w:p w:rsidR="00DA12BD" w:rsidRDefault="00DA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12BD" w:rsidRDefault="00F660A2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DA58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Project Management Institute. Руководство к Cводу знаний по управлению проектами (Руководство PMBOK®) – Пятое издание, 2013. – 586 с.</w:t>
        </w:r>
      </w:hyperlink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Богданов, В. В. Управление проектами в MS Project 2003: Учебный курс / В. В. Богданов. – СПб.: Питер, 2004. – 604 с.</w:t>
      </w:r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Часнык Л.Н. Описание лабораторных работ по курсу «Информационные технологии» Microsoft Word, Excel, PowerPoint 2007 и 2010. Нижний Новгород. 2010, 52с.</w:t>
      </w:r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Павлов Н.В. Управление проектами: метод. указания по выполнению практических работ / Н. В. Павлов. – СПб., 2018. – 87 с.</w:t>
      </w:r>
    </w:p>
    <w:p w:rsidR="00DA12BD" w:rsidRDefault="00DA580A">
      <w:pPr>
        <w:numPr>
          <w:ilvl w:val="0"/>
          <w:numId w:val="12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Pm-Way.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и трудоустройство проектных менеджеров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//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https://pm-way.com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12BD" w:rsidRDefault="00DA12BD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A12BD" w:rsidRDefault="00DA12BD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12. МАТЕРИАЛЬНО-ТЕХНИЧЕСКОЕ ОБЕСПЕЧЕНИЕ</w:t>
      </w:r>
    </w:p>
    <w:p w:rsidR="00DA12BD" w:rsidRDefault="00DA5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DA12BD" w:rsidRDefault="00DA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BD" w:rsidRDefault="00DA580A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презентаций.</w:t>
      </w:r>
    </w:p>
    <w:p w:rsidR="00DA12BD" w:rsidRDefault="00DA580A">
      <w:pPr>
        <w:spacing w:after="0" w:line="236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A12BD" w:rsidRDefault="00DA12BD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sectPr w:rsidR="00DA12BD">
      <w:headerReference w:type="default" r:id="rId15"/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A2" w:rsidRDefault="00F660A2">
      <w:pPr>
        <w:spacing w:line="240" w:lineRule="auto"/>
      </w:pPr>
      <w:r>
        <w:separator/>
      </w:r>
    </w:p>
  </w:endnote>
  <w:endnote w:type="continuationSeparator" w:id="0">
    <w:p w:rsidR="00F660A2" w:rsidRDefault="00F66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yrillic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choolBookBoldCyrillic">
    <w:altName w:val="Times New Roman"/>
    <w:charset w:val="00"/>
    <w:family w:val="roman"/>
    <w:pitch w:val="default"/>
  </w:font>
  <w:font w:name="TimesNewRoman">
    <w:altName w:val="MS Gothic"/>
    <w:charset w:val="80"/>
    <w:family w:val="auto"/>
    <w:pitch w:val="default"/>
    <w:sig w:usb0="00000000" w:usb1="00000000" w:usb2="00000010" w:usb3="00000000" w:csb0="00020000" w:csb1="00000000"/>
  </w:font>
  <w:font w:name="F1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A2" w:rsidRDefault="00F660A2">
      <w:pPr>
        <w:spacing w:after="0"/>
      </w:pPr>
      <w:r>
        <w:separator/>
      </w:r>
    </w:p>
  </w:footnote>
  <w:footnote w:type="continuationSeparator" w:id="0">
    <w:p w:rsidR="00F660A2" w:rsidRDefault="00F660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0A" w:rsidRDefault="00DA580A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456DF4">
      <w:rPr>
        <w:noProof/>
        <w:sz w:val="20"/>
        <w:szCs w:val="20"/>
      </w:rPr>
      <w:t>26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78B24"/>
    <w:multiLevelType w:val="singleLevel"/>
    <w:tmpl w:val="81078B2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23E1621"/>
    <w:multiLevelType w:val="singleLevel"/>
    <w:tmpl w:val="823E162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84AEC038"/>
    <w:multiLevelType w:val="singleLevel"/>
    <w:tmpl w:val="84AEC03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8612FE02"/>
    <w:multiLevelType w:val="singleLevel"/>
    <w:tmpl w:val="8612FE0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86148679"/>
    <w:multiLevelType w:val="singleLevel"/>
    <w:tmpl w:val="8614867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9081AE99"/>
    <w:multiLevelType w:val="singleLevel"/>
    <w:tmpl w:val="9081AE9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91F0298F"/>
    <w:multiLevelType w:val="singleLevel"/>
    <w:tmpl w:val="91F0298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92C99691"/>
    <w:multiLevelType w:val="singleLevel"/>
    <w:tmpl w:val="92C9969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95CB0702"/>
    <w:multiLevelType w:val="singleLevel"/>
    <w:tmpl w:val="95CB070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9600C926"/>
    <w:multiLevelType w:val="singleLevel"/>
    <w:tmpl w:val="9600C92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9CEC1B76"/>
    <w:multiLevelType w:val="singleLevel"/>
    <w:tmpl w:val="9CEC1B7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9DFAE816"/>
    <w:multiLevelType w:val="singleLevel"/>
    <w:tmpl w:val="9DFAE81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9F7E16E6"/>
    <w:multiLevelType w:val="singleLevel"/>
    <w:tmpl w:val="9F7E16E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A0EF2E8D"/>
    <w:multiLevelType w:val="singleLevel"/>
    <w:tmpl w:val="A0EF2E8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A323AEFA"/>
    <w:multiLevelType w:val="singleLevel"/>
    <w:tmpl w:val="A323AEF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A3E3DCB0"/>
    <w:multiLevelType w:val="singleLevel"/>
    <w:tmpl w:val="A3E3DCB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A50C7CCC"/>
    <w:multiLevelType w:val="singleLevel"/>
    <w:tmpl w:val="A50C7CC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A6C21D70"/>
    <w:multiLevelType w:val="singleLevel"/>
    <w:tmpl w:val="A6C21D7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A7B80D4C"/>
    <w:multiLevelType w:val="singleLevel"/>
    <w:tmpl w:val="A7B80D4C"/>
    <w:lvl w:ilvl="0">
      <w:start w:val="24"/>
      <w:numFmt w:val="decimal"/>
      <w:suff w:val="space"/>
      <w:lvlText w:val="%1."/>
      <w:lvlJc w:val="left"/>
      <w:pPr>
        <w:tabs>
          <w:tab w:val="left" w:pos="0"/>
        </w:tabs>
        <w:ind w:left="240"/>
      </w:pPr>
      <w:rPr>
        <w:rFonts w:hint="default"/>
        <w:b w:val="0"/>
        <w:bCs w:val="0"/>
      </w:rPr>
    </w:lvl>
  </w:abstractNum>
  <w:abstractNum w:abstractNumId="19" w15:restartNumberingAfterBreak="0">
    <w:nsid w:val="AA9FFA80"/>
    <w:multiLevelType w:val="singleLevel"/>
    <w:tmpl w:val="AA9FFA8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ABBB0CF9"/>
    <w:multiLevelType w:val="singleLevel"/>
    <w:tmpl w:val="ABBB0CF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AFAB1E23"/>
    <w:multiLevelType w:val="singleLevel"/>
    <w:tmpl w:val="AFAB1E2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AFF6935A"/>
    <w:multiLevelType w:val="singleLevel"/>
    <w:tmpl w:val="AFF6935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B37A3347"/>
    <w:multiLevelType w:val="singleLevel"/>
    <w:tmpl w:val="B37A334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B37BCED1"/>
    <w:multiLevelType w:val="singleLevel"/>
    <w:tmpl w:val="B37BCED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B60FC95C"/>
    <w:multiLevelType w:val="singleLevel"/>
    <w:tmpl w:val="B60FC95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B7045284"/>
    <w:multiLevelType w:val="singleLevel"/>
    <w:tmpl w:val="B704528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B95E62BF"/>
    <w:multiLevelType w:val="singleLevel"/>
    <w:tmpl w:val="B95E62B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BFE0D5BF"/>
    <w:multiLevelType w:val="singleLevel"/>
    <w:tmpl w:val="BFE0D5BF"/>
    <w:lvl w:ilvl="0">
      <w:start w:val="2"/>
      <w:numFmt w:val="decimal"/>
      <w:suff w:val="space"/>
      <w:lvlText w:val="%1."/>
      <w:lvlJc w:val="left"/>
    </w:lvl>
  </w:abstractNum>
  <w:abstractNum w:abstractNumId="29" w15:restartNumberingAfterBreak="0">
    <w:nsid w:val="C372BE1E"/>
    <w:multiLevelType w:val="singleLevel"/>
    <w:tmpl w:val="C372BE1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CA0F8277"/>
    <w:multiLevelType w:val="singleLevel"/>
    <w:tmpl w:val="CA0F827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CC54B6A3"/>
    <w:multiLevelType w:val="singleLevel"/>
    <w:tmpl w:val="CC54B6A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CC88D97D"/>
    <w:multiLevelType w:val="singleLevel"/>
    <w:tmpl w:val="CC88D97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D1C064EB"/>
    <w:multiLevelType w:val="singleLevel"/>
    <w:tmpl w:val="D1C064EB"/>
    <w:lvl w:ilvl="0">
      <w:start w:val="42"/>
      <w:numFmt w:val="decimal"/>
      <w:suff w:val="space"/>
      <w:lvlText w:val="%1."/>
      <w:lvlJc w:val="left"/>
      <w:pPr>
        <w:tabs>
          <w:tab w:val="left" w:pos="0"/>
        </w:tabs>
        <w:ind w:left="240"/>
      </w:pPr>
      <w:rPr>
        <w:rFonts w:hint="default"/>
      </w:rPr>
    </w:lvl>
  </w:abstractNum>
  <w:abstractNum w:abstractNumId="34" w15:restartNumberingAfterBreak="0">
    <w:nsid w:val="D249F148"/>
    <w:multiLevelType w:val="singleLevel"/>
    <w:tmpl w:val="D249F14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 w15:restartNumberingAfterBreak="0">
    <w:nsid w:val="D4E254F6"/>
    <w:multiLevelType w:val="singleLevel"/>
    <w:tmpl w:val="D4E254F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0">
    <w:nsid w:val="D5D00DF3"/>
    <w:multiLevelType w:val="singleLevel"/>
    <w:tmpl w:val="D5D00D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 w15:restartNumberingAfterBreak="0">
    <w:nsid w:val="D90429D9"/>
    <w:multiLevelType w:val="singleLevel"/>
    <w:tmpl w:val="D90429D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8" w15:restartNumberingAfterBreak="0">
    <w:nsid w:val="D93B40A5"/>
    <w:multiLevelType w:val="singleLevel"/>
    <w:tmpl w:val="D93B40A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9" w15:restartNumberingAfterBreak="0">
    <w:nsid w:val="DCB8A784"/>
    <w:multiLevelType w:val="singleLevel"/>
    <w:tmpl w:val="DCB8A78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0" w15:restartNumberingAfterBreak="0">
    <w:nsid w:val="DCE78208"/>
    <w:multiLevelType w:val="singleLevel"/>
    <w:tmpl w:val="DCE7820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 w15:restartNumberingAfterBreak="0">
    <w:nsid w:val="E037268C"/>
    <w:multiLevelType w:val="singleLevel"/>
    <w:tmpl w:val="E037268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 w15:restartNumberingAfterBreak="0">
    <w:nsid w:val="E10DE551"/>
    <w:multiLevelType w:val="singleLevel"/>
    <w:tmpl w:val="E10DE55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3" w15:restartNumberingAfterBreak="0">
    <w:nsid w:val="E112A8F5"/>
    <w:multiLevelType w:val="singleLevel"/>
    <w:tmpl w:val="E112A8F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 w15:restartNumberingAfterBreak="0">
    <w:nsid w:val="E1BE9884"/>
    <w:multiLevelType w:val="singleLevel"/>
    <w:tmpl w:val="E1BE988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5" w15:restartNumberingAfterBreak="0">
    <w:nsid w:val="E2066E29"/>
    <w:multiLevelType w:val="singleLevel"/>
    <w:tmpl w:val="E2066E2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6" w15:restartNumberingAfterBreak="0">
    <w:nsid w:val="E46B8CC8"/>
    <w:multiLevelType w:val="singleLevel"/>
    <w:tmpl w:val="E46B8CC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7" w15:restartNumberingAfterBreak="0">
    <w:nsid w:val="EAA42800"/>
    <w:multiLevelType w:val="singleLevel"/>
    <w:tmpl w:val="EAA4280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8" w15:restartNumberingAfterBreak="0">
    <w:nsid w:val="ED8A5729"/>
    <w:multiLevelType w:val="singleLevel"/>
    <w:tmpl w:val="ED8A572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9" w15:restartNumberingAfterBreak="0">
    <w:nsid w:val="EE9675A1"/>
    <w:multiLevelType w:val="singleLevel"/>
    <w:tmpl w:val="EE9675A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0" w15:restartNumberingAfterBreak="0">
    <w:nsid w:val="F0A590BC"/>
    <w:multiLevelType w:val="singleLevel"/>
    <w:tmpl w:val="F0A590B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1" w15:restartNumberingAfterBreak="0">
    <w:nsid w:val="F3442F02"/>
    <w:multiLevelType w:val="singleLevel"/>
    <w:tmpl w:val="F3442F0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2" w15:restartNumberingAfterBreak="0">
    <w:nsid w:val="F4B7D754"/>
    <w:multiLevelType w:val="singleLevel"/>
    <w:tmpl w:val="F4B7D75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3" w15:restartNumberingAfterBreak="0">
    <w:nsid w:val="F54ED6A9"/>
    <w:multiLevelType w:val="singleLevel"/>
    <w:tmpl w:val="F54ED6A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4" w15:restartNumberingAfterBreak="0">
    <w:nsid w:val="F91963BA"/>
    <w:multiLevelType w:val="singleLevel"/>
    <w:tmpl w:val="F91963B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5" w15:restartNumberingAfterBreak="0">
    <w:nsid w:val="FBA5A751"/>
    <w:multiLevelType w:val="singleLevel"/>
    <w:tmpl w:val="FBA5A75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6" w15:restartNumberingAfterBreak="0">
    <w:nsid w:val="FD429D8E"/>
    <w:multiLevelType w:val="singleLevel"/>
    <w:tmpl w:val="FD429D8E"/>
    <w:lvl w:ilvl="0">
      <w:start w:val="1"/>
      <w:numFmt w:val="decimal"/>
      <w:suff w:val="space"/>
      <w:lvlText w:val="%1."/>
      <w:lvlJc w:val="left"/>
      <w:pPr>
        <w:ind w:left="240"/>
      </w:pPr>
    </w:lvl>
  </w:abstractNum>
  <w:abstractNum w:abstractNumId="57" w15:restartNumberingAfterBreak="0">
    <w:nsid w:val="02FBEBC5"/>
    <w:multiLevelType w:val="singleLevel"/>
    <w:tmpl w:val="02FBEBC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8" w15:restartNumberingAfterBreak="0">
    <w:nsid w:val="04094C54"/>
    <w:multiLevelType w:val="singleLevel"/>
    <w:tmpl w:val="04094C5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9" w15:restartNumberingAfterBreak="0">
    <w:nsid w:val="056D4CFF"/>
    <w:multiLevelType w:val="multilevel"/>
    <w:tmpl w:val="0D82A1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0" w15:restartNumberingAfterBreak="0">
    <w:nsid w:val="07FF63B7"/>
    <w:multiLevelType w:val="singleLevel"/>
    <w:tmpl w:val="07FF63B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1" w15:restartNumberingAfterBreak="0">
    <w:nsid w:val="0E377258"/>
    <w:multiLevelType w:val="singleLevel"/>
    <w:tmpl w:val="0E37725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2" w15:restartNumberingAfterBreak="0">
    <w:nsid w:val="0E4529CF"/>
    <w:multiLevelType w:val="multilevel"/>
    <w:tmpl w:val="0E4529C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0E56EE6E"/>
    <w:multiLevelType w:val="singleLevel"/>
    <w:tmpl w:val="0E56EE6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4" w15:restartNumberingAfterBreak="0">
    <w:nsid w:val="0EF03756"/>
    <w:multiLevelType w:val="multilevel"/>
    <w:tmpl w:val="0EF037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132E2914"/>
    <w:multiLevelType w:val="singleLevel"/>
    <w:tmpl w:val="132E291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6" w15:restartNumberingAfterBreak="0">
    <w:nsid w:val="158C3D16"/>
    <w:multiLevelType w:val="singleLevel"/>
    <w:tmpl w:val="158C3D1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7" w15:restartNumberingAfterBreak="0">
    <w:nsid w:val="16342A80"/>
    <w:multiLevelType w:val="singleLevel"/>
    <w:tmpl w:val="16342A8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8" w15:restartNumberingAfterBreak="0">
    <w:nsid w:val="172A65D9"/>
    <w:multiLevelType w:val="multilevel"/>
    <w:tmpl w:val="172A65D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1BDC884A"/>
    <w:multiLevelType w:val="singleLevel"/>
    <w:tmpl w:val="1BDC884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0" w15:restartNumberingAfterBreak="0">
    <w:nsid w:val="1D06FFBC"/>
    <w:multiLevelType w:val="singleLevel"/>
    <w:tmpl w:val="1D06FFB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1" w15:restartNumberingAfterBreak="0">
    <w:nsid w:val="1DA8AE82"/>
    <w:multiLevelType w:val="singleLevel"/>
    <w:tmpl w:val="1DA8AE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2" w15:restartNumberingAfterBreak="0">
    <w:nsid w:val="1DC26BF2"/>
    <w:multiLevelType w:val="singleLevel"/>
    <w:tmpl w:val="1DC26BF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3" w15:restartNumberingAfterBreak="0">
    <w:nsid w:val="1DFCC97A"/>
    <w:multiLevelType w:val="singleLevel"/>
    <w:tmpl w:val="1DFCC97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4" w15:restartNumberingAfterBreak="0">
    <w:nsid w:val="1EB8ABC4"/>
    <w:multiLevelType w:val="singleLevel"/>
    <w:tmpl w:val="1EB8ABC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5" w15:restartNumberingAfterBreak="0">
    <w:nsid w:val="1F04DF88"/>
    <w:multiLevelType w:val="singleLevel"/>
    <w:tmpl w:val="1F04DF8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6" w15:restartNumberingAfterBreak="0">
    <w:nsid w:val="204CB806"/>
    <w:multiLevelType w:val="singleLevel"/>
    <w:tmpl w:val="204CB80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7" w15:restartNumberingAfterBreak="0">
    <w:nsid w:val="2094195C"/>
    <w:multiLevelType w:val="singleLevel"/>
    <w:tmpl w:val="2094195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8" w15:restartNumberingAfterBreak="0">
    <w:nsid w:val="24CE74BE"/>
    <w:multiLevelType w:val="singleLevel"/>
    <w:tmpl w:val="24CE74B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9" w15:restartNumberingAfterBreak="0">
    <w:nsid w:val="2E35B3F7"/>
    <w:multiLevelType w:val="singleLevel"/>
    <w:tmpl w:val="2E35B3F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0" w15:restartNumberingAfterBreak="0">
    <w:nsid w:val="2E8738BA"/>
    <w:multiLevelType w:val="singleLevel"/>
    <w:tmpl w:val="2E8738B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1" w15:restartNumberingAfterBreak="0">
    <w:nsid w:val="30278F9C"/>
    <w:multiLevelType w:val="singleLevel"/>
    <w:tmpl w:val="30278F9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2" w15:restartNumberingAfterBreak="0">
    <w:nsid w:val="313625D6"/>
    <w:multiLevelType w:val="multilevel"/>
    <w:tmpl w:val="313625D6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83" w15:restartNumberingAfterBreak="0">
    <w:nsid w:val="32CA1F83"/>
    <w:multiLevelType w:val="singleLevel"/>
    <w:tmpl w:val="32CA1F8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4" w15:restartNumberingAfterBreak="0">
    <w:nsid w:val="32EB1822"/>
    <w:multiLevelType w:val="multilevel"/>
    <w:tmpl w:val="32EB18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5" w15:restartNumberingAfterBreak="0">
    <w:nsid w:val="34DB3237"/>
    <w:multiLevelType w:val="singleLevel"/>
    <w:tmpl w:val="34DB323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6" w15:restartNumberingAfterBreak="0">
    <w:nsid w:val="39E71F98"/>
    <w:multiLevelType w:val="singleLevel"/>
    <w:tmpl w:val="39E71F9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7" w15:restartNumberingAfterBreak="0">
    <w:nsid w:val="3C3A62F2"/>
    <w:multiLevelType w:val="singleLevel"/>
    <w:tmpl w:val="3C3A62F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8" w15:restartNumberingAfterBreak="0">
    <w:nsid w:val="3CB52A28"/>
    <w:multiLevelType w:val="multilevel"/>
    <w:tmpl w:val="3CB52A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D54E6A8"/>
    <w:multiLevelType w:val="singleLevel"/>
    <w:tmpl w:val="3D54E6A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0" w15:restartNumberingAfterBreak="0">
    <w:nsid w:val="4089E46E"/>
    <w:multiLevelType w:val="singleLevel"/>
    <w:tmpl w:val="4089E46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1" w15:restartNumberingAfterBreak="0">
    <w:nsid w:val="42B510DB"/>
    <w:multiLevelType w:val="singleLevel"/>
    <w:tmpl w:val="42B510D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2" w15:restartNumberingAfterBreak="0">
    <w:nsid w:val="48E6A61B"/>
    <w:multiLevelType w:val="singleLevel"/>
    <w:tmpl w:val="48E6A61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3" w15:restartNumberingAfterBreak="0">
    <w:nsid w:val="4911980A"/>
    <w:multiLevelType w:val="singleLevel"/>
    <w:tmpl w:val="4911980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4" w15:restartNumberingAfterBreak="0">
    <w:nsid w:val="496A840E"/>
    <w:multiLevelType w:val="singleLevel"/>
    <w:tmpl w:val="496A840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5" w15:restartNumberingAfterBreak="0">
    <w:nsid w:val="49E84160"/>
    <w:multiLevelType w:val="singleLevel"/>
    <w:tmpl w:val="49E8416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6" w15:restartNumberingAfterBreak="0">
    <w:nsid w:val="4DA03D7A"/>
    <w:multiLevelType w:val="multilevel"/>
    <w:tmpl w:val="4DA03D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E6676F4"/>
    <w:multiLevelType w:val="multilevel"/>
    <w:tmpl w:val="4E6676F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98" w15:restartNumberingAfterBreak="0">
    <w:nsid w:val="513B7717"/>
    <w:multiLevelType w:val="singleLevel"/>
    <w:tmpl w:val="513B7717"/>
    <w:lvl w:ilvl="0">
      <w:start w:val="48"/>
      <w:numFmt w:val="decimal"/>
      <w:suff w:val="space"/>
      <w:lvlText w:val="%1."/>
      <w:lvlJc w:val="left"/>
    </w:lvl>
  </w:abstractNum>
  <w:abstractNum w:abstractNumId="99" w15:restartNumberingAfterBreak="0">
    <w:nsid w:val="5195312F"/>
    <w:multiLevelType w:val="singleLevel"/>
    <w:tmpl w:val="5195312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0" w15:restartNumberingAfterBreak="0">
    <w:nsid w:val="51CC526D"/>
    <w:multiLevelType w:val="multilevel"/>
    <w:tmpl w:val="51CC526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54D99F57"/>
    <w:multiLevelType w:val="singleLevel"/>
    <w:tmpl w:val="54D99F5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2" w15:restartNumberingAfterBreak="0">
    <w:nsid w:val="55B370C4"/>
    <w:multiLevelType w:val="singleLevel"/>
    <w:tmpl w:val="55B370C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3" w15:restartNumberingAfterBreak="0">
    <w:nsid w:val="5A0932A2"/>
    <w:multiLevelType w:val="singleLevel"/>
    <w:tmpl w:val="5A0932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4" w15:restartNumberingAfterBreak="0">
    <w:nsid w:val="5B45C4C9"/>
    <w:multiLevelType w:val="singleLevel"/>
    <w:tmpl w:val="5B45C4C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5" w15:restartNumberingAfterBreak="0">
    <w:nsid w:val="5C72DA04"/>
    <w:multiLevelType w:val="singleLevel"/>
    <w:tmpl w:val="5C72DA0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6" w15:restartNumberingAfterBreak="0">
    <w:nsid w:val="5EE872B2"/>
    <w:multiLevelType w:val="singleLevel"/>
    <w:tmpl w:val="5EE872B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7" w15:restartNumberingAfterBreak="0">
    <w:nsid w:val="6102D3E4"/>
    <w:multiLevelType w:val="singleLevel"/>
    <w:tmpl w:val="6102D3E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8" w15:restartNumberingAfterBreak="0">
    <w:nsid w:val="613E1C53"/>
    <w:multiLevelType w:val="singleLevel"/>
    <w:tmpl w:val="613E1C5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9" w15:restartNumberingAfterBreak="0">
    <w:nsid w:val="6398AB7C"/>
    <w:multiLevelType w:val="singleLevel"/>
    <w:tmpl w:val="6398AB7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0" w15:restartNumberingAfterBreak="0">
    <w:nsid w:val="6A3246C3"/>
    <w:multiLevelType w:val="multilevel"/>
    <w:tmpl w:val="6A3246C3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11" w15:restartNumberingAfterBreak="0">
    <w:nsid w:val="6CFD75AB"/>
    <w:multiLevelType w:val="singleLevel"/>
    <w:tmpl w:val="6CFD75A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2" w15:restartNumberingAfterBreak="0">
    <w:nsid w:val="71883A14"/>
    <w:multiLevelType w:val="singleLevel"/>
    <w:tmpl w:val="71883A1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3" w15:restartNumberingAfterBreak="0">
    <w:nsid w:val="730C50F5"/>
    <w:multiLevelType w:val="multilevel"/>
    <w:tmpl w:val="730C50F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732FB5B5"/>
    <w:multiLevelType w:val="singleLevel"/>
    <w:tmpl w:val="732FB5B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5" w15:restartNumberingAfterBreak="0">
    <w:nsid w:val="7398B091"/>
    <w:multiLevelType w:val="singleLevel"/>
    <w:tmpl w:val="7398B09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6" w15:restartNumberingAfterBreak="0">
    <w:nsid w:val="747821F7"/>
    <w:multiLevelType w:val="singleLevel"/>
    <w:tmpl w:val="747821F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7" w15:restartNumberingAfterBreak="0">
    <w:nsid w:val="78014A6D"/>
    <w:multiLevelType w:val="singleLevel"/>
    <w:tmpl w:val="78014A6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8" w15:restartNumberingAfterBreak="0">
    <w:nsid w:val="79D82B60"/>
    <w:multiLevelType w:val="multilevel"/>
    <w:tmpl w:val="79D82B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7E5C63B5"/>
    <w:multiLevelType w:val="multilevel"/>
    <w:tmpl w:val="7E5C63B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4"/>
  </w:num>
  <w:num w:numId="3">
    <w:abstractNumId w:val="62"/>
  </w:num>
  <w:num w:numId="4">
    <w:abstractNumId w:val="68"/>
  </w:num>
  <w:num w:numId="5">
    <w:abstractNumId w:val="88"/>
  </w:num>
  <w:num w:numId="6">
    <w:abstractNumId w:val="64"/>
  </w:num>
  <w:num w:numId="7">
    <w:abstractNumId w:val="97"/>
  </w:num>
  <w:num w:numId="8">
    <w:abstractNumId w:val="82"/>
  </w:num>
  <w:num w:numId="9">
    <w:abstractNumId w:val="100"/>
  </w:num>
  <w:num w:numId="10">
    <w:abstractNumId w:val="113"/>
  </w:num>
  <w:num w:numId="11">
    <w:abstractNumId w:val="96"/>
  </w:num>
  <w:num w:numId="12">
    <w:abstractNumId w:val="110"/>
  </w:num>
  <w:num w:numId="13">
    <w:abstractNumId w:val="56"/>
  </w:num>
  <w:num w:numId="14">
    <w:abstractNumId w:val="49"/>
  </w:num>
  <w:num w:numId="15">
    <w:abstractNumId w:val="116"/>
  </w:num>
  <w:num w:numId="16">
    <w:abstractNumId w:val="108"/>
  </w:num>
  <w:num w:numId="17">
    <w:abstractNumId w:val="52"/>
  </w:num>
  <w:num w:numId="18">
    <w:abstractNumId w:val="36"/>
  </w:num>
  <w:num w:numId="19">
    <w:abstractNumId w:val="8"/>
  </w:num>
  <w:num w:numId="20">
    <w:abstractNumId w:val="92"/>
  </w:num>
  <w:num w:numId="21">
    <w:abstractNumId w:val="2"/>
  </w:num>
  <w:num w:numId="22">
    <w:abstractNumId w:val="35"/>
  </w:num>
  <w:num w:numId="23">
    <w:abstractNumId w:val="32"/>
  </w:num>
  <w:num w:numId="24">
    <w:abstractNumId w:val="114"/>
  </w:num>
  <w:num w:numId="25">
    <w:abstractNumId w:val="93"/>
  </w:num>
  <w:num w:numId="26">
    <w:abstractNumId w:val="115"/>
  </w:num>
  <w:num w:numId="27">
    <w:abstractNumId w:val="73"/>
  </w:num>
  <w:num w:numId="28">
    <w:abstractNumId w:val="3"/>
  </w:num>
  <w:num w:numId="29">
    <w:abstractNumId w:val="24"/>
  </w:num>
  <w:num w:numId="30">
    <w:abstractNumId w:val="6"/>
  </w:num>
  <w:num w:numId="31">
    <w:abstractNumId w:val="90"/>
  </w:num>
  <w:num w:numId="32">
    <w:abstractNumId w:val="22"/>
  </w:num>
  <w:num w:numId="33">
    <w:abstractNumId w:val="76"/>
  </w:num>
  <w:num w:numId="34">
    <w:abstractNumId w:val="65"/>
  </w:num>
  <w:num w:numId="35">
    <w:abstractNumId w:val="75"/>
  </w:num>
  <w:num w:numId="36">
    <w:abstractNumId w:val="60"/>
  </w:num>
  <w:num w:numId="37">
    <w:abstractNumId w:val="18"/>
  </w:num>
  <w:num w:numId="38">
    <w:abstractNumId w:val="21"/>
  </w:num>
  <w:num w:numId="39">
    <w:abstractNumId w:val="46"/>
  </w:num>
  <w:num w:numId="40">
    <w:abstractNumId w:val="40"/>
  </w:num>
  <w:num w:numId="41">
    <w:abstractNumId w:val="63"/>
  </w:num>
  <w:num w:numId="42">
    <w:abstractNumId w:val="19"/>
  </w:num>
  <w:num w:numId="43">
    <w:abstractNumId w:val="0"/>
  </w:num>
  <w:num w:numId="44">
    <w:abstractNumId w:val="15"/>
  </w:num>
  <w:num w:numId="45">
    <w:abstractNumId w:val="57"/>
  </w:num>
  <w:num w:numId="46">
    <w:abstractNumId w:val="103"/>
  </w:num>
  <w:num w:numId="47">
    <w:abstractNumId w:val="102"/>
  </w:num>
  <w:num w:numId="48">
    <w:abstractNumId w:val="9"/>
  </w:num>
  <w:num w:numId="49">
    <w:abstractNumId w:val="47"/>
  </w:num>
  <w:num w:numId="50">
    <w:abstractNumId w:val="1"/>
  </w:num>
  <w:num w:numId="51">
    <w:abstractNumId w:val="37"/>
  </w:num>
  <w:num w:numId="52">
    <w:abstractNumId w:val="30"/>
  </w:num>
  <w:num w:numId="53">
    <w:abstractNumId w:val="105"/>
  </w:num>
  <w:num w:numId="54">
    <w:abstractNumId w:val="31"/>
  </w:num>
  <w:num w:numId="55">
    <w:abstractNumId w:val="77"/>
  </w:num>
  <w:num w:numId="56">
    <w:abstractNumId w:val="33"/>
  </w:num>
  <w:num w:numId="57">
    <w:abstractNumId w:val="81"/>
  </w:num>
  <w:num w:numId="58">
    <w:abstractNumId w:val="111"/>
  </w:num>
  <w:num w:numId="59">
    <w:abstractNumId w:val="51"/>
  </w:num>
  <w:num w:numId="60">
    <w:abstractNumId w:val="41"/>
  </w:num>
  <w:num w:numId="61">
    <w:abstractNumId w:val="72"/>
  </w:num>
  <w:num w:numId="62">
    <w:abstractNumId w:val="80"/>
  </w:num>
  <w:num w:numId="63">
    <w:abstractNumId w:val="67"/>
  </w:num>
  <w:num w:numId="64">
    <w:abstractNumId w:val="17"/>
  </w:num>
  <w:num w:numId="65">
    <w:abstractNumId w:val="28"/>
  </w:num>
  <w:num w:numId="66">
    <w:abstractNumId w:val="27"/>
  </w:num>
  <w:num w:numId="67">
    <w:abstractNumId w:val="54"/>
  </w:num>
  <w:num w:numId="68">
    <w:abstractNumId w:val="104"/>
  </w:num>
  <w:num w:numId="69">
    <w:abstractNumId w:val="34"/>
  </w:num>
  <w:num w:numId="70">
    <w:abstractNumId w:val="99"/>
  </w:num>
  <w:num w:numId="71">
    <w:abstractNumId w:val="4"/>
  </w:num>
  <w:num w:numId="72">
    <w:abstractNumId w:val="39"/>
  </w:num>
  <w:num w:numId="73">
    <w:abstractNumId w:val="109"/>
  </w:num>
  <w:num w:numId="74">
    <w:abstractNumId w:val="83"/>
  </w:num>
  <w:num w:numId="75">
    <w:abstractNumId w:val="48"/>
  </w:num>
  <w:num w:numId="76">
    <w:abstractNumId w:val="94"/>
  </w:num>
  <w:num w:numId="77">
    <w:abstractNumId w:val="74"/>
  </w:num>
  <w:num w:numId="78">
    <w:abstractNumId w:val="55"/>
  </w:num>
  <w:num w:numId="79">
    <w:abstractNumId w:val="53"/>
  </w:num>
  <w:num w:numId="80">
    <w:abstractNumId w:val="11"/>
  </w:num>
  <w:num w:numId="81">
    <w:abstractNumId w:val="13"/>
  </w:num>
  <w:num w:numId="82">
    <w:abstractNumId w:val="10"/>
  </w:num>
  <w:num w:numId="83">
    <w:abstractNumId w:val="106"/>
  </w:num>
  <w:num w:numId="84">
    <w:abstractNumId w:val="16"/>
  </w:num>
  <w:num w:numId="85">
    <w:abstractNumId w:val="50"/>
  </w:num>
  <w:num w:numId="86">
    <w:abstractNumId w:val="23"/>
  </w:num>
  <w:num w:numId="87">
    <w:abstractNumId w:val="91"/>
  </w:num>
  <w:num w:numId="88">
    <w:abstractNumId w:val="12"/>
  </w:num>
  <w:num w:numId="89">
    <w:abstractNumId w:val="87"/>
  </w:num>
  <w:num w:numId="90">
    <w:abstractNumId w:val="66"/>
  </w:num>
  <w:num w:numId="91">
    <w:abstractNumId w:val="25"/>
  </w:num>
  <w:num w:numId="92">
    <w:abstractNumId w:val="58"/>
  </w:num>
  <w:num w:numId="93">
    <w:abstractNumId w:val="5"/>
  </w:num>
  <w:num w:numId="94">
    <w:abstractNumId w:val="71"/>
  </w:num>
  <w:num w:numId="95">
    <w:abstractNumId w:val="85"/>
  </w:num>
  <w:num w:numId="96">
    <w:abstractNumId w:val="69"/>
  </w:num>
  <w:num w:numId="97">
    <w:abstractNumId w:val="78"/>
  </w:num>
  <w:num w:numId="98">
    <w:abstractNumId w:val="95"/>
  </w:num>
  <w:num w:numId="99">
    <w:abstractNumId w:val="70"/>
  </w:num>
  <w:num w:numId="100">
    <w:abstractNumId w:val="61"/>
  </w:num>
  <w:num w:numId="101">
    <w:abstractNumId w:val="117"/>
  </w:num>
  <w:num w:numId="102">
    <w:abstractNumId w:val="38"/>
  </w:num>
  <w:num w:numId="103">
    <w:abstractNumId w:val="26"/>
  </w:num>
  <w:num w:numId="104">
    <w:abstractNumId w:val="45"/>
  </w:num>
  <w:num w:numId="105">
    <w:abstractNumId w:val="7"/>
  </w:num>
  <w:num w:numId="106">
    <w:abstractNumId w:val="86"/>
  </w:num>
  <w:num w:numId="107">
    <w:abstractNumId w:val="14"/>
  </w:num>
  <w:num w:numId="108">
    <w:abstractNumId w:val="107"/>
  </w:num>
  <w:num w:numId="109">
    <w:abstractNumId w:val="44"/>
  </w:num>
  <w:num w:numId="110">
    <w:abstractNumId w:val="112"/>
  </w:num>
  <w:num w:numId="111">
    <w:abstractNumId w:val="101"/>
  </w:num>
  <w:num w:numId="112">
    <w:abstractNumId w:val="98"/>
  </w:num>
  <w:num w:numId="113">
    <w:abstractNumId w:val="20"/>
  </w:num>
  <w:num w:numId="114">
    <w:abstractNumId w:val="43"/>
  </w:num>
  <w:num w:numId="115">
    <w:abstractNumId w:val="79"/>
  </w:num>
  <w:num w:numId="116">
    <w:abstractNumId w:val="29"/>
  </w:num>
  <w:num w:numId="117">
    <w:abstractNumId w:val="42"/>
  </w:num>
  <w:num w:numId="118">
    <w:abstractNumId w:val="89"/>
  </w:num>
  <w:num w:numId="119">
    <w:abstractNumId w:val="119"/>
  </w:num>
  <w:num w:numId="120">
    <w:abstractNumId w:val="118"/>
  </w:num>
  <w:num w:numId="121">
    <w:abstractNumId w:val="5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019BB"/>
    <w:rsid w:val="00010062"/>
    <w:rsid w:val="0001096E"/>
    <w:rsid w:val="000139EF"/>
    <w:rsid w:val="0001458F"/>
    <w:rsid w:val="00020E37"/>
    <w:rsid w:val="00021BBC"/>
    <w:rsid w:val="000307F5"/>
    <w:rsid w:val="00035602"/>
    <w:rsid w:val="0003786D"/>
    <w:rsid w:val="00040295"/>
    <w:rsid w:val="000425A8"/>
    <w:rsid w:val="00044DEA"/>
    <w:rsid w:val="0004759D"/>
    <w:rsid w:val="00047920"/>
    <w:rsid w:val="0006470B"/>
    <w:rsid w:val="0006496C"/>
    <w:rsid w:val="000657EF"/>
    <w:rsid w:val="00070143"/>
    <w:rsid w:val="00072FDA"/>
    <w:rsid w:val="00073DFC"/>
    <w:rsid w:val="00084F0D"/>
    <w:rsid w:val="00086ECB"/>
    <w:rsid w:val="00090BBA"/>
    <w:rsid w:val="000A08B5"/>
    <w:rsid w:val="000A4BD6"/>
    <w:rsid w:val="000B159D"/>
    <w:rsid w:val="000C3FBE"/>
    <w:rsid w:val="000C59A0"/>
    <w:rsid w:val="000D4ADE"/>
    <w:rsid w:val="000D6CD1"/>
    <w:rsid w:val="000E0D0B"/>
    <w:rsid w:val="000E0FF1"/>
    <w:rsid w:val="000E315F"/>
    <w:rsid w:val="000F7035"/>
    <w:rsid w:val="000F7D77"/>
    <w:rsid w:val="00107772"/>
    <w:rsid w:val="001102EC"/>
    <w:rsid w:val="00111E8C"/>
    <w:rsid w:val="001122D9"/>
    <w:rsid w:val="001169A1"/>
    <w:rsid w:val="00116F13"/>
    <w:rsid w:val="001178A1"/>
    <w:rsid w:val="00124885"/>
    <w:rsid w:val="001251E8"/>
    <w:rsid w:val="00146272"/>
    <w:rsid w:val="00154096"/>
    <w:rsid w:val="00157538"/>
    <w:rsid w:val="00157E89"/>
    <w:rsid w:val="00164D03"/>
    <w:rsid w:val="00180A24"/>
    <w:rsid w:val="00180CBA"/>
    <w:rsid w:val="001834F0"/>
    <w:rsid w:val="00197A7F"/>
    <w:rsid w:val="001A4F44"/>
    <w:rsid w:val="001B0D0F"/>
    <w:rsid w:val="001B5792"/>
    <w:rsid w:val="001B5DF9"/>
    <w:rsid w:val="001B5E94"/>
    <w:rsid w:val="001C00EC"/>
    <w:rsid w:val="001C0623"/>
    <w:rsid w:val="001C27F3"/>
    <w:rsid w:val="001C3908"/>
    <w:rsid w:val="001C4F59"/>
    <w:rsid w:val="001C7C1A"/>
    <w:rsid w:val="001D07CA"/>
    <w:rsid w:val="001D0A18"/>
    <w:rsid w:val="001E0F77"/>
    <w:rsid w:val="001E1A4F"/>
    <w:rsid w:val="001F0180"/>
    <w:rsid w:val="001F263C"/>
    <w:rsid w:val="001F56B9"/>
    <w:rsid w:val="001F72E4"/>
    <w:rsid w:val="00216E2E"/>
    <w:rsid w:val="00216F08"/>
    <w:rsid w:val="00217671"/>
    <w:rsid w:val="00222DD3"/>
    <w:rsid w:val="00225194"/>
    <w:rsid w:val="00225640"/>
    <w:rsid w:val="00233FDA"/>
    <w:rsid w:val="00234671"/>
    <w:rsid w:val="002362B9"/>
    <w:rsid w:val="00240BE0"/>
    <w:rsid w:val="00243609"/>
    <w:rsid w:val="00256B1E"/>
    <w:rsid w:val="0026414A"/>
    <w:rsid w:val="00270E96"/>
    <w:rsid w:val="002728CB"/>
    <w:rsid w:val="00272DC7"/>
    <w:rsid w:val="002832BA"/>
    <w:rsid w:val="00285877"/>
    <w:rsid w:val="00287150"/>
    <w:rsid w:val="00287B29"/>
    <w:rsid w:val="002913A3"/>
    <w:rsid w:val="00297771"/>
    <w:rsid w:val="002A1240"/>
    <w:rsid w:val="002A311D"/>
    <w:rsid w:val="002A42F2"/>
    <w:rsid w:val="002B2B7D"/>
    <w:rsid w:val="002B622D"/>
    <w:rsid w:val="002C008C"/>
    <w:rsid w:val="002C3171"/>
    <w:rsid w:val="002C3FB8"/>
    <w:rsid w:val="002C6B75"/>
    <w:rsid w:val="002D3D0F"/>
    <w:rsid w:val="002D4887"/>
    <w:rsid w:val="002E611F"/>
    <w:rsid w:val="002E7BDB"/>
    <w:rsid w:val="002F0E0C"/>
    <w:rsid w:val="002F4BB0"/>
    <w:rsid w:val="00317C58"/>
    <w:rsid w:val="00322F5B"/>
    <w:rsid w:val="00330BE3"/>
    <w:rsid w:val="003315E1"/>
    <w:rsid w:val="00332256"/>
    <w:rsid w:val="00333719"/>
    <w:rsid w:val="003371B7"/>
    <w:rsid w:val="00340438"/>
    <w:rsid w:val="00346EB8"/>
    <w:rsid w:val="003563DF"/>
    <w:rsid w:val="003625C7"/>
    <w:rsid w:val="003640F9"/>
    <w:rsid w:val="00364FE4"/>
    <w:rsid w:val="00367A5A"/>
    <w:rsid w:val="00380E6F"/>
    <w:rsid w:val="003850BF"/>
    <w:rsid w:val="00385D14"/>
    <w:rsid w:val="003954D7"/>
    <w:rsid w:val="003956D2"/>
    <w:rsid w:val="003959A7"/>
    <w:rsid w:val="003A6FE7"/>
    <w:rsid w:val="003B5741"/>
    <w:rsid w:val="003B5F56"/>
    <w:rsid w:val="003B6944"/>
    <w:rsid w:val="003C3475"/>
    <w:rsid w:val="003D3406"/>
    <w:rsid w:val="003D5BF1"/>
    <w:rsid w:val="003D6C3F"/>
    <w:rsid w:val="003E2878"/>
    <w:rsid w:val="003E78E7"/>
    <w:rsid w:val="00404616"/>
    <w:rsid w:val="00405768"/>
    <w:rsid w:val="00407F57"/>
    <w:rsid w:val="004109E5"/>
    <w:rsid w:val="0041461E"/>
    <w:rsid w:val="00414775"/>
    <w:rsid w:val="0041543E"/>
    <w:rsid w:val="0041654C"/>
    <w:rsid w:val="004167DD"/>
    <w:rsid w:val="004246D3"/>
    <w:rsid w:val="00424A5B"/>
    <w:rsid w:val="004273DA"/>
    <w:rsid w:val="00430754"/>
    <w:rsid w:val="00443F3F"/>
    <w:rsid w:val="00456DF4"/>
    <w:rsid w:val="00461D0C"/>
    <w:rsid w:val="00462C3C"/>
    <w:rsid w:val="00464EA6"/>
    <w:rsid w:val="004668EC"/>
    <w:rsid w:val="00486116"/>
    <w:rsid w:val="00487FDF"/>
    <w:rsid w:val="0049474E"/>
    <w:rsid w:val="00494C95"/>
    <w:rsid w:val="00496B78"/>
    <w:rsid w:val="004A0483"/>
    <w:rsid w:val="004A0FD1"/>
    <w:rsid w:val="004A42CC"/>
    <w:rsid w:val="004A67D5"/>
    <w:rsid w:val="004B297B"/>
    <w:rsid w:val="004B4A0C"/>
    <w:rsid w:val="004C0DC7"/>
    <w:rsid w:val="004D4A6D"/>
    <w:rsid w:val="004D7010"/>
    <w:rsid w:val="004E05F6"/>
    <w:rsid w:val="004E2614"/>
    <w:rsid w:val="004E3654"/>
    <w:rsid w:val="004E4143"/>
    <w:rsid w:val="004E4AB9"/>
    <w:rsid w:val="004F4FA5"/>
    <w:rsid w:val="004F6815"/>
    <w:rsid w:val="00500185"/>
    <w:rsid w:val="005008D7"/>
    <w:rsid w:val="00503FFB"/>
    <w:rsid w:val="0050487E"/>
    <w:rsid w:val="00506360"/>
    <w:rsid w:val="00514B4D"/>
    <w:rsid w:val="00514CEC"/>
    <w:rsid w:val="005166C4"/>
    <w:rsid w:val="00522415"/>
    <w:rsid w:val="005268A6"/>
    <w:rsid w:val="00531A5A"/>
    <w:rsid w:val="005378E7"/>
    <w:rsid w:val="00551FC1"/>
    <w:rsid w:val="005579BC"/>
    <w:rsid w:val="005757D1"/>
    <w:rsid w:val="00577CCD"/>
    <w:rsid w:val="005808B3"/>
    <w:rsid w:val="00581695"/>
    <w:rsid w:val="005A0CFA"/>
    <w:rsid w:val="005A24DC"/>
    <w:rsid w:val="005A4BCF"/>
    <w:rsid w:val="005B47C3"/>
    <w:rsid w:val="005C204D"/>
    <w:rsid w:val="005E42AA"/>
    <w:rsid w:val="005F17C8"/>
    <w:rsid w:val="005F2BEC"/>
    <w:rsid w:val="005F7696"/>
    <w:rsid w:val="00607560"/>
    <w:rsid w:val="00607793"/>
    <w:rsid w:val="0061686F"/>
    <w:rsid w:val="00617F88"/>
    <w:rsid w:val="00620FC2"/>
    <w:rsid w:val="00630D76"/>
    <w:rsid w:val="0063163E"/>
    <w:rsid w:val="006331FF"/>
    <w:rsid w:val="006375AA"/>
    <w:rsid w:val="006444C8"/>
    <w:rsid w:val="00647A4F"/>
    <w:rsid w:val="00653319"/>
    <w:rsid w:val="00660D69"/>
    <w:rsid w:val="0066317B"/>
    <w:rsid w:val="00666DFF"/>
    <w:rsid w:val="00675EBA"/>
    <w:rsid w:val="00680870"/>
    <w:rsid w:val="006820AC"/>
    <w:rsid w:val="006837C7"/>
    <w:rsid w:val="006950B5"/>
    <w:rsid w:val="006A0BFA"/>
    <w:rsid w:val="006A2A6D"/>
    <w:rsid w:val="006A464B"/>
    <w:rsid w:val="006B2D45"/>
    <w:rsid w:val="006B74AF"/>
    <w:rsid w:val="006D6414"/>
    <w:rsid w:val="006E0349"/>
    <w:rsid w:val="006E1A64"/>
    <w:rsid w:val="006E31A4"/>
    <w:rsid w:val="006E4756"/>
    <w:rsid w:val="006E725A"/>
    <w:rsid w:val="006F2C98"/>
    <w:rsid w:val="006F60E0"/>
    <w:rsid w:val="006F7D64"/>
    <w:rsid w:val="006F7E09"/>
    <w:rsid w:val="0070126B"/>
    <w:rsid w:val="0070479C"/>
    <w:rsid w:val="00705CEC"/>
    <w:rsid w:val="007153EC"/>
    <w:rsid w:val="00724C79"/>
    <w:rsid w:val="0072795C"/>
    <w:rsid w:val="0074591F"/>
    <w:rsid w:val="00746494"/>
    <w:rsid w:val="007527EE"/>
    <w:rsid w:val="007546CF"/>
    <w:rsid w:val="0075540D"/>
    <w:rsid w:val="0076002A"/>
    <w:rsid w:val="007622DD"/>
    <w:rsid w:val="00763551"/>
    <w:rsid w:val="0077236C"/>
    <w:rsid w:val="00772AAF"/>
    <w:rsid w:val="00780773"/>
    <w:rsid w:val="0078486E"/>
    <w:rsid w:val="007852CB"/>
    <w:rsid w:val="00793CA5"/>
    <w:rsid w:val="007A61DB"/>
    <w:rsid w:val="007A67C6"/>
    <w:rsid w:val="007C099D"/>
    <w:rsid w:val="007C256D"/>
    <w:rsid w:val="007D3CA6"/>
    <w:rsid w:val="007D626B"/>
    <w:rsid w:val="007E1447"/>
    <w:rsid w:val="007E22F3"/>
    <w:rsid w:val="007F1789"/>
    <w:rsid w:val="008147B5"/>
    <w:rsid w:val="00820854"/>
    <w:rsid w:val="008208E5"/>
    <w:rsid w:val="00822FD4"/>
    <w:rsid w:val="0082551F"/>
    <w:rsid w:val="0083033E"/>
    <w:rsid w:val="0083101D"/>
    <w:rsid w:val="00835498"/>
    <w:rsid w:val="00836834"/>
    <w:rsid w:val="00840AD5"/>
    <w:rsid w:val="00850E24"/>
    <w:rsid w:val="00855BD1"/>
    <w:rsid w:val="00855E5F"/>
    <w:rsid w:val="00856DE7"/>
    <w:rsid w:val="00863553"/>
    <w:rsid w:val="008672E2"/>
    <w:rsid w:val="00871A7A"/>
    <w:rsid w:val="00872274"/>
    <w:rsid w:val="008763EC"/>
    <w:rsid w:val="00876F97"/>
    <w:rsid w:val="00877158"/>
    <w:rsid w:val="0088263C"/>
    <w:rsid w:val="0089131A"/>
    <w:rsid w:val="008940BF"/>
    <w:rsid w:val="00897B02"/>
    <w:rsid w:val="008A2699"/>
    <w:rsid w:val="008A7DB8"/>
    <w:rsid w:val="008B01EC"/>
    <w:rsid w:val="008B239D"/>
    <w:rsid w:val="008C12CA"/>
    <w:rsid w:val="008C4F3B"/>
    <w:rsid w:val="008D2E77"/>
    <w:rsid w:val="008D4E69"/>
    <w:rsid w:val="008D62E5"/>
    <w:rsid w:val="008E040B"/>
    <w:rsid w:val="008E14E7"/>
    <w:rsid w:val="008E3977"/>
    <w:rsid w:val="008E3F7A"/>
    <w:rsid w:val="008F3EE9"/>
    <w:rsid w:val="00911B27"/>
    <w:rsid w:val="009137C8"/>
    <w:rsid w:val="009161D5"/>
    <w:rsid w:val="0092330D"/>
    <w:rsid w:val="009243F4"/>
    <w:rsid w:val="00927BBD"/>
    <w:rsid w:val="00937A34"/>
    <w:rsid w:val="00951579"/>
    <w:rsid w:val="00953DA6"/>
    <w:rsid w:val="00957FE5"/>
    <w:rsid w:val="009671B2"/>
    <w:rsid w:val="009743D3"/>
    <w:rsid w:val="00975A33"/>
    <w:rsid w:val="0097607A"/>
    <w:rsid w:val="00990D11"/>
    <w:rsid w:val="00997E29"/>
    <w:rsid w:val="009A208A"/>
    <w:rsid w:val="009A2922"/>
    <w:rsid w:val="009A71C9"/>
    <w:rsid w:val="009B50DC"/>
    <w:rsid w:val="009B6EB6"/>
    <w:rsid w:val="009C067E"/>
    <w:rsid w:val="009D1209"/>
    <w:rsid w:val="009D1228"/>
    <w:rsid w:val="009D1F09"/>
    <w:rsid w:val="009D253A"/>
    <w:rsid w:val="009D7A1D"/>
    <w:rsid w:val="009E3466"/>
    <w:rsid w:val="009E35ED"/>
    <w:rsid w:val="009E7F0C"/>
    <w:rsid w:val="009F2149"/>
    <w:rsid w:val="009F2C01"/>
    <w:rsid w:val="00A022E5"/>
    <w:rsid w:val="00A062DF"/>
    <w:rsid w:val="00A07957"/>
    <w:rsid w:val="00A1657A"/>
    <w:rsid w:val="00A30FD2"/>
    <w:rsid w:val="00A32001"/>
    <w:rsid w:val="00A337D4"/>
    <w:rsid w:val="00A34AF8"/>
    <w:rsid w:val="00A401F6"/>
    <w:rsid w:val="00A514FF"/>
    <w:rsid w:val="00A56186"/>
    <w:rsid w:val="00A56941"/>
    <w:rsid w:val="00A63D5B"/>
    <w:rsid w:val="00A67087"/>
    <w:rsid w:val="00A709D5"/>
    <w:rsid w:val="00A80428"/>
    <w:rsid w:val="00A84248"/>
    <w:rsid w:val="00A85846"/>
    <w:rsid w:val="00A872CC"/>
    <w:rsid w:val="00A918BA"/>
    <w:rsid w:val="00A9451F"/>
    <w:rsid w:val="00AA0359"/>
    <w:rsid w:val="00AA3E55"/>
    <w:rsid w:val="00AA4636"/>
    <w:rsid w:val="00AA5DC8"/>
    <w:rsid w:val="00AA6643"/>
    <w:rsid w:val="00AB72F7"/>
    <w:rsid w:val="00AC09C9"/>
    <w:rsid w:val="00AC37CA"/>
    <w:rsid w:val="00AC3841"/>
    <w:rsid w:val="00AC5598"/>
    <w:rsid w:val="00AC5CEF"/>
    <w:rsid w:val="00AD47BB"/>
    <w:rsid w:val="00AD6B4A"/>
    <w:rsid w:val="00AE3FF9"/>
    <w:rsid w:val="00AE4BDC"/>
    <w:rsid w:val="00AE5637"/>
    <w:rsid w:val="00AE6C86"/>
    <w:rsid w:val="00B0025B"/>
    <w:rsid w:val="00B04766"/>
    <w:rsid w:val="00B1141B"/>
    <w:rsid w:val="00B130CB"/>
    <w:rsid w:val="00B22C0C"/>
    <w:rsid w:val="00B376EC"/>
    <w:rsid w:val="00B43943"/>
    <w:rsid w:val="00B51ECF"/>
    <w:rsid w:val="00B6029D"/>
    <w:rsid w:val="00B60B20"/>
    <w:rsid w:val="00B63592"/>
    <w:rsid w:val="00B676A6"/>
    <w:rsid w:val="00B73287"/>
    <w:rsid w:val="00B7702F"/>
    <w:rsid w:val="00B77696"/>
    <w:rsid w:val="00B7794A"/>
    <w:rsid w:val="00B829F9"/>
    <w:rsid w:val="00B94AC6"/>
    <w:rsid w:val="00B954DA"/>
    <w:rsid w:val="00BA4C31"/>
    <w:rsid w:val="00BA521F"/>
    <w:rsid w:val="00BB08A0"/>
    <w:rsid w:val="00BB3E13"/>
    <w:rsid w:val="00BB3EE7"/>
    <w:rsid w:val="00BB70B9"/>
    <w:rsid w:val="00BD6011"/>
    <w:rsid w:val="00BD6DCC"/>
    <w:rsid w:val="00BD78DA"/>
    <w:rsid w:val="00BE1508"/>
    <w:rsid w:val="00BF1F08"/>
    <w:rsid w:val="00BF5F90"/>
    <w:rsid w:val="00C06663"/>
    <w:rsid w:val="00C10761"/>
    <w:rsid w:val="00C20E2C"/>
    <w:rsid w:val="00C25BF9"/>
    <w:rsid w:val="00C30228"/>
    <w:rsid w:val="00C33B45"/>
    <w:rsid w:val="00C33F32"/>
    <w:rsid w:val="00C37F8A"/>
    <w:rsid w:val="00C4079E"/>
    <w:rsid w:val="00C40DE0"/>
    <w:rsid w:val="00C506FC"/>
    <w:rsid w:val="00C5092C"/>
    <w:rsid w:val="00C5104E"/>
    <w:rsid w:val="00C518F8"/>
    <w:rsid w:val="00C541D1"/>
    <w:rsid w:val="00C55B17"/>
    <w:rsid w:val="00C56EEB"/>
    <w:rsid w:val="00C57A23"/>
    <w:rsid w:val="00C71128"/>
    <w:rsid w:val="00C82678"/>
    <w:rsid w:val="00C85E43"/>
    <w:rsid w:val="00C861F7"/>
    <w:rsid w:val="00C91138"/>
    <w:rsid w:val="00C9193C"/>
    <w:rsid w:val="00C97016"/>
    <w:rsid w:val="00CA0DD8"/>
    <w:rsid w:val="00CA29C0"/>
    <w:rsid w:val="00CA2DA8"/>
    <w:rsid w:val="00CA4045"/>
    <w:rsid w:val="00CA63BC"/>
    <w:rsid w:val="00CB076A"/>
    <w:rsid w:val="00CB1555"/>
    <w:rsid w:val="00CC2430"/>
    <w:rsid w:val="00CC30D9"/>
    <w:rsid w:val="00CD335D"/>
    <w:rsid w:val="00CD66B4"/>
    <w:rsid w:val="00CE0FE9"/>
    <w:rsid w:val="00CE1689"/>
    <w:rsid w:val="00CE181F"/>
    <w:rsid w:val="00CE7D4C"/>
    <w:rsid w:val="00CF663C"/>
    <w:rsid w:val="00CF70CF"/>
    <w:rsid w:val="00D04BFC"/>
    <w:rsid w:val="00D05A29"/>
    <w:rsid w:val="00D07590"/>
    <w:rsid w:val="00D17521"/>
    <w:rsid w:val="00D21FD7"/>
    <w:rsid w:val="00D26035"/>
    <w:rsid w:val="00D32335"/>
    <w:rsid w:val="00D36171"/>
    <w:rsid w:val="00D3637D"/>
    <w:rsid w:val="00D43837"/>
    <w:rsid w:val="00D50539"/>
    <w:rsid w:val="00D553F0"/>
    <w:rsid w:val="00D57206"/>
    <w:rsid w:val="00D61B6F"/>
    <w:rsid w:val="00D6665B"/>
    <w:rsid w:val="00D70ECF"/>
    <w:rsid w:val="00D7106C"/>
    <w:rsid w:val="00D75CA5"/>
    <w:rsid w:val="00D767F7"/>
    <w:rsid w:val="00D76B3D"/>
    <w:rsid w:val="00D813DF"/>
    <w:rsid w:val="00D923C6"/>
    <w:rsid w:val="00D925F1"/>
    <w:rsid w:val="00D94609"/>
    <w:rsid w:val="00D94D11"/>
    <w:rsid w:val="00DA12BD"/>
    <w:rsid w:val="00DA162C"/>
    <w:rsid w:val="00DA580A"/>
    <w:rsid w:val="00DA5FE0"/>
    <w:rsid w:val="00DA609F"/>
    <w:rsid w:val="00DB318E"/>
    <w:rsid w:val="00DB61E0"/>
    <w:rsid w:val="00DD0CC7"/>
    <w:rsid w:val="00DD37E4"/>
    <w:rsid w:val="00DD4FD3"/>
    <w:rsid w:val="00DE5931"/>
    <w:rsid w:val="00DF0215"/>
    <w:rsid w:val="00DF1072"/>
    <w:rsid w:val="00DF27E9"/>
    <w:rsid w:val="00DF4D93"/>
    <w:rsid w:val="00E07697"/>
    <w:rsid w:val="00E11B09"/>
    <w:rsid w:val="00E16C35"/>
    <w:rsid w:val="00E17249"/>
    <w:rsid w:val="00E2744C"/>
    <w:rsid w:val="00E3573E"/>
    <w:rsid w:val="00E37690"/>
    <w:rsid w:val="00E41791"/>
    <w:rsid w:val="00E427E7"/>
    <w:rsid w:val="00E4451C"/>
    <w:rsid w:val="00E45692"/>
    <w:rsid w:val="00E467E9"/>
    <w:rsid w:val="00E50634"/>
    <w:rsid w:val="00E54558"/>
    <w:rsid w:val="00E55F52"/>
    <w:rsid w:val="00E63E3C"/>
    <w:rsid w:val="00E7496C"/>
    <w:rsid w:val="00E860A6"/>
    <w:rsid w:val="00E904ED"/>
    <w:rsid w:val="00E92CC9"/>
    <w:rsid w:val="00E971C5"/>
    <w:rsid w:val="00EA3EEB"/>
    <w:rsid w:val="00EA55A9"/>
    <w:rsid w:val="00EB08EF"/>
    <w:rsid w:val="00EB2889"/>
    <w:rsid w:val="00EB3900"/>
    <w:rsid w:val="00EB5761"/>
    <w:rsid w:val="00EB6930"/>
    <w:rsid w:val="00EC11F2"/>
    <w:rsid w:val="00EC268A"/>
    <w:rsid w:val="00EC272D"/>
    <w:rsid w:val="00EC3B75"/>
    <w:rsid w:val="00EC4724"/>
    <w:rsid w:val="00ED0CC4"/>
    <w:rsid w:val="00ED1E45"/>
    <w:rsid w:val="00ED7B49"/>
    <w:rsid w:val="00EE11FE"/>
    <w:rsid w:val="00EE41CC"/>
    <w:rsid w:val="00EE6329"/>
    <w:rsid w:val="00EE733C"/>
    <w:rsid w:val="00EF046A"/>
    <w:rsid w:val="00EF1DD9"/>
    <w:rsid w:val="00EF205E"/>
    <w:rsid w:val="00EF3814"/>
    <w:rsid w:val="00EF4ACD"/>
    <w:rsid w:val="00F00635"/>
    <w:rsid w:val="00F00E93"/>
    <w:rsid w:val="00F01E9B"/>
    <w:rsid w:val="00F03F6A"/>
    <w:rsid w:val="00F06505"/>
    <w:rsid w:val="00F2661E"/>
    <w:rsid w:val="00F405ED"/>
    <w:rsid w:val="00F46FCD"/>
    <w:rsid w:val="00F47598"/>
    <w:rsid w:val="00F61981"/>
    <w:rsid w:val="00F631A1"/>
    <w:rsid w:val="00F660A2"/>
    <w:rsid w:val="00F730E6"/>
    <w:rsid w:val="00F74B7F"/>
    <w:rsid w:val="00F82441"/>
    <w:rsid w:val="00F828CC"/>
    <w:rsid w:val="00F948D1"/>
    <w:rsid w:val="00F96F14"/>
    <w:rsid w:val="00F96F82"/>
    <w:rsid w:val="00FA157E"/>
    <w:rsid w:val="00FA41EB"/>
    <w:rsid w:val="00FB10B8"/>
    <w:rsid w:val="00FB1278"/>
    <w:rsid w:val="00FB2162"/>
    <w:rsid w:val="00FB22F8"/>
    <w:rsid w:val="00FB2607"/>
    <w:rsid w:val="00FB5463"/>
    <w:rsid w:val="00FB6FE4"/>
    <w:rsid w:val="00FC6DDD"/>
    <w:rsid w:val="00FD21B5"/>
    <w:rsid w:val="00FD34A1"/>
    <w:rsid w:val="00FD5F05"/>
    <w:rsid w:val="00FE2934"/>
    <w:rsid w:val="00FE3902"/>
    <w:rsid w:val="00FE4A45"/>
    <w:rsid w:val="00FE719F"/>
    <w:rsid w:val="00FF0E59"/>
    <w:rsid w:val="00FF5EF5"/>
    <w:rsid w:val="00FF78C7"/>
    <w:rsid w:val="037232BE"/>
    <w:rsid w:val="05EC4A44"/>
    <w:rsid w:val="06831B95"/>
    <w:rsid w:val="08232E32"/>
    <w:rsid w:val="09C63C16"/>
    <w:rsid w:val="0C1163CC"/>
    <w:rsid w:val="0DBA4CFF"/>
    <w:rsid w:val="0F9E29B9"/>
    <w:rsid w:val="10817C27"/>
    <w:rsid w:val="18347C66"/>
    <w:rsid w:val="1AA02905"/>
    <w:rsid w:val="1CA94820"/>
    <w:rsid w:val="1D2E5839"/>
    <w:rsid w:val="1E0A5436"/>
    <w:rsid w:val="25DC780F"/>
    <w:rsid w:val="26AB74FD"/>
    <w:rsid w:val="27CB6E2B"/>
    <w:rsid w:val="2A9D06C8"/>
    <w:rsid w:val="2C13581B"/>
    <w:rsid w:val="2CA64350"/>
    <w:rsid w:val="2DA16F6C"/>
    <w:rsid w:val="2EF413C8"/>
    <w:rsid w:val="301C4D35"/>
    <w:rsid w:val="3C3622CD"/>
    <w:rsid w:val="40B322D3"/>
    <w:rsid w:val="45CC0838"/>
    <w:rsid w:val="466D5B1B"/>
    <w:rsid w:val="496E593C"/>
    <w:rsid w:val="50CF4EA6"/>
    <w:rsid w:val="581D5811"/>
    <w:rsid w:val="586029CC"/>
    <w:rsid w:val="5A0C699F"/>
    <w:rsid w:val="5EF430D7"/>
    <w:rsid w:val="627B0DB9"/>
    <w:rsid w:val="67EE3333"/>
    <w:rsid w:val="727B3D00"/>
    <w:rsid w:val="763919D9"/>
    <w:rsid w:val="790F432D"/>
    <w:rsid w:val="7A9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41FB9-DDCE-4910-ADAC-1A041309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qFormat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lock Text"/>
    <w:basedOn w:val="a"/>
    <w:qFormat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/>
    </w:rPr>
  </w:style>
  <w:style w:type="character" w:customStyle="1" w:styleId="Bodytext">
    <w:name w:val="Body text_"/>
    <w:basedOn w:val="a0"/>
    <w:link w:val="11"/>
    <w:qFormat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qFormat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/>
    </w:rPr>
  </w:style>
  <w:style w:type="paragraph" w:customStyle="1" w:styleId="af4">
    <w:name w:val="Îáû÷íûé"/>
    <w:qFormat/>
    <w:rPr>
      <w:rFonts w:ascii="Courier New" w:eastAsia="Calibri" w:hAnsi="Courier New" w:cs="Courier New"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ok">
    <w:name w:val="book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qFormat/>
  </w:style>
  <w:style w:type="character" w:customStyle="1" w:styleId="fontstyle01">
    <w:name w:val="fontstyle01"/>
    <w:basedOn w:val="a0"/>
    <w:qFormat/>
    <w:rPr>
      <w:rFonts w:ascii="SchoolBookCyrillic" w:hAnsi="SchoolBookCyrillic" w:hint="default"/>
      <w:color w:val="231F20"/>
      <w:sz w:val="20"/>
      <w:szCs w:val="20"/>
    </w:rPr>
  </w:style>
  <w:style w:type="character" w:customStyle="1" w:styleId="fontstyle21">
    <w:name w:val="fontstyle21"/>
    <w:basedOn w:val="a0"/>
    <w:qFormat/>
    <w:rPr>
      <w:rFonts w:ascii="SchoolBookBoldCyrillic" w:hAnsi="SchoolBookBoldCyrillic" w:hint="default"/>
      <w:b/>
      <w:bCs/>
      <w:color w:val="231F20"/>
      <w:sz w:val="20"/>
      <w:szCs w:val="20"/>
    </w:rPr>
  </w:style>
  <w:style w:type="character" w:customStyle="1" w:styleId="23">
    <w:name w:val="Стиль2 Знак"/>
    <w:link w:val="24"/>
    <w:qFormat/>
    <w:locked/>
    <w:rPr>
      <w:b/>
      <w:color w:val="000000"/>
      <w:sz w:val="32"/>
      <w:szCs w:val="32"/>
    </w:rPr>
  </w:style>
  <w:style w:type="paragraph" w:customStyle="1" w:styleId="24">
    <w:name w:val="Стиль2"/>
    <w:basedOn w:val="a"/>
    <w:link w:val="23"/>
    <w:qFormat/>
    <w:pPr>
      <w:spacing w:after="0" w:line="360" w:lineRule="auto"/>
      <w:jc w:val="both"/>
    </w:pPr>
    <w:rPr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.pdf" TargetMode="External"/><Relationship Id="rId13" Type="http://schemas.openxmlformats.org/officeDocument/2006/relationships/hyperlink" Target="http://195.39.248.242:404/2017/&#1056;&#1091;&#1082;&#1086;&#1074;&#1086;&#1076;&#1089;&#1090;&#1074;&#1086;_PMBO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urion.ru/project?ysclid=ls113hxzlv3951560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777russia.ru/book/uploads//&#1047;&#1091;&#1073;&#1088;&#1080;&#1094;&#1082;&#1080;&#1081;%20&#1040;.&#1040;.%202016%20&#1059;&#1087;&#1088;&#1072;&#1074;&#1083;&#1077;&#1085;&#1080;&#1077;%20&#1087;&#1088;&#1086;&#1077;&#1082;&#1090;&#1072;&#1084;&#1080;%20&#1089;%20&#1080;&#1089;&#1087;&#1086;&#1083;&#1100;&#1079;&#1086;&#1074;&#1072;&#1085;&#1080;&#1077;&#1084;%20Microsoft%20Project%202016.pdf?ysclid=ls111dbw2607644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nanium.com/bookread.php?book=208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.pdf" TargetMode="External"/><Relationship Id="rId14" Type="http://schemas.openxmlformats.org/officeDocument/2006/relationships/hyperlink" Target="https://pm-wa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01B2-CFBC-4D65-BD03-74E9F213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8180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25</cp:revision>
  <cp:lastPrinted>2024-10-22T14:36:00Z</cp:lastPrinted>
  <dcterms:created xsi:type="dcterms:W3CDTF">2024-01-30T21:35:00Z</dcterms:created>
  <dcterms:modified xsi:type="dcterms:W3CDTF">2024-11-18T06:34:00Z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C2949261066D4760805CCA155323EECC_13</vt:lpwstr>
  </property>
</Properties>
</file>