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tblInd w:w="108" w:type="dxa"/>
        <w:tblLayout w:type="fixed"/>
        <w:tblLook w:val="00A0" w:firstRow="1" w:lastRow="0" w:firstColumn="1" w:lastColumn="0" w:noHBand="0" w:noVBand="0"/>
      </w:tblPr>
      <w:tblGrid>
        <w:gridCol w:w="9463"/>
      </w:tblGrid>
      <w:tr w:rsidR="00E14970">
        <w:tc>
          <w:tcPr>
            <w:tcW w:w="9463" w:type="dxa"/>
          </w:tcPr>
          <w:p w:rsidR="00F64797" w:rsidRDefault="00F64797" w:rsidP="00F64797">
            <w:pPr>
              <w:tabs>
                <w:tab w:val="left" w:pos="9498"/>
              </w:tabs>
              <w:spacing w:after="0" w:line="240" w:lineRule="auto"/>
              <w:contextualSpacing/>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МИНИСТЕРСТВО КУЛЬТУРЫ РОССИЙСКОЙ ФЕДЕРАЦИИ</w:t>
            </w:r>
          </w:p>
          <w:p w:rsidR="00F64797" w:rsidRDefault="00F64797" w:rsidP="00F64797">
            <w:pPr>
              <w:tabs>
                <w:tab w:val="left" w:pos="9498"/>
              </w:tabs>
              <w:spacing w:after="0" w:line="240" w:lineRule="auto"/>
              <w:contextualSpacing/>
              <w:jc w:val="center"/>
              <w:rPr>
                <w:rFonts w:ascii="Times New Roman" w:eastAsia="Times New Roman" w:hAnsi="Times New Roman" w:cs="Times New Roman"/>
                <w:b/>
                <w:bCs/>
                <w:color w:val="000000"/>
                <w:sz w:val="24"/>
                <w:szCs w:val="24"/>
                <w:lang w:eastAsia="ar-SA"/>
              </w:rPr>
            </w:pPr>
          </w:p>
          <w:p w:rsidR="00F64797" w:rsidRDefault="00F64797" w:rsidP="00F64797">
            <w:pPr>
              <w:spacing w:after="0"/>
              <w:ind w:firstLine="709"/>
              <w:contextualSpacing/>
              <w:jc w:val="center"/>
              <w:rPr>
                <w:rFonts w:ascii="Times New Roman" w:hAnsi="Times New Roman" w:cs="Times New Roman"/>
                <w:b/>
                <w:bCs/>
                <w:color w:val="000000"/>
                <w:sz w:val="24"/>
                <w:szCs w:val="24"/>
              </w:rPr>
            </w:pPr>
            <w:r w:rsidRPr="00691015">
              <w:rPr>
                <w:rFonts w:ascii="Times New Roman" w:hAnsi="Times New Roman" w:cs="Times New Roman"/>
                <w:bCs/>
                <w:color w:val="000000"/>
                <w:szCs w:val="24"/>
              </w:rPr>
              <w:t>ФЕДЕРАЛЬНОЕ ГОСУДАРСТВЕННОЕ БЮДЖЕТНОЕ ОБРАЗОВАТЕЛЬНОЕ УЧРЕЖДЕНИЕ ВЫСШЕГО ОБРАЗОВАНИЯ</w:t>
            </w:r>
          </w:p>
          <w:p w:rsidR="00F64797" w:rsidRDefault="00F64797" w:rsidP="00F64797">
            <w:pPr>
              <w:spacing w:after="0"/>
              <w:contextualSpacing/>
              <w:jc w:val="center"/>
              <w:rPr>
                <w:rFonts w:ascii="Times New Roman" w:hAnsi="Times New Roman" w:cs="Times New Roman"/>
                <w:b/>
                <w:bCs/>
                <w:color w:val="000000"/>
                <w:sz w:val="24"/>
                <w:szCs w:val="24"/>
              </w:rPr>
            </w:pPr>
          </w:p>
          <w:p w:rsidR="00F64797" w:rsidRDefault="00F64797" w:rsidP="00F64797">
            <w:pPr>
              <w:spacing w:after="0"/>
              <w:ind w:firstLine="709"/>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«ЛУГАНСКАЯ ГОСУДАРСТВЕННАЯ АКАДЕМИЯ</w:t>
            </w:r>
          </w:p>
          <w:p w:rsidR="00F64797" w:rsidRDefault="00F64797" w:rsidP="00F64797">
            <w:pPr>
              <w:spacing w:after="0"/>
              <w:ind w:firstLine="709"/>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КУЛЬТУРЫ И ИСКУССТВ ИМЕНИ МИХАИЛА МАТУСОВСКОГО»</w:t>
            </w:r>
          </w:p>
          <w:p w:rsidR="00F64797" w:rsidRDefault="00F64797" w:rsidP="00F64797">
            <w:pPr>
              <w:spacing w:after="0"/>
              <w:jc w:val="center"/>
              <w:rPr>
                <w:rFonts w:ascii="Times New Roman" w:hAnsi="Times New Roman" w:cs="Times New Roman"/>
                <w:sz w:val="24"/>
                <w:szCs w:val="24"/>
              </w:rPr>
            </w:pPr>
          </w:p>
          <w:p w:rsidR="00F64797" w:rsidRDefault="00F64797" w:rsidP="00F64797">
            <w:pPr>
              <w:spacing w:after="0"/>
              <w:ind w:firstLine="709"/>
              <w:jc w:val="center"/>
              <w:rPr>
                <w:rFonts w:ascii="Times New Roman" w:hAnsi="Times New Roman" w:cs="Times New Roman"/>
                <w:sz w:val="24"/>
                <w:szCs w:val="24"/>
              </w:rPr>
            </w:pPr>
            <w:r>
              <w:rPr>
                <w:rFonts w:ascii="Times New Roman" w:hAnsi="Times New Roman" w:cs="Times New Roman"/>
                <w:sz w:val="24"/>
                <w:szCs w:val="24"/>
              </w:rPr>
              <w:t xml:space="preserve">Кафедра </w:t>
            </w:r>
            <w:r w:rsidR="000B0A1D">
              <w:rPr>
                <w:rFonts w:ascii="Times New Roman" w:hAnsi="Times New Roman" w:cs="Times New Roman"/>
                <w:sz w:val="24"/>
                <w:szCs w:val="24"/>
              </w:rPr>
              <w:t>социально-гуманитарных дисциплин</w:t>
            </w:r>
          </w:p>
          <w:p w:rsidR="00F64797" w:rsidRDefault="00F64797" w:rsidP="00F64797">
            <w:pPr>
              <w:spacing w:after="0"/>
              <w:ind w:firstLine="709"/>
              <w:jc w:val="center"/>
              <w:rPr>
                <w:rFonts w:ascii="Times New Roman" w:hAnsi="Times New Roman" w:cs="Times New Roman"/>
                <w:sz w:val="24"/>
                <w:szCs w:val="24"/>
              </w:rPr>
            </w:pPr>
          </w:p>
          <w:p w:rsidR="00F64797" w:rsidRDefault="00F64797" w:rsidP="00F64797">
            <w:pPr>
              <w:spacing w:after="0"/>
              <w:ind w:left="5137" w:firstLine="567"/>
              <w:jc w:val="center"/>
              <w:rPr>
                <w:rFonts w:ascii="Times New Roman" w:hAnsi="Times New Roman" w:cs="Times New Roman"/>
                <w:b/>
                <w:sz w:val="24"/>
                <w:szCs w:val="24"/>
              </w:rPr>
            </w:pPr>
          </w:p>
          <w:p w:rsidR="00F64797" w:rsidRDefault="00F64797" w:rsidP="00F64797">
            <w:pPr>
              <w:spacing w:after="0"/>
              <w:ind w:left="5137" w:firstLine="567"/>
              <w:jc w:val="center"/>
              <w:rPr>
                <w:rFonts w:ascii="Times New Roman" w:hAnsi="Times New Roman" w:cs="Times New Roman"/>
                <w:b/>
                <w:sz w:val="24"/>
                <w:szCs w:val="24"/>
              </w:rPr>
            </w:pPr>
          </w:p>
          <w:p w:rsidR="00F64797" w:rsidRDefault="00F64797" w:rsidP="00F64797">
            <w:pPr>
              <w:spacing w:after="0"/>
              <w:ind w:firstLine="709"/>
              <w:jc w:val="center"/>
              <w:rPr>
                <w:rFonts w:ascii="Times New Roman" w:hAnsi="Times New Roman" w:cs="Times New Roman"/>
                <w:b/>
                <w:iCs/>
                <w:sz w:val="24"/>
                <w:szCs w:val="24"/>
              </w:rPr>
            </w:pPr>
          </w:p>
          <w:p w:rsidR="00F64797" w:rsidRDefault="00F64797" w:rsidP="00F64797">
            <w:pPr>
              <w:spacing w:after="0"/>
              <w:ind w:firstLine="709"/>
              <w:jc w:val="center"/>
              <w:rPr>
                <w:rFonts w:ascii="Times New Roman" w:hAnsi="Times New Roman" w:cs="Times New Roman"/>
                <w:b/>
                <w:iCs/>
                <w:sz w:val="24"/>
                <w:szCs w:val="24"/>
              </w:rPr>
            </w:pPr>
          </w:p>
          <w:p w:rsidR="00F64797" w:rsidRDefault="00F64797" w:rsidP="00F64797">
            <w:pPr>
              <w:spacing w:after="0"/>
              <w:ind w:firstLine="709"/>
              <w:jc w:val="center"/>
              <w:rPr>
                <w:rFonts w:ascii="Times New Roman" w:hAnsi="Times New Roman" w:cs="Times New Roman"/>
                <w:b/>
                <w:iCs/>
                <w:sz w:val="24"/>
                <w:szCs w:val="24"/>
              </w:rPr>
            </w:pPr>
            <w:r>
              <w:rPr>
                <w:rFonts w:ascii="Times New Roman" w:hAnsi="Times New Roman" w:cs="Times New Roman"/>
                <w:b/>
                <w:iCs/>
                <w:sz w:val="24"/>
                <w:szCs w:val="24"/>
              </w:rPr>
              <w:t xml:space="preserve">РАБОЧАЯ ПРОГРАММА </w:t>
            </w:r>
          </w:p>
          <w:p w:rsidR="005F7B6C" w:rsidRDefault="001F7343" w:rsidP="00F64797">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АЭРОБИКА</w:t>
            </w:r>
          </w:p>
          <w:p w:rsidR="00F64797" w:rsidRDefault="00F64797" w:rsidP="00F64797">
            <w:pPr>
              <w:spacing w:after="0" w:line="240" w:lineRule="auto"/>
              <w:ind w:firstLine="709"/>
              <w:jc w:val="both"/>
              <w:rPr>
                <w:rFonts w:ascii="Times New Roman" w:hAnsi="Times New Roman" w:cs="Times New Roman"/>
                <w:i/>
                <w:sz w:val="24"/>
                <w:szCs w:val="24"/>
              </w:rPr>
            </w:pPr>
          </w:p>
          <w:p w:rsidR="00504712" w:rsidRPr="00504712" w:rsidRDefault="00504712" w:rsidP="0050471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504712">
              <w:rPr>
                <w:rFonts w:ascii="Times New Roman" w:eastAsia="Times New Roman" w:hAnsi="Times New Roman" w:cs="Times New Roman"/>
                <w:i/>
                <w:sz w:val="24"/>
                <w:szCs w:val="24"/>
                <w:lang w:eastAsia="ar-SA"/>
              </w:rPr>
              <w:t>Уровень высшего образования – бакалавриат</w:t>
            </w:r>
          </w:p>
          <w:p w:rsidR="00504712" w:rsidRPr="00504712" w:rsidRDefault="00504712" w:rsidP="0050471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504712">
              <w:rPr>
                <w:rFonts w:ascii="Times New Roman" w:eastAsia="Times New Roman" w:hAnsi="Times New Roman" w:cs="Times New Roman"/>
                <w:i/>
                <w:sz w:val="24"/>
                <w:szCs w:val="24"/>
                <w:lang w:eastAsia="ar-SA"/>
              </w:rPr>
              <w:t>Направление подготовки - 52.03.01 Хореографическое искусство</w:t>
            </w:r>
          </w:p>
          <w:p w:rsidR="00504712" w:rsidRPr="00504712" w:rsidRDefault="00504712" w:rsidP="0050471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504712">
              <w:rPr>
                <w:rFonts w:ascii="Times New Roman" w:eastAsia="Times New Roman" w:hAnsi="Times New Roman" w:cs="Times New Roman"/>
                <w:i/>
                <w:sz w:val="24"/>
                <w:szCs w:val="24"/>
                <w:lang w:eastAsia="ar-SA"/>
              </w:rPr>
              <w:t xml:space="preserve">Профиль - </w:t>
            </w:r>
            <w:r w:rsidR="00605461" w:rsidRPr="00605461">
              <w:rPr>
                <w:rFonts w:ascii="Times New Roman" w:eastAsia="Times New Roman" w:hAnsi="Times New Roman" w:cs="Times New Roman"/>
                <w:i/>
                <w:sz w:val="24"/>
                <w:szCs w:val="24"/>
                <w:lang w:eastAsia="ar-SA"/>
              </w:rPr>
              <w:t>Современная хореография</w:t>
            </w:r>
            <w:bookmarkStart w:id="0" w:name="_GoBack"/>
            <w:bookmarkEnd w:id="0"/>
          </w:p>
          <w:p w:rsidR="00504712" w:rsidRPr="00504712" w:rsidRDefault="00504712" w:rsidP="0050471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504712">
              <w:rPr>
                <w:rFonts w:ascii="Times New Roman" w:eastAsia="Times New Roman" w:hAnsi="Times New Roman" w:cs="Times New Roman"/>
                <w:i/>
                <w:sz w:val="24"/>
                <w:szCs w:val="24"/>
                <w:lang w:eastAsia="ar-SA"/>
              </w:rPr>
              <w:t>Форма обучения – очная, заочная</w:t>
            </w:r>
          </w:p>
          <w:p w:rsidR="00504712" w:rsidRPr="00504712" w:rsidRDefault="00504712" w:rsidP="00504712">
            <w:pPr>
              <w:tabs>
                <w:tab w:val="left" w:pos="3900"/>
              </w:tabs>
              <w:suppressAutoHyphens/>
              <w:spacing w:after="0" w:line="240" w:lineRule="auto"/>
              <w:jc w:val="both"/>
              <w:rPr>
                <w:rFonts w:ascii="Times New Roman" w:eastAsia="Times New Roman" w:hAnsi="Times New Roman" w:cs="Times New Roman"/>
                <w:sz w:val="24"/>
                <w:szCs w:val="24"/>
                <w:lang w:eastAsia="ar-SA"/>
              </w:rPr>
            </w:pPr>
            <w:r w:rsidRPr="00504712">
              <w:rPr>
                <w:rFonts w:ascii="Times New Roman" w:eastAsia="Times New Roman" w:hAnsi="Times New Roman" w:cs="Times New Roman"/>
                <w:i/>
                <w:sz w:val="24"/>
                <w:szCs w:val="24"/>
                <w:lang w:eastAsia="ar-SA"/>
              </w:rPr>
              <w:t>Год набора - 2021 год</w:t>
            </w:r>
          </w:p>
          <w:p w:rsidR="00CA3852" w:rsidRPr="00CA3852" w:rsidRDefault="00CA3852" w:rsidP="00CA3852">
            <w:pPr>
              <w:tabs>
                <w:tab w:val="left" w:pos="3015"/>
              </w:tabs>
              <w:suppressAutoHyphens/>
              <w:spacing w:after="0" w:line="240" w:lineRule="auto"/>
              <w:ind w:firstLine="742"/>
              <w:jc w:val="both"/>
              <w:rPr>
                <w:rFonts w:ascii="Calibri" w:eastAsia="Calibri" w:hAnsi="Calibri" w:cs="Arial"/>
                <w:sz w:val="24"/>
                <w:szCs w:val="24"/>
                <w:lang w:eastAsia="ar-SA"/>
              </w:rPr>
            </w:pPr>
            <w:r w:rsidRPr="00CA3852">
              <w:rPr>
                <w:rFonts w:ascii="Calibri" w:eastAsia="Calibri" w:hAnsi="Calibri" w:cs="Arial"/>
                <w:sz w:val="24"/>
                <w:szCs w:val="24"/>
                <w:lang w:eastAsia="ar-SA"/>
              </w:rPr>
              <w:tab/>
            </w:r>
          </w:p>
          <w:p w:rsidR="00F64797" w:rsidRDefault="00F64797" w:rsidP="00F64797">
            <w:pPr>
              <w:ind w:firstLine="709"/>
              <w:jc w:val="both"/>
              <w:rPr>
                <w:rFonts w:ascii="Times New Roman" w:eastAsia="Times New Roman" w:hAnsi="Times New Roman" w:cs="Times New Roman"/>
                <w:sz w:val="24"/>
                <w:szCs w:val="24"/>
              </w:rPr>
            </w:pPr>
          </w:p>
          <w:p w:rsidR="0081410C" w:rsidRDefault="0081410C" w:rsidP="00F64797">
            <w:pPr>
              <w:ind w:firstLine="709"/>
              <w:jc w:val="both"/>
              <w:rPr>
                <w:rFonts w:ascii="Times New Roman" w:eastAsia="Times New Roman" w:hAnsi="Times New Roman" w:cs="Times New Roman"/>
                <w:sz w:val="24"/>
                <w:szCs w:val="24"/>
              </w:rPr>
            </w:pPr>
          </w:p>
          <w:p w:rsidR="0081410C" w:rsidRDefault="0081410C" w:rsidP="00F64797">
            <w:pPr>
              <w:ind w:firstLine="709"/>
              <w:jc w:val="both"/>
              <w:rPr>
                <w:rFonts w:ascii="Times New Roman" w:eastAsia="Times New Roman" w:hAnsi="Times New Roman" w:cs="Times New Roman"/>
                <w:sz w:val="24"/>
                <w:szCs w:val="24"/>
              </w:rPr>
            </w:pPr>
          </w:p>
          <w:p w:rsidR="0081410C" w:rsidRDefault="0081410C" w:rsidP="00F64797">
            <w:pPr>
              <w:ind w:firstLine="709"/>
              <w:jc w:val="both"/>
              <w:rPr>
                <w:rFonts w:ascii="Times New Roman" w:eastAsia="Times New Roman" w:hAnsi="Times New Roman" w:cs="Times New Roman"/>
                <w:sz w:val="24"/>
                <w:szCs w:val="24"/>
              </w:rPr>
            </w:pPr>
          </w:p>
          <w:p w:rsidR="0081410C" w:rsidRDefault="0081410C" w:rsidP="00F64797">
            <w:pPr>
              <w:ind w:firstLine="709"/>
              <w:jc w:val="both"/>
              <w:rPr>
                <w:rFonts w:ascii="Times New Roman" w:eastAsia="Times New Roman" w:hAnsi="Times New Roman" w:cs="Times New Roman"/>
                <w:sz w:val="24"/>
                <w:szCs w:val="24"/>
              </w:rPr>
            </w:pPr>
          </w:p>
          <w:p w:rsidR="0081410C" w:rsidRDefault="0081410C" w:rsidP="00F64797">
            <w:pPr>
              <w:ind w:firstLine="709"/>
              <w:jc w:val="both"/>
              <w:rPr>
                <w:rFonts w:ascii="Times New Roman" w:eastAsia="Times New Roman" w:hAnsi="Times New Roman" w:cs="Times New Roman"/>
                <w:sz w:val="24"/>
                <w:szCs w:val="24"/>
              </w:rPr>
            </w:pPr>
          </w:p>
          <w:p w:rsidR="0081410C" w:rsidRDefault="0081410C" w:rsidP="00F64797">
            <w:pPr>
              <w:ind w:firstLine="709"/>
              <w:jc w:val="both"/>
              <w:rPr>
                <w:rFonts w:ascii="Times New Roman" w:eastAsia="Times New Roman" w:hAnsi="Times New Roman" w:cs="Times New Roman"/>
                <w:sz w:val="24"/>
                <w:szCs w:val="24"/>
              </w:rPr>
            </w:pPr>
          </w:p>
          <w:p w:rsidR="0081410C" w:rsidRDefault="0081410C" w:rsidP="00F64797">
            <w:pPr>
              <w:ind w:firstLine="709"/>
              <w:jc w:val="both"/>
              <w:rPr>
                <w:rFonts w:ascii="Times New Roman" w:eastAsia="Times New Roman" w:hAnsi="Times New Roman" w:cs="Times New Roman"/>
                <w:sz w:val="24"/>
                <w:szCs w:val="24"/>
              </w:rPr>
            </w:pPr>
          </w:p>
          <w:p w:rsidR="00F64797" w:rsidRDefault="00F64797" w:rsidP="0081410C">
            <w:pPr>
              <w:spacing w:after="0"/>
              <w:rPr>
                <w:rFonts w:ascii="Times New Roman" w:eastAsia="Times New Roman" w:hAnsi="Times New Roman" w:cs="Times New Roman"/>
                <w:sz w:val="24"/>
                <w:szCs w:val="24"/>
              </w:rPr>
            </w:pPr>
          </w:p>
          <w:p w:rsidR="0081410C" w:rsidRDefault="0081410C" w:rsidP="0081410C">
            <w:pPr>
              <w:spacing w:after="0"/>
              <w:rPr>
                <w:rFonts w:ascii="Times New Roman" w:hAnsi="Times New Roman" w:cs="Times New Roman"/>
                <w:b/>
                <w:sz w:val="24"/>
                <w:szCs w:val="24"/>
              </w:rPr>
            </w:pPr>
          </w:p>
          <w:p w:rsidR="00F64797" w:rsidRDefault="00F64797" w:rsidP="00F64797">
            <w:pPr>
              <w:spacing w:after="0"/>
              <w:ind w:firstLine="709"/>
              <w:jc w:val="center"/>
              <w:rPr>
                <w:rFonts w:ascii="Times New Roman" w:hAnsi="Times New Roman" w:cs="Times New Roman"/>
                <w:b/>
                <w:sz w:val="24"/>
                <w:szCs w:val="24"/>
              </w:rPr>
            </w:pPr>
          </w:p>
          <w:p w:rsidR="00F64797" w:rsidRDefault="00F64797" w:rsidP="00F64797">
            <w:pPr>
              <w:spacing w:after="0"/>
              <w:ind w:firstLine="709"/>
              <w:jc w:val="center"/>
              <w:rPr>
                <w:rFonts w:ascii="Times New Roman" w:hAnsi="Times New Roman" w:cs="Times New Roman"/>
                <w:b/>
                <w:sz w:val="24"/>
                <w:szCs w:val="24"/>
              </w:rPr>
            </w:pPr>
          </w:p>
          <w:p w:rsidR="00F64797" w:rsidRDefault="00F64797" w:rsidP="00F64797">
            <w:pPr>
              <w:spacing w:after="0"/>
              <w:ind w:firstLine="709"/>
              <w:jc w:val="center"/>
              <w:rPr>
                <w:rFonts w:ascii="Times New Roman" w:hAnsi="Times New Roman" w:cs="Times New Roman"/>
                <w:b/>
                <w:sz w:val="24"/>
                <w:szCs w:val="24"/>
              </w:rPr>
            </w:pPr>
          </w:p>
          <w:p w:rsidR="00F64797" w:rsidRDefault="00F64797" w:rsidP="00F64797">
            <w:pPr>
              <w:spacing w:after="0"/>
              <w:ind w:firstLine="709"/>
              <w:jc w:val="center"/>
              <w:rPr>
                <w:rFonts w:ascii="Times New Roman" w:hAnsi="Times New Roman" w:cs="Times New Roman"/>
                <w:b/>
                <w:sz w:val="24"/>
                <w:szCs w:val="24"/>
              </w:rPr>
            </w:pPr>
          </w:p>
          <w:p w:rsidR="00F64797" w:rsidRDefault="00F64797" w:rsidP="00F64797">
            <w:pPr>
              <w:spacing w:after="0"/>
              <w:ind w:firstLine="709"/>
              <w:jc w:val="center"/>
              <w:rPr>
                <w:rFonts w:ascii="Times New Roman" w:hAnsi="Times New Roman" w:cs="Times New Roman"/>
                <w:b/>
                <w:sz w:val="24"/>
                <w:szCs w:val="24"/>
              </w:rPr>
            </w:pPr>
          </w:p>
          <w:p w:rsidR="00F64797" w:rsidRDefault="00F64797" w:rsidP="00F64797">
            <w:pPr>
              <w:spacing w:after="0"/>
              <w:ind w:firstLine="709"/>
              <w:jc w:val="center"/>
              <w:rPr>
                <w:rFonts w:ascii="Times New Roman" w:hAnsi="Times New Roman" w:cs="Times New Roman"/>
                <w:b/>
                <w:sz w:val="24"/>
                <w:szCs w:val="24"/>
              </w:rPr>
            </w:pPr>
          </w:p>
          <w:p w:rsidR="006E18C3" w:rsidRDefault="006E18C3" w:rsidP="006E18C3">
            <w:pPr>
              <w:spacing w:after="0"/>
              <w:rPr>
                <w:rFonts w:ascii="Times New Roman" w:hAnsi="Times New Roman" w:cs="Times New Roman"/>
                <w:b/>
                <w:sz w:val="24"/>
                <w:szCs w:val="24"/>
              </w:rPr>
            </w:pPr>
          </w:p>
          <w:p w:rsidR="00F64797" w:rsidRDefault="0081410C" w:rsidP="00F64797">
            <w:pPr>
              <w:tabs>
                <w:tab w:val="left" w:pos="9498"/>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ЛУГАНСК 2023</w:t>
            </w:r>
          </w:p>
          <w:p w:rsidR="00E14970" w:rsidRDefault="00E14970" w:rsidP="00F64797">
            <w:pPr>
              <w:spacing w:after="0"/>
              <w:rPr>
                <w:rFonts w:ascii="Times New Roman" w:hAnsi="Times New Roman" w:cs="Times New Roman"/>
                <w:sz w:val="24"/>
                <w:szCs w:val="24"/>
              </w:rPr>
            </w:pPr>
          </w:p>
        </w:tc>
      </w:tr>
    </w:tbl>
    <w:p w:rsidR="00504712" w:rsidRDefault="00495F1A" w:rsidP="00504712">
      <w:pPr>
        <w:suppressAutoHyphens/>
        <w:spacing w:after="0" w:line="240" w:lineRule="auto"/>
        <w:rPr>
          <w:rFonts w:ascii="Times New Roman" w:eastAsia="Times New Roman" w:hAnsi="Times New Roman" w:cs="Times New Roman"/>
          <w:sz w:val="24"/>
          <w:szCs w:val="24"/>
          <w:lang w:eastAsia="ar-SA"/>
        </w:rPr>
      </w:pPr>
      <w:r>
        <w:rPr>
          <w:rFonts w:ascii="Times New Roman" w:hAnsi="Times New Roman" w:cs="Times New Roman"/>
          <w:sz w:val="24"/>
          <w:szCs w:val="24"/>
        </w:rPr>
        <w:lastRenderedPageBreak/>
        <w:tab/>
      </w:r>
      <w:r w:rsidR="00504712" w:rsidRPr="00407E1F">
        <w:rPr>
          <w:rFonts w:ascii="Times New Roman" w:eastAsia="Times New Roman" w:hAnsi="Times New Roman" w:cs="Times New Roman"/>
          <w:sz w:val="24"/>
          <w:szCs w:val="24"/>
          <w:lang w:eastAsia="ar-SA"/>
        </w:rPr>
        <w:t xml:space="preserve">Рабочая программа составлена на основании учебного плана с учетом требований ОПОП и ФГОС ВО направления подготовки </w:t>
      </w:r>
      <w:r w:rsidR="00504712">
        <w:rPr>
          <w:rFonts w:ascii="Times New Roman" w:eastAsia="Times New Roman" w:hAnsi="Times New Roman" w:cs="Times New Roman"/>
          <w:sz w:val="24"/>
          <w:szCs w:val="24"/>
          <w:lang w:eastAsia="ar-SA"/>
        </w:rPr>
        <w:t>52.03.01 Хореографическое искусство</w:t>
      </w:r>
      <w:r w:rsidR="00504712" w:rsidRPr="00407E1F">
        <w:rPr>
          <w:rFonts w:ascii="Times New Roman" w:eastAsia="Times New Roman" w:hAnsi="Times New Roman" w:cs="Times New Roman"/>
          <w:sz w:val="24"/>
          <w:szCs w:val="24"/>
          <w:lang w:eastAsia="ar-SA"/>
        </w:rPr>
        <w:t>утвержденного приказом Министерства образования и</w:t>
      </w:r>
      <w:r w:rsidR="00504712">
        <w:rPr>
          <w:rFonts w:ascii="Times New Roman" w:eastAsia="Times New Roman" w:hAnsi="Times New Roman" w:cs="Times New Roman"/>
          <w:sz w:val="24"/>
          <w:szCs w:val="24"/>
          <w:lang w:eastAsia="ar-SA"/>
        </w:rPr>
        <w:t xml:space="preserve"> науки Российской Федерации от 16.11</w:t>
      </w:r>
      <w:r w:rsidR="00504712" w:rsidRPr="00407E1F">
        <w:rPr>
          <w:rFonts w:ascii="Times New Roman" w:eastAsia="Times New Roman" w:hAnsi="Times New Roman" w:cs="Times New Roman"/>
          <w:sz w:val="24"/>
          <w:szCs w:val="24"/>
          <w:lang w:eastAsia="ar-SA"/>
        </w:rPr>
        <w:t>.2017 №11</w:t>
      </w:r>
      <w:r w:rsidR="00504712">
        <w:rPr>
          <w:rFonts w:ascii="Times New Roman" w:eastAsia="Times New Roman" w:hAnsi="Times New Roman" w:cs="Times New Roman"/>
          <w:sz w:val="24"/>
          <w:szCs w:val="24"/>
          <w:lang w:eastAsia="ar-SA"/>
        </w:rPr>
        <w:t>2</w:t>
      </w:r>
      <w:r w:rsidR="00504712" w:rsidRPr="00407E1F">
        <w:rPr>
          <w:rFonts w:ascii="Times New Roman" w:eastAsia="Times New Roman" w:hAnsi="Times New Roman" w:cs="Times New Roman"/>
          <w:sz w:val="24"/>
          <w:szCs w:val="24"/>
          <w:lang w:eastAsia="ar-SA"/>
        </w:rPr>
        <w:t>1</w:t>
      </w:r>
    </w:p>
    <w:p w:rsidR="00101115" w:rsidRDefault="00101115" w:rsidP="009E14BE">
      <w:pPr>
        <w:spacing w:after="0" w:line="240" w:lineRule="auto"/>
        <w:rPr>
          <w:rFonts w:ascii="Times New Roman" w:hAnsi="Times New Roman" w:cs="Times New Roman"/>
          <w:sz w:val="24"/>
          <w:szCs w:val="24"/>
        </w:rPr>
      </w:pPr>
    </w:p>
    <w:p w:rsidR="00E14970" w:rsidRDefault="0081410C" w:rsidP="009E14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Программу разработала </w:t>
      </w:r>
      <w:r w:rsidR="004D0752">
        <w:rPr>
          <w:rFonts w:ascii="Times New Roman" w:hAnsi="Times New Roman" w:cs="Times New Roman"/>
          <w:sz w:val="24"/>
          <w:szCs w:val="24"/>
        </w:rPr>
        <w:t xml:space="preserve">Я. Ю. Пшечук-Воронина, к.п.н., доцент кафедры </w:t>
      </w:r>
      <w:r w:rsidR="000B0A1D">
        <w:rPr>
          <w:rFonts w:ascii="Times New Roman" w:hAnsi="Times New Roman" w:cs="Times New Roman"/>
          <w:sz w:val="24"/>
          <w:szCs w:val="24"/>
        </w:rPr>
        <w:t>социально-гуманитарных дисциплин</w:t>
      </w:r>
      <w:r w:rsidR="004D0752">
        <w:rPr>
          <w:rFonts w:ascii="Times New Roman" w:hAnsi="Times New Roman" w:cs="Times New Roman"/>
          <w:sz w:val="24"/>
          <w:szCs w:val="24"/>
        </w:rPr>
        <w:t>.</w:t>
      </w:r>
    </w:p>
    <w:p w:rsidR="0081410C" w:rsidRDefault="0081410C" w:rsidP="00EB7F1F">
      <w:pPr>
        <w:spacing w:after="0" w:line="240" w:lineRule="auto"/>
        <w:ind w:firstLine="709"/>
        <w:jc w:val="both"/>
        <w:rPr>
          <w:rFonts w:ascii="Times New Roman" w:hAnsi="Times New Roman" w:cs="Times New Roman"/>
          <w:sz w:val="24"/>
          <w:szCs w:val="24"/>
        </w:rPr>
      </w:pPr>
    </w:p>
    <w:p w:rsidR="00E14970" w:rsidRDefault="004D0752" w:rsidP="00EB7F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Рассмотрено на заседании кафедры </w:t>
      </w:r>
      <w:r w:rsidR="000B0A1D">
        <w:rPr>
          <w:rFonts w:ascii="Times New Roman" w:hAnsi="Times New Roman" w:cs="Times New Roman"/>
          <w:sz w:val="24"/>
          <w:szCs w:val="24"/>
        </w:rPr>
        <w:t>социально-гуманитарных дисциплин</w:t>
      </w:r>
      <w:r w:rsidR="00311797">
        <w:rPr>
          <w:rFonts w:ascii="Times New Roman" w:hAnsi="Times New Roman" w:cs="Times New Roman"/>
          <w:sz w:val="24"/>
          <w:szCs w:val="24"/>
        </w:rPr>
        <w:t xml:space="preserve"> Академии Матусов</w:t>
      </w:r>
      <w:r w:rsidR="006E18C3">
        <w:rPr>
          <w:rFonts w:ascii="Times New Roman" w:hAnsi="Times New Roman" w:cs="Times New Roman"/>
          <w:sz w:val="24"/>
          <w:szCs w:val="24"/>
        </w:rPr>
        <w:t>ского</w:t>
      </w:r>
    </w:p>
    <w:p w:rsidR="00E14970" w:rsidRDefault="00E14970">
      <w:pPr>
        <w:spacing w:after="0"/>
        <w:jc w:val="both"/>
        <w:rPr>
          <w:rFonts w:ascii="Times New Roman" w:hAnsi="Times New Roman" w:cs="Times New Roman"/>
          <w:sz w:val="24"/>
          <w:szCs w:val="24"/>
        </w:rPr>
      </w:pPr>
    </w:p>
    <w:p w:rsidR="00E14970" w:rsidRDefault="004D0752">
      <w:pPr>
        <w:spacing w:after="0"/>
        <w:rPr>
          <w:rFonts w:ascii="Times New Roman" w:hAnsi="Times New Roman" w:cs="Times New Roman"/>
          <w:sz w:val="24"/>
          <w:szCs w:val="24"/>
        </w:rPr>
      </w:pPr>
      <w:r>
        <w:rPr>
          <w:rFonts w:ascii="Times New Roman" w:hAnsi="Times New Roman" w:cs="Times New Roman"/>
          <w:sz w:val="24"/>
          <w:szCs w:val="24"/>
        </w:rPr>
        <w:t xml:space="preserve">Протокол № </w:t>
      </w:r>
      <w:r w:rsidR="0081410C">
        <w:rPr>
          <w:rFonts w:ascii="Times New Roman" w:hAnsi="Times New Roman" w:cs="Times New Roman"/>
          <w:sz w:val="24"/>
          <w:szCs w:val="24"/>
        </w:rPr>
        <w:t>7 от 15</w:t>
      </w:r>
      <w:r w:rsidRPr="007A0E31">
        <w:rPr>
          <w:rFonts w:ascii="Times New Roman" w:hAnsi="Times New Roman" w:cs="Times New Roman"/>
          <w:sz w:val="24"/>
          <w:szCs w:val="24"/>
        </w:rPr>
        <w:t>. 0</w:t>
      </w:r>
      <w:r w:rsidR="0081410C">
        <w:rPr>
          <w:rFonts w:ascii="Times New Roman" w:hAnsi="Times New Roman" w:cs="Times New Roman"/>
          <w:sz w:val="24"/>
          <w:szCs w:val="24"/>
        </w:rPr>
        <w:t>3</w:t>
      </w:r>
      <w:r w:rsidRPr="007A0E31">
        <w:rPr>
          <w:rFonts w:ascii="Times New Roman" w:hAnsi="Times New Roman" w:cs="Times New Roman"/>
          <w:sz w:val="24"/>
          <w:szCs w:val="24"/>
        </w:rPr>
        <w:t>. 202</w:t>
      </w:r>
      <w:r w:rsidR="0081410C">
        <w:rPr>
          <w:rFonts w:ascii="Times New Roman" w:hAnsi="Times New Roman" w:cs="Times New Roman"/>
          <w:sz w:val="24"/>
          <w:szCs w:val="24"/>
        </w:rPr>
        <w:t>3</w:t>
      </w:r>
      <w:r w:rsidRPr="007A0E31">
        <w:rPr>
          <w:rFonts w:ascii="Times New Roman" w:hAnsi="Times New Roman" w:cs="Times New Roman"/>
          <w:sz w:val="24"/>
          <w:szCs w:val="24"/>
        </w:rPr>
        <w:t xml:space="preserve"> г.</w:t>
      </w:r>
      <w:r>
        <w:rPr>
          <w:rFonts w:ascii="Times New Roman" w:hAnsi="Times New Roman" w:cs="Times New Roman"/>
          <w:sz w:val="24"/>
          <w:szCs w:val="24"/>
        </w:rPr>
        <w:t xml:space="preserve">             </w:t>
      </w:r>
    </w:p>
    <w:p w:rsidR="00E14970" w:rsidRDefault="004D0752">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
    <w:p w:rsidR="00E14970" w:rsidRDefault="004D0752">
      <w:pPr>
        <w:spacing w:after="0"/>
        <w:rPr>
          <w:rFonts w:ascii="Times New Roman" w:hAnsi="Times New Roman" w:cs="Times New Roman"/>
          <w:sz w:val="24"/>
          <w:szCs w:val="24"/>
        </w:rPr>
      </w:pPr>
      <w:r>
        <w:rPr>
          <w:rFonts w:ascii="Times New Roman" w:hAnsi="Times New Roman" w:cs="Times New Roman"/>
          <w:sz w:val="24"/>
          <w:szCs w:val="24"/>
        </w:rPr>
        <w:t xml:space="preserve">  Зав. кафедрой                                                                         ____________ О. Г. Лукьянченко</w:t>
      </w: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E14970">
      <w:pPr>
        <w:rPr>
          <w:rFonts w:ascii="Times New Roman" w:hAnsi="Times New Roman" w:cs="Times New Roman"/>
          <w:sz w:val="24"/>
          <w:szCs w:val="24"/>
        </w:rPr>
      </w:pPr>
    </w:p>
    <w:p w:rsidR="00E14970" w:rsidRDefault="00771AC6">
      <w:pPr>
        <w:rPr>
          <w:rFonts w:ascii="Times New Roman" w:hAnsi="Times New Roman" w:cs="Times New Roman"/>
          <w:sz w:val="24"/>
          <w:szCs w:val="24"/>
        </w:rPr>
      </w:pPr>
      <w:r>
        <w:rPr>
          <w:rFonts w:ascii="Times New Roman" w:hAnsi="Times New Roman" w:cs="Times New Roman"/>
          <w:sz w:val="24"/>
          <w:szCs w:val="24"/>
        </w:rPr>
        <w:br w:type="page"/>
      </w:r>
    </w:p>
    <w:p w:rsidR="00123E46" w:rsidRDefault="00123E46">
      <w:pPr>
        <w:rPr>
          <w:rFonts w:ascii="Times New Roman" w:hAnsi="Times New Roman" w:cs="Times New Roman"/>
          <w:sz w:val="24"/>
          <w:szCs w:val="24"/>
        </w:rPr>
      </w:pPr>
    </w:p>
    <w:p w:rsidR="00E14970" w:rsidRDefault="004D0752">
      <w:pPr>
        <w:numPr>
          <w:ilvl w:val="0"/>
          <w:numId w:val="9"/>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95F1A" w:rsidRDefault="0081410C" w:rsidP="009A1F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5F7B6C">
        <w:rPr>
          <w:rFonts w:ascii="Times New Roman" w:hAnsi="Times New Roman" w:cs="Times New Roman"/>
          <w:sz w:val="24"/>
          <w:szCs w:val="24"/>
        </w:rPr>
        <w:t>исциплина «</w:t>
      </w:r>
      <w:r w:rsidR="00CA6F06">
        <w:rPr>
          <w:rFonts w:ascii="Times New Roman" w:hAnsi="Times New Roman" w:cs="Times New Roman"/>
          <w:sz w:val="24"/>
          <w:szCs w:val="24"/>
        </w:rPr>
        <w:t>Аэробика</w:t>
      </w:r>
      <w:r w:rsidR="005F7B6C">
        <w:rPr>
          <w:rFonts w:ascii="Times New Roman" w:hAnsi="Times New Roman" w:cs="Times New Roman"/>
          <w:sz w:val="24"/>
          <w:szCs w:val="24"/>
        </w:rPr>
        <w:t>»</w:t>
      </w:r>
      <w:r w:rsidR="004D0752" w:rsidRPr="009A1F86">
        <w:rPr>
          <w:rFonts w:ascii="Times New Roman" w:hAnsi="Times New Roman" w:cs="Times New Roman"/>
          <w:sz w:val="24"/>
          <w:szCs w:val="24"/>
        </w:rPr>
        <w:t xml:space="preserve"> </w:t>
      </w:r>
      <w:r>
        <w:rPr>
          <w:rFonts w:ascii="Times New Roman" w:hAnsi="Times New Roman" w:cs="Times New Roman"/>
          <w:sz w:val="24"/>
          <w:szCs w:val="24"/>
        </w:rPr>
        <w:t>входит в часть, формируемой участниками образовательных отношений (э</w:t>
      </w:r>
      <w:r w:rsidRPr="0081410C">
        <w:rPr>
          <w:rFonts w:ascii="Times New Roman" w:hAnsi="Times New Roman" w:cs="Times New Roman"/>
          <w:sz w:val="24"/>
          <w:szCs w:val="24"/>
        </w:rPr>
        <w:t>лективные дисциплины по физической культуре и спорту</w:t>
      </w:r>
      <w:r>
        <w:rPr>
          <w:rFonts w:ascii="Times New Roman" w:hAnsi="Times New Roman" w:cs="Times New Roman"/>
          <w:sz w:val="24"/>
          <w:szCs w:val="24"/>
        </w:rPr>
        <w:t>) Блока 1</w:t>
      </w:r>
      <w:r w:rsidR="004D0752" w:rsidRPr="009A1F86">
        <w:rPr>
          <w:rFonts w:ascii="Times New Roman" w:hAnsi="Times New Roman" w:cs="Times New Roman"/>
          <w:sz w:val="24"/>
          <w:szCs w:val="24"/>
        </w:rPr>
        <w:t xml:space="preserve"> </w:t>
      </w:r>
      <w:r w:rsidR="00311797" w:rsidRPr="009A1F86">
        <w:rPr>
          <w:rFonts w:ascii="Times New Roman" w:hAnsi="Times New Roman" w:cs="Times New Roman"/>
          <w:sz w:val="24"/>
          <w:szCs w:val="24"/>
        </w:rPr>
        <w:t xml:space="preserve">бакалавриата </w:t>
      </w:r>
      <w:r w:rsidR="004D0752" w:rsidRPr="009A1F86">
        <w:rPr>
          <w:rFonts w:ascii="Times New Roman" w:hAnsi="Times New Roman" w:cs="Times New Roman"/>
          <w:sz w:val="24"/>
          <w:szCs w:val="24"/>
        </w:rPr>
        <w:t>и адресована студентам 1-</w:t>
      </w:r>
      <w:r w:rsidR="000A11C6">
        <w:rPr>
          <w:rFonts w:ascii="Times New Roman" w:hAnsi="Times New Roman" w:cs="Times New Roman"/>
          <w:sz w:val="24"/>
          <w:szCs w:val="24"/>
        </w:rPr>
        <w:t xml:space="preserve">3 курса </w:t>
      </w:r>
      <w:r w:rsidR="009E14BE">
        <w:rPr>
          <w:rFonts w:ascii="Times New Roman" w:hAnsi="Times New Roman" w:cs="Times New Roman"/>
          <w:sz w:val="24"/>
          <w:szCs w:val="24"/>
        </w:rPr>
        <w:t>направления</w:t>
      </w:r>
      <w:r w:rsidR="00311797" w:rsidRPr="009A1F86">
        <w:rPr>
          <w:rFonts w:ascii="Times New Roman" w:hAnsi="Times New Roman" w:cs="Times New Roman"/>
          <w:sz w:val="24"/>
          <w:szCs w:val="24"/>
        </w:rPr>
        <w:t xml:space="preserve"> подготовки: </w:t>
      </w:r>
      <w:r w:rsidR="00504712">
        <w:rPr>
          <w:rFonts w:ascii="Times New Roman" w:hAnsi="Times New Roman" w:cs="Times New Roman"/>
          <w:sz w:val="24"/>
          <w:szCs w:val="24"/>
        </w:rPr>
        <w:t>52.03.01 Хореографическое искусство</w:t>
      </w:r>
      <w:r w:rsidR="005F2D37">
        <w:rPr>
          <w:rFonts w:ascii="Times New Roman" w:hAnsi="Times New Roman" w:cs="Times New Roman"/>
          <w:sz w:val="24"/>
          <w:szCs w:val="24"/>
        </w:rPr>
        <w:t xml:space="preserve"> </w:t>
      </w:r>
      <w:r w:rsidR="00495F1A" w:rsidRPr="00B14813">
        <w:rPr>
          <w:rFonts w:ascii="Times New Roman" w:hAnsi="Times New Roman" w:cs="Times New Roman"/>
          <w:sz w:val="24"/>
          <w:szCs w:val="24"/>
        </w:rPr>
        <w:t xml:space="preserve"> </w:t>
      </w:r>
    </w:p>
    <w:p w:rsidR="00E14970" w:rsidRDefault="004D0752" w:rsidP="009A1F86">
      <w:pPr>
        <w:spacing w:after="0" w:line="240" w:lineRule="auto"/>
        <w:ind w:firstLine="709"/>
        <w:jc w:val="both"/>
        <w:rPr>
          <w:rFonts w:ascii="Times New Roman" w:hAnsi="Times New Roman" w:cs="Times New Roman"/>
          <w:sz w:val="24"/>
          <w:szCs w:val="24"/>
        </w:rPr>
      </w:pPr>
      <w:r w:rsidRPr="009A1F86">
        <w:rPr>
          <w:rFonts w:ascii="Times New Roman" w:hAnsi="Times New Roman" w:cs="Times New Roman"/>
          <w:sz w:val="24"/>
          <w:szCs w:val="24"/>
        </w:rPr>
        <w:t>Дисциплина реализуется</w:t>
      </w:r>
      <w:r>
        <w:rPr>
          <w:rFonts w:ascii="Times New Roman" w:hAnsi="Times New Roman" w:cs="Times New Roman"/>
          <w:sz w:val="24"/>
          <w:szCs w:val="24"/>
        </w:rPr>
        <w:t xml:space="preserve"> кафедрой </w:t>
      </w:r>
      <w:r w:rsidR="000B0A1D">
        <w:rPr>
          <w:rFonts w:ascii="Times New Roman" w:hAnsi="Times New Roman" w:cs="Times New Roman"/>
          <w:sz w:val="24"/>
          <w:szCs w:val="24"/>
        </w:rPr>
        <w:t>социально-гуманитарных дисциплин</w:t>
      </w:r>
      <w:r>
        <w:rPr>
          <w:rFonts w:ascii="Times New Roman" w:hAnsi="Times New Roman" w:cs="Times New Roman"/>
          <w:sz w:val="24"/>
          <w:szCs w:val="24"/>
        </w:rPr>
        <w:t>. Преподавание дисциплины предусматривает следующие формы организации учебного процесса: практические занятия и самостоятельная работа студентов.</w:t>
      </w:r>
    </w:p>
    <w:p w:rsidR="00E14970" w:rsidRDefault="004D07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Программой дисциплины предусмотрены текущий контроль успеваемости, сдача контрольных нормативов, аттестация. Итоговый контроль – в форме зачета. </w:t>
      </w:r>
    </w:p>
    <w:p w:rsidR="00E14970" w:rsidRPr="003B6F1F" w:rsidRDefault="004D07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трудоемкость освоения дисциплины составляет 328 часов. </w:t>
      </w:r>
      <w:r w:rsidRPr="003B6F1F">
        <w:rPr>
          <w:rFonts w:ascii="Times New Roman" w:hAnsi="Times New Roman" w:cs="Times New Roman"/>
          <w:sz w:val="24"/>
          <w:szCs w:val="24"/>
        </w:rPr>
        <w:t>Программой дисциплины предусмотрены:</w:t>
      </w:r>
      <w:r w:rsidR="006E18C3" w:rsidRPr="003B6F1F">
        <w:rPr>
          <w:rFonts w:ascii="Times New Roman" w:hAnsi="Times New Roman" w:cs="Times New Roman"/>
          <w:sz w:val="24"/>
          <w:szCs w:val="24"/>
        </w:rPr>
        <w:t xml:space="preserve"> самостоятельная работа – 152</w:t>
      </w:r>
      <w:r w:rsidRPr="003B6F1F">
        <w:rPr>
          <w:rFonts w:ascii="Times New Roman" w:hAnsi="Times New Roman" w:cs="Times New Roman"/>
          <w:sz w:val="24"/>
          <w:szCs w:val="24"/>
        </w:rPr>
        <w:t> </w:t>
      </w:r>
      <w:r w:rsidR="006E18C3" w:rsidRPr="003B6F1F">
        <w:rPr>
          <w:rFonts w:ascii="Times New Roman" w:hAnsi="Times New Roman" w:cs="Times New Roman"/>
          <w:sz w:val="24"/>
          <w:szCs w:val="24"/>
        </w:rPr>
        <w:t>часов, практические занятия – 176</w:t>
      </w:r>
      <w:r w:rsidRPr="003B6F1F">
        <w:rPr>
          <w:rFonts w:ascii="Times New Roman" w:hAnsi="Times New Roman" w:cs="Times New Roman"/>
          <w:sz w:val="24"/>
          <w:szCs w:val="24"/>
        </w:rPr>
        <w:t xml:space="preserve"> часов.</w:t>
      </w:r>
    </w:p>
    <w:p w:rsidR="00E14970" w:rsidRDefault="00E14970">
      <w:pPr>
        <w:spacing w:after="0" w:line="240" w:lineRule="auto"/>
        <w:jc w:val="both"/>
        <w:rPr>
          <w:rFonts w:ascii="Times New Roman" w:hAnsi="Times New Roman" w:cs="Times New Roman"/>
          <w:b/>
          <w:sz w:val="24"/>
          <w:szCs w:val="24"/>
        </w:rPr>
      </w:pPr>
    </w:p>
    <w:p w:rsidR="00E14970" w:rsidRDefault="004D0752">
      <w:pPr>
        <w:numPr>
          <w:ilvl w:val="0"/>
          <w:numId w:val="9"/>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bCs/>
          <w:sz w:val="24"/>
          <w:szCs w:val="24"/>
        </w:rPr>
        <w:t>ЦЕЛЬ И ЗАДАЧИ ИЗУЧЕНИЯ ДИСЦИПЛИНЫ</w:t>
      </w:r>
    </w:p>
    <w:p w:rsidR="00E14970" w:rsidRDefault="004D0752">
      <w:pPr>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b/>
          <w:i/>
          <w:sz w:val="24"/>
          <w:szCs w:val="24"/>
        </w:rPr>
        <w:t>Целью</w:t>
      </w:r>
      <w:r>
        <w:rPr>
          <w:rFonts w:ascii="Times New Roman" w:hAnsi="Times New Roman" w:cs="Times New Roman"/>
          <w:sz w:val="24"/>
          <w:szCs w:val="24"/>
        </w:rPr>
        <w:t xml:space="preserve"> изучения </w:t>
      </w:r>
      <w:r w:rsidR="005505B8">
        <w:rPr>
          <w:rFonts w:ascii="Times New Roman" w:hAnsi="Times New Roman" w:cs="Times New Roman"/>
          <w:sz w:val="24"/>
          <w:szCs w:val="24"/>
        </w:rPr>
        <w:t xml:space="preserve">элективной </w:t>
      </w:r>
      <w:r>
        <w:rPr>
          <w:rFonts w:ascii="Times New Roman" w:hAnsi="Times New Roman" w:cs="Times New Roman"/>
          <w:sz w:val="24"/>
          <w:szCs w:val="24"/>
        </w:rPr>
        <w:t>дисциплины «</w:t>
      </w:r>
      <w:r w:rsidR="005505B8">
        <w:rPr>
          <w:rFonts w:ascii="Times New Roman" w:hAnsi="Times New Roman" w:cs="Times New Roman"/>
          <w:sz w:val="24"/>
          <w:szCs w:val="24"/>
        </w:rPr>
        <w:t>Функциональный тренинг</w:t>
      </w:r>
      <w:r>
        <w:rPr>
          <w:rFonts w:ascii="Times New Roman" w:hAnsi="Times New Roman" w:cs="Times New Roman"/>
          <w:sz w:val="24"/>
          <w:szCs w:val="24"/>
        </w:rPr>
        <w:t xml:space="preserve">» является формирование </w:t>
      </w:r>
      <w:r>
        <w:rPr>
          <w:rFonts w:ascii="Times New Roman" w:eastAsia="Calibri" w:hAnsi="Times New Roman" w:cs="Times New Roman"/>
          <w:color w:val="000000"/>
          <w:sz w:val="24"/>
          <w:szCs w:val="24"/>
        </w:rPr>
        <w:t>у студентов знаний о физической подготовке</w:t>
      </w:r>
      <w:r>
        <w:rPr>
          <w:rFonts w:ascii="Times New Roman" w:hAnsi="Times New Roman" w:cs="Times New Roman"/>
          <w:sz w:val="24"/>
          <w:szCs w:val="24"/>
        </w:rPr>
        <w:t xml:space="preserve"> и способности направленного 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профессиональной деятельности, формировани</w:t>
      </w:r>
      <w:r w:rsidR="005F7B6C">
        <w:rPr>
          <w:rFonts w:ascii="Times New Roman" w:hAnsi="Times New Roman" w:cs="Times New Roman"/>
          <w:sz w:val="24"/>
          <w:szCs w:val="24"/>
        </w:rPr>
        <w:t>е мотивационно-</w:t>
      </w:r>
      <w:r>
        <w:rPr>
          <w:rFonts w:ascii="Times New Roman" w:hAnsi="Times New Roman" w:cs="Times New Roman"/>
          <w:sz w:val="24"/>
          <w:szCs w:val="24"/>
        </w:rPr>
        <w:t>ценностного отношения к физической культуре, установки на здоровый образ жизни.</w:t>
      </w:r>
    </w:p>
    <w:p w:rsidR="00E14970" w:rsidRDefault="004D0752">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Задачи дисциплины:</w:t>
      </w:r>
    </w:p>
    <w:p w:rsidR="00E14970" w:rsidRDefault="004D0752">
      <w:pPr>
        <w:pStyle w:val="aff1"/>
        <w:numPr>
          <w:ilvl w:val="0"/>
          <w:numId w:val="10"/>
        </w:numPr>
        <w:spacing w:after="0"/>
        <w:ind w:left="0" w:firstLine="709"/>
        <w:jc w:val="both"/>
      </w:pPr>
      <w:r>
        <w:t>развитие физических качеств и способностей, совершенствование функциональных возможностей организма, укрепление и сохранение индивидуального здоровья;</w:t>
      </w:r>
    </w:p>
    <w:p w:rsidR="00E14970" w:rsidRDefault="004D0752">
      <w:pPr>
        <w:pStyle w:val="aff1"/>
        <w:numPr>
          <w:ilvl w:val="0"/>
          <w:numId w:val="10"/>
        </w:numPr>
        <w:spacing w:after="0"/>
        <w:ind w:left="0" w:firstLine="709"/>
        <w:jc w:val="both"/>
      </w:pPr>
      <w:r>
        <w:t>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w:t>
      </w:r>
    </w:p>
    <w:p w:rsidR="00E14970" w:rsidRDefault="004D0752">
      <w:pPr>
        <w:pStyle w:val="aff1"/>
        <w:numPr>
          <w:ilvl w:val="0"/>
          <w:numId w:val="10"/>
        </w:numPr>
        <w:spacing w:after="0"/>
        <w:ind w:left="0" w:firstLine="709"/>
        <w:jc w:val="both"/>
      </w:pPr>
      <w:r>
        <w:t>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w:t>
      </w:r>
    </w:p>
    <w:p w:rsidR="00E14970" w:rsidRDefault="004D0752">
      <w:pPr>
        <w:pStyle w:val="aff1"/>
        <w:numPr>
          <w:ilvl w:val="0"/>
          <w:numId w:val="10"/>
        </w:numPr>
        <w:spacing w:after="0"/>
        <w:ind w:left="0" w:firstLine="709"/>
        <w:jc w:val="both"/>
      </w:pPr>
      <w:r>
        <w:t xml:space="preserve"> обогащение индивидуального опыта занятий профессионально-прикладными физическими упражнениями и базовыми видами спорта;</w:t>
      </w:r>
    </w:p>
    <w:p w:rsidR="00E14970" w:rsidRDefault="004D0752">
      <w:pPr>
        <w:pStyle w:val="aff1"/>
        <w:numPr>
          <w:ilvl w:val="0"/>
          <w:numId w:val="10"/>
        </w:numPr>
        <w:spacing w:after="0"/>
        <w:ind w:left="0" w:firstLine="709"/>
        <w:jc w:val="both"/>
      </w:pPr>
      <w:r>
        <w:t xml:space="preserve"> овладение системой профессионально важных и жизненно значимых практических умений и навыков;</w:t>
      </w:r>
    </w:p>
    <w:p w:rsidR="00E14970" w:rsidRDefault="004D0752">
      <w:pPr>
        <w:pStyle w:val="aff1"/>
        <w:numPr>
          <w:ilvl w:val="0"/>
          <w:numId w:val="10"/>
        </w:numPr>
        <w:spacing w:after="0"/>
        <w:ind w:left="0" w:firstLine="709"/>
        <w:jc w:val="both"/>
      </w:pPr>
      <w: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E14970" w:rsidRDefault="004D0752">
      <w:pPr>
        <w:pStyle w:val="aff1"/>
        <w:numPr>
          <w:ilvl w:val="0"/>
          <w:numId w:val="10"/>
        </w:numPr>
        <w:spacing w:after="0"/>
        <w:ind w:left="0" w:firstLine="709"/>
        <w:jc w:val="both"/>
      </w:pPr>
      <w:r>
        <w:t xml:space="preserve"> приобретение компетентности в физкультурно-оздоровительной и спортивной деятельности;</w:t>
      </w:r>
    </w:p>
    <w:p w:rsidR="00E14970" w:rsidRDefault="004D0752">
      <w:pPr>
        <w:pStyle w:val="aff1"/>
        <w:numPr>
          <w:ilvl w:val="0"/>
          <w:numId w:val="10"/>
        </w:numPr>
        <w:spacing w:after="0"/>
        <w:ind w:left="0" w:firstLine="709"/>
        <w:jc w:val="both"/>
      </w:pPr>
      <w:r>
        <w:t xml:space="preserve"> овладение навыками творческого сотрудничества в коллективных формах занятий физическими упражнениями.</w:t>
      </w:r>
    </w:p>
    <w:p w:rsidR="00E14970" w:rsidRDefault="00E14970">
      <w:pPr>
        <w:spacing w:after="0" w:line="240" w:lineRule="auto"/>
        <w:jc w:val="both"/>
        <w:rPr>
          <w:rFonts w:ascii="Times New Roman" w:hAnsi="Times New Roman" w:cs="Times New Roman"/>
          <w:sz w:val="24"/>
          <w:szCs w:val="24"/>
        </w:rPr>
      </w:pPr>
    </w:p>
    <w:p w:rsidR="00E14970" w:rsidRDefault="004D0752">
      <w:pPr>
        <w:numPr>
          <w:ilvl w:val="0"/>
          <w:numId w:val="9"/>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МЕСТО ДИСЦИПЛИНЫ В СТРУКТУРЕ О</w:t>
      </w:r>
      <w:r w:rsidR="0081410C">
        <w:rPr>
          <w:rFonts w:ascii="Times New Roman" w:hAnsi="Times New Roman" w:cs="Times New Roman"/>
          <w:b/>
          <w:sz w:val="24"/>
          <w:szCs w:val="24"/>
        </w:rPr>
        <w:t>П</w:t>
      </w:r>
      <w:r>
        <w:rPr>
          <w:rFonts w:ascii="Times New Roman" w:hAnsi="Times New Roman" w:cs="Times New Roman"/>
          <w:b/>
          <w:sz w:val="24"/>
          <w:szCs w:val="24"/>
        </w:rPr>
        <w:t>ОП ВО</w:t>
      </w:r>
    </w:p>
    <w:p w:rsidR="00E14970" w:rsidRDefault="00406D7A">
      <w:pPr>
        <w:tabs>
          <w:tab w:val="left" w:pos="1080"/>
        </w:tabs>
        <w:spacing w:after="0" w:line="240" w:lineRule="auto"/>
        <w:ind w:firstLine="709"/>
        <w:jc w:val="both"/>
        <w:rPr>
          <w:rFonts w:ascii="Times New Roman" w:hAnsi="Times New Roman" w:cs="Times New Roman"/>
          <w:sz w:val="24"/>
          <w:szCs w:val="24"/>
        </w:rPr>
      </w:pPr>
      <w:r w:rsidRPr="001175B2">
        <w:rPr>
          <w:rFonts w:ascii="Times New Roman" w:hAnsi="Times New Roman" w:cs="Times New Roman"/>
          <w:sz w:val="24"/>
          <w:szCs w:val="24"/>
        </w:rPr>
        <w:t>На основании ФГОС ВО в</w:t>
      </w:r>
      <w:r w:rsidR="0081410C">
        <w:rPr>
          <w:rFonts w:ascii="Times New Roman" w:hAnsi="Times New Roman" w:cs="Times New Roman"/>
          <w:sz w:val="24"/>
          <w:szCs w:val="24"/>
        </w:rPr>
        <w:t xml:space="preserve"> учебном плане</w:t>
      </w:r>
      <w:r w:rsidRPr="001175B2">
        <w:rPr>
          <w:rFonts w:ascii="Times New Roman" w:hAnsi="Times New Roman" w:cs="Times New Roman"/>
          <w:sz w:val="24"/>
          <w:szCs w:val="24"/>
        </w:rPr>
        <w:t xml:space="preserve"> предусмотрено выделение обязательных учебных часов </w:t>
      </w:r>
      <w:r w:rsidR="0081410C">
        <w:rPr>
          <w:rFonts w:ascii="Times New Roman" w:hAnsi="Times New Roman" w:cs="Times New Roman"/>
          <w:sz w:val="24"/>
          <w:szCs w:val="24"/>
        </w:rPr>
        <w:t>не менее 328</w:t>
      </w:r>
      <w:r w:rsidR="001175B2" w:rsidRPr="001175B2">
        <w:rPr>
          <w:rFonts w:ascii="Times New Roman" w:hAnsi="Times New Roman" w:cs="Times New Roman"/>
          <w:sz w:val="24"/>
          <w:szCs w:val="24"/>
        </w:rPr>
        <w:t xml:space="preserve">. </w:t>
      </w:r>
      <w:r w:rsidR="0081410C">
        <w:rPr>
          <w:rFonts w:ascii="Times New Roman" w:hAnsi="Times New Roman" w:cs="Times New Roman"/>
          <w:sz w:val="24"/>
          <w:szCs w:val="24"/>
        </w:rPr>
        <w:t>Н</w:t>
      </w:r>
      <w:r w:rsidRPr="001175B2">
        <w:rPr>
          <w:rFonts w:ascii="Times New Roman" w:hAnsi="Times New Roman" w:cs="Times New Roman"/>
          <w:sz w:val="24"/>
          <w:szCs w:val="24"/>
        </w:rPr>
        <w:t xml:space="preserve">а элективную дисциплину «Функциональный тренинг» в объеме </w:t>
      </w:r>
      <w:r w:rsidR="003B6F1F" w:rsidRPr="003B6F1F">
        <w:rPr>
          <w:rFonts w:ascii="Times New Roman" w:hAnsi="Times New Roman" w:cs="Times New Roman"/>
          <w:sz w:val="24"/>
          <w:szCs w:val="24"/>
        </w:rPr>
        <w:t>328 часов (176</w:t>
      </w:r>
      <w:r w:rsidRPr="003B6F1F">
        <w:rPr>
          <w:rFonts w:ascii="Times New Roman" w:hAnsi="Times New Roman" w:cs="Times New Roman"/>
          <w:sz w:val="24"/>
          <w:szCs w:val="24"/>
        </w:rPr>
        <w:t xml:space="preserve"> практических занятий и</w:t>
      </w:r>
      <w:r w:rsidR="003B6F1F" w:rsidRPr="003B6F1F">
        <w:rPr>
          <w:rFonts w:ascii="Times New Roman" w:hAnsi="Times New Roman" w:cs="Times New Roman"/>
          <w:sz w:val="24"/>
          <w:szCs w:val="24"/>
        </w:rPr>
        <w:t xml:space="preserve"> 152</w:t>
      </w:r>
      <w:r w:rsidR="001175B2" w:rsidRPr="003B6F1F">
        <w:rPr>
          <w:rFonts w:ascii="Times New Roman" w:hAnsi="Times New Roman" w:cs="Times New Roman"/>
          <w:sz w:val="24"/>
          <w:szCs w:val="24"/>
        </w:rPr>
        <w:t xml:space="preserve"> самостоятельных)</w:t>
      </w:r>
      <w:r w:rsidRPr="003B6F1F">
        <w:rPr>
          <w:rFonts w:ascii="Times New Roman" w:hAnsi="Times New Roman" w:cs="Times New Roman"/>
          <w:sz w:val="24"/>
          <w:szCs w:val="24"/>
        </w:rPr>
        <w:t xml:space="preserve">. </w:t>
      </w:r>
      <w:r w:rsidR="004D0752" w:rsidRPr="003B6F1F">
        <w:rPr>
          <w:rFonts w:ascii="Times New Roman" w:hAnsi="Times New Roman" w:cs="Times New Roman"/>
          <w:sz w:val="24"/>
          <w:szCs w:val="24"/>
        </w:rPr>
        <w:t xml:space="preserve">Академические часы по элективной </w:t>
      </w:r>
      <w:r w:rsidR="002C63A9" w:rsidRPr="003B6F1F">
        <w:rPr>
          <w:rFonts w:ascii="Times New Roman" w:hAnsi="Times New Roman" w:cs="Times New Roman"/>
          <w:sz w:val="24"/>
          <w:szCs w:val="24"/>
        </w:rPr>
        <w:t>дисциплине</w:t>
      </w:r>
      <w:r w:rsidR="004D0752" w:rsidRPr="003B6F1F">
        <w:rPr>
          <w:rFonts w:ascii="Times New Roman" w:hAnsi="Times New Roman" w:cs="Times New Roman"/>
          <w:sz w:val="24"/>
          <w:szCs w:val="24"/>
        </w:rPr>
        <w:t xml:space="preserve"> являются обязательными для освоения и</w:t>
      </w:r>
      <w:r w:rsidR="004D0752">
        <w:rPr>
          <w:rFonts w:ascii="Times New Roman" w:hAnsi="Times New Roman" w:cs="Times New Roman"/>
          <w:sz w:val="24"/>
          <w:szCs w:val="24"/>
        </w:rPr>
        <w:t xml:space="preserve"> в зачетные единицы не переводятся. Распределение академических часов происходит со 2 по 6 семестр включительно. Содержание элективной дисциплины направле</w:t>
      </w:r>
      <w:r w:rsidR="008F1EDA">
        <w:rPr>
          <w:rFonts w:ascii="Times New Roman" w:hAnsi="Times New Roman" w:cs="Times New Roman"/>
          <w:sz w:val="24"/>
          <w:szCs w:val="24"/>
        </w:rPr>
        <w:t xml:space="preserve">но на достижение и </w:t>
      </w:r>
      <w:r w:rsidR="008F1EDA">
        <w:rPr>
          <w:rFonts w:ascii="Times New Roman" w:hAnsi="Times New Roman" w:cs="Times New Roman"/>
          <w:sz w:val="24"/>
          <w:szCs w:val="24"/>
        </w:rPr>
        <w:lastRenderedPageBreak/>
        <w:t xml:space="preserve">поддержание оптимального </w:t>
      </w:r>
      <w:r w:rsidR="004D0752">
        <w:rPr>
          <w:rFonts w:ascii="Times New Roman" w:hAnsi="Times New Roman" w:cs="Times New Roman"/>
          <w:sz w:val="24"/>
          <w:szCs w:val="24"/>
        </w:rPr>
        <w:t>уровня</w:t>
      </w:r>
      <w:r w:rsidR="008F1EDA">
        <w:rPr>
          <w:rFonts w:ascii="Times New Roman" w:hAnsi="Times New Roman" w:cs="Times New Roman"/>
          <w:sz w:val="24"/>
          <w:szCs w:val="24"/>
        </w:rPr>
        <w:t xml:space="preserve"> физической </w:t>
      </w:r>
      <w:r w:rsidR="006E41F4">
        <w:rPr>
          <w:rFonts w:ascii="Times New Roman" w:hAnsi="Times New Roman" w:cs="Times New Roman"/>
          <w:sz w:val="24"/>
          <w:szCs w:val="24"/>
        </w:rPr>
        <w:t>подготовленности студентов, а</w:t>
      </w:r>
      <w:r w:rsidR="00AC603F">
        <w:rPr>
          <w:rFonts w:ascii="Times New Roman" w:hAnsi="Times New Roman" w:cs="Times New Roman"/>
          <w:sz w:val="24"/>
          <w:szCs w:val="24"/>
        </w:rPr>
        <w:t xml:space="preserve"> также формирование</w:t>
      </w:r>
      <w:r w:rsidR="004D0752">
        <w:rPr>
          <w:rFonts w:ascii="Times New Roman" w:hAnsi="Times New Roman" w:cs="Times New Roman"/>
          <w:sz w:val="24"/>
          <w:szCs w:val="24"/>
        </w:rPr>
        <w:t xml:space="preserve"> устойчивого  мотив</w:t>
      </w:r>
      <w:r w:rsidR="006E41F4">
        <w:rPr>
          <w:rFonts w:ascii="Times New Roman" w:hAnsi="Times New Roman" w:cs="Times New Roman"/>
          <w:sz w:val="24"/>
          <w:szCs w:val="24"/>
        </w:rPr>
        <w:t xml:space="preserve">ационно-ценностного  отношения к </w:t>
      </w:r>
      <w:r w:rsidR="004D0752">
        <w:rPr>
          <w:rFonts w:ascii="Times New Roman" w:hAnsi="Times New Roman" w:cs="Times New Roman"/>
          <w:sz w:val="24"/>
          <w:szCs w:val="24"/>
        </w:rPr>
        <w:t xml:space="preserve">физкультурно-спортивной деятельности. </w:t>
      </w:r>
      <w:r w:rsidR="004D0752">
        <w:rPr>
          <w:rFonts w:ascii="Times New Roman" w:hAnsi="Times New Roman" w:cs="Times New Roman"/>
          <w:color w:val="000000"/>
          <w:sz w:val="24"/>
          <w:szCs w:val="24"/>
        </w:rPr>
        <w:t>В программе учтены междисциплинарные связи с другими учебными дисциплинами.</w:t>
      </w:r>
    </w:p>
    <w:p w:rsidR="00E14970" w:rsidRDefault="00E14970">
      <w:pPr>
        <w:spacing w:after="0" w:line="240" w:lineRule="auto"/>
        <w:ind w:firstLine="709"/>
        <w:jc w:val="both"/>
        <w:rPr>
          <w:rFonts w:ascii="Times New Roman" w:hAnsi="Times New Roman" w:cs="Times New Roman"/>
          <w:color w:val="000000"/>
          <w:sz w:val="24"/>
          <w:szCs w:val="24"/>
        </w:rPr>
      </w:pPr>
    </w:p>
    <w:p w:rsidR="00E14970" w:rsidRDefault="004D0752">
      <w:pPr>
        <w:numPr>
          <w:ilvl w:val="0"/>
          <w:numId w:val="9"/>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ТРЕБОВАНИЯ К РЕЗУЛЬТАТАМ ОСВОЕНИЯ ДИСЦИПЛИНЫ</w:t>
      </w:r>
    </w:p>
    <w:p w:rsidR="00CD36E5" w:rsidRPr="004A26E2" w:rsidRDefault="008F1EDA" w:rsidP="004A26E2">
      <w:pPr>
        <w:pStyle w:val="af9"/>
        <w:spacing w:after="0" w:line="240" w:lineRule="auto"/>
        <w:ind w:left="0" w:firstLine="709"/>
        <w:jc w:val="both"/>
        <w:rPr>
          <w:rFonts w:ascii="Times New Roman" w:hAnsi="Times New Roman"/>
          <w:sz w:val="24"/>
          <w:szCs w:val="24"/>
        </w:rPr>
      </w:pPr>
      <w:r w:rsidRPr="00BF251C">
        <w:rPr>
          <w:rFonts w:ascii="Times New Roman" w:hAnsi="Times New Roman"/>
          <w:sz w:val="24"/>
          <w:szCs w:val="24"/>
        </w:rPr>
        <w:t>Изучение дисциплины направ</w:t>
      </w:r>
      <w:r>
        <w:rPr>
          <w:rFonts w:ascii="Times New Roman" w:hAnsi="Times New Roman"/>
          <w:sz w:val="24"/>
          <w:szCs w:val="24"/>
        </w:rPr>
        <w:t>лено на формирование компетенции</w:t>
      </w:r>
      <w:r w:rsidRPr="00BF251C">
        <w:rPr>
          <w:rFonts w:ascii="Times New Roman" w:hAnsi="Times New Roman"/>
          <w:sz w:val="24"/>
          <w:szCs w:val="24"/>
        </w:rPr>
        <w:t xml:space="preserve"> в с</w:t>
      </w:r>
      <w:r w:rsidR="009E14BE">
        <w:rPr>
          <w:rFonts w:ascii="Times New Roman" w:hAnsi="Times New Roman"/>
          <w:sz w:val="24"/>
          <w:szCs w:val="24"/>
        </w:rPr>
        <w:t>оответствии с ФГОС ВО направления</w:t>
      </w:r>
      <w:r w:rsidRPr="00BF251C">
        <w:rPr>
          <w:rFonts w:ascii="Times New Roman" w:hAnsi="Times New Roman"/>
          <w:sz w:val="24"/>
          <w:szCs w:val="24"/>
        </w:rPr>
        <w:t xml:space="preserve"> подготовки</w:t>
      </w:r>
      <w:r>
        <w:rPr>
          <w:rFonts w:ascii="Times New Roman" w:hAnsi="Times New Roman"/>
          <w:sz w:val="24"/>
          <w:szCs w:val="24"/>
        </w:rPr>
        <w:t>:</w:t>
      </w:r>
      <w:r w:rsidR="0081410C">
        <w:rPr>
          <w:rFonts w:ascii="Times New Roman" w:hAnsi="Times New Roman"/>
          <w:sz w:val="24"/>
          <w:szCs w:val="24"/>
        </w:rPr>
        <w:t xml:space="preserve"> </w:t>
      </w:r>
      <w:r w:rsidR="00504712">
        <w:rPr>
          <w:rFonts w:ascii="Times New Roman" w:hAnsi="Times New Roman"/>
          <w:sz w:val="24"/>
          <w:szCs w:val="24"/>
        </w:rPr>
        <w:t>52.03.01 Хореографическое искусство</w:t>
      </w:r>
      <w:r w:rsidR="005F2D37">
        <w:rPr>
          <w:rFonts w:ascii="Times New Roman" w:hAnsi="Times New Roman"/>
          <w:sz w:val="24"/>
          <w:szCs w:val="24"/>
        </w:rPr>
        <w:t xml:space="preserve"> </w:t>
      </w:r>
    </w:p>
    <w:p w:rsidR="008F1EDA" w:rsidRDefault="00CD36E5" w:rsidP="008F1E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Универсальные компетенции</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2301"/>
        <w:gridCol w:w="2481"/>
        <w:gridCol w:w="2628"/>
      </w:tblGrid>
      <w:tr w:rsidR="0081410C" w:rsidTr="0081410C">
        <w:tc>
          <w:tcPr>
            <w:tcW w:w="883" w:type="pct"/>
            <w:tcBorders>
              <w:top w:val="single" w:sz="4" w:space="0" w:color="auto"/>
              <w:left w:val="single" w:sz="4" w:space="0" w:color="auto"/>
              <w:bottom w:val="single" w:sz="4" w:space="0" w:color="auto"/>
              <w:right w:val="single" w:sz="4" w:space="0" w:color="auto"/>
            </w:tcBorders>
          </w:tcPr>
          <w:p w:rsidR="0081410C" w:rsidRPr="0081410C" w:rsidRDefault="0081410C" w:rsidP="0081410C">
            <w:pPr>
              <w:spacing w:after="0" w:line="240" w:lineRule="auto"/>
              <w:jc w:val="center"/>
              <w:rPr>
                <w:rFonts w:ascii="Times New Roman" w:eastAsia="Calibri" w:hAnsi="Times New Roman" w:cs="Times New Roman"/>
                <w:b/>
                <w:sz w:val="24"/>
                <w:szCs w:val="24"/>
              </w:rPr>
            </w:pPr>
            <w:r w:rsidRPr="0081410C">
              <w:rPr>
                <w:rFonts w:ascii="Times New Roman" w:eastAsia="Calibri" w:hAnsi="Times New Roman" w:cs="Times New Roman"/>
                <w:b/>
                <w:sz w:val="24"/>
                <w:szCs w:val="24"/>
              </w:rPr>
              <w:t>№ компетенции</w:t>
            </w:r>
          </w:p>
        </w:tc>
        <w:tc>
          <w:tcPr>
            <w:tcW w:w="1306" w:type="pct"/>
            <w:tcBorders>
              <w:top w:val="single" w:sz="4" w:space="0" w:color="auto"/>
              <w:left w:val="single" w:sz="4" w:space="0" w:color="auto"/>
              <w:bottom w:val="single" w:sz="4" w:space="0" w:color="auto"/>
              <w:right w:val="single" w:sz="4" w:space="0" w:color="auto"/>
            </w:tcBorders>
            <w:vAlign w:val="center"/>
          </w:tcPr>
          <w:p w:rsidR="0081410C" w:rsidRPr="0081410C" w:rsidRDefault="0081410C" w:rsidP="0081410C">
            <w:pPr>
              <w:spacing w:after="0" w:line="240" w:lineRule="auto"/>
              <w:jc w:val="center"/>
              <w:rPr>
                <w:rFonts w:ascii="Times New Roman" w:eastAsia="Calibri" w:hAnsi="Times New Roman" w:cs="Times New Roman"/>
                <w:b/>
                <w:spacing w:val="-4"/>
                <w:sz w:val="24"/>
                <w:szCs w:val="24"/>
              </w:rPr>
            </w:pPr>
            <w:r w:rsidRPr="0081410C">
              <w:rPr>
                <w:rFonts w:ascii="Times New Roman" w:eastAsia="Calibri" w:hAnsi="Times New Roman" w:cs="Times New Roman"/>
                <w:b/>
                <w:spacing w:val="-4"/>
                <w:sz w:val="24"/>
                <w:szCs w:val="24"/>
              </w:rPr>
              <w:t>Содержание компетенции</w:t>
            </w:r>
          </w:p>
        </w:tc>
        <w:tc>
          <w:tcPr>
            <w:tcW w:w="1405" w:type="pct"/>
            <w:tcBorders>
              <w:top w:val="single" w:sz="4" w:space="0" w:color="auto"/>
              <w:left w:val="single" w:sz="4" w:space="0" w:color="auto"/>
              <w:bottom w:val="single" w:sz="4" w:space="0" w:color="auto"/>
              <w:right w:val="single" w:sz="4" w:space="0" w:color="auto"/>
            </w:tcBorders>
          </w:tcPr>
          <w:p w:rsidR="0081410C" w:rsidRPr="0081410C" w:rsidRDefault="0081410C" w:rsidP="0081410C">
            <w:pPr>
              <w:spacing w:after="0" w:line="240" w:lineRule="auto"/>
              <w:jc w:val="center"/>
              <w:rPr>
                <w:rFonts w:ascii="Times New Roman" w:eastAsia="Calibri" w:hAnsi="Times New Roman" w:cs="Times New Roman"/>
                <w:b/>
                <w:spacing w:val="-4"/>
                <w:sz w:val="24"/>
                <w:szCs w:val="24"/>
              </w:rPr>
            </w:pPr>
            <w:r w:rsidRPr="0081410C">
              <w:rPr>
                <w:rFonts w:ascii="Times New Roman" w:eastAsia="Calibri" w:hAnsi="Times New Roman" w:cs="Times New Roman"/>
                <w:b/>
                <w:spacing w:val="-4"/>
                <w:sz w:val="24"/>
                <w:szCs w:val="24"/>
              </w:rPr>
              <w:t>Индикаторы</w:t>
            </w:r>
          </w:p>
        </w:tc>
        <w:tc>
          <w:tcPr>
            <w:tcW w:w="1405" w:type="pct"/>
            <w:tcBorders>
              <w:top w:val="single" w:sz="4" w:space="0" w:color="auto"/>
              <w:left w:val="single" w:sz="4" w:space="0" w:color="auto"/>
              <w:bottom w:val="single" w:sz="4" w:space="0" w:color="auto"/>
              <w:right w:val="single" w:sz="4" w:space="0" w:color="auto"/>
            </w:tcBorders>
            <w:vAlign w:val="center"/>
          </w:tcPr>
          <w:p w:rsidR="0081410C" w:rsidRPr="0081410C" w:rsidRDefault="0081410C" w:rsidP="0081410C">
            <w:pPr>
              <w:spacing w:after="0" w:line="240" w:lineRule="auto"/>
              <w:jc w:val="center"/>
              <w:rPr>
                <w:rFonts w:ascii="Times New Roman" w:eastAsia="Calibri" w:hAnsi="Times New Roman" w:cs="Times New Roman"/>
                <w:b/>
                <w:spacing w:val="-4"/>
                <w:sz w:val="24"/>
                <w:szCs w:val="24"/>
                <w:highlight w:val="yellow"/>
              </w:rPr>
            </w:pPr>
            <w:r w:rsidRPr="0081410C">
              <w:rPr>
                <w:rFonts w:ascii="Times New Roman" w:eastAsia="Calibri" w:hAnsi="Times New Roman" w:cs="Times New Roman"/>
                <w:b/>
                <w:spacing w:val="-4"/>
                <w:sz w:val="24"/>
                <w:szCs w:val="24"/>
              </w:rPr>
              <w:t>Результаты обучения</w:t>
            </w:r>
          </w:p>
        </w:tc>
      </w:tr>
      <w:tr w:rsidR="0081410C" w:rsidTr="0081410C">
        <w:tc>
          <w:tcPr>
            <w:tcW w:w="883" w:type="pct"/>
            <w:tcBorders>
              <w:top w:val="single" w:sz="4" w:space="0" w:color="auto"/>
              <w:left w:val="single" w:sz="4" w:space="0" w:color="auto"/>
              <w:bottom w:val="single" w:sz="4" w:space="0" w:color="auto"/>
              <w:right w:val="single" w:sz="4" w:space="0" w:color="auto"/>
            </w:tcBorders>
          </w:tcPr>
          <w:p w:rsidR="0081410C" w:rsidRPr="0081410C" w:rsidRDefault="0081410C" w:rsidP="0081410C">
            <w:pPr>
              <w:spacing w:after="0" w:line="240" w:lineRule="auto"/>
              <w:jc w:val="center"/>
              <w:rPr>
                <w:rFonts w:ascii="Times New Roman" w:hAnsi="Times New Roman" w:cs="Times New Roman"/>
                <w:sz w:val="24"/>
                <w:szCs w:val="24"/>
              </w:rPr>
            </w:pPr>
            <w:r w:rsidRPr="0081410C">
              <w:rPr>
                <w:rFonts w:ascii="Times New Roman" w:hAnsi="Times New Roman" w:cs="Times New Roman"/>
                <w:sz w:val="24"/>
                <w:szCs w:val="24"/>
              </w:rPr>
              <w:t>УК-7</w:t>
            </w:r>
          </w:p>
        </w:tc>
        <w:tc>
          <w:tcPr>
            <w:tcW w:w="1306" w:type="pct"/>
            <w:tcBorders>
              <w:top w:val="single" w:sz="4" w:space="0" w:color="auto"/>
              <w:left w:val="single" w:sz="4" w:space="0" w:color="auto"/>
              <w:bottom w:val="single" w:sz="4" w:space="0" w:color="auto"/>
              <w:right w:val="single" w:sz="4" w:space="0" w:color="auto"/>
            </w:tcBorders>
          </w:tcPr>
          <w:p w:rsidR="0081410C" w:rsidRPr="0081410C" w:rsidRDefault="00CD36E5" w:rsidP="0081410C">
            <w:pPr>
              <w:widowControl w:val="0"/>
              <w:shd w:val="clear" w:color="auto" w:fill="FFFFFF"/>
              <w:tabs>
                <w:tab w:val="left" w:pos="1276"/>
              </w:tabs>
              <w:spacing w:after="0" w:line="240" w:lineRule="auto"/>
              <w:jc w:val="both"/>
              <w:rPr>
                <w:rFonts w:ascii="Times New Roman" w:hAnsi="Times New Roman" w:cs="Times New Roman"/>
                <w:sz w:val="24"/>
                <w:szCs w:val="24"/>
              </w:rPr>
            </w:pPr>
            <w:r w:rsidRPr="00CD36E5">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405" w:type="pct"/>
            <w:tcBorders>
              <w:top w:val="single" w:sz="4" w:space="0" w:color="auto"/>
              <w:left w:val="single" w:sz="4" w:space="0" w:color="auto"/>
              <w:bottom w:val="single" w:sz="4" w:space="0" w:color="auto"/>
              <w:right w:val="single" w:sz="4" w:space="0" w:color="auto"/>
            </w:tcBorders>
          </w:tcPr>
          <w:p w:rsidR="0081410C" w:rsidRPr="007A438C" w:rsidRDefault="00F65008" w:rsidP="00CD36E5">
            <w:pPr>
              <w:pStyle w:val="11"/>
              <w:tabs>
                <w:tab w:val="left" w:pos="0"/>
              </w:tabs>
              <w:jc w:val="both"/>
              <w:rPr>
                <w:rFonts w:ascii="Times New Roman" w:hAnsi="Times New Roman" w:cs="Times New Roman"/>
                <w:sz w:val="24"/>
                <w:szCs w:val="24"/>
              </w:rPr>
            </w:pPr>
            <w:r>
              <w:rPr>
                <w:rFonts w:ascii="Times New Roman" w:hAnsi="Times New Roman" w:cs="Times New Roman"/>
                <w:sz w:val="24"/>
                <w:szCs w:val="24"/>
              </w:rPr>
              <w:t>УК-7.1</w:t>
            </w:r>
            <w:r w:rsidRPr="00F65008">
              <w:rPr>
                <w:rFonts w:ascii="Times New Roman" w:hAnsi="Times New Roman" w:cs="Times New Roman"/>
                <w:sz w:val="24"/>
                <w:szCs w:val="24"/>
              </w:rPr>
              <w:t xml:space="preserve"> Имеет навыки 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1405" w:type="pct"/>
            <w:tcBorders>
              <w:top w:val="single" w:sz="4" w:space="0" w:color="auto"/>
              <w:left w:val="single" w:sz="4" w:space="0" w:color="auto"/>
              <w:bottom w:val="single" w:sz="4" w:space="0" w:color="auto"/>
              <w:right w:val="single" w:sz="4" w:space="0" w:color="auto"/>
            </w:tcBorders>
          </w:tcPr>
          <w:p w:rsidR="0081410C" w:rsidRPr="00DD35DF" w:rsidRDefault="0081410C" w:rsidP="0081410C">
            <w:pPr>
              <w:pStyle w:val="11"/>
              <w:tabs>
                <w:tab w:val="left" w:pos="0"/>
              </w:tabs>
              <w:jc w:val="both"/>
              <w:rPr>
                <w:rFonts w:ascii="Times New Roman" w:hAnsi="Times New Roman" w:cs="Times New Roman"/>
                <w:b/>
                <w:sz w:val="24"/>
                <w:szCs w:val="24"/>
              </w:rPr>
            </w:pPr>
            <w:r w:rsidRPr="00DD35DF">
              <w:rPr>
                <w:rFonts w:ascii="Times New Roman" w:hAnsi="Times New Roman" w:cs="Times New Roman"/>
                <w:b/>
                <w:sz w:val="24"/>
                <w:szCs w:val="24"/>
              </w:rPr>
              <w:t xml:space="preserve">Знать: </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теоретический материал, который получен в процессе теоретических занятий и самостоятельной работы в области анатомии, физиологии, психологии, экологии;</w:t>
            </w:r>
          </w:p>
          <w:p w:rsidR="0081410C" w:rsidRPr="0081410C" w:rsidRDefault="0081410C" w:rsidP="0081410C">
            <w:pPr>
              <w:tabs>
                <w:tab w:val="left" w:pos="0"/>
                <w:tab w:val="left" w:pos="1002"/>
              </w:tabs>
              <w:spacing w:after="0" w:line="240" w:lineRule="auto"/>
              <w:jc w:val="both"/>
              <w:rPr>
                <w:rFonts w:ascii="Times New Roman" w:hAnsi="Times New Roman"/>
                <w:sz w:val="24"/>
                <w:szCs w:val="24"/>
              </w:rPr>
            </w:pPr>
            <w:r w:rsidRPr="0081410C">
              <w:rPr>
                <w:rFonts w:ascii="Times New Roman" w:hAnsi="Times New Roman"/>
                <w:sz w:val="24"/>
                <w:szCs w:val="24"/>
              </w:rPr>
              <w:t>основы сотрудничества с преподавателями и сверстниками;</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 xml:space="preserve">приемы составления и проведения самостоятельных занятий физическими упражнениями, </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 xml:space="preserve"> основные способы самоконтроля индивидуаль</w:t>
            </w:r>
            <w:r w:rsidR="006B1F38">
              <w:rPr>
                <w:rFonts w:ascii="Times New Roman" w:hAnsi="Times New Roman" w:cs="Times New Roman"/>
                <w:sz w:val="24"/>
                <w:szCs w:val="24"/>
              </w:rPr>
              <w:t>ных функциональных показателей</w:t>
            </w:r>
            <w:r w:rsidRPr="0081410C">
              <w:rPr>
                <w:rFonts w:ascii="Times New Roman" w:hAnsi="Times New Roman" w:cs="Times New Roman"/>
                <w:sz w:val="24"/>
                <w:szCs w:val="24"/>
              </w:rPr>
              <w:t>, эстетических показателей фигуры, физической подготовленности;</w:t>
            </w:r>
          </w:p>
          <w:p w:rsidR="0081410C" w:rsidRPr="0081410C" w:rsidRDefault="0081410C" w:rsidP="0081410C">
            <w:pPr>
              <w:tabs>
                <w:tab w:val="left" w:pos="0"/>
              </w:tabs>
              <w:spacing w:after="0" w:line="240" w:lineRule="auto"/>
              <w:jc w:val="both"/>
              <w:rPr>
                <w:rFonts w:ascii="Times New Roman" w:hAnsi="Times New Roman" w:cs="Times New Roman"/>
                <w:sz w:val="24"/>
                <w:szCs w:val="24"/>
              </w:rPr>
            </w:pPr>
            <w:r w:rsidRPr="0081410C">
              <w:rPr>
                <w:rFonts w:ascii="Times New Roman" w:hAnsi="Times New Roman" w:cs="Times New Roman"/>
                <w:sz w:val="24"/>
                <w:szCs w:val="24"/>
              </w:rPr>
              <w:t>основы здорового образа жизни;</w:t>
            </w:r>
          </w:p>
          <w:p w:rsidR="0081410C" w:rsidRPr="0081410C" w:rsidRDefault="0081410C" w:rsidP="0081410C">
            <w:pPr>
              <w:tabs>
                <w:tab w:val="left" w:pos="0"/>
              </w:tabs>
              <w:spacing w:after="0" w:line="240" w:lineRule="auto"/>
              <w:jc w:val="both"/>
              <w:rPr>
                <w:rFonts w:ascii="Times New Roman" w:hAnsi="Times New Roman" w:cs="Times New Roman"/>
                <w:sz w:val="24"/>
                <w:szCs w:val="24"/>
              </w:rPr>
            </w:pPr>
            <w:r w:rsidRPr="0081410C">
              <w:rPr>
                <w:rFonts w:ascii="Times New Roman" w:hAnsi="Times New Roman" w:cs="Times New Roman"/>
                <w:sz w:val="24"/>
                <w:szCs w:val="24"/>
              </w:rPr>
              <w:t>основы профессионально-п</w:t>
            </w:r>
            <w:r w:rsidR="006B1F38">
              <w:rPr>
                <w:rFonts w:ascii="Times New Roman" w:hAnsi="Times New Roman" w:cs="Times New Roman"/>
                <w:sz w:val="24"/>
                <w:szCs w:val="24"/>
              </w:rPr>
              <w:t>рикладной физической подготовки</w:t>
            </w:r>
            <w:r w:rsidRPr="0081410C">
              <w:rPr>
                <w:rFonts w:ascii="Times New Roman" w:hAnsi="Times New Roman" w:cs="Times New Roman"/>
                <w:sz w:val="24"/>
                <w:szCs w:val="24"/>
              </w:rPr>
              <w:t>;</w:t>
            </w:r>
          </w:p>
          <w:p w:rsidR="0081410C" w:rsidRPr="0081410C" w:rsidRDefault="0081410C" w:rsidP="0081410C">
            <w:pPr>
              <w:tabs>
                <w:tab w:val="left" w:pos="0"/>
              </w:tabs>
              <w:spacing w:after="0" w:line="240" w:lineRule="auto"/>
              <w:jc w:val="both"/>
              <w:rPr>
                <w:rFonts w:ascii="Times New Roman" w:hAnsi="Times New Roman" w:cs="Times New Roman"/>
                <w:sz w:val="24"/>
                <w:szCs w:val="24"/>
              </w:rPr>
            </w:pPr>
            <w:r w:rsidRPr="0081410C">
              <w:rPr>
                <w:rFonts w:ascii="Times New Roman" w:hAnsi="Times New Roman" w:cs="Times New Roman"/>
                <w:sz w:val="24"/>
                <w:szCs w:val="24"/>
              </w:rPr>
              <w:t>методику проведения учебно-тренировочного занятия.</w:t>
            </w:r>
          </w:p>
          <w:p w:rsidR="0081410C" w:rsidRPr="00DD35DF" w:rsidRDefault="0081410C" w:rsidP="0081410C">
            <w:pPr>
              <w:pStyle w:val="11"/>
              <w:tabs>
                <w:tab w:val="left" w:pos="0"/>
              </w:tabs>
              <w:jc w:val="both"/>
              <w:rPr>
                <w:rFonts w:ascii="Times New Roman" w:hAnsi="Times New Roman" w:cs="Times New Roman"/>
                <w:b/>
                <w:sz w:val="24"/>
                <w:szCs w:val="24"/>
              </w:rPr>
            </w:pPr>
            <w:r w:rsidRPr="00DD35DF">
              <w:rPr>
                <w:rFonts w:ascii="Times New Roman" w:hAnsi="Times New Roman" w:cs="Times New Roman"/>
                <w:b/>
                <w:sz w:val="24"/>
                <w:szCs w:val="24"/>
              </w:rPr>
              <w:t xml:space="preserve">Уметь: </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 xml:space="preserve">оказывать первую помощь при занятиях </w:t>
            </w:r>
            <w:r w:rsidRPr="0081410C">
              <w:rPr>
                <w:rFonts w:ascii="Times New Roman" w:hAnsi="Times New Roman" w:cs="Times New Roman"/>
                <w:sz w:val="24"/>
                <w:szCs w:val="24"/>
              </w:rPr>
              <w:lastRenderedPageBreak/>
              <w:t>спортивно-оздоровительной деятельностью;</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быть готовым к саморазвитию;</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 xml:space="preserve"> формировать устойчивую мотивацию к здоровому образу жизни;</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 xml:space="preserve">проявлять активность </w:t>
            </w:r>
            <w:r w:rsidR="006B1F38">
              <w:rPr>
                <w:rFonts w:ascii="Times New Roman" w:hAnsi="Times New Roman" w:cs="Times New Roman"/>
                <w:sz w:val="24"/>
                <w:szCs w:val="24"/>
              </w:rPr>
              <w:t>к неприятию вредных привычек</w:t>
            </w:r>
            <w:r w:rsidRPr="0081410C">
              <w:rPr>
                <w:rFonts w:ascii="Times New Roman" w:hAnsi="Times New Roman" w:cs="Times New Roman"/>
                <w:sz w:val="24"/>
                <w:szCs w:val="24"/>
              </w:rPr>
              <w:t>;</w:t>
            </w:r>
          </w:p>
          <w:p w:rsidR="0081410C" w:rsidRPr="0081410C" w:rsidRDefault="0081410C" w:rsidP="0081410C">
            <w:pPr>
              <w:pStyle w:val="11"/>
              <w:tabs>
                <w:tab w:val="left" w:pos="0"/>
              </w:tabs>
              <w:jc w:val="both"/>
              <w:rPr>
                <w:rFonts w:ascii="Times New Roman" w:hAnsi="Times New Roman" w:cs="Times New Roman"/>
                <w:sz w:val="24"/>
                <w:szCs w:val="24"/>
              </w:rPr>
            </w:pPr>
            <w:r w:rsidRPr="0081410C">
              <w:rPr>
                <w:rFonts w:ascii="Times New Roman" w:hAnsi="Times New Roman" w:cs="Times New Roman"/>
                <w:sz w:val="24"/>
                <w:szCs w:val="24"/>
              </w:rPr>
              <w:t>самостоятельно использовать физическую культуру в трудовых и жизненных ситуациях строить индивидуальную образовательную траекторию;</w:t>
            </w:r>
          </w:p>
          <w:p w:rsidR="0081410C" w:rsidRPr="0081410C" w:rsidRDefault="0081410C" w:rsidP="0081410C">
            <w:pPr>
              <w:pStyle w:val="11"/>
              <w:numPr>
                <w:ilvl w:val="0"/>
                <w:numId w:val="11"/>
              </w:numPr>
              <w:tabs>
                <w:tab w:val="left" w:pos="0"/>
              </w:tabs>
              <w:ind w:left="0" w:firstLine="709"/>
              <w:jc w:val="both"/>
              <w:rPr>
                <w:rFonts w:ascii="Times New Roman" w:hAnsi="Times New Roman" w:cs="Times New Roman"/>
                <w:sz w:val="24"/>
                <w:szCs w:val="24"/>
              </w:rPr>
            </w:pPr>
            <w:r w:rsidRPr="0081410C">
              <w:rPr>
                <w:rFonts w:ascii="Times New Roman" w:hAnsi="Times New Roman" w:cs="Times New Roman"/>
                <w:sz w:val="24"/>
                <w:szCs w:val="24"/>
              </w:rPr>
              <w:t xml:space="preserve"> быть готовым к служению Отечеству и его защите, иметь чувство патриотизма, уважение к своему народу, чувство ответственности перед Родиной.</w:t>
            </w:r>
          </w:p>
          <w:p w:rsidR="0081410C" w:rsidRPr="007A438C" w:rsidRDefault="0081410C" w:rsidP="0081410C">
            <w:pPr>
              <w:pStyle w:val="11"/>
              <w:tabs>
                <w:tab w:val="left" w:pos="0"/>
              </w:tabs>
              <w:ind w:left="709"/>
              <w:jc w:val="both"/>
              <w:rPr>
                <w:rFonts w:ascii="Times New Roman" w:hAnsi="Times New Roman" w:cs="Times New Roman"/>
                <w:sz w:val="24"/>
                <w:szCs w:val="24"/>
              </w:rPr>
            </w:pPr>
            <w:r w:rsidRPr="007A438C">
              <w:rPr>
                <w:rFonts w:ascii="Times New Roman" w:hAnsi="Times New Roman" w:cs="Times New Roman"/>
                <w:sz w:val="24"/>
                <w:szCs w:val="24"/>
              </w:rPr>
              <w:t xml:space="preserve">Владеть: </w:t>
            </w:r>
          </w:p>
          <w:p w:rsidR="0081410C" w:rsidRPr="0081410C" w:rsidRDefault="0081410C" w:rsidP="0081410C">
            <w:pPr>
              <w:pStyle w:val="11"/>
              <w:numPr>
                <w:ilvl w:val="0"/>
                <w:numId w:val="11"/>
              </w:numPr>
              <w:tabs>
                <w:tab w:val="left" w:pos="0"/>
              </w:tabs>
              <w:ind w:left="0" w:firstLine="709"/>
              <w:jc w:val="both"/>
              <w:rPr>
                <w:rFonts w:ascii="Times New Roman" w:hAnsi="Times New Roman" w:cs="Times New Roman"/>
                <w:sz w:val="24"/>
                <w:szCs w:val="24"/>
              </w:rPr>
            </w:pPr>
            <w:r w:rsidRPr="0081410C">
              <w:rPr>
                <w:rFonts w:ascii="Times New Roman" w:hAnsi="Times New Roman" w:cs="Times New Roman"/>
                <w:sz w:val="24"/>
                <w:szCs w:val="24"/>
              </w:rPr>
              <w:t>разнообразными видами физкультурной деятельности для организации активного отдыха и досуга;</w:t>
            </w:r>
          </w:p>
          <w:p w:rsidR="0081410C" w:rsidRPr="0081410C" w:rsidRDefault="0081410C" w:rsidP="0081410C">
            <w:pPr>
              <w:pStyle w:val="11"/>
              <w:numPr>
                <w:ilvl w:val="0"/>
                <w:numId w:val="11"/>
              </w:numPr>
              <w:tabs>
                <w:tab w:val="left" w:pos="0"/>
              </w:tabs>
              <w:ind w:left="0" w:firstLine="709"/>
              <w:jc w:val="both"/>
              <w:rPr>
                <w:rFonts w:ascii="Times New Roman" w:hAnsi="Times New Roman" w:cs="Times New Roman"/>
                <w:sz w:val="24"/>
                <w:szCs w:val="24"/>
              </w:rPr>
            </w:pPr>
            <w:r w:rsidRPr="0081410C">
              <w:rPr>
                <w:rFonts w:ascii="Times New Roman" w:hAnsi="Times New Roman" w:cs="Times New Roman"/>
                <w:sz w:val="24"/>
                <w:szCs w:val="24"/>
              </w:rPr>
              <w:t>современными технологиями укрепления здоровья, профилактики заболеваний,;</w:t>
            </w:r>
          </w:p>
          <w:p w:rsidR="0081410C" w:rsidRPr="0081410C" w:rsidRDefault="0081410C" w:rsidP="006B1F38">
            <w:pPr>
              <w:pStyle w:val="11"/>
              <w:numPr>
                <w:ilvl w:val="0"/>
                <w:numId w:val="11"/>
              </w:numPr>
              <w:tabs>
                <w:tab w:val="left" w:pos="0"/>
              </w:tabs>
              <w:ind w:left="0" w:firstLine="709"/>
              <w:jc w:val="both"/>
              <w:rPr>
                <w:rFonts w:ascii="Times New Roman" w:hAnsi="Times New Roman" w:cs="Times New Roman"/>
                <w:sz w:val="24"/>
                <w:szCs w:val="24"/>
              </w:rPr>
            </w:pPr>
            <w:r w:rsidRPr="0081410C">
              <w:rPr>
                <w:rFonts w:ascii="Times New Roman" w:hAnsi="Times New Roman" w:cs="Times New Roman"/>
                <w:sz w:val="24"/>
                <w:szCs w:val="24"/>
              </w:rPr>
              <w:t>навыками физических упражнений разной функциональной направленности с целью профилактики переутомления.</w:t>
            </w:r>
          </w:p>
        </w:tc>
      </w:tr>
    </w:tbl>
    <w:p w:rsidR="00E14970" w:rsidRDefault="004D0752">
      <w:pPr>
        <w:tabs>
          <w:tab w:val="left" w:pos="3043"/>
        </w:tabs>
        <w:spacing w:after="0" w:line="240" w:lineRule="auto"/>
        <w:ind w:firstLine="709"/>
        <w:jc w:val="both"/>
        <w:rPr>
          <w:rFonts w:ascii="Times New Roman" w:hAnsi="Times New Roman" w:cs="Times New Roman"/>
          <w:b/>
          <w:sz w:val="24"/>
          <w:szCs w:val="24"/>
        </w:rPr>
        <w:sectPr w:rsidR="00E14970">
          <w:pgSz w:w="11906" w:h="16838"/>
          <w:pgMar w:top="1134" w:right="850" w:bottom="1134" w:left="1701" w:header="708" w:footer="708" w:gutter="0"/>
          <w:cols w:space="708"/>
        </w:sectPr>
      </w:pPr>
      <w:r>
        <w:rPr>
          <w:rFonts w:ascii="Times New Roman" w:hAnsi="Times New Roman" w:cs="Times New Roman"/>
          <w:sz w:val="24"/>
          <w:szCs w:val="24"/>
        </w:rPr>
        <w:lastRenderedPageBreak/>
        <w:t>.</w:t>
      </w:r>
    </w:p>
    <w:p w:rsidR="00E14970" w:rsidRDefault="004D0752">
      <w:pPr>
        <w:pStyle w:val="af9"/>
        <w:numPr>
          <w:ilvl w:val="0"/>
          <w:numId w:val="9"/>
        </w:numPr>
        <w:tabs>
          <w:tab w:val="left" w:pos="3043"/>
        </w:tabs>
        <w:spacing w:after="0"/>
        <w:jc w:val="center"/>
        <w:rPr>
          <w:rFonts w:ascii="Times New Roman" w:hAnsi="Times New Roman"/>
          <w:b/>
          <w:sz w:val="24"/>
          <w:szCs w:val="24"/>
        </w:rPr>
      </w:pPr>
      <w:r>
        <w:rPr>
          <w:rFonts w:ascii="Times New Roman" w:hAnsi="Times New Roman"/>
          <w:b/>
          <w:sz w:val="24"/>
          <w:szCs w:val="24"/>
        </w:rPr>
        <w:lastRenderedPageBreak/>
        <w:t>СТРУКТУРА ДИСЦИПЛИНЫ</w:t>
      </w:r>
    </w:p>
    <w:tbl>
      <w:tblPr>
        <w:tblStyle w:val="aff5"/>
        <w:tblpPr w:leftFromText="187" w:rightFromText="187" w:vertAnchor="page" w:horzAnchor="margin" w:tblpY="1653"/>
        <w:tblOverlap w:val="never"/>
        <w:tblW w:w="5000" w:type="pct"/>
        <w:tblLook w:val="04A0" w:firstRow="1" w:lastRow="0" w:firstColumn="1" w:lastColumn="0" w:noHBand="0" w:noVBand="1"/>
      </w:tblPr>
      <w:tblGrid>
        <w:gridCol w:w="901"/>
        <w:gridCol w:w="6576"/>
        <w:gridCol w:w="1095"/>
        <w:gridCol w:w="783"/>
        <w:gridCol w:w="783"/>
      </w:tblGrid>
      <w:tr w:rsidR="007A438C" w:rsidRPr="00BF4ADD" w:rsidTr="007A438C">
        <w:trPr>
          <w:cantSplit/>
          <w:trHeight w:val="1134"/>
        </w:trPr>
        <w:tc>
          <w:tcPr>
            <w:tcW w:w="445" w:type="pct"/>
            <w:vMerge w:val="restart"/>
            <w:tcBorders>
              <w:left w:val="single" w:sz="4" w:space="0" w:color="auto"/>
              <w:right w:val="single" w:sz="4" w:space="0" w:color="auto"/>
            </w:tcBorders>
          </w:tcPr>
          <w:p w:rsidR="007A438C" w:rsidRPr="00335DD8" w:rsidRDefault="007A438C" w:rsidP="00AC65D9">
            <w:pPr>
              <w:spacing w:line="360" w:lineRule="auto"/>
              <w:jc w:val="center"/>
              <w:rPr>
                <w:rFonts w:ascii="Times New Roman" w:eastAsia="Times New Roman" w:hAnsi="Times New Roman" w:cs="Times New Roman"/>
                <w:b/>
                <w:bCs/>
                <w:sz w:val="24"/>
                <w:szCs w:val="24"/>
              </w:rPr>
            </w:pPr>
            <w:r w:rsidRPr="00335DD8">
              <w:rPr>
                <w:rFonts w:ascii="Times New Roman" w:eastAsia="Times New Roman" w:hAnsi="Times New Roman" w:cs="Times New Roman"/>
                <w:b/>
                <w:bCs/>
                <w:sz w:val="24"/>
                <w:szCs w:val="24"/>
              </w:rPr>
              <w:t>Курс</w:t>
            </w:r>
          </w:p>
        </w:tc>
        <w:tc>
          <w:tcPr>
            <w:tcW w:w="3243" w:type="pct"/>
            <w:vMerge w:val="restart"/>
            <w:tcBorders>
              <w:left w:val="single" w:sz="4" w:space="0" w:color="auto"/>
              <w:right w:val="single" w:sz="4" w:space="0" w:color="auto"/>
            </w:tcBorders>
          </w:tcPr>
          <w:p w:rsidR="007A438C" w:rsidRPr="00335DD8" w:rsidRDefault="007A438C" w:rsidP="00AC65D9">
            <w:pPr>
              <w:spacing w:line="360" w:lineRule="auto"/>
              <w:jc w:val="center"/>
              <w:rPr>
                <w:rFonts w:ascii="Times New Roman" w:eastAsia="Times New Roman" w:hAnsi="Times New Roman" w:cs="Times New Roman"/>
                <w:b/>
                <w:bCs/>
                <w:sz w:val="24"/>
                <w:szCs w:val="24"/>
              </w:rPr>
            </w:pPr>
            <w:r w:rsidRPr="00335DD8">
              <w:rPr>
                <w:rFonts w:ascii="Times New Roman" w:eastAsia="Times New Roman" w:hAnsi="Times New Roman" w:cs="Times New Roman"/>
                <w:b/>
                <w:bCs/>
                <w:sz w:val="24"/>
                <w:szCs w:val="24"/>
              </w:rPr>
              <w:t>Название</w:t>
            </w:r>
          </w:p>
        </w:tc>
        <w:tc>
          <w:tcPr>
            <w:tcW w:w="1312" w:type="pct"/>
            <w:gridSpan w:val="3"/>
            <w:tcBorders>
              <w:top w:val="single" w:sz="4" w:space="0" w:color="auto"/>
              <w:left w:val="single" w:sz="4" w:space="0" w:color="auto"/>
              <w:bottom w:val="single" w:sz="4" w:space="0" w:color="auto"/>
              <w:right w:val="single" w:sz="4" w:space="0" w:color="auto"/>
            </w:tcBorders>
          </w:tcPr>
          <w:p w:rsidR="007A438C" w:rsidRPr="00335DD8" w:rsidRDefault="007A438C" w:rsidP="007A438C">
            <w:pPr>
              <w:spacing w:line="36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Количество часов</w:t>
            </w:r>
          </w:p>
        </w:tc>
      </w:tr>
      <w:tr w:rsidR="007A438C" w:rsidRPr="00BF4ADD" w:rsidTr="007A438C">
        <w:trPr>
          <w:trHeight w:val="516"/>
        </w:trPr>
        <w:tc>
          <w:tcPr>
            <w:tcW w:w="445" w:type="pct"/>
            <w:vMerge/>
            <w:tcBorders>
              <w:left w:val="single" w:sz="4" w:space="0" w:color="auto"/>
              <w:right w:val="single" w:sz="4" w:space="0" w:color="auto"/>
            </w:tcBorders>
          </w:tcPr>
          <w:p w:rsidR="007A438C" w:rsidRPr="00335DD8" w:rsidRDefault="007A438C" w:rsidP="00AC65D9">
            <w:pPr>
              <w:spacing w:line="360" w:lineRule="auto"/>
              <w:jc w:val="center"/>
              <w:rPr>
                <w:rFonts w:ascii="Times New Roman" w:eastAsia="Times New Roman" w:hAnsi="Times New Roman" w:cs="Times New Roman"/>
                <w:b/>
                <w:bCs/>
                <w:sz w:val="24"/>
                <w:szCs w:val="24"/>
              </w:rPr>
            </w:pPr>
          </w:p>
        </w:tc>
        <w:tc>
          <w:tcPr>
            <w:tcW w:w="3243" w:type="pct"/>
            <w:vMerge/>
            <w:tcBorders>
              <w:left w:val="single" w:sz="4" w:space="0" w:color="auto"/>
              <w:right w:val="single" w:sz="4" w:space="0" w:color="auto"/>
            </w:tcBorders>
          </w:tcPr>
          <w:p w:rsidR="007A438C" w:rsidRPr="00335DD8" w:rsidRDefault="007A438C" w:rsidP="00AC65D9">
            <w:pPr>
              <w:spacing w:line="360" w:lineRule="auto"/>
              <w:jc w:val="center"/>
              <w:rPr>
                <w:rFonts w:ascii="Times New Roman" w:eastAsia="Times New Roman" w:hAnsi="Times New Roman" w:cs="Times New Roman"/>
                <w:b/>
                <w:bCs/>
                <w:sz w:val="24"/>
                <w:szCs w:val="24"/>
              </w:rPr>
            </w:pPr>
          </w:p>
        </w:tc>
        <w:tc>
          <w:tcPr>
            <w:tcW w:w="540" w:type="pct"/>
            <w:tcBorders>
              <w:top w:val="single" w:sz="4" w:space="0" w:color="auto"/>
              <w:left w:val="single" w:sz="4" w:space="0" w:color="auto"/>
              <w:right w:val="single" w:sz="4" w:space="0" w:color="auto"/>
            </w:tcBorders>
          </w:tcPr>
          <w:p w:rsidR="007A438C" w:rsidRPr="00335DD8" w:rsidRDefault="007A438C" w:rsidP="00AC65D9">
            <w:pPr>
              <w:spacing w:line="360" w:lineRule="auto"/>
              <w:jc w:val="center"/>
              <w:rPr>
                <w:rFonts w:ascii="Times New Roman" w:eastAsia="Times New Roman" w:hAnsi="Times New Roman" w:cs="Times New Roman"/>
                <w:b/>
                <w:bCs/>
                <w:sz w:val="24"/>
                <w:szCs w:val="24"/>
              </w:rPr>
            </w:pPr>
            <w:r w:rsidRPr="00335DD8">
              <w:rPr>
                <w:rFonts w:ascii="Times New Roman" w:eastAsia="Times New Roman" w:hAnsi="Times New Roman" w:cs="Times New Roman"/>
                <w:b/>
                <w:bCs/>
                <w:sz w:val="24"/>
                <w:szCs w:val="24"/>
              </w:rPr>
              <w:t>всего</w:t>
            </w:r>
          </w:p>
        </w:tc>
        <w:tc>
          <w:tcPr>
            <w:tcW w:w="386" w:type="pct"/>
            <w:tcBorders>
              <w:top w:val="single" w:sz="4" w:space="0" w:color="auto"/>
              <w:left w:val="single" w:sz="4" w:space="0" w:color="auto"/>
              <w:right w:val="single" w:sz="4" w:space="0" w:color="auto"/>
            </w:tcBorders>
          </w:tcPr>
          <w:p w:rsidR="007A438C" w:rsidRPr="00335DD8" w:rsidRDefault="007A438C" w:rsidP="00AC65D9">
            <w:pPr>
              <w:spacing w:line="360" w:lineRule="auto"/>
              <w:jc w:val="center"/>
              <w:rPr>
                <w:rFonts w:ascii="Times New Roman" w:eastAsia="Times New Roman" w:hAnsi="Times New Roman" w:cs="Times New Roman"/>
                <w:b/>
                <w:bCs/>
                <w:sz w:val="24"/>
                <w:szCs w:val="24"/>
              </w:rPr>
            </w:pPr>
            <w:r w:rsidRPr="00335DD8">
              <w:rPr>
                <w:rFonts w:ascii="Times New Roman" w:eastAsia="Times New Roman" w:hAnsi="Times New Roman" w:cs="Times New Roman"/>
                <w:b/>
                <w:bCs/>
                <w:sz w:val="24"/>
                <w:szCs w:val="24"/>
              </w:rPr>
              <w:t>п/р</w:t>
            </w:r>
          </w:p>
        </w:tc>
        <w:tc>
          <w:tcPr>
            <w:tcW w:w="386" w:type="pct"/>
            <w:tcBorders>
              <w:top w:val="single" w:sz="4" w:space="0" w:color="auto"/>
              <w:left w:val="single" w:sz="4" w:space="0" w:color="auto"/>
              <w:right w:val="single" w:sz="4" w:space="0" w:color="auto"/>
            </w:tcBorders>
          </w:tcPr>
          <w:p w:rsidR="007A438C" w:rsidRPr="00335DD8" w:rsidRDefault="007A438C" w:rsidP="00AC65D9">
            <w:pPr>
              <w:spacing w:line="360" w:lineRule="auto"/>
              <w:jc w:val="center"/>
              <w:rPr>
                <w:rFonts w:ascii="Times New Roman" w:eastAsia="Times New Roman" w:hAnsi="Times New Roman" w:cs="Times New Roman"/>
                <w:b/>
                <w:bCs/>
                <w:sz w:val="24"/>
                <w:szCs w:val="24"/>
              </w:rPr>
            </w:pPr>
            <w:r w:rsidRPr="00335DD8">
              <w:rPr>
                <w:rFonts w:ascii="Times New Roman" w:eastAsia="Times New Roman" w:hAnsi="Times New Roman" w:cs="Times New Roman"/>
                <w:b/>
                <w:bCs/>
                <w:sz w:val="24"/>
                <w:szCs w:val="24"/>
              </w:rPr>
              <w:t>с/р</w:t>
            </w:r>
          </w:p>
        </w:tc>
      </w:tr>
      <w:tr w:rsidR="007A438C" w:rsidRPr="00BF4ADD" w:rsidTr="007A438C">
        <w:trPr>
          <w:trHeight w:val="630"/>
        </w:trPr>
        <w:tc>
          <w:tcPr>
            <w:tcW w:w="445" w:type="pct"/>
            <w:vMerge w:val="restart"/>
            <w:tcBorders>
              <w:right w:val="single" w:sz="4" w:space="0" w:color="auto"/>
            </w:tcBorders>
            <w:vAlign w:val="center"/>
          </w:tcPr>
          <w:p w:rsidR="007A438C" w:rsidRPr="00335DD8" w:rsidRDefault="007A438C" w:rsidP="00AC65D9">
            <w:pPr>
              <w:spacing w:line="360" w:lineRule="auto"/>
              <w:ind w:right="-102"/>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1курс</w:t>
            </w:r>
          </w:p>
        </w:tc>
        <w:tc>
          <w:tcPr>
            <w:tcW w:w="3243" w:type="pct"/>
            <w:tcBorders>
              <w:left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154D0A">
              <w:rPr>
                <w:rFonts w:ascii="Times New Roman" w:hAnsi="Times New Roman" w:cs="Times New Roman"/>
                <w:sz w:val="24"/>
                <w:szCs w:val="24"/>
              </w:rPr>
              <w:t>Тема 1. Обучение технике обязательных элементов аэробики в системе нон-стоп.</w:t>
            </w:r>
          </w:p>
        </w:tc>
        <w:tc>
          <w:tcPr>
            <w:tcW w:w="540" w:type="pct"/>
            <w:tcBorders>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bottom w:val="single" w:sz="4" w:space="0" w:color="auto"/>
              <w:right w:val="single" w:sz="4" w:space="0" w:color="auto"/>
            </w:tcBorders>
            <w:vAlign w:val="center"/>
          </w:tcPr>
          <w:p w:rsidR="007A438C" w:rsidRPr="00335DD8" w:rsidRDefault="007A438C" w:rsidP="00AC65D9">
            <w:pPr>
              <w:jc w:val="center"/>
              <w:rPr>
                <w:sz w:val="24"/>
                <w:szCs w:val="24"/>
              </w:rPr>
            </w:pPr>
            <w:r w:rsidRPr="00335DD8">
              <w:rPr>
                <w:sz w:val="24"/>
                <w:szCs w:val="24"/>
              </w:rPr>
              <w:t>8</w:t>
            </w:r>
          </w:p>
        </w:tc>
        <w:tc>
          <w:tcPr>
            <w:tcW w:w="386" w:type="pct"/>
            <w:tcBorders>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hAnsi="Times New Roman" w:cs="Times New Roman"/>
                <w:sz w:val="24"/>
                <w:szCs w:val="24"/>
              </w:rPr>
              <w:t>–</w:t>
            </w:r>
          </w:p>
        </w:tc>
      </w:tr>
      <w:tr w:rsidR="007A438C" w:rsidRPr="00BF4ADD" w:rsidTr="007A438C">
        <w:trPr>
          <w:trHeight w:val="225"/>
        </w:trPr>
        <w:tc>
          <w:tcPr>
            <w:tcW w:w="445" w:type="pct"/>
            <w:vMerge/>
            <w:tcBorders>
              <w:right w:val="single" w:sz="4" w:space="0" w:color="auto"/>
            </w:tcBorders>
            <w:vAlign w:val="center"/>
          </w:tcPr>
          <w:p w:rsidR="007A438C" w:rsidRPr="00335DD8" w:rsidRDefault="007A438C" w:rsidP="00AC65D9">
            <w:pPr>
              <w:spacing w:line="360" w:lineRule="auto"/>
              <w:ind w:right="-102"/>
              <w:rPr>
                <w:rFonts w:ascii="Times New Roman" w:eastAsia="Times New Roman" w:hAnsi="Times New Roman" w:cs="Times New Roman"/>
                <w:bCs/>
                <w:sz w:val="24"/>
                <w:szCs w:val="24"/>
              </w:rPr>
            </w:pPr>
          </w:p>
        </w:tc>
        <w:tc>
          <w:tcPr>
            <w:tcW w:w="3243" w:type="pct"/>
            <w:tcBorders>
              <w:top w:val="single" w:sz="4" w:space="0" w:color="auto"/>
              <w:left w:val="single" w:sz="4" w:space="0" w:color="auto"/>
              <w:bottom w:val="single" w:sz="4" w:space="0" w:color="auto"/>
            </w:tcBorders>
          </w:tcPr>
          <w:p w:rsidR="007A438C" w:rsidRPr="00154D0A" w:rsidRDefault="007A438C" w:rsidP="00AC65D9">
            <w:pPr>
              <w:jc w:val="both"/>
              <w:rPr>
                <w:rFonts w:ascii="Times New Roman" w:hAnsi="Times New Roman" w:cs="Times New Roman"/>
                <w:sz w:val="24"/>
                <w:szCs w:val="24"/>
              </w:rPr>
            </w:pPr>
            <w:r w:rsidRPr="00154D0A">
              <w:rPr>
                <w:rFonts w:ascii="Times New Roman" w:hAnsi="Times New Roman" w:cs="Times New Roman"/>
                <w:sz w:val="24"/>
                <w:szCs w:val="24"/>
              </w:rPr>
              <w:t>Тема 2. Обучение согласованным движениям рук и ног.</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21</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w:t>
            </w:r>
          </w:p>
        </w:tc>
      </w:tr>
      <w:tr w:rsidR="007A438C" w:rsidRPr="00BF4ADD" w:rsidTr="007A438C">
        <w:trPr>
          <w:trHeight w:val="174"/>
        </w:trPr>
        <w:tc>
          <w:tcPr>
            <w:tcW w:w="445" w:type="pct"/>
            <w:vMerge/>
            <w:tcBorders>
              <w:right w:val="single" w:sz="4" w:space="0" w:color="auto"/>
            </w:tcBorders>
            <w:vAlign w:val="center"/>
          </w:tcPr>
          <w:p w:rsidR="007A438C" w:rsidRPr="00335DD8" w:rsidRDefault="007A438C" w:rsidP="00AC65D9">
            <w:pPr>
              <w:spacing w:line="360" w:lineRule="auto"/>
              <w:ind w:right="-102"/>
              <w:rPr>
                <w:rFonts w:ascii="Times New Roman" w:eastAsia="Times New Roman" w:hAnsi="Times New Roman" w:cs="Times New Roman"/>
                <w:bCs/>
                <w:sz w:val="24"/>
                <w:szCs w:val="24"/>
              </w:rPr>
            </w:pPr>
          </w:p>
        </w:tc>
        <w:tc>
          <w:tcPr>
            <w:tcW w:w="3243" w:type="pct"/>
            <w:tcBorders>
              <w:top w:val="single" w:sz="4" w:space="0" w:color="auto"/>
              <w:left w:val="single" w:sz="4" w:space="0" w:color="auto"/>
              <w:bottom w:val="single" w:sz="4" w:space="0" w:color="auto"/>
            </w:tcBorders>
          </w:tcPr>
          <w:p w:rsidR="007A438C" w:rsidRPr="00154D0A" w:rsidRDefault="007A438C" w:rsidP="00AC65D9">
            <w:pPr>
              <w:jc w:val="both"/>
              <w:rPr>
                <w:rFonts w:ascii="Times New Roman" w:hAnsi="Times New Roman" w:cs="Times New Roman"/>
                <w:sz w:val="24"/>
                <w:szCs w:val="24"/>
              </w:rPr>
            </w:pPr>
            <w:r w:rsidRPr="00154D0A">
              <w:rPr>
                <w:rFonts w:ascii="Times New Roman" w:hAnsi="Times New Roman" w:cs="Times New Roman"/>
                <w:sz w:val="24"/>
                <w:szCs w:val="24"/>
              </w:rPr>
              <w:t xml:space="preserve">Тема 3. </w:t>
            </w:r>
            <w:r w:rsidRPr="00565A08">
              <w:rPr>
                <w:rFonts w:ascii="Times New Roman" w:hAnsi="Times New Roman" w:cs="Times New Roman"/>
                <w:sz w:val="24"/>
                <w:szCs w:val="24"/>
              </w:rPr>
              <w:t>Выбор музыкального сопровождения.</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hAnsi="Times New Roman" w:cs="Times New Roman"/>
                <w:sz w:val="24"/>
                <w:szCs w:val="24"/>
              </w:rPr>
              <w:t>–</w:t>
            </w:r>
          </w:p>
        </w:tc>
      </w:tr>
      <w:tr w:rsidR="007A438C" w:rsidRPr="00BF4ADD" w:rsidTr="007A438C">
        <w:trPr>
          <w:trHeight w:val="204"/>
        </w:trPr>
        <w:tc>
          <w:tcPr>
            <w:tcW w:w="445" w:type="pct"/>
            <w:vMerge/>
            <w:tcBorders>
              <w:right w:val="single" w:sz="4" w:space="0" w:color="auto"/>
            </w:tcBorders>
            <w:vAlign w:val="center"/>
          </w:tcPr>
          <w:p w:rsidR="007A438C" w:rsidRPr="00335DD8" w:rsidRDefault="007A438C" w:rsidP="00AC65D9">
            <w:pPr>
              <w:spacing w:line="360" w:lineRule="auto"/>
              <w:ind w:right="-102"/>
              <w:rPr>
                <w:rFonts w:ascii="Times New Roman" w:eastAsia="Times New Roman" w:hAnsi="Times New Roman" w:cs="Times New Roman"/>
                <w:bCs/>
                <w:sz w:val="24"/>
                <w:szCs w:val="24"/>
              </w:rPr>
            </w:pPr>
          </w:p>
        </w:tc>
        <w:tc>
          <w:tcPr>
            <w:tcW w:w="3243" w:type="pct"/>
            <w:tcBorders>
              <w:top w:val="single" w:sz="4" w:space="0" w:color="auto"/>
              <w:left w:val="single" w:sz="4" w:space="0" w:color="auto"/>
              <w:bottom w:val="single" w:sz="4" w:space="0" w:color="auto"/>
            </w:tcBorders>
          </w:tcPr>
          <w:p w:rsidR="007A438C" w:rsidRPr="00154D0A" w:rsidRDefault="007A438C" w:rsidP="00AC65D9">
            <w:pPr>
              <w:jc w:val="both"/>
              <w:rPr>
                <w:rFonts w:ascii="Times New Roman" w:hAnsi="Times New Roman" w:cs="Times New Roman"/>
                <w:sz w:val="24"/>
                <w:szCs w:val="24"/>
              </w:rPr>
            </w:pPr>
            <w:r w:rsidRPr="00154D0A">
              <w:rPr>
                <w:rFonts w:ascii="Times New Roman" w:hAnsi="Times New Roman" w:cs="Times New Roman"/>
                <w:sz w:val="24"/>
                <w:szCs w:val="24"/>
              </w:rPr>
              <w:t xml:space="preserve">Тема 4. </w:t>
            </w:r>
            <w:r w:rsidRPr="00565A08">
              <w:rPr>
                <w:rFonts w:ascii="Times New Roman" w:hAnsi="Times New Roman" w:cs="Times New Roman"/>
                <w:sz w:val="24"/>
                <w:szCs w:val="24"/>
              </w:rPr>
              <w:t>Обучение технике соединений упражнений со сменой ноги.</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21</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w:t>
            </w:r>
          </w:p>
        </w:tc>
      </w:tr>
      <w:tr w:rsidR="007A438C" w:rsidRPr="00BF4ADD" w:rsidTr="007A438C">
        <w:trPr>
          <w:trHeight w:val="234"/>
        </w:trPr>
        <w:tc>
          <w:tcPr>
            <w:tcW w:w="445" w:type="pct"/>
            <w:vMerge/>
            <w:tcBorders>
              <w:right w:val="single" w:sz="4" w:space="0" w:color="auto"/>
            </w:tcBorders>
            <w:vAlign w:val="center"/>
          </w:tcPr>
          <w:p w:rsidR="007A438C" w:rsidRPr="00335DD8" w:rsidRDefault="007A438C" w:rsidP="00AC65D9">
            <w:pPr>
              <w:spacing w:line="360" w:lineRule="auto"/>
              <w:ind w:right="-102"/>
              <w:rPr>
                <w:rFonts w:ascii="Times New Roman" w:eastAsia="Times New Roman" w:hAnsi="Times New Roman" w:cs="Times New Roman"/>
                <w:bCs/>
                <w:sz w:val="24"/>
                <w:szCs w:val="24"/>
              </w:rPr>
            </w:pPr>
          </w:p>
        </w:tc>
        <w:tc>
          <w:tcPr>
            <w:tcW w:w="3243" w:type="pct"/>
            <w:tcBorders>
              <w:top w:val="single" w:sz="4" w:space="0" w:color="auto"/>
              <w:left w:val="single" w:sz="4" w:space="0" w:color="auto"/>
              <w:bottom w:val="single" w:sz="4" w:space="0" w:color="auto"/>
            </w:tcBorders>
          </w:tcPr>
          <w:p w:rsidR="007A438C" w:rsidRPr="00154D0A" w:rsidRDefault="007A438C" w:rsidP="00AC65D9">
            <w:pPr>
              <w:jc w:val="both"/>
              <w:rPr>
                <w:rFonts w:ascii="Times New Roman" w:hAnsi="Times New Roman" w:cs="Times New Roman"/>
                <w:sz w:val="24"/>
                <w:szCs w:val="24"/>
              </w:rPr>
            </w:pPr>
            <w:r w:rsidRPr="00154D0A">
              <w:rPr>
                <w:rFonts w:ascii="Times New Roman" w:hAnsi="Times New Roman" w:cs="Times New Roman"/>
                <w:sz w:val="24"/>
                <w:szCs w:val="24"/>
              </w:rPr>
              <w:t xml:space="preserve">Тема 5. </w:t>
            </w:r>
            <w:r>
              <w:t xml:space="preserve"> </w:t>
            </w:r>
            <w:r w:rsidRPr="00D44C2B">
              <w:rPr>
                <w:rFonts w:ascii="Times New Roman" w:hAnsi="Times New Roman" w:cs="Times New Roman"/>
                <w:sz w:val="24"/>
                <w:szCs w:val="24"/>
              </w:rPr>
              <w:t>Метод «калифорнийский стиль».</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hAnsi="Times New Roman" w:cs="Times New Roman"/>
                <w:sz w:val="24"/>
                <w:szCs w:val="24"/>
              </w:rPr>
              <w:t>–</w:t>
            </w:r>
          </w:p>
        </w:tc>
      </w:tr>
      <w:tr w:rsidR="007A438C" w:rsidRPr="00BF4ADD" w:rsidTr="007A438C">
        <w:trPr>
          <w:trHeight w:val="138"/>
        </w:trPr>
        <w:tc>
          <w:tcPr>
            <w:tcW w:w="445" w:type="pct"/>
            <w:vMerge/>
            <w:tcBorders>
              <w:right w:val="single" w:sz="4" w:space="0" w:color="auto"/>
            </w:tcBorders>
            <w:vAlign w:val="center"/>
          </w:tcPr>
          <w:p w:rsidR="007A438C" w:rsidRPr="00335DD8" w:rsidRDefault="007A438C" w:rsidP="00AC65D9">
            <w:pPr>
              <w:spacing w:line="360" w:lineRule="auto"/>
              <w:ind w:right="-102"/>
              <w:rPr>
                <w:rFonts w:ascii="Times New Roman" w:eastAsia="Times New Roman" w:hAnsi="Times New Roman" w:cs="Times New Roman"/>
                <w:bCs/>
                <w:sz w:val="24"/>
                <w:szCs w:val="24"/>
              </w:rPr>
            </w:pPr>
          </w:p>
        </w:tc>
        <w:tc>
          <w:tcPr>
            <w:tcW w:w="3243" w:type="pct"/>
            <w:tcBorders>
              <w:top w:val="single" w:sz="4" w:space="0" w:color="auto"/>
              <w:left w:val="single" w:sz="4" w:space="0" w:color="auto"/>
            </w:tcBorders>
          </w:tcPr>
          <w:p w:rsidR="007A438C" w:rsidRPr="00154D0A" w:rsidRDefault="007A438C" w:rsidP="00AC65D9">
            <w:pPr>
              <w:jc w:val="both"/>
              <w:rPr>
                <w:rFonts w:ascii="Times New Roman" w:hAnsi="Times New Roman" w:cs="Times New Roman"/>
                <w:sz w:val="24"/>
                <w:szCs w:val="24"/>
              </w:rPr>
            </w:pPr>
            <w:r w:rsidRPr="00154D0A">
              <w:rPr>
                <w:rFonts w:ascii="Times New Roman" w:hAnsi="Times New Roman" w:cs="Times New Roman"/>
                <w:sz w:val="24"/>
                <w:szCs w:val="24"/>
              </w:rPr>
              <w:t>Всего</w:t>
            </w:r>
          </w:p>
        </w:tc>
        <w:tc>
          <w:tcPr>
            <w:tcW w:w="540" w:type="pct"/>
            <w:tcBorders>
              <w:top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66</w:t>
            </w:r>
          </w:p>
        </w:tc>
        <w:tc>
          <w:tcPr>
            <w:tcW w:w="386" w:type="pct"/>
            <w:tcBorders>
              <w:top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40</w:t>
            </w:r>
          </w:p>
        </w:tc>
        <w:tc>
          <w:tcPr>
            <w:tcW w:w="386" w:type="pct"/>
            <w:tcBorders>
              <w:top w:val="single" w:sz="4" w:space="0" w:color="auto"/>
              <w:lef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26</w:t>
            </w:r>
          </w:p>
        </w:tc>
      </w:tr>
      <w:tr w:rsidR="007A438C" w:rsidRPr="00BF4ADD" w:rsidTr="007A438C">
        <w:trPr>
          <w:trHeight w:val="370"/>
        </w:trPr>
        <w:tc>
          <w:tcPr>
            <w:tcW w:w="445" w:type="pct"/>
            <w:vMerge w:val="restart"/>
            <w:vAlign w:val="center"/>
          </w:tcPr>
          <w:p w:rsidR="007A438C" w:rsidRPr="00335DD8" w:rsidRDefault="007A438C" w:rsidP="00AC65D9">
            <w:pPr>
              <w:spacing w:line="360" w:lineRule="auto"/>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 курс</w:t>
            </w:r>
          </w:p>
        </w:tc>
        <w:tc>
          <w:tcPr>
            <w:tcW w:w="3243" w:type="pct"/>
            <w:tcBorders>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6139DD">
              <w:rPr>
                <w:rFonts w:ascii="Times New Roman" w:hAnsi="Times New Roman" w:cs="Times New Roman"/>
                <w:sz w:val="24"/>
                <w:szCs w:val="24"/>
              </w:rPr>
              <w:t>Тема 6. Травмобезопасность на занятиях по аэробике.</w:t>
            </w:r>
          </w:p>
        </w:tc>
        <w:tc>
          <w:tcPr>
            <w:tcW w:w="540" w:type="pct"/>
            <w:tcBorders>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bottom w:val="single" w:sz="4" w:space="0" w:color="auto"/>
              <w:right w:val="single" w:sz="4" w:space="0" w:color="auto"/>
            </w:tcBorders>
            <w:vAlign w:val="center"/>
          </w:tcPr>
          <w:p w:rsidR="007A438C" w:rsidRPr="00335DD8" w:rsidRDefault="007A438C" w:rsidP="00AC65D9">
            <w:pPr>
              <w:jc w:val="center"/>
              <w:rPr>
                <w:sz w:val="24"/>
                <w:szCs w:val="24"/>
              </w:rPr>
            </w:pPr>
            <w:r w:rsidRPr="00335DD8">
              <w:rPr>
                <w:sz w:val="24"/>
                <w:szCs w:val="24"/>
              </w:rPr>
              <w:t>8</w:t>
            </w:r>
          </w:p>
        </w:tc>
        <w:tc>
          <w:tcPr>
            <w:tcW w:w="386" w:type="pct"/>
            <w:tcBorders>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hAnsi="Times New Roman" w:cs="Times New Roman"/>
                <w:sz w:val="24"/>
                <w:szCs w:val="24"/>
              </w:rPr>
              <w:t>–</w:t>
            </w:r>
          </w:p>
        </w:tc>
      </w:tr>
      <w:tr w:rsidR="007A438C" w:rsidRPr="00BF4ADD" w:rsidTr="007A438C">
        <w:trPr>
          <w:trHeight w:val="137"/>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6139DD">
              <w:rPr>
                <w:rFonts w:ascii="Times New Roman" w:hAnsi="Times New Roman" w:cs="Times New Roman"/>
                <w:sz w:val="24"/>
                <w:szCs w:val="24"/>
              </w:rPr>
              <w:t>Тема 7. Обучение согласованным движениям, переката стопы с пятки на носок.</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18</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r>
      <w:tr w:rsidR="007A438C" w:rsidRPr="00BF4ADD" w:rsidTr="007A438C">
        <w:trPr>
          <w:trHeight w:val="126"/>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C479E1">
              <w:rPr>
                <w:rFonts w:ascii="Times New Roman" w:hAnsi="Times New Roman" w:cs="Times New Roman"/>
                <w:sz w:val="24"/>
                <w:szCs w:val="24"/>
              </w:rPr>
              <w:t>Тема 8. Этапы составления комбинаций.</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18</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r>
      <w:tr w:rsidR="007A438C" w:rsidRPr="00BF4ADD" w:rsidTr="007A438C">
        <w:trPr>
          <w:trHeight w:val="126"/>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C479E1">
              <w:rPr>
                <w:rFonts w:ascii="Times New Roman" w:hAnsi="Times New Roman" w:cs="Times New Roman"/>
                <w:sz w:val="24"/>
                <w:szCs w:val="24"/>
              </w:rPr>
              <w:t>Тема 9. Обучение технике соединений упражнений со сменой ноги в последнем упражнении, в середине комбинации.</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18</w:t>
            </w:r>
          </w:p>
        </w:tc>
        <w:tc>
          <w:tcPr>
            <w:tcW w:w="386" w:type="pct"/>
            <w:tcBorders>
              <w:top w:val="single" w:sz="4" w:space="0" w:color="auto"/>
              <w:bottom w:val="single" w:sz="4" w:space="0" w:color="auto"/>
              <w:right w:val="single" w:sz="4" w:space="0" w:color="auto"/>
            </w:tcBorders>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r>
      <w:tr w:rsidR="007A438C" w:rsidRPr="00BF4ADD" w:rsidTr="007A438C">
        <w:trPr>
          <w:trHeight w:val="76"/>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C479E1">
              <w:rPr>
                <w:rFonts w:ascii="Times New Roman" w:hAnsi="Times New Roman" w:cs="Times New Roman"/>
                <w:sz w:val="24"/>
                <w:szCs w:val="24"/>
              </w:rPr>
              <w:t>Тема 10. Степ-аэробика как вид аэробных упражнений для крупных групп мышц, выполняемых на степ-платформе.</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18</w:t>
            </w:r>
          </w:p>
        </w:tc>
        <w:tc>
          <w:tcPr>
            <w:tcW w:w="386" w:type="pct"/>
            <w:tcBorders>
              <w:top w:val="single" w:sz="4" w:space="0" w:color="auto"/>
              <w:bottom w:val="single" w:sz="4" w:space="0" w:color="auto"/>
              <w:right w:val="single" w:sz="4" w:space="0" w:color="auto"/>
            </w:tcBorders>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r>
      <w:tr w:rsidR="007A438C" w:rsidRPr="00BF4ADD" w:rsidTr="007A438C">
        <w:trPr>
          <w:trHeight w:val="88"/>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440EAB">
              <w:rPr>
                <w:rFonts w:ascii="Times New Roman" w:hAnsi="Times New Roman" w:cs="Times New Roman"/>
                <w:sz w:val="24"/>
                <w:szCs w:val="24"/>
              </w:rPr>
              <w:t>Тема 11. Основные движения (шаги): мамбо, шоссе, чек, сальса, картаджака, вольта, бота-фога.</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18</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8</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r>
      <w:tr w:rsidR="007A438C" w:rsidRPr="00BF4ADD" w:rsidTr="007A438C">
        <w:trPr>
          <w:trHeight w:val="175"/>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440EAB">
              <w:rPr>
                <w:rFonts w:ascii="Times New Roman" w:hAnsi="Times New Roman" w:cs="Times New Roman"/>
                <w:sz w:val="24"/>
                <w:szCs w:val="24"/>
              </w:rPr>
              <w:t>Тема 12. Характеристика основных принципов джазового танца – полицентрика и полиритмика.</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21</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11</w:t>
            </w:r>
          </w:p>
        </w:tc>
      </w:tr>
      <w:tr w:rsidR="007A438C" w:rsidRPr="00BF4ADD" w:rsidTr="007A438C">
        <w:trPr>
          <w:trHeight w:val="582"/>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730575">
              <w:rPr>
                <w:rFonts w:ascii="Times New Roman" w:hAnsi="Times New Roman" w:cs="Times New Roman"/>
                <w:sz w:val="24"/>
                <w:szCs w:val="24"/>
              </w:rPr>
              <w:t>Тема 13. Основные позиции ног в джазовом танце: закрытые, свободные позиции.</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12</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12</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hAnsi="Times New Roman" w:cs="Times New Roman"/>
                <w:sz w:val="24"/>
                <w:szCs w:val="24"/>
              </w:rPr>
              <w:t>–</w:t>
            </w:r>
          </w:p>
        </w:tc>
      </w:tr>
      <w:tr w:rsidR="007A438C" w:rsidRPr="00BF4ADD" w:rsidTr="007A438C">
        <w:trPr>
          <w:trHeight w:val="102"/>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730575">
              <w:rPr>
                <w:rFonts w:ascii="Times New Roman" w:hAnsi="Times New Roman" w:cs="Times New Roman"/>
                <w:sz w:val="24"/>
                <w:szCs w:val="24"/>
              </w:rPr>
              <w:t>Всего</w:t>
            </w:r>
          </w:p>
        </w:tc>
        <w:tc>
          <w:tcPr>
            <w:tcW w:w="540" w:type="pct"/>
            <w:tcBorders>
              <w:top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131</w:t>
            </w:r>
          </w:p>
        </w:tc>
        <w:tc>
          <w:tcPr>
            <w:tcW w:w="386" w:type="pct"/>
            <w:tcBorders>
              <w:top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70</w:t>
            </w:r>
          </w:p>
        </w:tc>
        <w:tc>
          <w:tcPr>
            <w:tcW w:w="386" w:type="pct"/>
            <w:tcBorders>
              <w:top w:val="single" w:sz="4" w:space="0" w:color="auto"/>
              <w:lef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61</w:t>
            </w:r>
          </w:p>
        </w:tc>
      </w:tr>
      <w:tr w:rsidR="007A438C" w:rsidRPr="00BF4ADD" w:rsidTr="007A438C">
        <w:trPr>
          <w:trHeight w:val="450"/>
        </w:trPr>
        <w:tc>
          <w:tcPr>
            <w:tcW w:w="445" w:type="pct"/>
            <w:vMerge w:val="restart"/>
            <w:vAlign w:val="center"/>
          </w:tcPr>
          <w:p w:rsidR="007A438C" w:rsidRPr="00335DD8" w:rsidRDefault="007A438C" w:rsidP="00AC65D9">
            <w:pPr>
              <w:spacing w:line="360" w:lineRule="auto"/>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3 курс</w:t>
            </w:r>
          </w:p>
        </w:tc>
        <w:tc>
          <w:tcPr>
            <w:tcW w:w="3243" w:type="pct"/>
            <w:tcBorders>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730575">
              <w:rPr>
                <w:rFonts w:ascii="Times New Roman" w:hAnsi="Times New Roman" w:cs="Times New Roman"/>
                <w:sz w:val="24"/>
                <w:szCs w:val="24"/>
              </w:rPr>
              <w:t>Тема 14. Совершенствование техники обязательных элементов в системе нон-стоп.</w:t>
            </w:r>
          </w:p>
        </w:tc>
        <w:tc>
          <w:tcPr>
            <w:tcW w:w="540" w:type="pct"/>
            <w:tcBorders>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23</w:t>
            </w:r>
          </w:p>
        </w:tc>
        <w:tc>
          <w:tcPr>
            <w:tcW w:w="386" w:type="pct"/>
            <w:tcBorders>
              <w:bottom w:val="single" w:sz="4" w:space="0" w:color="auto"/>
              <w:right w:val="single" w:sz="4" w:space="0" w:color="auto"/>
            </w:tcBorders>
            <w:vAlign w:val="center"/>
          </w:tcPr>
          <w:p w:rsidR="007A438C" w:rsidRPr="00335DD8" w:rsidRDefault="007A438C" w:rsidP="00AC65D9">
            <w:pPr>
              <w:jc w:val="center"/>
              <w:rPr>
                <w:rFonts w:ascii="Times New Roman" w:hAnsi="Times New Roman" w:cs="Times New Roman"/>
                <w:sz w:val="24"/>
                <w:szCs w:val="24"/>
              </w:rPr>
            </w:pPr>
            <w:r w:rsidRPr="00335DD8">
              <w:rPr>
                <w:rFonts w:ascii="Times New Roman" w:hAnsi="Times New Roman" w:cs="Times New Roman"/>
                <w:sz w:val="24"/>
                <w:szCs w:val="24"/>
              </w:rPr>
              <w:t>10</w:t>
            </w:r>
          </w:p>
        </w:tc>
        <w:tc>
          <w:tcPr>
            <w:tcW w:w="386" w:type="pct"/>
            <w:tcBorders>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w:t>
            </w:r>
          </w:p>
        </w:tc>
      </w:tr>
      <w:tr w:rsidR="007A438C" w:rsidRPr="00BF4ADD" w:rsidTr="007A438C">
        <w:trPr>
          <w:trHeight w:val="137"/>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40615D">
              <w:rPr>
                <w:rFonts w:ascii="Times New Roman" w:hAnsi="Times New Roman" w:cs="Times New Roman"/>
                <w:sz w:val="24"/>
                <w:szCs w:val="24"/>
              </w:rPr>
              <w:t>Тема 15. Упражнения с отягощениями.</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hAnsi="Times New Roman" w:cs="Times New Roman"/>
                <w:sz w:val="24"/>
                <w:szCs w:val="24"/>
              </w:rPr>
              <w:t>–</w:t>
            </w:r>
          </w:p>
        </w:tc>
      </w:tr>
      <w:tr w:rsidR="007A438C" w:rsidRPr="00BF4ADD" w:rsidTr="007A438C">
        <w:trPr>
          <w:trHeight w:val="126"/>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851044">
              <w:rPr>
                <w:rFonts w:ascii="Times New Roman" w:hAnsi="Times New Roman" w:cs="Times New Roman"/>
                <w:sz w:val="24"/>
                <w:szCs w:val="24"/>
              </w:rPr>
              <w:t>Тема 16. Особенности построения урока по аэробике с элементами хип- хопа. Правила безопасности на занятиях по танцевальной аэробике.</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23</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w:t>
            </w:r>
          </w:p>
        </w:tc>
      </w:tr>
      <w:tr w:rsidR="007A438C" w:rsidRPr="00BF4ADD" w:rsidTr="007A438C">
        <w:trPr>
          <w:trHeight w:val="88"/>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851044">
              <w:rPr>
                <w:rFonts w:ascii="Times New Roman" w:hAnsi="Times New Roman" w:cs="Times New Roman"/>
                <w:sz w:val="24"/>
                <w:szCs w:val="24"/>
              </w:rPr>
              <w:t>Тема 17. Техника и методика обучения простейшим подготовительным элементам классического танца.</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23</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w:t>
            </w:r>
          </w:p>
        </w:tc>
      </w:tr>
      <w:tr w:rsidR="007A438C" w:rsidRPr="00BF4ADD" w:rsidTr="007A438C">
        <w:trPr>
          <w:trHeight w:val="113"/>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bottom w:val="single" w:sz="4" w:space="0" w:color="auto"/>
            </w:tcBorders>
          </w:tcPr>
          <w:p w:rsidR="007A438C" w:rsidRPr="00CA6F06" w:rsidRDefault="007A438C" w:rsidP="001F7343">
            <w:pPr>
              <w:jc w:val="both"/>
              <w:rPr>
                <w:rFonts w:ascii="Times New Roman" w:hAnsi="Times New Roman" w:cs="Times New Roman"/>
                <w:sz w:val="24"/>
                <w:szCs w:val="24"/>
                <w:highlight w:val="yellow"/>
              </w:rPr>
            </w:pPr>
            <w:r w:rsidRPr="00851044">
              <w:rPr>
                <w:rFonts w:ascii="Times New Roman" w:hAnsi="Times New Roman" w:cs="Times New Roman"/>
                <w:sz w:val="24"/>
                <w:szCs w:val="24"/>
              </w:rPr>
              <w:t>Тема 18. Партерная хореография. Содержание темы. Система нон-стоп. Особенности построения урока партерной хореографии.</w:t>
            </w:r>
          </w:p>
        </w:tc>
        <w:tc>
          <w:tcPr>
            <w:tcW w:w="540" w:type="pct"/>
            <w:tcBorders>
              <w:top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27</w:t>
            </w:r>
          </w:p>
        </w:tc>
        <w:tc>
          <w:tcPr>
            <w:tcW w:w="386" w:type="pct"/>
            <w:tcBorders>
              <w:top w:val="single" w:sz="4" w:space="0" w:color="auto"/>
              <w:bottom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14</w:t>
            </w:r>
          </w:p>
        </w:tc>
        <w:tc>
          <w:tcPr>
            <w:tcW w:w="386" w:type="pct"/>
            <w:tcBorders>
              <w:top w:val="single" w:sz="4" w:space="0" w:color="auto"/>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w:t>
            </w:r>
          </w:p>
        </w:tc>
      </w:tr>
      <w:tr w:rsidR="007A438C" w:rsidRPr="00BF4ADD" w:rsidTr="007A438C">
        <w:trPr>
          <w:trHeight w:val="126"/>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tcBorders>
          </w:tcPr>
          <w:p w:rsidR="007A438C" w:rsidRPr="00851044" w:rsidRDefault="007A438C" w:rsidP="00851044">
            <w:pPr>
              <w:jc w:val="both"/>
              <w:rPr>
                <w:rFonts w:ascii="Times New Roman" w:hAnsi="Times New Roman" w:cs="Times New Roman"/>
                <w:sz w:val="24"/>
                <w:szCs w:val="24"/>
              </w:rPr>
            </w:pPr>
            <w:r w:rsidRPr="00851044">
              <w:rPr>
                <w:rFonts w:ascii="Times New Roman" w:hAnsi="Times New Roman" w:cs="Times New Roman"/>
                <w:sz w:val="24"/>
                <w:szCs w:val="24"/>
              </w:rPr>
              <w:t>Тема 19. Вариации силовой н</w:t>
            </w:r>
            <w:r>
              <w:rPr>
                <w:rFonts w:ascii="Times New Roman" w:hAnsi="Times New Roman" w:cs="Times New Roman"/>
                <w:sz w:val="24"/>
                <w:szCs w:val="24"/>
              </w:rPr>
              <w:t>агрузки с использованием степа.</w:t>
            </w:r>
          </w:p>
        </w:tc>
        <w:tc>
          <w:tcPr>
            <w:tcW w:w="540" w:type="pct"/>
            <w:tcBorders>
              <w:top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23</w:t>
            </w:r>
          </w:p>
        </w:tc>
        <w:tc>
          <w:tcPr>
            <w:tcW w:w="386" w:type="pct"/>
            <w:tcBorders>
              <w:top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10</w:t>
            </w:r>
          </w:p>
        </w:tc>
        <w:tc>
          <w:tcPr>
            <w:tcW w:w="386" w:type="pct"/>
            <w:tcBorders>
              <w:top w:val="single" w:sz="4" w:space="0" w:color="auto"/>
              <w:lef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w:t>
            </w:r>
          </w:p>
        </w:tc>
      </w:tr>
      <w:tr w:rsidR="007A438C" w:rsidRPr="00BF4ADD" w:rsidTr="007A438C">
        <w:trPr>
          <w:trHeight w:val="438"/>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bottom w:val="single" w:sz="4" w:space="0" w:color="auto"/>
            </w:tcBorders>
          </w:tcPr>
          <w:p w:rsidR="007A438C" w:rsidRPr="00CA6F06" w:rsidRDefault="007A438C" w:rsidP="00AC65D9">
            <w:pPr>
              <w:jc w:val="both"/>
              <w:rPr>
                <w:rFonts w:ascii="Times New Roman" w:hAnsi="Times New Roman" w:cs="Times New Roman"/>
                <w:sz w:val="24"/>
                <w:szCs w:val="24"/>
                <w:highlight w:val="yellow"/>
              </w:rPr>
            </w:pPr>
            <w:r w:rsidRPr="00851044">
              <w:rPr>
                <w:rFonts w:ascii="Times New Roman" w:eastAsia="Times New Roman" w:hAnsi="Times New Roman" w:cs="Times New Roman"/>
                <w:sz w:val="24"/>
                <w:szCs w:val="24"/>
              </w:rPr>
              <w:t>Тема 20. Контрольная сдача нормативов ГТО.</w:t>
            </w:r>
          </w:p>
        </w:tc>
        <w:tc>
          <w:tcPr>
            <w:tcW w:w="540" w:type="pct"/>
            <w:tcBorders>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2</w:t>
            </w:r>
          </w:p>
        </w:tc>
        <w:tc>
          <w:tcPr>
            <w:tcW w:w="386" w:type="pct"/>
            <w:tcBorders>
              <w:bottom w:val="single" w:sz="4" w:space="0" w:color="auto"/>
              <w:right w:val="single" w:sz="4" w:space="0" w:color="auto"/>
            </w:tcBorders>
            <w:vAlign w:val="center"/>
          </w:tcPr>
          <w:p w:rsidR="007A438C" w:rsidRPr="00335DD8" w:rsidRDefault="007A438C" w:rsidP="00AC65D9">
            <w:pPr>
              <w:jc w:val="center"/>
              <w:rPr>
                <w:sz w:val="24"/>
                <w:szCs w:val="24"/>
              </w:rPr>
            </w:pPr>
            <w:r w:rsidRPr="00335DD8">
              <w:rPr>
                <w:rFonts w:ascii="Times New Roman" w:eastAsia="Times New Roman" w:hAnsi="Times New Roman" w:cs="Times New Roman"/>
                <w:bCs/>
                <w:sz w:val="24"/>
                <w:szCs w:val="24"/>
              </w:rPr>
              <w:t>2</w:t>
            </w:r>
          </w:p>
        </w:tc>
        <w:tc>
          <w:tcPr>
            <w:tcW w:w="386" w:type="pct"/>
            <w:tcBorders>
              <w:left w:val="single" w:sz="4" w:space="0" w:color="auto"/>
              <w:bottom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hAnsi="Times New Roman" w:cs="Times New Roman"/>
                <w:sz w:val="24"/>
                <w:szCs w:val="24"/>
              </w:rPr>
              <w:t>–</w:t>
            </w:r>
          </w:p>
        </w:tc>
      </w:tr>
      <w:tr w:rsidR="007A438C" w:rsidRPr="00BF4ADD" w:rsidTr="007A438C">
        <w:trPr>
          <w:trHeight w:val="101"/>
        </w:trPr>
        <w:tc>
          <w:tcPr>
            <w:tcW w:w="445" w:type="pct"/>
            <w:vMerge/>
            <w:vAlign w:val="center"/>
          </w:tcPr>
          <w:p w:rsidR="007A438C" w:rsidRPr="00335DD8" w:rsidRDefault="007A438C" w:rsidP="00AC65D9">
            <w:pPr>
              <w:spacing w:line="360" w:lineRule="auto"/>
              <w:rPr>
                <w:rFonts w:ascii="Times New Roman" w:eastAsia="Times New Roman" w:hAnsi="Times New Roman" w:cs="Times New Roman"/>
                <w:bCs/>
                <w:sz w:val="24"/>
                <w:szCs w:val="24"/>
              </w:rPr>
            </w:pPr>
          </w:p>
        </w:tc>
        <w:tc>
          <w:tcPr>
            <w:tcW w:w="3243" w:type="pct"/>
            <w:tcBorders>
              <w:top w:val="single" w:sz="4" w:space="0" w:color="auto"/>
            </w:tcBorders>
          </w:tcPr>
          <w:p w:rsidR="007A438C" w:rsidRPr="00851044" w:rsidRDefault="007A438C" w:rsidP="00AC65D9">
            <w:pPr>
              <w:jc w:val="both"/>
              <w:rPr>
                <w:rFonts w:ascii="Times New Roman" w:hAnsi="Times New Roman" w:cs="Times New Roman"/>
                <w:sz w:val="24"/>
                <w:szCs w:val="24"/>
              </w:rPr>
            </w:pPr>
            <w:r w:rsidRPr="00851044">
              <w:rPr>
                <w:rFonts w:ascii="Times New Roman" w:hAnsi="Times New Roman" w:cs="Times New Roman"/>
                <w:sz w:val="24"/>
                <w:szCs w:val="24"/>
              </w:rPr>
              <w:t>Всего</w:t>
            </w:r>
          </w:p>
        </w:tc>
        <w:tc>
          <w:tcPr>
            <w:tcW w:w="540" w:type="pct"/>
            <w:tcBorders>
              <w:top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131</w:t>
            </w:r>
          </w:p>
        </w:tc>
        <w:tc>
          <w:tcPr>
            <w:tcW w:w="386" w:type="pct"/>
            <w:tcBorders>
              <w:top w:val="single" w:sz="4" w:space="0" w:color="auto"/>
              <w:righ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66</w:t>
            </w:r>
          </w:p>
        </w:tc>
        <w:tc>
          <w:tcPr>
            <w:tcW w:w="386" w:type="pct"/>
            <w:tcBorders>
              <w:top w:val="single" w:sz="4" w:space="0" w:color="auto"/>
              <w:left w:val="single" w:sz="4" w:space="0" w:color="auto"/>
            </w:tcBorders>
            <w:vAlign w:val="center"/>
          </w:tcPr>
          <w:p w:rsidR="007A438C" w:rsidRPr="00335DD8" w:rsidRDefault="007A438C" w:rsidP="00AC65D9">
            <w:pPr>
              <w:jc w:val="center"/>
              <w:rPr>
                <w:rFonts w:ascii="Times New Roman" w:eastAsia="Times New Roman" w:hAnsi="Times New Roman" w:cs="Times New Roman"/>
                <w:bCs/>
                <w:sz w:val="24"/>
                <w:szCs w:val="24"/>
              </w:rPr>
            </w:pPr>
            <w:r w:rsidRPr="00335DD8">
              <w:rPr>
                <w:rFonts w:ascii="Times New Roman" w:eastAsia="Times New Roman" w:hAnsi="Times New Roman" w:cs="Times New Roman"/>
                <w:bCs/>
                <w:sz w:val="24"/>
                <w:szCs w:val="24"/>
              </w:rPr>
              <w:t>65</w:t>
            </w:r>
          </w:p>
        </w:tc>
      </w:tr>
      <w:tr w:rsidR="007A438C" w:rsidRPr="00BF4ADD" w:rsidTr="007A438C">
        <w:trPr>
          <w:trHeight w:val="212"/>
        </w:trPr>
        <w:tc>
          <w:tcPr>
            <w:tcW w:w="445" w:type="pct"/>
            <w:vAlign w:val="center"/>
          </w:tcPr>
          <w:p w:rsidR="007A438C" w:rsidRPr="00335DD8" w:rsidRDefault="007A438C" w:rsidP="00AC65D9">
            <w:pPr>
              <w:pStyle w:val="af9"/>
              <w:spacing w:line="360" w:lineRule="auto"/>
              <w:ind w:left="0"/>
              <w:rPr>
                <w:rFonts w:ascii="Times New Roman" w:eastAsia="Times New Roman" w:hAnsi="Times New Roman"/>
                <w:bCs/>
                <w:sz w:val="24"/>
                <w:szCs w:val="24"/>
              </w:rPr>
            </w:pPr>
          </w:p>
        </w:tc>
        <w:tc>
          <w:tcPr>
            <w:tcW w:w="3243" w:type="pct"/>
          </w:tcPr>
          <w:p w:rsidR="007A438C" w:rsidRPr="00335DD8" w:rsidRDefault="007A438C" w:rsidP="00AC65D9">
            <w:pPr>
              <w:jc w:val="both"/>
              <w:rPr>
                <w:rFonts w:ascii="Times New Roman" w:hAnsi="Times New Roman" w:cs="Times New Roman"/>
                <w:b/>
                <w:bCs/>
                <w:sz w:val="24"/>
                <w:szCs w:val="24"/>
              </w:rPr>
            </w:pPr>
            <w:r w:rsidRPr="00335DD8">
              <w:rPr>
                <w:rFonts w:ascii="Times New Roman" w:eastAsia="Times New Roman" w:hAnsi="Times New Roman" w:cs="Times New Roman"/>
                <w:b/>
                <w:bCs/>
                <w:sz w:val="24"/>
                <w:szCs w:val="24"/>
              </w:rPr>
              <w:t>Итого:</w:t>
            </w:r>
          </w:p>
        </w:tc>
        <w:tc>
          <w:tcPr>
            <w:tcW w:w="540" w:type="pct"/>
            <w:vAlign w:val="center"/>
          </w:tcPr>
          <w:p w:rsidR="007A438C" w:rsidRPr="00335DD8" w:rsidRDefault="007A438C" w:rsidP="00AC65D9">
            <w:pPr>
              <w:jc w:val="center"/>
              <w:rPr>
                <w:rFonts w:ascii="Times New Roman" w:eastAsia="Times New Roman" w:hAnsi="Times New Roman" w:cs="Times New Roman"/>
                <w:b/>
                <w:bCs/>
                <w:sz w:val="24"/>
                <w:szCs w:val="24"/>
              </w:rPr>
            </w:pPr>
            <w:r w:rsidRPr="00335DD8">
              <w:rPr>
                <w:rFonts w:ascii="Times New Roman" w:eastAsia="Times New Roman" w:hAnsi="Times New Roman" w:cs="Times New Roman"/>
                <w:b/>
                <w:bCs/>
                <w:sz w:val="24"/>
                <w:szCs w:val="24"/>
              </w:rPr>
              <w:t>328</w:t>
            </w:r>
          </w:p>
        </w:tc>
        <w:tc>
          <w:tcPr>
            <w:tcW w:w="386" w:type="pct"/>
            <w:tcBorders>
              <w:right w:val="single" w:sz="4" w:space="0" w:color="auto"/>
            </w:tcBorders>
            <w:vAlign w:val="center"/>
          </w:tcPr>
          <w:p w:rsidR="007A438C" w:rsidRPr="00335DD8" w:rsidRDefault="007A438C" w:rsidP="00AC65D9">
            <w:pPr>
              <w:jc w:val="center"/>
              <w:rPr>
                <w:sz w:val="24"/>
                <w:szCs w:val="24"/>
              </w:rPr>
            </w:pPr>
            <w:r w:rsidRPr="00335DD8">
              <w:rPr>
                <w:rFonts w:ascii="Times New Roman" w:eastAsia="Times New Roman" w:hAnsi="Times New Roman" w:cs="Times New Roman"/>
                <w:b/>
                <w:bCs/>
                <w:sz w:val="24"/>
                <w:szCs w:val="24"/>
              </w:rPr>
              <w:t>176</w:t>
            </w:r>
          </w:p>
        </w:tc>
        <w:tc>
          <w:tcPr>
            <w:tcW w:w="386" w:type="pct"/>
            <w:tcBorders>
              <w:left w:val="single" w:sz="4" w:space="0" w:color="auto"/>
            </w:tcBorders>
            <w:vAlign w:val="center"/>
          </w:tcPr>
          <w:p w:rsidR="007A438C" w:rsidRPr="00335DD8" w:rsidRDefault="007A438C" w:rsidP="00AC65D9">
            <w:pPr>
              <w:jc w:val="center"/>
              <w:rPr>
                <w:rFonts w:ascii="Times New Roman" w:eastAsia="Times New Roman" w:hAnsi="Times New Roman" w:cs="Times New Roman"/>
                <w:b/>
                <w:bCs/>
                <w:sz w:val="24"/>
                <w:szCs w:val="24"/>
              </w:rPr>
            </w:pPr>
            <w:r w:rsidRPr="00335DD8">
              <w:rPr>
                <w:rFonts w:ascii="Times New Roman" w:eastAsia="Times New Roman" w:hAnsi="Times New Roman" w:cs="Times New Roman"/>
                <w:b/>
                <w:bCs/>
                <w:sz w:val="24"/>
                <w:szCs w:val="24"/>
              </w:rPr>
              <w:t>152</w:t>
            </w:r>
          </w:p>
        </w:tc>
      </w:tr>
    </w:tbl>
    <w:p w:rsidR="007A438C" w:rsidRDefault="007A438C" w:rsidP="00565A08">
      <w:pPr>
        <w:pStyle w:val="af9"/>
        <w:tabs>
          <w:tab w:val="left" w:pos="3043"/>
        </w:tabs>
        <w:spacing w:after="0" w:line="240" w:lineRule="auto"/>
        <w:ind w:left="360"/>
        <w:rPr>
          <w:rFonts w:ascii="Times New Roman" w:hAnsi="Times New Roman"/>
          <w:b/>
          <w:sz w:val="24"/>
          <w:szCs w:val="24"/>
        </w:rPr>
      </w:pPr>
    </w:p>
    <w:p w:rsidR="007A438C" w:rsidRDefault="007A438C">
      <w:pPr>
        <w:rPr>
          <w:rFonts w:ascii="Times New Roman" w:eastAsia="Calibri" w:hAnsi="Times New Roman" w:cs="Times New Roman"/>
          <w:b/>
          <w:sz w:val="24"/>
          <w:szCs w:val="24"/>
          <w:lang w:eastAsia="en-US"/>
        </w:rPr>
      </w:pPr>
      <w:r>
        <w:rPr>
          <w:rFonts w:ascii="Times New Roman" w:hAnsi="Times New Roman"/>
          <w:b/>
          <w:sz w:val="24"/>
          <w:szCs w:val="24"/>
        </w:rPr>
        <w:br w:type="page"/>
      </w:r>
    </w:p>
    <w:p w:rsidR="00565A08" w:rsidRDefault="00565A08" w:rsidP="00565A08">
      <w:pPr>
        <w:pStyle w:val="af9"/>
        <w:tabs>
          <w:tab w:val="left" w:pos="3043"/>
        </w:tabs>
        <w:spacing w:after="0" w:line="240" w:lineRule="auto"/>
        <w:ind w:left="360"/>
        <w:rPr>
          <w:rFonts w:ascii="Times New Roman" w:hAnsi="Times New Roman"/>
          <w:b/>
          <w:sz w:val="24"/>
          <w:szCs w:val="24"/>
        </w:rPr>
      </w:pPr>
    </w:p>
    <w:p w:rsidR="00224FB0" w:rsidRPr="00335DD8" w:rsidRDefault="00224FB0" w:rsidP="00335DD8">
      <w:pPr>
        <w:pStyle w:val="af9"/>
        <w:numPr>
          <w:ilvl w:val="0"/>
          <w:numId w:val="9"/>
        </w:numPr>
        <w:tabs>
          <w:tab w:val="left" w:pos="3043"/>
        </w:tabs>
        <w:spacing w:after="0" w:line="240" w:lineRule="auto"/>
        <w:jc w:val="center"/>
        <w:rPr>
          <w:rFonts w:ascii="Times New Roman" w:hAnsi="Times New Roman"/>
          <w:b/>
          <w:sz w:val="24"/>
          <w:szCs w:val="24"/>
        </w:rPr>
      </w:pPr>
      <w:r w:rsidRPr="00335DD8">
        <w:rPr>
          <w:rFonts w:ascii="Times New Roman" w:hAnsi="Times New Roman"/>
          <w:b/>
          <w:sz w:val="24"/>
          <w:szCs w:val="24"/>
        </w:rPr>
        <w:t>СОДЕРЖАНИЕ УЧЕБНОЙ ДИСЦИПЛИНЫ</w:t>
      </w:r>
    </w:p>
    <w:p w:rsidR="00335DD8" w:rsidRPr="00335DD8" w:rsidRDefault="00335DD8" w:rsidP="00335DD8">
      <w:pPr>
        <w:pStyle w:val="af9"/>
        <w:tabs>
          <w:tab w:val="left" w:pos="3043"/>
        </w:tabs>
        <w:spacing w:after="0" w:line="240" w:lineRule="auto"/>
        <w:ind w:left="360"/>
        <w:rPr>
          <w:rFonts w:ascii="Times New Roman" w:hAnsi="Times New Roman"/>
          <w:b/>
          <w:sz w:val="24"/>
          <w:szCs w:val="24"/>
        </w:rPr>
      </w:pPr>
    </w:p>
    <w:p w:rsidR="00E14970" w:rsidRDefault="004D0752">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Учебно-тренировочные занятия элективной </w:t>
      </w:r>
      <w:r w:rsidR="00276855">
        <w:rPr>
          <w:rStyle w:val="FontStyle29"/>
          <w:rFonts w:cs="Times New Roman"/>
          <w:b w:val="0"/>
          <w:bCs/>
          <w:sz w:val="24"/>
          <w:szCs w:val="24"/>
          <w:lang w:eastAsia="uk-UA"/>
        </w:rPr>
        <w:t xml:space="preserve">дисциплины </w:t>
      </w:r>
      <w:r>
        <w:rPr>
          <w:rStyle w:val="FontStyle29"/>
          <w:rFonts w:cs="Times New Roman"/>
          <w:b w:val="0"/>
          <w:bCs/>
          <w:sz w:val="24"/>
          <w:szCs w:val="24"/>
          <w:lang w:eastAsia="uk-UA"/>
        </w:rPr>
        <w:t>проводятся для студентов основной и подготовительной медицинских групп, базируются на широком использовании теоретических знаний и методических умений, на применении разнообразных средств физической культуры и профессионально-прикладной ф</w:t>
      </w:r>
      <w:r w:rsidR="00C11137">
        <w:rPr>
          <w:rStyle w:val="FontStyle29"/>
          <w:rFonts w:cs="Times New Roman"/>
          <w:b w:val="0"/>
          <w:bCs/>
          <w:sz w:val="24"/>
          <w:szCs w:val="24"/>
          <w:lang w:eastAsia="uk-UA"/>
        </w:rPr>
        <w:t>изической подготовки студентов.</w:t>
      </w:r>
      <w:r>
        <w:rPr>
          <w:rStyle w:val="FontStyle29"/>
          <w:rFonts w:cs="Times New Roman"/>
          <w:b w:val="0"/>
          <w:bCs/>
          <w:sz w:val="24"/>
          <w:szCs w:val="24"/>
          <w:lang w:eastAsia="uk-UA"/>
        </w:rPr>
        <w:t xml:space="preserve"> Их направленность связана с обеспечением необходимой двигательной активности, достижением и поддержанием оптимального уровня физической и функциональной подготовленности в период обучения; приобретением личного опыта совершенствования и коррекции индивидуального физического развития, функциональных и двигательных возможностей; с освоением жизненно и профессионально необходимы</w:t>
      </w:r>
      <w:r w:rsidR="00276855">
        <w:rPr>
          <w:rStyle w:val="FontStyle29"/>
          <w:rFonts w:cs="Times New Roman"/>
          <w:b w:val="0"/>
          <w:bCs/>
          <w:sz w:val="24"/>
          <w:szCs w:val="24"/>
          <w:lang w:eastAsia="uk-UA"/>
        </w:rPr>
        <w:t>х навыков, психических качеств.</w:t>
      </w:r>
      <w:r>
        <w:rPr>
          <w:rStyle w:val="FontStyle29"/>
          <w:rFonts w:cs="Times New Roman"/>
          <w:b w:val="0"/>
          <w:bCs/>
          <w:sz w:val="24"/>
          <w:szCs w:val="24"/>
          <w:lang w:eastAsia="uk-UA"/>
        </w:rPr>
        <w:t xml:space="preserve"> Подбор упражнений на практических занятиях предусматривает совершенствование ранее изученных и обучение новым двигательным действиям, развитие выно</w:t>
      </w:r>
      <w:r w:rsidR="00D137D3">
        <w:rPr>
          <w:rStyle w:val="FontStyle29"/>
          <w:rFonts w:cs="Times New Roman"/>
          <w:b w:val="0"/>
          <w:bCs/>
          <w:sz w:val="24"/>
          <w:szCs w:val="24"/>
          <w:lang w:eastAsia="uk-UA"/>
        </w:rPr>
        <w:t>сливости, силы, быстроты</w:t>
      </w:r>
      <w:r w:rsidR="00B55611">
        <w:rPr>
          <w:rStyle w:val="FontStyle29"/>
          <w:rFonts w:cs="Times New Roman"/>
          <w:b w:val="0"/>
          <w:bCs/>
          <w:sz w:val="24"/>
          <w:szCs w:val="24"/>
          <w:lang w:eastAsia="uk-UA"/>
        </w:rPr>
        <w:t xml:space="preserve">, ловкости и гибкости. </w:t>
      </w:r>
      <w:r>
        <w:rPr>
          <w:rStyle w:val="FontStyle29"/>
          <w:rFonts w:cs="Times New Roman"/>
          <w:b w:val="0"/>
          <w:bCs/>
          <w:sz w:val="24"/>
          <w:szCs w:val="24"/>
          <w:lang w:eastAsia="uk-UA"/>
        </w:rPr>
        <w:t>Используются физические упражнения профессионально-</w:t>
      </w:r>
      <w:r w:rsidR="00B55611">
        <w:rPr>
          <w:rStyle w:val="FontStyle29"/>
          <w:rFonts w:cs="Times New Roman"/>
          <w:b w:val="0"/>
          <w:bCs/>
          <w:sz w:val="24"/>
          <w:szCs w:val="24"/>
          <w:lang w:eastAsia="uk-UA"/>
        </w:rPr>
        <w:t xml:space="preserve">прикладной направленности. </w:t>
      </w:r>
    </w:p>
    <w:p w:rsidR="00C11137" w:rsidRDefault="00C11137" w:rsidP="00262471">
      <w:pPr>
        <w:spacing w:after="0" w:line="240" w:lineRule="auto"/>
        <w:ind w:firstLine="709"/>
        <w:jc w:val="both"/>
        <w:rPr>
          <w:rStyle w:val="FontStyle29"/>
          <w:rFonts w:cs="Times New Roman"/>
          <w:bCs/>
          <w:sz w:val="24"/>
          <w:szCs w:val="24"/>
          <w:highlight w:val="yellow"/>
          <w:lang w:eastAsia="uk-UA"/>
        </w:rPr>
      </w:pPr>
    </w:p>
    <w:p w:rsidR="00262471" w:rsidRDefault="00C11137" w:rsidP="00AF11E7">
      <w:pPr>
        <w:spacing w:after="0" w:line="240" w:lineRule="auto"/>
        <w:ind w:firstLine="709"/>
        <w:jc w:val="center"/>
        <w:rPr>
          <w:rStyle w:val="FontStyle29"/>
          <w:rFonts w:cs="Times New Roman"/>
          <w:b w:val="0"/>
          <w:bCs/>
          <w:sz w:val="24"/>
          <w:szCs w:val="24"/>
          <w:lang w:eastAsia="uk-UA"/>
        </w:rPr>
      </w:pPr>
      <w:r w:rsidRPr="00C11137">
        <w:rPr>
          <w:rStyle w:val="FontStyle29"/>
          <w:rFonts w:cs="Times New Roman"/>
          <w:bCs/>
          <w:sz w:val="24"/>
          <w:szCs w:val="24"/>
          <w:lang w:eastAsia="uk-UA"/>
        </w:rPr>
        <w:t>1</w:t>
      </w:r>
      <w:r>
        <w:rPr>
          <w:rStyle w:val="FontStyle29"/>
          <w:rFonts w:cs="Times New Roman"/>
          <w:bCs/>
          <w:sz w:val="24"/>
          <w:szCs w:val="24"/>
          <w:lang w:eastAsia="uk-UA"/>
        </w:rPr>
        <w:t xml:space="preserve"> курс</w:t>
      </w:r>
    </w:p>
    <w:p w:rsidR="00076E31" w:rsidRDefault="00076E31" w:rsidP="00AF11E7">
      <w:pPr>
        <w:spacing w:after="0" w:line="240" w:lineRule="auto"/>
        <w:ind w:firstLine="709"/>
        <w:jc w:val="both"/>
        <w:rPr>
          <w:rStyle w:val="FontStyle29"/>
          <w:rFonts w:cs="Times New Roman"/>
          <w:b w:val="0"/>
          <w:bCs/>
          <w:sz w:val="24"/>
          <w:szCs w:val="24"/>
          <w:lang w:eastAsia="uk-UA"/>
        </w:rPr>
      </w:pPr>
      <w:r>
        <w:rPr>
          <w:rStyle w:val="FontStyle29"/>
          <w:rFonts w:cs="Times New Roman"/>
          <w:bCs/>
          <w:sz w:val="24"/>
          <w:szCs w:val="24"/>
          <w:lang w:eastAsia="uk-UA"/>
        </w:rPr>
        <w:t>Тема 1</w:t>
      </w:r>
      <w:r w:rsidR="00D25B0A">
        <w:rPr>
          <w:rStyle w:val="FontStyle29"/>
          <w:rFonts w:cs="Times New Roman"/>
          <w:bCs/>
          <w:sz w:val="24"/>
          <w:szCs w:val="24"/>
          <w:lang w:eastAsia="uk-UA"/>
        </w:rPr>
        <w:t xml:space="preserve">. </w:t>
      </w:r>
      <w:r w:rsidR="00D25B0A" w:rsidRPr="00D25B0A">
        <w:rPr>
          <w:rStyle w:val="FontStyle29"/>
          <w:rFonts w:cs="Times New Roman"/>
          <w:bCs/>
          <w:sz w:val="24"/>
          <w:szCs w:val="24"/>
          <w:lang w:eastAsia="uk-UA"/>
        </w:rPr>
        <w:t xml:space="preserve">Обучение технике обязательных элементов </w:t>
      </w:r>
      <w:r w:rsidR="00D25B0A">
        <w:rPr>
          <w:rStyle w:val="FontStyle29"/>
          <w:rFonts w:cs="Times New Roman"/>
          <w:bCs/>
          <w:sz w:val="24"/>
          <w:szCs w:val="24"/>
          <w:lang w:eastAsia="uk-UA"/>
        </w:rPr>
        <w:t xml:space="preserve">аэробики </w:t>
      </w:r>
      <w:r w:rsidR="00D25B0A" w:rsidRPr="00D25B0A">
        <w:rPr>
          <w:rStyle w:val="FontStyle29"/>
          <w:rFonts w:cs="Times New Roman"/>
          <w:bCs/>
          <w:sz w:val="24"/>
          <w:szCs w:val="24"/>
          <w:lang w:eastAsia="uk-UA"/>
        </w:rPr>
        <w:t>в системе нон-стоп</w:t>
      </w:r>
      <w:r w:rsidRPr="00D25B0A">
        <w:rPr>
          <w:rStyle w:val="FontStyle29"/>
          <w:rFonts w:cs="Times New Roman"/>
          <w:bCs/>
          <w:sz w:val="24"/>
          <w:szCs w:val="24"/>
          <w:lang w:eastAsia="uk-UA"/>
        </w:rPr>
        <w:t>.</w:t>
      </w:r>
    </w:p>
    <w:p w:rsidR="00076E31" w:rsidRDefault="00076E31"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w:t>
      </w:r>
      <w:r w:rsidR="00D25B0A">
        <w:rPr>
          <w:rStyle w:val="FontStyle29"/>
          <w:rFonts w:cs="Times New Roman"/>
          <w:b w:val="0"/>
          <w:bCs/>
          <w:sz w:val="24"/>
          <w:szCs w:val="24"/>
          <w:lang w:eastAsia="uk-UA"/>
        </w:rPr>
        <w:t xml:space="preserve">Обязательные элементы. </w:t>
      </w:r>
      <w:r>
        <w:rPr>
          <w:rStyle w:val="FontStyle29"/>
          <w:rFonts w:cs="Times New Roman"/>
          <w:b w:val="0"/>
          <w:bCs/>
          <w:sz w:val="24"/>
          <w:szCs w:val="24"/>
          <w:lang w:eastAsia="uk-UA"/>
        </w:rPr>
        <w:t>Использование дидактических принципов обучения: доступности, систематичности, последовательности, от простого к сложному. Расчлененный и целостный методы обучения. Обучение технике обязательных элементов при проведе</w:t>
      </w:r>
      <w:r w:rsidR="00D25B0A">
        <w:rPr>
          <w:rStyle w:val="FontStyle29"/>
          <w:rFonts w:cs="Times New Roman"/>
          <w:b w:val="0"/>
          <w:bCs/>
          <w:sz w:val="24"/>
          <w:szCs w:val="24"/>
          <w:lang w:eastAsia="uk-UA"/>
        </w:rPr>
        <w:t>нии упражнений поточным методом</w:t>
      </w:r>
      <w:r>
        <w:rPr>
          <w:rStyle w:val="FontStyle29"/>
          <w:rFonts w:cs="Times New Roman"/>
          <w:b w:val="0"/>
          <w:bCs/>
          <w:sz w:val="24"/>
          <w:szCs w:val="24"/>
          <w:lang w:eastAsia="uk-UA"/>
        </w:rPr>
        <w:t xml:space="preserve">. </w:t>
      </w:r>
    </w:p>
    <w:p w:rsidR="00076E31" w:rsidRDefault="00076E31" w:rsidP="00AF11E7">
      <w:pPr>
        <w:spacing w:after="0" w:line="240" w:lineRule="auto"/>
        <w:ind w:firstLine="709"/>
        <w:jc w:val="both"/>
        <w:rPr>
          <w:rStyle w:val="FontStyle29"/>
          <w:rFonts w:cs="Times New Roman"/>
          <w:b w:val="0"/>
          <w:bCs/>
          <w:sz w:val="24"/>
          <w:szCs w:val="24"/>
          <w:lang w:eastAsia="uk-UA"/>
        </w:rPr>
      </w:pPr>
    </w:p>
    <w:p w:rsidR="00076E31" w:rsidRDefault="00076E31"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2</w:t>
      </w:r>
      <w:r w:rsidR="00BE47F9">
        <w:rPr>
          <w:rStyle w:val="FontStyle29"/>
          <w:rFonts w:cs="Times New Roman"/>
          <w:bCs/>
          <w:sz w:val="24"/>
          <w:szCs w:val="24"/>
          <w:lang w:eastAsia="uk-UA"/>
        </w:rPr>
        <w:t xml:space="preserve">. </w:t>
      </w:r>
      <w:r w:rsidR="00BE47F9" w:rsidRPr="00BE47F9">
        <w:rPr>
          <w:rStyle w:val="FontStyle29"/>
          <w:rFonts w:cs="Times New Roman"/>
          <w:bCs/>
          <w:sz w:val="24"/>
          <w:szCs w:val="24"/>
          <w:lang w:eastAsia="uk-UA"/>
        </w:rPr>
        <w:t>Обучение согласованным движениям рук и ног</w:t>
      </w:r>
      <w:r w:rsidRPr="00BE47F9">
        <w:rPr>
          <w:rStyle w:val="FontStyle29"/>
          <w:rFonts w:cs="Times New Roman"/>
          <w:bCs/>
          <w:sz w:val="24"/>
          <w:szCs w:val="24"/>
          <w:lang w:eastAsia="uk-UA"/>
        </w:rPr>
        <w:t>.</w:t>
      </w:r>
    </w:p>
    <w:p w:rsidR="00076E31" w:rsidRDefault="00076E31"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 Сокращение чис</w:t>
      </w:r>
      <w:r w:rsidR="007514F9">
        <w:rPr>
          <w:rStyle w:val="FontStyle29"/>
          <w:rFonts w:cs="Times New Roman"/>
          <w:b w:val="0"/>
          <w:bCs/>
          <w:sz w:val="24"/>
          <w:szCs w:val="24"/>
          <w:lang w:eastAsia="uk-UA"/>
        </w:rPr>
        <w:t xml:space="preserve">ла повторений. </w:t>
      </w:r>
      <w:r>
        <w:rPr>
          <w:rStyle w:val="FontStyle29"/>
          <w:rFonts w:cs="Times New Roman"/>
          <w:b w:val="0"/>
          <w:bCs/>
          <w:sz w:val="24"/>
          <w:szCs w:val="24"/>
          <w:lang w:eastAsia="uk-UA"/>
        </w:rPr>
        <w:t xml:space="preserve">Обучение согласованным движениям рук и ног, исключение </w:t>
      </w:r>
      <w:r w:rsidR="00EC4362">
        <w:rPr>
          <w:rStyle w:val="FontStyle29"/>
          <w:rFonts w:cs="Times New Roman"/>
          <w:b w:val="0"/>
          <w:bCs/>
          <w:sz w:val="24"/>
          <w:szCs w:val="24"/>
          <w:lang w:eastAsia="uk-UA"/>
        </w:rPr>
        <w:t>перегибов в суставах (локтевых,  плечевых, коленных), переката стопы с пятки</w:t>
      </w:r>
      <w:r>
        <w:rPr>
          <w:rStyle w:val="FontStyle29"/>
          <w:rFonts w:cs="Times New Roman"/>
          <w:b w:val="0"/>
          <w:bCs/>
          <w:sz w:val="24"/>
          <w:szCs w:val="24"/>
          <w:lang w:eastAsia="uk-UA"/>
        </w:rPr>
        <w:t xml:space="preserve"> на носок. Составление комплексов упражнений.</w:t>
      </w:r>
    </w:p>
    <w:p w:rsidR="00076E31" w:rsidRDefault="00076E31" w:rsidP="00AF11E7">
      <w:pPr>
        <w:spacing w:after="0" w:line="240" w:lineRule="auto"/>
        <w:ind w:firstLine="709"/>
        <w:jc w:val="both"/>
        <w:rPr>
          <w:rStyle w:val="FontStyle29"/>
          <w:rFonts w:cs="Times New Roman"/>
          <w:b w:val="0"/>
          <w:bCs/>
          <w:sz w:val="24"/>
          <w:szCs w:val="24"/>
          <w:lang w:eastAsia="uk-UA"/>
        </w:rPr>
      </w:pPr>
    </w:p>
    <w:p w:rsidR="00076E31" w:rsidRPr="00EC4362" w:rsidRDefault="00076E31"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3</w:t>
      </w:r>
      <w:r w:rsidR="00EC4362" w:rsidRPr="00EC4362">
        <w:rPr>
          <w:rStyle w:val="FontStyle29"/>
          <w:rFonts w:cs="Times New Roman"/>
          <w:bCs/>
          <w:sz w:val="24"/>
          <w:szCs w:val="24"/>
          <w:lang w:eastAsia="uk-UA"/>
        </w:rPr>
        <w:t xml:space="preserve">. Выбор музыкального сопровождения. </w:t>
      </w:r>
    </w:p>
    <w:p w:rsidR="00076E31" w:rsidRDefault="00076E31"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 Метод обучения от медленного к быстрому</w:t>
      </w:r>
      <w:r w:rsidR="00EC4362">
        <w:rPr>
          <w:rStyle w:val="FontStyle29"/>
          <w:rFonts w:cs="Times New Roman"/>
          <w:b w:val="0"/>
          <w:bCs/>
          <w:sz w:val="24"/>
          <w:szCs w:val="24"/>
          <w:lang w:eastAsia="uk-UA"/>
        </w:rPr>
        <w:t>. Этапы составления комбинаций.</w:t>
      </w:r>
      <w:r>
        <w:rPr>
          <w:rStyle w:val="FontStyle29"/>
          <w:rFonts w:cs="Times New Roman"/>
          <w:b w:val="0"/>
          <w:bCs/>
          <w:sz w:val="24"/>
          <w:szCs w:val="24"/>
          <w:lang w:eastAsia="uk-UA"/>
        </w:rPr>
        <w:t xml:space="preserve"> Выб</w:t>
      </w:r>
      <w:r w:rsidR="00EC4362">
        <w:rPr>
          <w:rStyle w:val="FontStyle29"/>
          <w:rFonts w:cs="Times New Roman"/>
          <w:b w:val="0"/>
          <w:bCs/>
          <w:sz w:val="24"/>
          <w:szCs w:val="24"/>
          <w:lang w:eastAsia="uk-UA"/>
        </w:rPr>
        <w:t xml:space="preserve">ор музыкального сопровождения. Подбор упражнений. </w:t>
      </w:r>
      <w:r>
        <w:rPr>
          <w:rStyle w:val="FontStyle29"/>
          <w:rFonts w:cs="Times New Roman"/>
          <w:b w:val="0"/>
          <w:bCs/>
          <w:sz w:val="24"/>
          <w:szCs w:val="24"/>
          <w:lang w:eastAsia="uk-UA"/>
        </w:rPr>
        <w:t>Логичны</w:t>
      </w:r>
      <w:r w:rsidR="00EC4362">
        <w:rPr>
          <w:rStyle w:val="FontStyle29"/>
          <w:rFonts w:cs="Times New Roman"/>
          <w:b w:val="0"/>
          <w:bCs/>
          <w:sz w:val="24"/>
          <w:szCs w:val="24"/>
          <w:lang w:eastAsia="uk-UA"/>
        </w:rPr>
        <w:t>е</w:t>
      </w:r>
      <w:r>
        <w:rPr>
          <w:rStyle w:val="FontStyle29"/>
          <w:rFonts w:cs="Times New Roman"/>
          <w:b w:val="0"/>
          <w:bCs/>
          <w:sz w:val="24"/>
          <w:szCs w:val="24"/>
          <w:lang w:eastAsia="uk-UA"/>
        </w:rPr>
        <w:t xml:space="preserve"> переходы между движениями. Перемещения, смена направления. Совершенствование комплексов упражнений.</w:t>
      </w:r>
    </w:p>
    <w:p w:rsidR="00076E31" w:rsidRDefault="00076E31" w:rsidP="00AF11E7">
      <w:pPr>
        <w:spacing w:after="0" w:line="240" w:lineRule="auto"/>
        <w:ind w:firstLine="709"/>
        <w:jc w:val="both"/>
        <w:rPr>
          <w:rStyle w:val="FontStyle29"/>
          <w:rFonts w:cs="Times New Roman"/>
          <w:b w:val="0"/>
          <w:bCs/>
          <w:sz w:val="24"/>
          <w:szCs w:val="24"/>
          <w:lang w:eastAsia="uk-UA"/>
        </w:rPr>
      </w:pPr>
    </w:p>
    <w:p w:rsidR="00076E31" w:rsidRDefault="00076E31"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4</w:t>
      </w:r>
      <w:r w:rsidR="00EC4362">
        <w:rPr>
          <w:rStyle w:val="FontStyle29"/>
          <w:rFonts w:cs="Times New Roman"/>
          <w:bCs/>
          <w:sz w:val="24"/>
          <w:szCs w:val="24"/>
          <w:lang w:eastAsia="uk-UA"/>
        </w:rPr>
        <w:t xml:space="preserve">. </w:t>
      </w:r>
      <w:r w:rsidR="00EC4362" w:rsidRPr="00EC4362">
        <w:rPr>
          <w:rStyle w:val="FontStyle29"/>
          <w:rFonts w:cs="Times New Roman"/>
          <w:bCs/>
          <w:sz w:val="24"/>
          <w:szCs w:val="24"/>
          <w:lang w:eastAsia="uk-UA"/>
        </w:rPr>
        <w:t>Обучение технике соединений упражнений со сменой ноги</w:t>
      </w:r>
      <w:r>
        <w:rPr>
          <w:rStyle w:val="FontStyle29"/>
          <w:rFonts w:cs="Times New Roman"/>
          <w:bCs/>
          <w:sz w:val="24"/>
          <w:szCs w:val="24"/>
          <w:lang w:eastAsia="uk-UA"/>
        </w:rPr>
        <w:t>.</w:t>
      </w:r>
    </w:p>
    <w:p w:rsidR="00076E31" w:rsidRDefault="00076E31"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w:t>
      </w:r>
      <w:r w:rsidR="00EC4362">
        <w:rPr>
          <w:rStyle w:val="FontStyle29"/>
          <w:rFonts w:cs="Times New Roman"/>
          <w:b w:val="0"/>
          <w:bCs/>
          <w:sz w:val="24"/>
          <w:szCs w:val="24"/>
          <w:lang w:eastAsia="uk-UA"/>
        </w:rPr>
        <w:t xml:space="preserve">держание темы. Метод квадрата. </w:t>
      </w:r>
      <w:r>
        <w:rPr>
          <w:rStyle w:val="FontStyle29"/>
          <w:rFonts w:cs="Times New Roman"/>
          <w:b w:val="0"/>
          <w:bCs/>
          <w:sz w:val="24"/>
          <w:szCs w:val="24"/>
          <w:lang w:eastAsia="uk-UA"/>
        </w:rPr>
        <w:t>Пирамидальный метод. Обучение технике соединений упражнений со сменой ноги в первом упражнении, в последнем упражнении, в середине комбинации. Совершенс</w:t>
      </w:r>
      <w:r w:rsidR="00D31EED">
        <w:rPr>
          <w:rStyle w:val="FontStyle29"/>
          <w:rFonts w:cs="Times New Roman"/>
          <w:b w:val="0"/>
          <w:bCs/>
          <w:sz w:val="24"/>
          <w:szCs w:val="24"/>
          <w:lang w:eastAsia="uk-UA"/>
        </w:rPr>
        <w:t xml:space="preserve">твование комплексов упражнений. </w:t>
      </w:r>
      <w:r>
        <w:rPr>
          <w:rStyle w:val="FontStyle29"/>
          <w:rFonts w:cs="Times New Roman"/>
          <w:b w:val="0"/>
          <w:bCs/>
          <w:sz w:val="24"/>
          <w:szCs w:val="24"/>
          <w:lang w:eastAsia="uk-UA"/>
        </w:rPr>
        <w:t>Подготовка к сдаче нормативов.</w:t>
      </w:r>
    </w:p>
    <w:p w:rsidR="00076E31" w:rsidRDefault="00076E31" w:rsidP="00AF11E7">
      <w:pPr>
        <w:spacing w:after="0" w:line="240" w:lineRule="auto"/>
        <w:jc w:val="both"/>
        <w:rPr>
          <w:rStyle w:val="FontStyle29"/>
          <w:rFonts w:cs="Times New Roman"/>
          <w:b w:val="0"/>
          <w:bCs/>
          <w:sz w:val="24"/>
          <w:szCs w:val="24"/>
          <w:lang w:eastAsia="uk-UA"/>
        </w:rPr>
      </w:pPr>
    </w:p>
    <w:p w:rsidR="00076E31" w:rsidRDefault="00BC4E50"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w:t>
      </w:r>
      <w:r w:rsidR="00F33978">
        <w:rPr>
          <w:rStyle w:val="FontStyle29"/>
          <w:rFonts w:cs="Times New Roman"/>
          <w:bCs/>
          <w:sz w:val="24"/>
          <w:szCs w:val="24"/>
          <w:lang w:eastAsia="uk-UA"/>
        </w:rPr>
        <w:t xml:space="preserve"> 5</w:t>
      </w:r>
      <w:r>
        <w:rPr>
          <w:rStyle w:val="FontStyle29"/>
          <w:rFonts w:cs="Times New Roman"/>
          <w:bCs/>
          <w:sz w:val="24"/>
          <w:szCs w:val="24"/>
          <w:lang w:eastAsia="uk-UA"/>
        </w:rPr>
        <w:t>. Метод «калифорнийский стиль»</w:t>
      </w:r>
      <w:r w:rsidR="00076E31">
        <w:rPr>
          <w:rStyle w:val="FontStyle29"/>
          <w:rFonts w:cs="Times New Roman"/>
          <w:bCs/>
          <w:sz w:val="24"/>
          <w:szCs w:val="24"/>
          <w:lang w:eastAsia="uk-UA"/>
        </w:rPr>
        <w:t>.</w:t>
      </w:r>
    </w:p>
    <w:p w:rsidR="00076E31" w:rsidRDefault="00076E31"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w:t>
      </w:r>
      <w:r w:rsidR="00C80E95">
        <w:rPr>
          <w:rStyle w:val="FontStyle29"/>
          <w:rFonts w:cs="Times New Roman"/>
          <w:b w:val="0"/>
          <w:bCs/>
          <w:sz w:val="24"/>
          <w:szCs w:val="24"/>
          <w:lang w:eastAsia="uk-UA"/>
        </w:rPr>
        <w:t xml:space="preserve">ржание темы. Система нон-стоп. Метод квадрата. </w:t>
      </w:r>
      <w:r>
        <w:rPr>
          <w:rStyle w:val="FontStyle29"/>
          <w:rFonts w:cs="Times New Roman"/>
          <w:b w:val="0"/>
          <w:bCs/>
          <w:sz w:val="24"/>
          <w:szCs w:val="24"/>
          <w:lang w:eastAsia="uk-UA"/>
        </w:rPr>
        <w:t>Метод «калифорнийский стиль». Совершенс</w:t>
      </w:r>
      <w:r w:rsidR="00D31EED">
        <w:rPr>
          <w:rStyle w:val="FontStyle29"/>
          <w:rFonts w:cs="Times New Roman"/>
          <w:b w:val="0"/>
          <w:bCs/>
          <w:sz w:val="24"/>
          <w:szCs w:val="24"/>
          <w:lang w:eastAsia="uk-UA"/>
        </w:rPr>
        <w:t xml:space="preserve">твование комплексов упражнений. </w:t>
      </w:r>
      <w:r>
        <w:rPr>
          <w:rStyle w:val="FontStyle29"/>
          <w:rFonts w:cs="Times New Roman"/>
          <w:b w:val="0"/>
          <w:bCs/>
          <w:sz w:val="24"/>
          <w:szCs w:val="24"/>
          <w:lang w:eastAsia="uk-UA"/>
        </w:rPr>
        <w:t>Сдача нормативов.</w:t>
      </w:r>
    </w:p>
    <w:p w:rsidR="00C90FB7" w:rsidRDefault="00C90FB7" w:rsidP="00AF11E7">
      <w:pPr>
        <w:spacing w:after="0" w:line="240" w:lineRule="auto"/>
        <w:jc w:val="both"/>
        <w:rPr>
          <w:rStyle w:val="FontStyle29"/>
          <w:rFonts w:cs="Times New Roman"/>
          <w:bCs/>
          <w:sz w:val="24"/>
          <w:szCs w:val="24"/>
          <w:lang w:eastAsia="uk-UA"/>
        </w:rPr>
      </w:pPr>
    </w:p>
    <w:p w:rsidR="00C11137" w:rsidRDefault="00C11137" w:rsidP="00AF11E7">
      <w:pPr>
        <w:spacing w:after="0" w:line="240" w:lineRule="auto"/>
        <w:ind w:firstLine="709"/>
        <w:jc w:val="center"/>
        <w:rPr>
          <w:rStyle w:val="FontStyle29"/>
          <w:rFonts w:cs="Times New Roman"/>
          <w:b w:val="0"/>
          <w:bCs/>
          <w:sz w:val="24"/>
          <w:szCs w:val="24"/>
          <w:lang w:eastAsia="uk-UA"/>
        </w:rPr>
      </w:pPr>
      <w:r>
        <w:rPr>
          <w:rStyle w:val="FontStyle29"/>
          <w:rFonts w:cs="Times New Roman"/>
          <w:bCs/>
          <w:sz w:val="24"/>
          <w:szCs w:val="24"/>
          <w:lang w:eastAsia="uk-UA"/>
        </w:rPr>
        <w:t>2 курс</w:t>
      </w:r>
    </w:p>
    <w:p w:rsidR="000C7DD7"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Cs/>
          <w:sz w:val="24"/>
          <w:szCs w:val="24"/>
          <w:lang w:eastAsia="uk-UA"/>
        </w:rPr>
        <w:t xml:space="preserve">Тема 6. </w:t>
      </w:r>
      <w:r w:rsidR="00A61EEA" w:rsidRPr="00A61EEA">
        <w:rPr>
          <w:rStyle w:val="FontStyle29"/>
          <w:rFonts w:cs="Times New Roman"/>
          <w:bCs/>
          <w:sz w:val="24"/>
          <w:szCs w:val="24"/>
          <w:lang w:eastAsia="uk-UA"/>
        </w:rPr>
        <w:t>Травмобезопасность на занятиях по аэробике.</w:t>
      </w:r>
    </w:p>
    <w:p w:rsidR="000C7DD7"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 Использование д</w:t>
      </w:r>
      <w:r w:rsidR="00A61EEA">
        <w:rPr>
          <w:rStyle w:val="FontStyle29"/>
          <w:rFonts w:cs="Times New Roman"/>
          <w:b w:val="0"/>
          <w:bCs/>
          <w:sz w:val="24"/>
          <w:szCs w:val="24"/>
          <w:lang w:eastAsia="uk-UA"/>
        </w:rPr>
        <w:t>идактических принципов обучения, р</w:t>
      </w:r>
      <w:r>
        <w:rPr>
          <w:rStyle w:val="FontStyle29"/>
          <w:rFonts w:cs="Times New Roman"/>
          <w:b w:val="0"/>
          <w:bCs/>
          <w:sz w:val="24"/>
          <w:szCs w:val="24"/>
          <w:lang w:eastAsia="uk-UA"/>
        </w:rPr>
        <w:t xml:space="preserve">асчлененный и целостный методы обучения. </w:t>
      </w:r>
      <w:r w:rsidR="00A61EEA">
        <w:rPr>
          <w:rStyle w:val="FontStyle29"/>
          <w:rFonts w:cs="Times New Roman"/>
          <w:b w:val="0"/>
          <w:bCs/>
          <w:sz w:val="24"/>
          <w:szCs w:val="24"/>
          <w:lang w:eastAsia="uk-UA"/>
        </w:rPr>
        <w:t>Техника безопасности и о</w:t>
      </w:r>
      <w:r>
        <w:rPr>
          <w:rStyle w:val="FontStyle29"/>
          <w:rFonts w:cs="Times New Roman"/>
          <w:b w:val="0"/>
          <w:bCs/>
          <w:sz w:val="24"/>
          <w:szCs w:val="24"/>
          <w:lang w:eastAsia="uk-UA"/>
        </w:rPr>
        <w:t xml:space="preserve">бучение технике обязательных элементов в системе нон-стоп. Составление комплексов упражнений. </w:t>
      </w:r>
    </w:p>
    <w:p w:rsidR="00A61EEA" w:rsidRDefault="00A61EEA" w:rsidP="00AF11E7">
      <w:pPr>
        <w:spacing w:after="0" w:line="240" w:lineRule="auto"/>
        <w:ind w:firstLine="709"/>
        <w:jc w:val="both"/>
        <w:rPr>
          <w:rStyle w:val="FontStyle29"/>
          <w:rFonts w:cs="Times New Roman"/>
          <w:bCs/>
          <w:sz w:val="24"/>
          <w:szCs w:val="24"/>
          <w:lang w:eastAsia="uk-UA"/>
        </w:rPr>
      </w:pPr>
    </w:p>
    <w:p w:rsidR="000C7DD7" w:rsidRDefault="000C7DD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7</w:t>
      </w:r>
      <w:r w:rsidR="00CE19B5">
        <w:rPr>
          <w:rStyle w:val="FontStyle29"/>
          <w:rFonts w:cs="Times New Roman"/>
          <w:bCs/>
          <w:sz w:val="24"/>
          <w:szCs w:val="24"/>
          <w:lang w:eastAsia="uk-UA"/>
        </w:rPr>
        <w:t xml:space="preserve">. </w:t>
      </w:r>
      <w:r w:rsidR="00CE19B5" w:rsidRPr="00CE19B5">
        <w:rPr>
          <w:rStyle w:val="FontStyle29"/>
          <w:rFonts w:cs="Times New Roman"/>
          <w:bCs/>
          <w:sz w:val="24"/>
          <w:szCs w:val="24"/>
          <w:lang w:eastAsia="uk-UA"/>
        </w:rPr>
        <w:t>Обучение согласованным движениям, переката стопы с пятки на носок.</w:t>
      </w:r>
    </w:p>
    <w:p w:rsidR="000C7DD7"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w:t>
      </w:r>
      <w:r w:rsidR="00CE19B5">
        <w:rPr>
          <w:rStyle w:val="FontStyle29"/>
          <w:rFonts w:cs="Times New Roman"/>
          <w:b w:val="0"/>
          <w:bCs/>
          <w:sz w:val="24"/>
          <w:szCs w:val="24"/>
          <w:lang w:eastAsia="uk-UA"/>
        </w:rPr>
        <w:t>ы. Сокращение числа повторений.</w:t>
      </w:r>
      <w:r>
        <w:rPr>
          <w:rStyle w:val="FontStyle29"/>
          <w:rFonts w:cs="Times New Roman"/>
          <w:b w:val="0"/>
          <w:bCs/>
          <w:sz w:val="24"/>
          <w:szCs w:val="24"/>
          <w:lang w:eastAsia="uk-UA"/>
        </w:rPr>
        <w:t xml:space="preserve"> Обучение согласованным движениям рук и ног, исключение перегибов в суставах (локтевых, плечевых, коленных), переката стопы с пятки на носок. Обучение технике обязательных элементов. Составление комплексов упражнений.</w:t>
      </w:r>
    </w:p>
    <w:p w:rsidR="000C7DD7" w:rsidRDefault="000C7DD7" w:rsidP="00AF11E7">
      <w:pPr>
        <w:spacing w:after="0" w:line="240" w:lineRule="auto"/>
        <w:ind w:firstLine="709"/>
        <w:jc w:val="both"/>
        <w:rPr>
          <w:rStyle w:val="FontStyle29"/>
          <w:rFonts w:cs="Times New Roman"/>
          <w:b w:val="0"/>
          <w:bCs/>
          <w:sz w:val="24"/>
          <w:szCs w:val="24"/>
          <w:lang w:eastAsia="uk-UA"/>
        </w:rPr>
      </w:pPr>
    </w:p>
    <w:p w:rsidR="000C7DD7" w:rsidRDefault="000C7DD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 xml:space="preserve">Тема 8. </w:t>
      </w:r>
      <w:r w:rsidR="007E655A" w:rsidRPr="007E655A">
        <w:rPr>
          <w:rStyle w:val="FontStyle29"/>
          <w:rFonts w:cs="Times New Roman"/>
          <w:bCs/>
          <w:sz w:val="24"/>
          <w:szCs w:val="24"/>
          <w:lang w:eastAsia="uk-UA"/>
        </w:rPr>
        <w:t>Этапы составления комбинаций.</w:t>
      </w:r>
    </w:p>
    <w:p w:rsidR="000C7DD7"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 Метод обучения от медленного к быстрому.</w:t>
      </w:r>
      <w:r w:rsidR="00AA3924">
        <w:rPr>
          <w:rStyle w:val="FontStyle29"/>
          <w:rFonts w:cs="Times New Roman"/>
          <w:b w:val="0"/>
          <w:bCs/>
          <w:sz w:val="24"/>
          <w:szCs w:val="24"/>
          <w:lang w:eastAsia="uk-UA"/>
        </w:rPr>
        <w:t xml:space="preserve"> </w:t>
      </w:r>
      <w:r>
        <w:rPr>
          <w:rStyle w:val="FontStyle29"/>
          <w:rFonts w:cs="Times New Roman"/>
          <w:b w:val="0"/>
          <w:bCs/>
          <w:sz w:val="24"/>
          <w:szCs w:val="24"/>
          <w:lang w:eastAsia="uk-UA"/>
        </w:rPr>
        <w:t xml:space="preserve">Выбор музыкального </w:t>
      </w:r>
      <w:r w:rsidR="00AA3924">
        <w:rPr>
          <w:rStyle w:val="FontStyle29"/>
          <w:rFonts w:cs="Times New Roman"/>
          <w:b w:val="0"/>
          <w:bCs/>
          <w:sz w:val="24"/>
          <w:szCs w:val="24"/>
          <w:lang w:eastAsia="uk-UA"/>
        </w:rPr>
        <w:t xml:space="preserve">сопровождения. </w:t>
      </w:r>
      <w:r>
        <w:rPr>
          <w:rStyle w:val="FontStyle29"/>
          <w:rFonts w:cs="Times New Roman"/>
          <w:b w:val="0"/>
          <w:bCs/>
          <w:sz w:val="24"/>
          <w:szCs w:val="24"/>
          <w:lang w:eastAsia="uk-UA"/>
        </w:rPr>
        <w:t>Подбор упражнений. Логичные переходы между движениями. Перемещения, смена направления. Совершенствование комплексов упражнений.</w:t>
      </w:r>
    </w:p>
    <w:p w:rsidR="000C7DD7" w:rsidRDefault="000C7DD7" w:rsidP="00AF11E7">
      <w:pPr>
        <w:spacing w:after="0" w:line="240" w:lineRule="auto"/>
        <w:ind w:firstLine="709"/>
        <w:jc w:val="both"/>
        <w:rPr>
          <w:rStyle w:val="FontStyle29"/>
          <w:rFonts w:cs="Times New Roman"/>
          <w:b w:val="0"/>
          <w:bCs/>
          <w:sz w:val="24"/>
          <w:szCs w:val="24"/>
          <w:lang w:eastAsia="uk-UA"/>
        </w:rPr>
      </w:pPr>
    </w:p>
    <w:p w:rsidR="000C7DD7" w:rsidRDefault="000C7DD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9</w:t>
      </w:r>
      <w:r w:rsidR="0074398E">
        <w:rPr>
          <w:rStyle w:val="FontStyle29"/>
          <w:rFonts w:cs="Times New Roman"/>
          <w:bCs/>
          <w:sz w:val="24"/>
          <w:szCs w:val="24"/>
          <w:lang w:eastAsia="uk-UA"/>
        </w:rPr>
        <w:t xml:space="preserve">. </w:t>
      </w:r>
      <w:r w:rsidR="0074398E" w:rsidRPr="0074398E">
        <w:rPr>
          <w:rStyle w:val="FontStyle29"/>
          <w:rFonts w:cs="Times New Roman"/>
          <w:bCs/>
          <w:sz w:val="24"/>
          <w:szCs w:val="24"/>
          <w:lang w:eastAsia="uk-UA"/>
        </w:rPr>
        <w:t>Обучение технике соединений упражнений со сменой ноги в последнем упражнении, в середине комбинации.</w:t>
      </w:r>
    </w:p>
    <w:p w:rsidR="000C7DD7"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 Система</w:t>
      </w:r>
      <w:r w:rsidR="0074398E">
        <w:rPr>
          <w:rStyle w:val="FontStyle29"/>
          <w:rFonts w:cs="Times New Roman"/>
          <w:b w:val="0"/>
          <w:bCs/>
          <w:sz w:val="24"/>
          <w:szCs w:val="24"/>
          <w:lang w:eastAsia="uk-UA"/>
        </w:rPr>
        <w:t xml:space="preserve"> нон-стоп. Метод квадрата. </w:t>
      </w:r>
      <w:r>
        <w:rPr>
          <w:rStyle w:val="FontStyle29"/>
          <w:rFonts w:cs="Times New Roman"/>
          <w:b w:val="0"/>
          <w:bCs/>
          <w:sz w:val="24"/>
          <w:szCs w:val="24"/>
          <w:lang w:eastAsia="uk-UA"/>
        </w:rPr>
        <w:t>Пирамидальный метод. Обучение технике соединений упражнений со сменой ноги в первом упражнении, в последнем упражнении, в середине комбинации. Совершенствование комплексов упражнений.</w:t>
      </w:r>
    </w:p>
    <w:p w:rsidR="000C7DD7" w:rsidRDefault="000C7DD7" w:rsidP="00AF11E7">
      <w:pPr>
        <w:spacing w:after="0" w:line="240" w:lineRule="auto"/>
        <w:jc w:val="both"/>
        <w:rPr>
          <w:rStyle w:val="FontStyle29"/>
          <w:rFonts w:cs="Times New Roman"/>
          <w:b w:val="0"/>
          <w:bCs/>
          <w:sz w:val="24"/>
          <w:szCs w:val="24"/>
          <w:lang w:eastAsia="uk-UA"/>
        </w:rPr>
      </w:pPr>
    </w:p>
    <w:p w:rsidR="000C7DD7" w:rsidRDefault="000C7DD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 xml:space="preserve">Тема 10. </w:t>
      </w:r>
      <w:r w:rsidR="00BA2814" w:rsidRPr="00BA2814">
        <w:rPr>
          <w:rStyle w:val="FontStyle29"/>
          <w:rFonts w:cs="Times New Roman"/>
          <w:bCs/>
          <w:sz w:val="24"/>
          <w:szCs w:val="24"/>
          <w:lang w:eastAsia="uk-UA"/>
        </w:rPr>
        <w:t>Степ-аэробика как вид аэробных упражнений для крупных групп мышц, выполняемых на степ-платформе.</w:t>
      </w:r>
    </w:p>
    <w:p w:rsidR="00BA2814"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Система нон-стоп. Метод квадрата. Метод «калифорнийский стиль». Вариации силовой нагрузки с использованием степа. Совершенствование комплексов упражнений. </w:t>
      </w:r>
    </w:p>
    <w:p w:rsidR="00BA2814" w:rsidRDefault="00BA2814" w:rsidP="00AF11E7">
      <w:pPr>
        <w:spacing w:after="0" w:line="240" w:lineRule="auto"/>
        <w:ind w:firstLine="709"/>
        <w:jc w:val="both"/>
        <w:rPr>
          <w:rStyle w:val="FontStyle29"/>
          <w:rFonts w:cs="Times New Roman"/>
          <w:b w:val="0"/>
          <w:bCs/>
          <w:sz w:val="24"/>
          <w:szCs w:val="24"/>
          <w:lang w:eastAsia="uk-UA"/>
        </w:rPr>
      </w:pPr>
    </w:p>
    <w:p w:rsidR="000C7DD7"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Cs/>
          <w:sz w:val="24"/>
          <w:szCs w:val="24"/>
          <w:lang w:eastAsia="uk-UA"/>
        </w:rPr>
        <w:t xml:space="preserve">Тема 11. </w:t>
      </w:r>
      <w:r w:rsidR="00BA2814" w:rsidRPr="00BA2814">
        <w:rPr>
          <w:rStyle w:val="FontStyle29"/>
          <w:rFonts w:cs="Times New Roman"/>
          <w:bCs/>
          <w:sz w:val="24"/>
          <w:szCs w:val="24"/>
          <w:lang w:eastAsia="uk-UA"/>
        </w:rPr>
        <w:t>Основные движения (шаги): мамбо, шоссе, чек, сальса</w:t>
      </w:r>
      <w:r w:rsidR="00BA2814">
        <w:rPr>
          <w:rStyle w:val="FontStyle29"/>
          <w:rFonts w:cs="Times New Roman"/>
          <w:bCs/>
          <w:sz w:val="24"/>
          <w:szCs w:val="24"/>
          <w:lang w:eastAsia="uk-UA"/>
        </w:rPr>
        <w:t>, картаджака, вольта, бота-фога</w:t>
      </w:r>
      <w:r>
        <w:rPr>
          <w:rStyle w:val="FontStyle29"/>
          <w:rFonts w:cs="Times New Roman"/>
          <w:bCs/>
          <w:sz w:val="24"/>
          <w:szCs w:val="24"/>
          <w:lang w:eastAsia="uk-UA"/>
        </w:rPr>
        <w:t>.</w:t>
      </w:r>
    </w:p>
    <w:p w:rsidR="00BA2814" w:rsidRDefault="000C7DD7"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w:t>
      </w:r>
      <w:r w:rsidR="00BA2814">
        <w:rPr>
          <w:rStyle w:val="FontStyle29"/>
          <w:rFonts w:cs="Times New Roman"/>
          <w:b w:val="0"/>
          <w:bCs/>
          <w:sz w:val="24"/>
          <w:szCs w:val="24"/>
          <w:lang w:eastAsia="uk-UA"/>
        </w:rPr>
        <w:t xml:space="preserve">Основные виды латиноамериканских танцев: мамбо, самба, ча-ча-ча, меренга, босанова. Особенности обучения. Особенности построения урока с элементами латиноамериканских танцев в рамках урока аэробики. </w:t>
      </w:r>
    </w:p>
    <w:p w:rsidR="00BA2814" w:rsidRDefault="00BA2814" w:rsidP="00AF11E7">
      <w:pPr>
        <w:spacing w:after="0" w:line="240" w:lineRule="auto"/>
        <w:ind w:firstLine="709"/>
        <w:jc w:val="both"/>
        <w:rPr>
          <w:rStyle w:val="FontStyle29"/>
          <w:rFonts w:cs="Times New Roman"/>
          <w:b w:val="0"/>
          <w:bCs/>
          <w:sz w:val="24"/>
          <w:szCs w:val="24"/>
          <w:lang w:eastAsia="uk-UA"/>
        </w:rPr>
      </w:pPr>
    </w:p>
    <w:p w:rsidR="000C7DD7" w:rsidRDefault="000C7DD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 xml:space="preserve">Тема 12. </w:t>
      </w:r>
      <w:r w:rsidR="00BA2814" w:rsidRPr="00BA2814">
        <w:rPr>
          <w:rStyle w:val="FontStyle29"/>
          <w:rFonts w:cs="Times New Roman"/>
          <w:bCs/>
          <w:sz w:val="24"/>
          <w:szCs w:val="24"/>
          <w:lang w:eastAsia="uk-UA"/>
        </w:rPr>
        <w:t>Характеристика основных принципов джазового танца</w:t>
      </w:r>
      <w:r w:rsidR="00BA2814">
        <w:rPr>
          <w:rStyle w:val="FontStyle29"/>
          <w:rFonts w:cs="Times New Roman"/>
          <w:bCs/>
          <w:sz w:val="24"/>
          <w:szCs w:val="24"/>
          <w:lang w:eastAsia="uk-UA"/>
        </w:rPr>
        <w:t xml:space="preserve"> – полицентрика и полиритмика. </w:t>
      </w:r>
    </w:p>
    <w:p w:rsidR="00BA2814" w:rsidRDefault="000C7DD7" w:rsidP="00730575">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Сокращение числа повторений.  Обучение согласованным движениям рук и ног, исключение перегибов в суставах (локтевых, плечевых, коленных), переката стопы с пятки на носок. </w:t>
      </w:r>
      <w:r w:rsidR="00BA2814">
        <w:rPr>
          <w:rStyle w:val="FontStyle29"/>
          <w:rFonts w:cs="Times New Roman"/>
          <w:b w:val="0"/>
          <w:bCs/>
          <w:sz w:val="24"/>
          <w:szCs w:val="24"/>
          <w:lang w:eastAsia="uk-UA"/>
        </w:rPr>
        <w:t xml:space="preserve">Классификация упражнений джазового танца.  Особенности обучения.  Особенности построения урока с элементами джаза в рамках урока аэробики. </w:t>
      </w:r>
    </w:p>
    <w:p w:rsidR="000C7DD7" w:rsidRDefault="000C7DD7" w:rsidP="00AF11E7">
      <w:pPr>
        <w:spacing w:after="0" w:line="240" w:lineRule="auto"/>
        <w:ind w:firstLine="709"/>
        <w:jc w:val="both"/>
        <w:rPr>
          <w:rStyle w:val="FontStyle29"/>
          <w:rFonts w:cs="Times New Roman"/>
          <w:b w:val="0"/>
          <w:bCs/>
          <w:sz w:val="24"/>
          <w:szCs w:val="24"/>
          <w:lang w:eastAsia="uk-UA"/>
        </w:rPr>
      </w:pPr>
    </w:p>
    <w:p w:rsidR="000C7DD7" w:rsidRDefault="000C7DD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13</w:t>
      </w:r>
      <w:r w:rsidR="00BA2814">
        <w:rPr>
          <w:rStyle w:val="FontStyle29"/>
          <w:rFonts w:cs="Times New Roman"/>
          <w:bCs/>
          <w:sz w:val="24"/>
          <w:szCs w:val="24"/>
          <w:lang w:eastAsia="uk-UA"/>
        </w:rPr>
        <w:t xml:space="preserve">. </w:t>
      </w:r>
      <w:r w:rsidR="00BA2814" w:rsidRPr="00BA2814">
        <w:rPr>
          <w:rStyle w:val="FontStyle29"/>
          <w:rFonts w:cs="Times New Roman"/>
          <w:bCs/>
          <w:sz w:val="24"/>
          <w:szCs w:val="24"/>
          <w:lang w:eastAsia="uk-UA"/>
        </w:rPr>
        <w:t>Основные позиции ног в джазовом тан</w:t>
      </w:r>
      <w:r w:rsidR="00BA2814">
        <w:rPr>
          <w:rStyle w:val="FontStyle29"/>
          <w:rFonts w:cs="Times New Roman"/>
          <w:bCs/>
          <w:sz w:val="24"/>
          <w:szCs w:val="24"/>
          <w:lang w:eastAsia="uk-UA"/>
        </w:rPr>
        <w:t>це: закрытые, свободные позиции</w:t>
      </w:r>
      <w:r>
        <w:rPr>
          <w:rStyle w:val="FontStyle29"/>
          <w:rFonts w:cs="Times New Roman"/>
          <w:bCs/>
          <w:sz w:val="24"/>
          <w:szCs w:val="24"/>
          <w:lang w:eastAsia="uk-UA"/>
        </w:rPr>
        <w:t>.</w:t>
      </w:r>
    </w:p>
    <w:p w:rsidR="000C7DD7" w:rsidRDefault="000C7DD7" w:rsidP="00730575">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Этапы составления </w:t>
      </w:r>
      <w:r w:rsidR="00BA2814">
        <w:rPr>
          <w:rStyle w:val="FontStyle29"/>
          <w:rFonts w:cs="Times New Roman"/>
          <w:b w:val="0"/>
          <w:bCs/>
          <w:sz w:val="24"/>
          <w:szCs w:val="24"/>
          <w:lang w:eastAsia="uk-UA"/>
        </w:rPr>
        <w:t xml:space="preserve">комбинаций. </w:t>
      </w:r>
      <w:r>
        <w:rPr>
          <w:rStyle w:val="FontStyle29"/>
          <w:rFonts w:cs="Times New Roman"/>
          <w:b w:val="0"/>
          <w:bCs/>
          <w:sz w:val="24"/>
          <w:szCs w:val="24"/>
          <w:lang w:eastAsia="uk-UA"/>
        </w:rPr>
        <w:t xml:space="preserve">Выбор музыкального сопровождения. </w:t>
      </w:r>
      <w:r w:rsidR="00BA2814">
        <w:rPr>
          <w:rStyle w:val="FontStyle29"/>
          <w:rFonts w:cs="Times New Roman"/>
          <w:b w:val="0"/>
          <w:bCs/>
          <w:sz w:val="24"/>
          <w:szCs w:val="24"/>
          <w:lang w:eastAsia="uk-UA"/>
        </w:rPr>
        <w:t xml:space="preserve"> Подбор упражнений. </w:t>
      </w:r>
      <w:r>
        <w:rPr>
          <w:rStyle w:val="FontStyle29"/>
          <w:rFonts w:cs="Times New Roman"/>
          <w:b w:val="0"/>
          <w:bCs/>
          <w:sz w:val="24"/>
          <w:szCs w:val="24"/>
          <w:lang w:eastAsia="uk-UA"/>
        </w:rPr>
        <w:t>Логичные переходы между движениями. Перемещения, смена направления. Первая параллельная, вторая параллельная, четвертая параллельная, первая выворотная, вторая выворотная позиции. Позиции рук. Основные положения тела. Положения на коленях. Простейшие танцевальные соединения на 32-64 счета на основе джазовых танцев. Сдача нормативов.</w:t>
      </w:r>
    </w:p>
    <w:p w:rsidR="00AD3D94" w:rsidRPr="00AD3D94" w:rsidRDefault="00AD3D94" w:rsidP="00AF11E7">
      <w:pPr>
        <w:spacing w:after="0" w:line="240" w:lineRule="auto"/>
        <w:ind w:firstLine="709"/>
        <w:jc w:val="center"/>
        <w:rPr>
          <w:rStyle w:val="FontStyle29"/>
          <w:rFonts w:cs="Times New Roman"/>
          <w:bCs/>
          <w:sz w:val="24"/>
          <w:szCs w:val="24"/>
          <w:lang w:eastAsia="uk-UA"/>
        </w:rPr>
      </w:pPr>
      <w:r>
        <w:rPr>
          <w:rStyle w:val="FontStyle29"/>
          <w:rFonts w:cs="Times New Roman"/>
          <w:bCs/>
          <w:sz w:val="24"/>
          <w:szCs w:val="24"/>
          <w:lang w:eastAsia="uk-UA"/>
        </w:rPr>
        <w:t>3</w:t>
      </w:r>
      <w:r w:rsidR="00B6237E">
        <w:rPr>
          <w:rStyle w:val="FontStyle29"/>
          <w:rFonts w:cs="Times New Roman"/>
          <w:bCs/>
          <w:sz w:val="24"/>
          <w:szCs w:val="24"/>
          <w:lang w:eastAsia="uk-UA"/>
        </w:rPr>
        <w:t xml:space="preserve"> курс</w:t>
      </w:r>
    </w:p>
    <w:p w:rsidR="00FE79D0" w:rsidRDefault="00FE79D0" w:rsidP="00AF11E7">
      <w:pPr>
        <w:spacing w:after="0" w:line="240" w:lineRule="auto"/>
        <w:ind w:firstLine="709"/>
        <w:jc w:val="both"/>
        <w:rPr>
          <w:rStyle w:val="FontStyle29"/>
          <w:rFonts w:cs="Times New Roman"/>
          <w:b w:val="0"/>
          <w:bCs/>
          <w:sz w:val="24"/>
          <w:szCs w:val="24"/>
          <w:lang w:eastAsia="uk-UA"/>
        </w:rPr>
      </w:pPr>
      <w:r>
        <w:rPr>
          <w:rStyle w:val="FontStyle29"/>
          <w:rFonts w:cs="Times New Roman"/>
          <w:bCs/>
          <w:sz w:val="24"/>
          <w:szCs w:val="24"/>
          <w:lang w:eastAsia="uk-UA"/>
        </w:rPr>
        <w:t xml:space="preserve">Тема 14. </w:t>
      </w:r>
      <w:r w:rsidR="00940226" w:rsidRPr="00940226">
        <w:rPr>
          <w:rStyle w:val="FontStyle29"/>
          <w:rFonts w:cs="Times New Roman"/>
          <w:bCs/>
          <w:sz w:val="24"/>
          <w:szCs w:val="24"/>
          <w:lang w:eastAsia="uk-UA"/>
        </w:rPr>
        <w:t>Совершенствование техники обязательных элементов в системе нон-стоп</w:t>
      </w:r>
      <w:r>
        <w:rPr>
          <w:rStyle w:val="FontStyle29"/>
          <w:rFonts w:cs="Times New Roman"/>
          <w:bCs/>
          <w:sz w:val="24"/>
          <w:szCs w:val="24"/>
          <w:lang w:eastAsia="uk-UA"/>
        </w:rPr>
        <w:t>.</w:t>
      </w:r>
    </w:p>
    <w:p w:rsidR="00FE79D0" w:rsidRDefault="00940226" w:rsidP="00AF11E7">
      <w:pPr>
        <w:spacing w:after="0" w:line="240" w:lineRule="auto"/>
        <w:ind w:firstLine="443"/>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w:t>
      </w:r>
      <w:r w:rsidR="00FE79D0">
        <w:rPr>
          <w:rStyle w:val="FontStyle29"/>
          <w:rFonts w:cs="Times New Roman"/>
          <w:b w:val="0"/>
          <w:bCs/>
          <w:sz w:val="24"/>
          <w:szCs w:val="24"/>
          <w:lang w:eastAsia="uk-UA"/>
        </w:rPr>
        <w:t xml:space="preserve"> </w:t>
      </w:r>
      <w:r>
        <w:rPr>
          <w:rStyle w:val="FontStyle29"/>
          <w:rFonts w:cs="Times New Roman"/>
          <w:b w:val="0"/>
          <w:bCs/>
          <w:sz w:val="24"/>
          <w:szCs w:val="24"/>
          <w:lang w:eastAsia="uk-UA"/>
        </w:rPr>
        <w:t>Совершенствование техники</w:t>
      </w:r>
      <w:r w:rsidR="00FE79D0">
        <w:rPr>
          <w:rStyle w:val="FontStyle29"/>
          <w:rFonts w:cs="Times New Roman"/>
          <w:b w:val="0"/>
          <w:bCs/>
          <w:sz w:val="24"/>
          <w:szCs w:val="24"/>
          <w:lang w:eastAsia="uk-UA"/>
        </w:rPr>
        <w:t xml:space="preserve"> обязательных элементов при проведе</w:t>
      </w:r>
      <w:r w:rsidR="00F620F7">
        <w:rPr>
          <w:rStyle w:val="FontStyle29"/>
          <w:rFonts w:cs="Times New Roman"/>
          <w:b w:val="0"/>
          <w:bCs/>
          <w:sz w:val="24"/>
          <w:szCs w:val="24"/>
          <w:lang w:eastAsia="uk-UA"/>
        </w:rPr>
        <w:t>нии упражнений поточным методом. Совершенствование</w:t>
      </w:r>
      <w:r w:rsidR="00FE79D0">
        <w:rPr>
          <w:rStyle w:val="FontStyle29"/>
          <w:rFonts w:cs="Times New Roman"/>
          <w:b w:val="0"/>
          <w:bCs/>
          <w:sz w:val="24"/>
          <w:szCs w:val="24"/>
          <w:lang w:eastAsia="uk-UA"/>
        </w:rPr>
        <w:t xml:space="preserve"> комплексов упражнений. Наклоны вперед, в стороны, назад с максимальной амплитудой, с помощью партнера. ОРУ в растягивании на гимнастической стенке, скамейке, полу. Травмобезопасность на занятиях по аэробике.</w:t>
      </w:r>
    </w:p>
    <w:p w:rsidR="00FE79D0" w:rsidRDefault="00FE79D0" w:rsidP="00AF11E7">
      <w:pPr>
        <w:spacing w:after="0" w:line="240" w:lineRule="auto"/>
        <w:ind w:firstLine="709"/>
        <w:jc w:val="both"/>
        <w:rPr>
          <w:rStyle w:val="FontStyle29"/>
          <w:rFonts w:cs="Times New Roman"/>
          <w:b w:val="0"/>
          <w:bCs/>
          <w:sz w:val="24"/>
          <w:szCs w:val="24"/>
          <w:lang w:eastAsia="uk-UA"/>
        </w:rPr>
      </w:pPr>
    </w:p>
    <w:p w:rsidR="00FE79D0" w:rsidRDefault="00FE79D0"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 xml:space="preserve">Тема 15. </w:t>
      </w:r>
      <w:r w:rsidR="00F620F7" w:rsidRPr="00F620F7">
        <w:rPr>
          <w:rStyle w:val="FontStyle29"/>
          <w:rFonts w:cs="Times New Roman"/>
          <w:bCs/>
          <w:sz w:val="24"/>
          <w:szCs w:val="24"/>
          <w:lang w:eastAsia="uk-UA"/>
        </w:rPr>
        <w:t>Упражнения с отягощениями.</w:t>
      </w:r>
    </w:p>
    <w:p w:rsidR="00E46CE5" w:rsidRDefault="00940226"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w:t>
      </w:r>
      <w:r w:rsidR="00E46CE5">
        <w:rPr>
          <w:rStyle w:val="FontStyle29"/>
          <w:rFonts w:cs="Times New Roman"/>
          <w:b w:val="0"/>
          <w:bCs/>
          <w:sz w:val="24"/>
          <w:szCs w:val="24"/>
          <w:lang w:eastAsia="uk-UA"/>
        </w:rPr>
        <w:t>Совершенствование согласованных движений</w:t>
      </w:r>
      <w:r w:rsidR="00FE79D0">
        <w:rPr>
          <w:rStyle w:val="FontStyle29"/>
          <w:rFonts w:cs="Times New Roman"/>
          <w:b w:val="0"/>
          <w:bCs/>
          <w:sz w:val="24"/>
          <w:szCs w:val="24"/>
          <w:lang w:eastAsia="uk-UA"/>
        </w:rPr>
        <w:t xml:space="preserve"> рук и ног, переката стопы с пятки на носок. </w:t>
      </w:r>
      <w:r w:rsidR="00E46CE5" w:rsidRPr="00E46CE5">
        <w:rPr>
          <w:rStyle w:val="FontStyle29"/>
          <w:rFonts w:cs="Times New Roman"/>
          <w:b w:val="0"/>
          <w:bCs/>
          <w:sz w:val="24"/>
          <w:szCs w:val="24"/>
          <w:lang w:eastAsia="uk-UA"/>
        </w:rPr>
        <w:t>Упражнения с отягощениями выполняемые с большой амплитудой.</w:t>
      </w:r>
    </w:p>
    <w:p w:rsidR="00FE79D0" w:rsidRDefault="00FE79D0" w:rsidP="00AF11E7">
      <w:pPr>
        <w:spacing w:after="0" w:line="240" w:lineRule="auto"/>
        <w:ind w:firstLine="709"/>
        <w:jc w:val="both"/>
        <w:rPr>
          <w:rStyle w:val="FontStyle29"/>
          <w:rFonts w:cs="Times New Roman"/>
          <w:b w:val="0"/>
          <w:bCs/>
          <w:sz w:val="24"/>
          <w:szCs w:val="24"/>
          <w:lang w:eastAsia="uk-UA"/>
        </w:rPr>
      </w:pPr>
    </w:p>
    <w:p w:rsidR="00AF11E7" w:rsidRPr="00E3048C" w:rsidRDefault="00FE79D0"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16</w:t>
      </w:r>
      <w:r w:rsidR="00FE66A2">
        <w:rPr>
          <w:rStyle w:val="FontStyle29"/>
          <w:rFonts w:cs="Times New Roman"/>
          <w:bCs/>
          <w:sz w:val="24"/>
          <w:szCs w:val="24"/>
          <w:lang w:eastAsia="uk-UA"/>
        </w:rPr>
        <w:t xml:space="preserve">. </w:t>
      </w:r>
      <w:r w:rsidR="00FE66A2" w:rsidRPr="00FE66A2">
        <w:rPr>
          <w:rStyle w:val="FontStyle29"/>
          <w:rFonts w:cs="Times New Roman"/>
          <w:bCs/>
          <w:sz w:val="24"/>
          <w:szCs w:val="24"/>
          <w:lang w:eastAsia="uk-UA"/>
        </w:rPr>
        <w:t>Особенности построения урока по аэробике с элементами хип- хопа.</w:t>
      </w:r>
      <w:r w:rsidR="00AF11E7" w:rsidRPr="00AF11E7">
        <w:rPr>
          <w:rStyle w:val="FontStyle29"/>
          <w:rFonts w:cs="Times New Roman"/>
          <w:bCs/>
          <w:sz w:val="24"/>
          <w:szCs w:val="24"/>
          <w:lang w:eastAsia="uk-UA"/>
        </w:rPr>
        <w:t xml:space="preserve"> </w:t>
      </w:r>
      <w:r w:rsidR="00AF11E7" w:rsidRPr="00414596">
        <w:rPr>
          <w:rStyle w:val="FontStyle29"/>
          <w:rFonts w:cs="Times New Roman"/>
          <w:bCs/>
          <w:sz w:val="24"/>
          <w:szCs w:val="24"/>
          <w:lang w:eastAsia="uk-UA"/>
        </w:rPr>
        <w:t>Правила безопасности на за</w:t>
      </w:r>
      <w:r w:rsidR="00AF11E7">
        <w:rPr>
          <w:rStyle w:val="FontStyle29"/>
          <w:rFonts w:cs="Times New Roman"/>
          <w:bCs/>
          <w:sz w:val="24"/>
          <w:szCs w:val="24"/>
          <w:lang w:eastAsia="uk-UA"/>
        </w:rPr>
        <w:t>нятиях по танцевальной аэробике.</w:t>
      </w:r>
    </w:p>
    <w:p w:rsidR="00921DA6" w:rsidRDefault="00FE79D0"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Музыкальный размер хип-хопа, основные движения: шаги, скачки, подскоки. </w:t>
      </w:r>
      <w:r w:rsidR="00921DA6">
        <w:rPr>
          <w:rStyle w:val="FontStyle29"/>
          <w:rFonts w:cs="Times New Roman"/>
          <w:b w:val="0"/>
          <w:bCs/>
          <w:sz w:val="24"/>
          <w:szCs w:val="24"/>
          <w:lang w:eastAsia="uk-UA"/>
        </w:rPr>
        <w:t>Упражнения краб, дорожка с опорой на одну руку, с поочередной опорой руками, дорожка - часы, казачок, мельница, упор на руках. Логичные переходы между движениями. Перемещения, смена направления. Совершенствование комплексов упражнений.</w:t>
      </w:r>
    </w:p>
    <w:p w:rsidR="00E3048C" w:rsidRDefault="00E3048C" w:rsidP="00AF11E7">
      <w:pPr>
        <w:spacing w:after="0" w:line="240" w:lineRule="auto"/>
        <w:jc w:val="both"/>
        <w:rPr>
          <w:rStyle w:val="FontStyle29"/>
          <w:rFonts w:cs="Times New Roman"/>
          <w:b w:val="0"/>
          <w:bCs/>
          <w:sz w:val="24"/>
          <w:szCs w:val="24"/>
          <w:lang w:eastAsia="uk-UA"/>
        </w:rPr>
      </w:pPr>
    </w:p>
    <w:p w:rsidR="00FE79D0" w:rsidRDefault="00AF11E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17</w:t>
      </w:r>
      <w:r w:rsidR="00820D7E">
        <w:rPr>
          <w:rStyle w:val="FontStyle29"/>
          <w:rFonts w:cs="Times New Roman"/>
          <w:bCs/>
          <w:sz w:val="24"/>
          <w:szCs w:val="24"/>
          <w:lang w:eastAsia="uk-UA"/>
        </w:rPr>
        <w:t xml:space="preserve">. </w:t>
      </w:r>
      <w:r w:rsidR="00820D7E" w:rsidRPr="00820D7E">
        <w:rPr>
          <w:rStyle w:val="FontStyle29"/>
          <w:rFonts w:cs="Times New Roman"/>
          <w:bCs/>
          <w:sz w:val="24"/>
          <w:szCs w:val="24"/>
          <w:lang w:eastAsia="uk-UA"/>
        </w:rPr>
        <w:t>Техника и методика обучения простейшим подготовительным элементам классического танца</w:t>
      </w:r>
      <w:r w:rsidR="00FE79D0">
        <w:rPr>
          <w:rStyle w:val="FontStyle29"/>
          <w:rFonts w:cs="Times New Roman"/>
          <w:bCs/>
          <w:sz w:val="24"/>
          <w:szCs w:val="24"/>
          <w:lang w:eastAsia="uk-UA"/>
        </w:rPr>
        <w:t>.</w:t>
      </w:r>
    </w:p>
    <w:p w:rsidR="00414596" w:rsidRDefault="00FE79D0"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 Совершен</w:t>
      </w:r>
      <w:r w:rsidR="00414596">
        <w:rPr>
          <w:rStyle w:val="FontStyle29"/>
          <w:rFonts w:cs="Times New Roman"/>
          <w:b w:val="0"/>
          <w:bCs/>
          <w:sz w:val="24"/>
          <w:szCs w:val="24"/>
          <w:lang w:eastAsia="uk-UA"/>
        </w:rPr>
        <w:t>ствование комплексов упражнений</w:t>
      </w:r>
      <w:r>
        <w:rPr>
          <w:rStyle w:val="FontStyle29"/>
          <w:rFonts w:cs="Times New Roman"/>
          <w:b w:val="0"/>
          <w:bCs/>
          <w:sz w:val="24"/>
          <w:szCs w:val="24"/>
          <w:lang w:eastAsia="uk-UA"/>
        </w:rPr>
        <w:t xml:space="preserve">: деми плие, гран плие, батман тандю, батман тандю жэтэ, батман сутеню и др. Основные ошибки и методы их исправления. </w:t>
      </w:r>
    </w:p>
    <w:p w:rsidR="00C354CB" w:rsidRDefault="00C354CB" w:rsidP="00AF11E7">
      <w:pPr>
        <w:spacing w:after="0" w:line="240" w:lineRule="auto"/>
        <w:ind w:firstLine="709"/>
        <w:jc w:val="both"/>
        <w:rPr>
          <w:rStyle w:val="FontStyle29"/>
          <w:rFonts w:cs="Times New Roman"/>
          <w:b w:val="0"/>
          <w:bCs/>
          <w:sz w:val="24"/>
          <w:szCs w:val="24"/>
          <w:lang w:eastAsia="uk-UA"/>
        </w:rPr>
      </w:pPr>
    </w:p>
    <w:p w:rsidR="00AF11E7" w:rsidRDefault="00AF11E7"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18</w:t>
      </w:r>
      <w:r w:rsidR="00414596">
        <w:rPr>
          <w:rStyle w:val="FontStyle29"/>
          <w:rFonts w:cs="Times New Roman"/>
          <w:bCs/>
          <w:sz w:val="24"/>
          <w:szCs w:val="24"/>
          <w:lang w:eastAsia="uk-UA"/>
        </w:rPr>
        <w:t xml:space="preserve">. </w:t>
      </w:r>
      <w:r w:rsidR="00414596" w:rsidRPr="00414596">
        <w:rPr>
          <w:rStyle w:val="FontStyle29"/>
          <w:rFonts w:cs="Times New Roman"/>
          <w:bCs/>
          <w:sz w:val="24"/>
          <w:szCs w:val="24"/>
          <w:lang w:eastAsia="uk-UA"/>
        </w:rPr>
        <w:t xml:space="preserve">Партерная хореография. </w:t>
      </w:r>
    </w:p>
    <w:p w:rsidR="00FE79D0" w:rsidRDefault="00FE79D0"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w:t>
      </w:r>
      <w:r w:rsidR="00A22E93">
        <w:rPr>
          <w:rStyle w:val="FontStyle29"/>
          <w:rFonts w:cs="Times New Roman"/>
          <w:b w:val="0"/>
          <w:bCs/>
          <w:sz w:val="24"/>
          <w:szCs w:val="24"/>
          <w:lang w:eastAsia="uk-UA"/>
        </w:rPr>
        <w:t xml:space="preserve">темы. Система нон-стоп. </w:t>
      </w:r>
      <w:r>
        <w:rPr>
          <w:rStyle w:val="FontStyle29"/>
          <w:rFonts w:cs="Times New Roman"/>
          <w:b w:val="0"/>
          <w:bCs/>
          <w:sz w:val="24"/>
          <w:szCs w:val="24"/>
          <w:lang w:eastAsia="uk-UA"/>
        </w:rPr>
        <w:t xml:space="preserve">Особенности построения урока </w:t>
      </w:r>
      <w:r w:rsidR="006C681A">
        <w:rPr>
          <w:rStyle w:val="FontStyle29"/>
          <w:rFonts w:cs="Times New Roman"/>
          <w:b w:val="0"/>
          <w:bCs/>
          <w:sz w:val="24"/>
          <w:szCs w:val="24"/>
          <w:lang w:eastAsia="uk-UA"/>
        </w:rPr>
        <w:t>партерной хореографии.</w:t>
      </w:r>
      <w:r>
        <w:rPr>
          <w:rStyle w:val="FontStyle29"/>
          <w:rFonts w:cs="Times New Roman"/>
          <w:b w:val="0"/>
          <w:bCs/>
          <w:sz w:val="24"/>
          <w:szCs w:val="24"/>
          <w:lang w:eastAsia="uk-UA"/>
        </w:rPr>
        <w:t xml:space="preserve"> </w:t>
      </w:r>
    </w:p>
    <w:p w:rsidR="00FE79D0" w:rsidRDefault="00FE79D0" w:rsidP="00AF11E7">
      <w:pPr>
        <w:spacing w:after="0" w:line="240" w:lineRule="auto"/>
        <w:ind w:firstLine="709"/>
        <w:jc w:val="both"/>
        <w:rPr>
          <w:rStyle w:val="FontStyle29"/>
          <w:rFonts w:cs="Times New Roman"/>
          <w:b w:val="0"/>
          <w:bCs/>
          <w:sz w:val="24"/>
          <w:szCs w:val="24"/>
          <w:lang w:eastAsia="uk-UA"/>
        </w:rPr>
      </w:pPr>
    </w:p>
    <w:p w:rsidR="00FE79D0" w:rsidRDefault="00AF11E7" w:rsidP="00AF11E7">
      <w:pPr>
        <w:spacing w:after="0" w:line="240" w:lineRule="auto"/>
        <w:ind w:firstLine="709"/>
        <w:jc w:val="both"/>
        <w:rPr>
          <w:rStyle w:val="FontStyle29"/>
          <w:rFonts w:cs="Times New Roman"/>
          <w:b w:val="0"/>
          <w:bCs/>
          <w:sz w:val="24"/>
          <w:szCs w:val="24"/>
          <w:lang w:eastAsia="uk-UA"/>
        </w:rPr>
      </w:pPr>
      <w:r>
        <w:rPr>
          <w:rStyle w:val="FontStyle29"/>
          <w:rFonts w:cs="Times New Roman"/>
          <w:bCs/>
          <w:sz w:val="24"/>
          <w:szCs w:val="24"/>
          <w:lang w:eastAsia="uk-UA"/>
        </w:rPr>
        <w:t>Тема 19</w:t>
      </w:r>
      <w:r w:rsidR="00FE79D0">
        <w:rPr>
          <w:rStyle w:val="FontStyle29"/>
          <w:rFonts w:cs="Times New Roman"/>
          <w:bCs/>
          <w:sz w:val="24"/>
          <w:szCs w:val="24"/>
          <w:lang w:eastAsia="uk-UA"/>
        </w:rPr>
        <w:t xml:space="preserve">. </w:t>
      </w:r>
      <w:r w:rsidR="00A22E93" w:rsidRPr="00A22E93">
        <w:rPr>
          <w:rStyle w:val="FontStyle29"/>
          <w:rFonts w:cs="Times New Roman"/>
          <w:bCs/>
          <w:sz w:val="24"/>
          <w:szCs w:val="24"/>
          <w:lang w:eastAsia="uk-UA"/>
        </w:rPr>
        <w:t>Вариации силовой нагрузки с использование</w:t>
      </w:r>
      <w:r w:rsidR="00A22E93">
        <w:rPr>
          <w:rStyle w:val="FontStyle29"/>
          <w:rFonts w:cs="Times New Roman"/>
          <w:bCs/>
          <w:sz w:val="24"/>
          <w:szCs w:val="24"/>
          <w:lang w:eastAsia="uk-UA"/>
        </w:rPr>
        <w:t>м степа</w:t>
      </w:r>
      <w:r w:rsidR="00FE79D0">
        <w:rPr>
          <w:rStyle w:val="FontStyle29"/>
          <w:rFonts w:cs="Times New Roman"/>
          <w:bCs/>
          <w:sz w:val="24"/>
          <w:szCs w:val="24"/>
          <w:lang w:eastAsia="uk-UA"/>
        </w:rPr>
        <w:t>.</w:t>
      </w:r>
    </w:p>
    <w:p w:rsidR="00FE79D0" w:rsidRDefault="00FE79D0"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Содержание темы. Обучение технике обязательных элементов в системе нон-стоп (при проведении упражнений поточным ме</w:t>
      </w:r>
      <w:r w:rsidR="00921DA6">
        <w:rPr>
          <w:rStyle w:val="FontStyle29"/>
          <w:rFonts w:cs="Times New Roman"/>
          <w:b w:val="0"/>
          <w:bCs/>
          <w:sz w:val="24"/>
          <w:szCs w:val="24"/>
          <w:lang w:eastAsia="uk-UA"/>
        </w:rPr>
        <w:t xml:space="preserve">тодом). </w:t>
      </w:r>
      <w:r w:rsidR="00921DA6" w:rsidRPr="00921DA6">
        <w:rPr>
          <w:rStyle w:val="FontStyle29"/>
          <w:rFonts w:cs="Times New Roman"/>
          <w:b w:val="0"/>
          <w:bCs/>
          <w:sz w:val="24"/>
          <w:szCs w:val="24"/>
          <w:lang w:eastAsia="uk-UA"/>
        </w:rPr>
        <w:t>Совершенствование комплекса кардио-упражнений.</w:t>
      </w:r>
    </w:p>
    <w:p w:rsidR="00C6358B" w:rsidRDefault="00C6358B" w:rsidP="00AF11E7">
      <w:pPr>
        <w:spacing w:after="0" w:line="240" w:lineRule="auto"/>
        <w:jc w:val="both"/>
        <w:rPr>
          <w:rStyle w:val="FontStyle29"/>
          <w:rFonts w:cs="Times New Roman"/>
          <w:b w:val="0"/>
          <w:bCs/>
          <w:sz w:val="24"/>
          <w:szCs w:val="24"/>
          <w:lang w:eastAsia="uk-UA"/>
        </w:rPr>
      </w:pPr>
    </w:p>
    <w:p w:rsidR="00C6358B" w:rsidRDefault="00FE79D0" w:rsidP="00AF11E7">
      <w:pPr>
        <w:spacing w:after="0" w:line="240" w:lineRule="auto"/>
        <w:ind w:firstLine="709"/>
        <w:jc w:val="both"/>
        <w:rPr>
          <w:rStyle w:val="FontStyle29"/>
          <w:rFonts w:cs="Times New Roman"/>
          <w:bCs/>
          <w:sz w:val="24"/>
          <w:szCs w:val="24"/>
          <w:lang w:eastAsia="uk-UA"/>
        </w:rPr>
      </w:pPr>
      <w:r>
        <w:rPr>
          <w:rStyle w:val="FontStyle29"/>
          <w:rFonts w:cs="Times New Roman"/>
          <w:bCs/>
          <w:sz w:val="24"/>
          <w:szCs w:val="24"/>
          <w:lang w:eastAsia="uk-UA"/>
        </w:rPr>
        <w:t>Тема 2</w:t>
      </w:r>
      <w:r w:rsidR="00AF11E7">
        <w:rPr>
          <w:rStyle w:val="FontStyle29"/>
          <w:rFonts w:cs="Times New Roman"/>
          <w:bCs/>
          <w:sz w:val="24"/>
          <w:szCs w:val="24"/>
          <w:lang w:eastAsia="uk-UA"/>
        </w:rPr>
        <w:t>0</w:t>
      </w:r>
      <w:r w:rsidR="00C6358B">
        <w:rPr>
          <w:rStyle w:val="FontStyle29"/>
          <w:rFonts w:cs="Times New Roman"/>
          <w:bCs/>
          <w:sz w:val="24"/>
          <w:szCs w:val="24"/>
          <w:lang w:eastAsia="uk-UA"/>
        </w:rPr>
        <w:t xml:space="preserve">. </w:t>
      </w:r>
      <w:r w:rsidR="00F74938" w:rsidRPr="00F74938">
        <w:rPr>
          <w:rFonts w:ascii="Times New Roman" w:eastAsia="Times New Roman" w:hAnsi="Times New Roman" w:cs="Times New Roman"/>
          <w:b/>
          <w:sz w:val="24"/>
          <w:szCs w:val="24"/>
        </w:rPr>
        <w:t>Контрольная сдача нормативов ГТО.</w:t>
      </w:r>
    </w:p>
    <w:p w:rsidR="00C6358B" w:rsidRDefault="00C6358B" w:rsidP="00AF11E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Содержание темы. Подбор упражнений. Логичные переходы между движениями. Перемещения, смена направления. </w:t>
      </w:r>
      <w:r w:rsidR="001A31A6" w:rsidRPr="001A31A6">
        <w:rPr>
          <w:rStyle w:val="FontStyle29"/>
          <w:rFonts w:cs="Times New Roman"/>
          <w:b w:val="0"/>
          <w:bCs/>
          <w:sz w:val="24"/>
          <w:szCs w:val="24"/>
          <w:lang w:eastAsia="uk-UA"/>
        </w:rPr>
        <w:t>Совершенствование выполнения развивающих упражнений на силу, гибкость, выносливость</w:t>
      </w:r>
      <w:r>
        <w:t xml:space="preserve"> </w:t>
      </w:r>
      <w:r>
        <w:rPr>
          <w:rStyle w:val="FontStyle29"/>
          <w:rFonts w:cs="Times New Roman"/>
          <w:b w:val="0"/>
          <w:bCs/>
          <w:sz w:val="24"/>
          <w:szCs w:val="24"/>
          <w:lang w:eastAsia="uk-UA"/>
        </w:rPr>
        <w:t>Сдача нормативов.</w:t>
      </w:r>
    </w:p>
    <w:p w:rsidR="00AD3D94" w:rsidRDefault="00AD3D94" w:rsidP="00AF11E7">
      <w:pPr>
        <w:spacing w:after="0" w:line="240" w:lineRule="auto"/>
        <w:ind w:firstLine="709"/>
        <w:jc w:val="both"/>
        <w:rPr>
          <w:rStyle w:val="FontStyle29"/>
          <w:rFonts w:cs="Times New Roman"/>
          <w:bCs/>
          <w:sz w:val="24"/>
          <w:szCs w:val="24"/>
          <w:highlight w:val="yellow"/>
          <w:lang w:eastAsia="uk-UA"/>
        </w:rPr>
      </w:pPr>
    </w:p>
    <w:p w:rsidR="00E14970" w:rsidRDefault="005878C7">
      <w:pPr>
        <w:spacing w:after="0" w:line="240" w:lineRule="auto"/>
        <w:ind w:firstLine="709"/>
        <w:jc w:val="center"/>
        <w:rPr>
          <w:rStyle w:val="FontStyle29"/>
          <w:rFonts w:cs="Times New Roman"/>
          <w:bCs/>
          <w:sz w:val="24"/>
          <w:szCs w:val="24"/>
          <w:lang w:eastAsia="uk-UA"/>
        </w:rPr>
      </w:pPr>
      <w:r>
        <w:rPr>
          <w:rStyle w:val="FontStyle29"/>
          <w:rFonts w:cs="Times New Roman"/>
          <w:bCs/>
          <w:sz w:val="24"/>
          <w:szCs w:val="24"/>
          <w:lang w:eastAsia="uk-UA"/>
        </w:rPr>
        <w:t xml:space="preserve">6.1. </w:t>
      </w:r>
      <w:r w:rsidR="004D0752">
        <w:rPr>
          <w:rStyle w:val="FontStyle29"/>
          <w:rFonts w:cs="Times New Roman"/>
          <w:bCs/>
          <w:sz w:val="24"/>
          <w:szCs w:val="24"/>
          <w:lang w:eastAsia="uk-UA"/>
        </w:rPr>
        <w:t>С</w:t>
      </w:r>
      <w:r w:rsidR="00C929E1">
        <w:rPr>
          <w:rStyle w:val="FontStyle29"/>
          <w:rFonts w:cs="Times New Roman"/>
          <w:bCs/>
          <w:sz w:val="24"/>
          <w:szCs w:val="24"/>
          <w:lang w:eastAsia="uk-UA"/>
        </w:rPr>
        <w:t xml:space="preserve">ОДЕРЖАНИЕ УЧЕБНОГО МАТЕРИАЛА ДЛЯ СТУДЕНТОВ, </w:t>
      </w:r>
      <w:r w:rsidR="00496195">
        <w:rPr>
          <w:rStyle w:val="FontStyle29"/>
          <w:rFonts w:cs="Times New Roman"/>
          <w:bCs/>
          <w:sz w:val="24"/>
          <w:szCs w:val="24"/>
          <w:lang w:eastAsia="uk-UA"/>
        </w:rPr>
        <w:t xml:space="preserve">ВРЕМЕННО </w:t>
      </w:r>
      <w:r w:rsidR="00C929E1">
        <w:rPr>
          <w:rStyle w:val="FontStyle29"/>
          <w:rFonts w:cs="Times New Roman"/>
          <w:bCs/>
          <w:sz w:val="24"/>
          <w:szCs w:val="24"/>
          <w:lang w:eastAsia="uk-UA"/>
        </w:rPr>
        <w:t>ОСВОБОЖДЕННЫХ ОТ ПРАКТИЧЕСКИХ ЗАНЯТИЙ</w:t>
      </w:r>
      <w:r w:rsidR="004D0752">
        <w:rPr>
          <w:rStyle w:val="FontStyle29"/>
          <w:rFonts w:cs="Times New Roman"/>
          <w:bCs/>
          <w:sz w:val="24"/>
          <w:szCs w:val="24"/>
          <w:lang w:eastAsia="uk-UA"/>
        </w:rPr>
        <w:t xml:space="preserve">  </w:t>
      </w:r>
    </w:p>
    <w:p w:rsidR="00335DD8" w:rsidRDefault="00335DD8">
      <w:pPr>
        <w:spacing w:after="0" w:line="240" w:lineRule="auto"/>
        <w:ind w:firstLine="709"/>
        <w:jc w:val="center"/>
        <w:rPr>
          <w:rStyle w:val="FontStyle29"/>
          <w:rFonts w:cs="Times New Roman"/>
          <w:bCs/>
          <w:sz w:val="24"/>
          <w:szCs w:val="24"/>
          <w:lang w:eastAsia="uk-UA"/>
        </w:rPr>
      </w:pPr>
    </w:p>
    <w:p w:rsidR="00E14970" w:rsidRDefault="000C5423">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Обучающиеся, </w:t>
      </w:r>
      <w:r w:rsidR="00496195">
        <w:rPr>
          <w:rStyle w:val="FontStyle29"/>
          <w:rFonts w:cs="Times New Roman"/>
          <w:b w:val="0"/>
          <w:bCs/>
          <w:sz w:val="24"/>
          <w:szCs w:val="24"/>
          <w:lang w:eastAsia="uk-UA"/>
        </w:rPr>
        <w:t xml:space="preserve">временно </w:t>
      </w:r>
      <w:r>
        <w:rPr>
          <w:rStyle w:val="FontStyle29"/>
          <w:rFonts w:cs="Times New Roman"/>
          <w:b w:val="0"/>
          <w:bCs/>
          <w:sz w:val="24"/>
          <w:szCs w:val="24"/>
          <w:lang w:eastAsia="uk-UA"/>
        </w:rPr>
        <w:t>освобожденные от учебно-тренировочных занятий по</w:t>
      </w:r>
      <w:r w:rsidR="00496195">
        <w:rPr>
          <w:rStyle w:val="FontStyle29"/>
          <w:rFonts w:cs="Times New Roman"/>
          <w:b w:val="0"/>
          <w:bCs/>
          <w:sz w:val="24"/>
          <w:szCs w:val="24"/>
          <w:lang w:eastAsia="uk-UA"/>
        </w:rPr>
        <w:t xml:space="preserve"> функциональному тренингу</w:t>
      </w:r>
      <w:r w:rsidR="004D0752">
        <w:rPr>
          <w:rStyle w:val="FontStyle29"/>
          <w:rFonts w:cs="Times New Roman"/>
          <w:b w:val="0"/>
          <w:bCs/>
          <w:sz w:val="24"/>
          <w:szCs w:val="24"/>
          <w:lang w:eastAsia="uk-UA"/>
        </w:rPr>
        <w:t xml:space="preserve">, </w:t>
      </w:r>
      <w:r w:rsidR="00A82E1D">
        <w:rPr>
          <w:rStyle w:val="FontStyle29"/>
          <w:rFonts w:cs="Times New Roman"/>
          <w:b w:val="0"/>
          <w:bCs/>
          <w:sz w:val="24"/>
          <w:szCs w:val="24"/>
          <w:lang w:eastAsia="uk-UA"/>
        </w:rPr>
        <w:t xml:space="preserve">пишут статью, </w:t>
      </w:r>
      <w:r w:rsidR="004D0752">
        <w:rPr>
          <w:rStyle w:val="FontStyle29"/>
          <w:rFonts w:cs="Times New Roman"/>
          <w:b w:val="0"/>
          <w:bCs/>
          <w:sz w:val="24"/>
          <w:szCs w:val="24"/>
          <w:lang w:eastAsia="uk-UA"/>
        </w:rPr>
        <w:t xml:space="preserve">защищают реферат по выбранной ими теме, связанной с особенностями своего здоровья.   </w:t>
      </w:r>
    </w:p>
    <w:p w:rsidR="005878C7" w:rsidRDefault="00A82E1D" w:rsidP="005878C7">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Примерные темы</w:t>
      </w:r>
      <w:r w:rsidR="004D0752">
        <w:rPr>
          <w:rStyle w:val="FontStyle29"/>
          <w:rFonts w:cs="Times New Roman"/>
          <w:b w:val="0"/>
          <w:bCs/>
          <w:sz w:val="24"/>
          <w:szCs w:val="24"/>
          <w:lang w:eastAsia="uk-UA"/>
        </w:rPr>
        <w:t xml:space="preserve">:  </w:t>
      </w:r>
    </w:p>
    <w:p w:rsidR="00E14970" w:rsidRP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sidRPr="005878C7">
        <w:rPr>
          <w:rStyle w:val="FontStyle29"/>
          <w:b w:val="0"/>
          <w:bCs/>
          <w:sz w:val="24"/>
          <w:szCs w:val="24"/>
          <w:lang w:eastAsia="uk-UA"/>
        </w:rPr>
        <w:t>Физические упражнения и возможные нагрузки при</w:t>
      </w:r>
      <w:r w:rsidR="004D0752" w:rsidRPr="005878C7">
        <w:rPr>
          <w:rStyle w:val="FontStyle29"/>
          <w:b w:val="0"/>
          <w:bCs/>
          <w:sz w:val="24"/>
          <w:szCs w:val="24"/>
          <w:lang w:eastAsia="uk-UA"/>
        </w:rPr>
        <w:t xml:space="preserve"> </w:t>
      </w:r>
      <w:r>
        <w:rPr>
          <w:rStyle w:val="FontStyle29"/>
          <w:b w:val="0"/>
          <w:bCs/>
          <w:sz w:val="24"/>
          <w:szCs w:val="24"/>
          <w:lang w:eastAsia="uk-UA"/>
        </w:rPr>
        <w:t>миопии.</w:t>
      </w:r>
      <w:r w:rsidR="004D0752" w:rsidRPr="005878C7">
        <w:rPr>
          <w:rStyle w:val="FontStyle29"/>
          <w:b w:val="0"/>
          <w:bCs/>
          <w:sz w:val="24"/>
          <w:szCs w:val="24"/>
          <w:lang w:eastAsia="uk-UA"/>
        </w:rPr>
        <w:t xml:space="preserve">  </w:t>
      </w:r>
    </w:p>
    <w:p w:rsidR="00E14970" w:rsidRP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sidRPr="005878C7">
        <w:rPr>
          <w:rStyle w:val="FontStyle29"/>
          <w:b w:val="0"/>
          <w:bCs/>
          <w:sz w:val="24"/>
          <w:szCs w:val="24"/>
          <w:lang w:eastAsia="uk-UA"/>
        </w:rPr>
        <w:t>Физические упражнения и возможные нагрузки при</w:t>
      </w:r>
      <w:r w:rsidR="004D0752" w:rsidRPr="005878C7">
        <w:rPr>
          <w:rStyle w:val="FontStyle29"/>
          <w:b w:val="0"/>
          <w:bCs/>
          <w:sz w:val="24"/>
          <w:szCs w:val="24"/>
          <w:lang w:eastAsia="uk-UA"/>
        </w:rPr>
        <w:t xml:space="preserve"> </w:t>
      </w:r>
      <w:r>
        <w:rPr>
          <w:rStyle w:val="FontStyle29"/>
          <w:b w:val="0"/>
          <w:bCs/>
          <w:sz w:val="24"/>
          <w:szCs w:val="24"/>
          <w:lang w:eastAsia="uk-UA"/>
        </w:rPr>
        <w:t>легочных</w:t>
      </w:r>
      <w:r w:rsidR="005878C7">
        <w:rPr>
          <w:rStyle w:val="FontStyle29"/>
          <w:b w:val="0"/>
          <w:bCs/>
          <w:sz w:val="24"/>
          <w:szCs w:val="24"/>
          <w:lang w:eastAsia="uk-UA"/>
        </w:rPr>
        <w:t xml:space="preserve"> </w:t>
      </w:r>
      <w:r w:rsidR="004D0752" w:rsidRPr="005878C7">
        <w:rPr>
          <w:rStyle w:val="FontStyle29"/>
          <w:b w:val="0"/>
          <w:bCs/>
          <w:sz w:val="24"/>
          <w:szCs w:val="24"/>
          <w:lang w:eastAsia="uk-UA"/>
        </w:rPr>
        <w:t>заболевания</w:t>
      </w:r>
      <w:r>
        <w:rPr>
          <w:rStyle w:val="FontStyle29"/>
          <w:b w:val="0"/>
          <w:bCs/>
          <w:sz w:val="24"/>
          <w:szCs w:val="24"/>
          <w:lang w:eastAsia="uk-UA"/>
        </w:rPr>
        <w:t>х.</w:t>
      </w:r>
      <w:r w:rsidR="004D0752" w:rsidRPr="005878C7">
        <w:rPr>
          <w:rStyle w:val="FontStyle29"/>
          <w:b w:val="0"/>
          <w:bCs/>
          <w:sz w:val="24"/>
          <w:szCs w:val="24"/>
          <w:lang w:eastAsia="uk-UA"/>
        </w:rPr>
        <w:t xml:space="preserve">     </w:t>
      </w:r>
    </w:p>
    <w:p w:rsidR="00E14970" w:rsidRP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sidRPr="005878C7">
        <w:rPr>
          <w:rStyle w:val="FontStyle29"/>
          <w:b w:val="0"/>
          <w:bCs/>
          <w:sz w:val="24"/>
          <w:szCs w:val="24"/>
          <w:lang w:eastAsia="uk-UA"/>
        </w:rPr>
        <w:t>Физические упражнения и возможные нагрузки при</w:t>
      </w:r>
      <w:r w:rsidR="004D0752" w:rsidRPr="005878C7">
        <w:rPr>
          <w:rStyle w:val="FontStyle29"/>
          <w:b w:val="0"/>
          <w:bCs/>
          <w:sz w:val="24"/>
          <w:szCs w:val="24"/>
          <w:lang w:eastAsia="uk-UA"/>
        </w:rPr>
        <w:t xml:space="preserve"> заболевания</w:t>
      </w:r>
      <w:r>
        <w:rPr>
          <w:rStyle w:val="FontStyle29"/>
          <w:b w:val="0"/>
          <w:bCs/>
          <w:sz w:val="24"/>
          <w:szCs w:val="24"/>
          <w:lang w:eastAsia="uk-UA"/>
        </w:rPr>
        <w:t>х сердечно-сосудистой системы.</w:t>
      </w:r>
    </w:p>
    <w:p w:rsid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sidRPr="005878C7">
        <w:rPr>
          <w:rStyle w:val="FontStyle29"/>
          <w:b w:val="0"/>
          <w:bCs/>
          <w:sz w:val="24"/>
          <w:szCs w:val="24"/>
          <w:lang w:eastAsia="uk-UA"/>
        </w:rPr>
        <w:t>Физические упражнения и возможные нагрузки при</w:t>
      </w:r>
      <w:r w:rsidR="004D0752" w:rsidRPr="005878C7">
        <w:rPr>
          <w:rStyle w:val="FontStyle29"/>
          <w:b w:val="0"/>
          <w:bCs/>
          <w:sz w:val="24"/>
          <w:szCs w:val="24"/>
          <w:lang w:eastAsia="uk-UA"/>
        </w:rPr>
        <w:t xml:space="preserve"> заболевания</w:t>
      </w:r>
      <w:r>
        <w:rPr>
          <w:rStyle w:val="FontStyle29"/>
          <w:b w:val="0"/>
          <w:bCs/>
          <w:sz w:val="24"/>
          <w:szCs w:val="24"/>
          <w:lang w:eastAsia="uk-UA"/>
        </w:rPr>
        <w:t xml:space="preserve">х </w:t>
      </w:r>
      <w:r w:rsidR="004D0752" w:rsidRPr="005878C7">
        <w:rPr>
          <w:rStyle w:val="FontStyle29"/>
          <w:b w:val="0"/>
          <w:bCs/>
          <w:sz w:val="24"/>
          <w:szCs w:val="24"/>
          <w:lang w:eastAsia="uk-UA"/>
        </w:rPr>
        <w:t>оп</w:t>
      </w:r>
      <w:r>
        <w:rPr>
          <w:rStyle w:val="FontStyle29"/>
          <w:b w:val="0"/>
          <w:bCs/>
          <w:sz w:val="24"/>
          <w:szCs w:val="24"/>
          <w:lang w:eastAsia="uk-UA"/>
        </w:rPr>
        <w:t>орно-двигательного аппарата</w:t>
      </w:r>
      <w:r w:rsidR="004D0752" w:rsidRPr="005878C7">
        <w:rPr>
          <w:rStyle w:val="FontStyle29"/>
          <w:b w:val="0"/>
          <w:bCs/>
          <w:sz w:val="24"/>
          <w:szCs w:val="24"/>
          <w:lang w:eastAsia="uk-UA"/>
        </w:rPr>
        <w:t xml:space="preserve">. </w:t>
      </w:r>
    </w:p>
    <w:p w:rsidR="005878C7" w:rsidRDefault="000C5423" w:rsidP="005878C7">
      <w:pPr>
        <w:pStyle w:val="af9"/>
        <w:numPr>
          <w:ilvl w:val="0"/>
          <w:numId w:val="26"/>
        </w:numPr>
        <w:spacing w:after="0" w:line="240" w:lineRule="auto"/>
        <w:ind w:left="0" w:firstLine="709"/>
        <w:jc w:val="both"/>
        <w:rPr>
          <w:rStyle w:val="FontStyle29"/>
          <w:b w:val="0"/>
          <w:bCs/>
          <w:sz w:val="24"/>
          <w:szCs w:val="24"/>
          <w:lang w:eastAsia="uk-UA"/>
        </w:rPr>
      </w:pPr>
      <w:r w:rsidRPr="005878C7">
        <w:rPr>
          <w:rStyle w:val="FontStyle29"/>
          <w:b w:val="0"/>
          <w:bCs/>
          <w:sz w:val="24"/>
          <w:szCs w:val="24"/>
          <w:lang w:eastAsia="uk-UA"/>
        </w:rPr>
        <w:t>Составление комплексов упражнений с учетом конкретного заболевания для занятий лечебной</w:t>
      </w:r>
      <w:r w:rsidR="004D0752" w:rsidRPr="005878C7">
        <w:rPr>
          <w:rStyle w:val="FontStyle29"/>
          <w:b w:val="0"/>
          <w:bCs/>
          <w:sz w:val="24"/>
          <w:szCs w:val="24"/>
          <w:lang w:eastAsia="uk-UA"/>
        </w:rPr>
        <w:t xml:space="preserve"> физкультурой. </w:t>
      </w:r>
    </w:p>
    <w:p w:rsidR="00E14970" w:rsidRP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Pr>
          <w:rStyle w:val="FontStyle29"/>
          <w:b w:val="0"/>
          <w:bCs/>
          <w:sz w:val="24"/>
          <w:szCs w:val="24"/>
          <w:lang w:eastAsia="uk-UA"/>
        </w:rPr>
        <w:t>Семейное физическое воспитание.</w:t>
      </w:r>
      <w:r w:rsidR="004D0752" w:rsidRPr="005878C7">
        <w:rPr>
          <w:rStyle w:val="FontStyle29"/>
          <w:b w:val="0"/>
          <w:bCs/>
          <w:sz w:val="24"/>
          <w:szCs w:val="24"/>
          <w:lang w:eastAsia="uk-UA"/>
        </w:rPr>
        <w:t xml:space="preserve">   </w:t>
      </w:r>
    </w:p>
    <w:p w:rsidR="00E14970" w:rsidRP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Pr>
          <w:rStyle w:val="FontStyle29"/>
          <w:b w:val="0"/>
          <w:bCs/>
          <w:sz w:val="24"/>
          <w:szCs w:val="24"/>
          <w:lang w:eastAsia="uk-UA"/>
        </w:rPr>
        <w:t>Ф</w:t>
      </w:r>
      <w:r w:rsidR="000C5423" w:rsidRPr="005878C7">
        <w:rPr>
          <w:rStyle w:val="FontStyle29"/>
          <w:b w:val="0"/>
          <w:bCs/>
          <w:sz w:val="24"/>
          <w:szCs w:val="24"/>
          <w:lang w:eastAsia="uk-UA"/>
        </w:rPr>
        <w:t xml:space="preserve">изическая </w:t>
      </w:r>
      <w:r w:rsidR="004D0752" w:rsidRPr="005878C7">
        <w:rPr>
          <w:rStyle w:val="FontStyle29"/>
          <w:b w:val="0"/>
          <w:bCs/>
          <w:sz w:val="24"/>
          <w:szCs w:val="24"/>
          <w:lang w:eastAsia="uk-UA"/>
        </w:rPr>
        <w:t xml:space="preserve">культура беременной женщины;   </w:t>
      </w:r>
    </w:p>
    <w:p w:rsidR="00E14970" w:rsidRP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Pr>
          <w:rStyle w:val="FontStyle29"/>
          <w:b w:val="0"/>
          <w:bCs/>
          <w:sz w:val="24"/>
          <w:szCs w:val="24"/>
          <w:lang w:eastAsia="uk-UA"/>
        </w:rPr>
        <w:t>Ф</w:t>
      </w:r>
      <w:r w:rsidR="004D0752" w:rsidRPr="005878C7">
        <w:rPr>
          <w:rStyle w:val="FontStyle29"/>
          <w:b w:val="0"/>
          <w:bCs/>
          <w:sz w:val="24"/>
          <w:szCs w:val="24"/>
          <w:lang w:eastAsia="uk-UA"/>
        </w:rPr>
        <w:t xml:space="preserve">изическое воспитание детей раннего возраста;  </w:t>
      </w:r>
    </w:p>
    <w:p w:rsidR="00E14970" w:rsidRPr="005878C7" w:rsidRDefault="00174802" w:rsidP="005878C7">
      <w:pPr>
        <w:pStyle w:val="af9"/>
        <w:numPr>
          <w:ilvl w:val="0"/>
          <w:numId w:val="26"/>
        </w:numPr>
        <w:spacing w:after="0" w:line="240" w:lineRule="auto"/>
        <w:ind w:left="0" w:firstLine="709"/>
        <w:jc w:val="both"/>
        <w:rPr>
          <w:rStyle w:val="FontStyle29"/>
          <w:b w:val="0"/>
          <w:bCs/>
          <w:sz w:val="24"/>
          <w:szCs w:val="24"/>
          <w:lang w:eastAsia="uk-UA"/>
        </w:rPr>
      </w:pPr>
      <w:r>
        <w:rPr>
          <w:rStyle w:val="FontStyle29"/>
          <w:b w:val="0"/>
          <w:bCs/>
          <w:sz w:val="24"/>
          <w:szCs w:val="24"/>
          <w:lang w:eastAsia="uk-UA"/>
        </w:rPr>
        <w:t>Ф</w:t>
      </w:r>
      <w:r w:rsidR="004D0752" w:rsidRPr="005878C7">
        <w:rPr>
          <w:rStyle w:val="FontStyle29"/>
          <w:b w:val="0"/>
          <w:bCs/>
          <w:sz w:val="24"/>
          <w:szCs w:val="24"/>
          <w:lang w:eastAsia="uk-UA"/>
        </w:rPr>
        <w:t>изиче</w:t>
      </w:r>
      <w:r w:rsidR="000C5423" w:rsidRPr="005878C7">
        <w:rPr>
          <w:rStyle w:val="FontStyle29"/>
          <w:b w:val="0"/>
          <w:bCs/>
          <w:sz w:val="24"/>
          <w:szCs w:val="24"/>
          <w:lang w:eastAsia="uk-UA"/>
        </w:rPr>
        <w:t>ское воспитание детей от 1 до 3</w:t>
      </w:r>
      <w:r w:rsidR="004D0752" w:rsidRPr="005878C7">
        <w:rPr>
          <w:rStyle w:val="FontStyle29"/>
          <w:b w:val="0"/>
          <w:bCs/>
          <w:sz w:val="24"/>
          <w:szCs w:val="24"/>
          <w:lang w:eastAsia="uk-UA"/>
        </w:rPr>
        <w:t xml:space="preserve"> лет;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Значение физической культуры и спорта в жизни человека.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История развития физической культуры как дисциплины.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История развития олимпийского движения.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Физическая культура и ее влияние на решение социальных проблем.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Современные олимпийские игры: особенности проведения и их значение в жизни современного общества.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Влияние физических упражнений на полноценное развитие организма человека.</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Процесс организации здорового образа жизни.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Физическая культура как средство борьбы от переутомления и низкой работоспособности.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методы коррекции фигуры с помощью физических упражнений.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системы оздоровительной физической культуры.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Меры предосторожности во время занятий физической культурой.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Восточные единоборства: особенности и влияние на развитие организма.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методы саморегуляции психических и физических заболеваний.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Профилактика возникновения профессиональных заболеваний.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Взаимосвязь физического и духовного развития личности.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Адаптация к физическим упражнениям на разных возрастных этапах.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виды спортивных игр.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Виды бега и их влияние на здоровье человека.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выносливости во время занятий спортом.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Алкоголизм и его влияние на развитие здоровой личности.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Наркотики и их влияние на развитие полноценной личности.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Олимпийские чемпионы Луганщины.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Анализ системы физической культуры в высших учебных заведениях.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Плавание и его воздействие на развитие системы опорно-двигательного аппарата.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Актуальные проблемы в проведении занятий по физической культуре в </w:t>
      </w:r>
      <w:r w:rsidR="00A82E1D">
        <w:rPr>
          <w:rFonts w:ascii="Times New Roman" w:hAnsi="Times New Roman" w:cs="Times New Roman"/>
          <w:sz w:val="24"/>
          <w:szCs w:val="24"/>
        </w:rPr>
        <w:t>вузах</w:t>
      </w:r>
      <w:r>
        <w:rPr>
          <w:rFonts w:ascii="Times New Roman" w:hAnsi="Times New Roman" w:cs="Times New Roman"/>
          <w:sz w:val="24"/>
          <w:szCs w:val="24"/>
        </w:rPr>
        <w:t xml:space="preserve">. </w:t>
      </w:r>
    </w:p>
    <w:p w:rsidR="005878C7" w:rsidRDefault="005878C7" w:rsidP="005878C7">
      <w:pPr>
        <w:numPr>
          <w:ilvl w:val="0"/>
          <w:numId w:val="26"/>
        </w:numPr>
        <w:tabs>
          <w:tab w:val="left" w:pos="0"/>
          <w:tab w:val="left" w:pos="709"/>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Методика занятий оздоровительным бегом.</w:t>
      </w:r>
    </w:p>
    <w:p w:rsidR="00E14970" w:rsidRDefault="004D0752">
      <w:pPr>
        <w:spacing w:after="0" w:line="240" w:lineRule="auto"/>
        <w:ind w:firstLine="709"/>
        <w:jc w:val="both"/>
        <w:rPr>
          <w:rStyle w:val="FontStyle29"/>
          <w:rFonts w:cs="Times New Roman"/>
          <w:b w:val="0"/>
          <w:bCs/>
          <w:sz w:val="24"/>
          <w:szCs w:val="24"/>
          <w:lang w:eastAsia="uk-UA"/>
        </w:rPr>
      </w:pPr>
      <w:r>
        <w:rPr>
          <w:rStyle w:val="FontStyle29"/>
          <w:rFonts w:cs="Times New Roman"/>
          <w:b w:val="0"/>
          <w:bCs/>
          <w:sz w:val="24"/>
          <w:szCs w:val="24"/>
          <w:lang w:eastAsia="uk-UA"/>
        </w:rPr>
        <w:t xml:space="preserve">Кроме того, такие обучающие могут </w:t>
      </w:r>
      <w:r w:rsidR="005E2AE0">
        <w:rPr>
          <w:rStyle w:val="FontStyle29"/>
          <w:rFonts w:cs="Times New Roman"/>
          <w:b w:val="0"/>
          <w:bCs/>
          <w:sz w:val="24"/>
          <w:szCs w:val="24"/>
          <w:lang w:eastAsia="uk-UA"/>
        </w:rPr>
        <w:t>получить зачет</w:t>
      </w:r>
      <w:r>
        <w:rPr>
          <w:rStyle w:val="FontStyle29"/>
          <w:rFonts w:cs="Times New Roman"/>
          <w:b w:val="0"/>
          <w:bCs/>
          <w:sz w:val="24"/>
          <w:szCs w:val="24"/>
          <w:lang w:eastAsia="uk-UA"/>
        </w:rPr>
        <w:t xml:space="preserve"> за счет участия в соревнованиях по шахматам, участия в судействе соревнований по видам спорта.</w:t>
      </w:r>
    </w:p>
    <w:p w:rsidR="00E14970" w:rsidRDefault="00E14970" w:rsidP="00614767">
      <w:pPr>
        <w:tabs>
          <w:tab w:val="left" w:pos="3383"/>
        </w:tabs>
        <w:spacing w:after="0" w:line="240" w:lineRule="auto"/>
        <w:jc w:val="both"/>
        <w:rPr>
          <w:rFonts w:ascii="Times New Roman" w:hAnsi="Times New Roman" w:cs="Times New Roman"/>
          <w:sz w:val="24"/>
          <w:szCs w:val="24"/>
        </w:rPr>
      </w:pPr>
    </w:p>
    <w:p w:rsidR="00E14970" w:rsidRPr="00D31446" w:rsidRDefault="004D0752">
      <w:pPr>
        <w:numPr>
          <w:ilvl w:val="0"/>
          <w:numId w:val="2"/>
        </w:numPr>
        <w:spacing w:after="0" w:line="240" w:lineRule="auto"/>
        <w:ind w:left="0" w:firstLine="709"/>
        <w:jc w:val="center"/>
        <w:rPr>
          <w:rFonts w:ascii="Times New Roman" w:hAnsi="Times New Roman" w:cs="Times New Roman"/>
          <w:b/>
          <w:caps/>
          <w:sz w:val="24"/>
          <w:szCs w:val="24"/>
        </w:rPr>
      </w:pPr>
      <w:r>
        <w:rPr>
          <w:rFonts w:ascii="Times New Roman" w:hAnsi="Times New Roman" w:cs="Times New Roman"/>
          <w:b/>
          <w:sz w:val="24"/>
          <w:szCs w:val="24"/>
        </w:rPr>
        <w:t>СОДЕРЖАНИЕ И ОБЪЕМ САМОСТОЯТЕЛЬНОЙ РАБОТЫ</w:t>
      </w:r>
    </w:p>
    <w:p w:rsidR="00D31446" w:rsidRDefault="00D31446" w:rsidP="00D31446">
      <w:pPr>
        <w:spacing w:after="0" w:line="240" w:lineRule="auto"/>
        <w:ind w:left="709"/>
        <w:rPr>
          <w:rFonts w:ascii="Times New Roman" w:hAnsi="Times New Roman" w:cs="Times New Roman"/>
          <w:b/>
          <w:caps/>
          <w:sz w:val="24"/>
          <w:szCs w:val="24"/>
        </w:rPr>
      </w:pPr>
    </w:p>
    <w:p w:rsidR="00E14970" w:rsidRDefault="004D07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практических и творческих заданий.</w:t>
      </w:r>
    </w:p>
    <w:p w:rsidR="00E14970" w:rsidRDefault="004D0752">
      <w:pPr>
        <w:spacing w:after="0" w:line="240" w:lineRule="auto"/>
        <w:ind w:firstLine="709"/>
        <w:jc w:val="both"/>
        <w:rPr>
          <w:rFonts w:ascii="Times New Roman" w:hAnsi="Times New Roman" w:cs="Times New Roman"/>
          <w:b/>
          <w:bCs/>
          <w:i/>
          <w:sz w:val="24"/>
          <w:szCs w:val="24"/>
        </w:rPr>
      </w:pPr>
      <w:r>
        <w:rPr>
          <w:rFonts w:ascii="Times New Roman" w:hAnsi="Times New Roman" w:cs="Times New Roman"/>
          <w:b/>
          <w:bCs/>
          <w:i/>
          <w:sz w:val="24"/>
          <w:szCs w:val="24"/>
        </w:rPr>
        <w:t>СР включает следующие виды работ:</w:t>
      </w:r>
    </w:p>
    <w:p w:rsidR="00E14970" w:rsidRDefault="004D0752">
      <w:pPr>
        <w:numPr>
          <w:ilvl w:val="0"/>
          <w:numId w:val="1"/>
        </w:numPr>
        <w:tabs>
          <w:tab w:val="clear" w:pos="720"/>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поиск и обзор литературы и электронных источников информации по заданным проблемам курса;</w:t>
      </w:r>
    </w:p>
    <w:p w:rsidR="00E14970" w:rsidRDefault="004D0752">
      <w:pPr>
        <w:numPr>
          <w:ilvl w:val="0"/>
          <w:numId w:val="1"/>
        </w:numPr>
        <w:tabs>
          <w:tab w:val="clear" w:pos="720"/>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изучение материала, вынесенного на самостоятельную проработку посредством написания реферативного сообщения;</w:t>
      </w:r>
    </w:p>
    <w:p w:rsidR="00E14970" w:rsidRDefault="004D0752">
      <w:pPr>
        <w:numPr>
          <w:ilvl w:val="0"/>
          <w:numId w:val="1"/>
        </w:numPr>
        <w:tabs>
          <w:tab w:val="clear" w:pos="720"/>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подготовка к контрольным тестированиям;</w:t>
      </w:r>
    </w:p>
    <w:p w:rsidR="00E14970" w:rsidRDefault="004D0752">
      <w:pPr>
        <w:numPr>
          <w:ilvl w:val="0"/>
          <w:numId w:val="1"/>
        </w:numPr>
        <w:tabs>
          <w:tab w:val="clear" w:pos="720"/>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подготовка к зачету. </w:t>
      </w:r>
    </w:p>
    <w:p w:rsidR="00E14970" w:rsidRDefault="004D07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Для оценки освоения практического раздела используются контро</w:t>
      </w:r>
      <w:r w:rsidR="005A67B1">
        <w:rPr>
          <w:rFonts w:ascii="Times New Roman" w:hAnsi="Times New Roman" w:cs="Times New Roman"/>
          <w:sz w:val="24"/>
          <w:szCs w:val="24"/>
        </w:rPr>
        <w:t>льные тестирования по элективной</w:t>
      </w:r>
      <w:r>
        <w:rPr>
          <w:rFonts w:ascii="Times New Roman" w:hAnsi="Times New Roman" w:cs="Times New Roman"/>
          <w:sz w:val="24"/>
          <w:szCs w:val="24"/>
        </w:rPr>
        <w:t xml:space="preserve"> дисцип</w:t>
      </w:r>
      <w:r w:rsidR="005A67B1">
        <w:rPr>
          <w:rFonts w:ascii="Times New Roman" w:hAnsi="Times New Roman" w:cs="Times New Roman"/>
          <w:sz w:val="24"/>
          <w:szCs w:val="24"/>
        </w:rPr>
        <w:t>лине</w:t>
      </w:r>
      <w:r w:rsidR="00465325">
        <w:rPr>
          <w:rFonts w:ascii="Times New Roman" w:hAnsi="Times New Roman" w:cs="Times New Roman"/>
          <w:sz w:val="24"/>
          <w:szCs w:val="24"/>
        </w:rPr>
        <w:t xml:space="preserve">, тесты по нормативам ГТО. </w:t>
      </w:r>
      <w:r>
        <w:rPr>
          <w:rFonts w:ascii="Times New Roman" w:hAnsi="Times New Roman" w:cs="Times New Roman"/>
          <w:sz w:val="24"/>
          <w:szCs w:val="24"/>
        </w:rPr>
        <w:t>При оценке также учитывается посещаемость занятий и результат аттестации.</w:t>
      </w:r>
    </w:p>
    <w:p w:rsidR="00E14970" w:rsidRDefault="00E14970">
      <w:pPr>
        <w:spacing w:after="0" w:line="240" w:lineRule="auto"/>
        <w:jc w:val="both"/>
        <w:rPr>
          <w:rFonts w:ascii="Times New Roman" w:hAnsi="Times New Roman" w:cs="Times New Roman"/>
          <w:sz w:val="24"/>
          <w:szCs w:val="24"/>
        </w:rPr>
      </w:pPr>
    </w:p>
    <w:p w:rsidR="004C289A" w:rsidRPr="00451B54" w:rsidRDefault="004D0752" w:rsidP="00451B54">
      <w:pPr>
        <w:pStyle w:val="23"/>
        <w:numPr>
          <w:ilvl w:val="1"/>
          <w:numId w:val="19"/>
        </w:numPr>
        <w:spacing w:after="0" w:line="240" w:lineRule="auto"/>
        <w:ind w:left="0" w:firstLine="709"/>
        <w:jc w:val="center"/>
        <w:rPr>
          <w:b/>
          <w:caps/>
        </w:rPr>
      </w:pPr>
      <w:r>
        <w:rPr>
          <w:b/>
          <w:caps/>
        </w:rPr>
        <w:t>ТЕМЫ И ЗАДАНИЯ ДЛЯ САМОСТОЯТЕЛЬНОЙ РАБОТЫ</w:t>
      </w:r>
    </w:p>
    <w:p w:rsidR="00717307" w:rsidRPr="00717307" w:rsidRDefault="00717307" w:rsidP="00717307">
      <w:pPr>
        <w:spacing w:after="0" w:line="240" w:lineRule="auto"/>
        <w:jc w:val="center"/>
        <w:rPr>
          <w:rStyle w:val="FontStyle29"/>
          <w:rFonts w:cs="Times New Roman"/>
          <w:sz w:val="24"/>
          <w:szCs w:val="24"/>
          <w:lang w:eastAsia="uk-UA"/>
        </w:rPr>
      </w:pPr>
      <w:r w:rsidRPr="00717307">
        <w:rPr>
          <w:rStyle w:val="FontStyle29"/>
          <w:rFonts w:cs="Times New Roman"/>
          <w:sz w:val="24"/>
          <w:szCs w:val="24"/>
          <w:lang w:eastAsia="uk-UA"/>
        </w:rPr>
        <w:t>1 КУРС 2 СЕМЕСТР</w:t>
      </w:r>
    </w:p>
    <w:p w:rsidR="00717307" w:rsidRPr="00717307" w:rsidRDefault="005C2C70"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2</w:t>
      </w:r>
      <w:r w:rsidR="00717307" w:rsidRPr="00717307">
        <w:rPr>
          <w:rStyle w:val="FontStyle29"/>
          <w:rFonts w:cs="Times New Roman"/>
          <w:b w:val="0"/>
          <w:sz w:val="24"/>
          <w:szCs w:val="24"/>
          <w:lang w:eastAsia="uk-UA"/>
        </w:rPr>
        <w:t>. Теоретическая часть. Физическая культура для освоен</w:t>
      </w:r>
      <w:r w:rsidR="00451B54">
        <w:rPr>
          <w:rStyle w:val="FontStyle29"/>
          <w:rFonts w:cs="Times New Roman"/>
          <w:b w:val="0"/>
          <w:sz w:val="24"/>
          <w:szCs w:val="24"/>
          <w:lang w:eastAsia="uk-UA"/>
        </w:rPr>
        <w:t>ия общекультурных компетенций (13</w:t>
      </w:r>
      <w:r w:rsidR="00C3047B">
        <w:rPr>
          <w:rStyle w:val="FontStyle29"/>
          <w:rFonts w:cs="Times New Roman"/>
          <w:b w:val="0"/>
          <w:sz w:val="24"/>
          <w:szCs w:val="24"/>
          <w:lang w:eastAsia="uk-UA"/>
        </w:rPr>
        <w:t xml:space="preserve"> часов</w:t>
      </w:r>
      <w:r w:rsidR="00717307" w:rsidRPr="00717307">
        <w:rPr>
          <w:rStyle w:val="FontStyle29"/>
          <w:rFonts w:cs="Times New Roman"/>
          <w:b w:val="0"/>
          <w:sz w:val="24"/>
          <w:szCs w:val="24"/>
          <w:lang w:eastAsia="uk-UA"/>
        </w:rPr>
        <w:t xml:space="preserve">). </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Физическая культура и спорт для жизнедеятельности и будущей профессиональной деятельности.</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Современное состояние физической культуры и спорта.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Ценности физической культуры.</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4.</w:t>
      </w:r>
      <w:r w:rsidRPr="00717307">
        <w:rPr>
          <w:rStyle w:val="FontStyle29"/>
          <w:rFonts w:cs="Times New Roman"/>
          <w:b w:val="0"/>
          <w:sz w:val="24"/>
          <w:szCs w:val="24"/>
          <w:lang w:eastAsia="uk-UA"/>
        </w:rPr>
        <w:tab/>
        <w:t>Понятия «здоровье», «здоровый образ жизни» и его компоненты.</w:t>
      </w:r>
    </w:p>
    <w:p w:rsid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5.</w:t>
      </w:r>
      <w:r w:rsidRPr="00717307">
        <w:rPr>
          <w:rStyle w:val="FontStyle29"/>
          <w:rFonts w:cs="Times New Roman"/>
          <w:b w:val="0"/>
          <w:sz w:val="24"/>
          <w:szCs w:val="24"/>
          <w:lang w:eastAsia="uk-UA"/>
        </w:rPr>
        <w:tab/>
        <w:t>Основные факторы, влияющие на здоровье человека.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 xml:space="preserve">Термины: физическая культура, физическое воспитание, здоровье, здоровый образ жизни. </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Реферативные сообщения «Вредные привычки».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[2; 17; 19; 20].</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5C2C70"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4</w:t>
      </w:r>
      <w:r w:rsidR="00717307" w:rsidRPr="00717307">
        <w:rPr>
          <w:rStyle w:val="FontStyle29"/>
          <w:rFonts w:cs="Times New Roman"/>
          <w:b w:val="0"/>
          <w:sz w:val="24"/>
          <w:szCs w:val="24"/>
          <w:lang w:eastAsia="uk-UA"/>
        </w:rPr>
        <w:t>. Теоретическая часть. Методика самостоятельных зан</w:t>
      </w:r>
      <w:r w:rsidR="00C3047B">
        <w:rPr>
          <w:rStyle w:val="FontStyle29"/>
          <w:rFonts w:cs="Times New Roman"/>
          <w:b w:val="0"/>
          <w:sz w:val="24"/>
          <w:szCs w:val="24"/>
          <w:lang w:eastAsia="uk-UA"/>
        </w:rPr>
        <w:t>я</w:t>
      </w:r>
      <w:r w:rsidR="00451B54">
        <w:rPr>
          <w:rStyle w:val="FontStyle29"/>
          <w:rFonts w:cs="Times New Roman"/>
          <w:b w:val="0"/>
          <w:sz w:val="24"/>
          <w:szCs w:val="24"/>
          <w:lang w:eastAsia="uk-UA"/>
        </w:rPr>
        <w:t>тий физическими упражнениями (13</w:t>
      </w:r>
      <w:r w:rsidR="00C3047B">
        <w:rPr>
          <w:rStyle w:val="FontStyle29"/>
          <w:rFonts w:cs="Times New Roman"/>
          <w:b w:val="0"/>
          <w:sz w:val="24"/>
          <w:szCs w:val="24"/>
          <w:lang w:eastAsia="uk-UA"/>
        </w:rPr>
        <w:t xml:space="preserve"> часов</w:t>
      </w:r>
      <w:r w:rsidR="00717307" w:rsidRPr="00717307">
        <w:rPr>
          <w:rStyle w:val="FontStyle29"/>
          <w:rFonts w:cs="Times New Roman"/>
          <w:b w:val="0"/>
          <w:sz w:val="24"/>
          <w:szCs w:val="24"/>
          <w:lang w:eastAsia="uk-UA"/>
        </w:rPr>
        <w:t>).</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Правила и принципы самостоятельных занятий физическими упражнениями.</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Основные формы самостоятельных занятий физической культурой.</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физические упражнения, оздоровительный бег, утренняя гимнастика.</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Составить комплекс гимнастики в течение дня, гимнастики для глаз.</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[18; 19; 20].</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center"/>
        <w:rPr>
          <w:rStyle w:val="FontStyle29"/>
          <w:rFonts w:cs="Times New Roman"/>
          <w:sz w:val="24"/>
          <w:szCs w:val="24"/>
          <w:lang w:eastAsia="uk-UA"/>
        </w:rPr>
      </w:pPr>
      <w:r w:rsidRPr="00717307">
        <w:rPr>
          <w:rStyle w:val="FontStyle29"/>
          <w:rFonts w:cs="Times New Roman"/>
          <w:sz w:val="24"/>
          <w:szCs w:val="24"/>
          <w:lang w:eastAsia="uk-UA"/>
        </w:rPr>
        <w:t>2 КУРС 3 СЕМЕСТР</w:t>
      </w:r>
    </w:p>
    <w:p w:rsidR="00717307" w:rsidRPr="00717307" w:rsidRDefault="00392C7F"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7</w:t>
      </w:r>
      <w:r w:rsidR="00717307" w:rsidRPr="00717307">
        <w:rPr>
          <w:rStyle w:val="FontStyle29"/>
          <w:rFonts w:cs="Times New Roman"/>
          <w:b w:val="0"/>
          <w:sz w:val="24"/>
          <w:szCs w:val="24"/>
          <w:lang w:eastAsia="uk-UA"/>
        </w:rPr>
        <w:t>. Теоретическая часть. Профилактика травматизма во время зан</w:t>
      </w:r>
      <w:r w:rsidR="00505A25">
        <w:rPr>
          <w:rStyle w:val="FontStyle29"/>
          <w:rFonts w:cs="Times New Roman"/>
          <w:b w:val="0"/>
          <w:sz w:val="24"/>
          <w:szCs w:val="24"/>
          <w:lang w:eastAsia="uk-UA"/>
        </w:rPr>
        <w:t>я</w:t>
      </w:r>
      <w:r w:rsidR="003E2C4E">
        <w:rPr>
          <w:rStyle w:val="FontStyle29"/>
          <w:rFonts w:cs="Times New Roman"/>
          <w:b w:val="0"/>
          <w:sz w:val="24"/>
          <w:szCs w:val="24"/>
          <w:lang w:eastAsia="uk-UA"/>
        </w:rPr>
        <w:t>тий функциональным тренингом (10</w:t>
      </w:r>
      <w:r w:rsidR="00717307" w:rsidRPr="00717307">
        <w:rPr>
          <w:rStyle w:val="FontStyle29"/>
          <w:rFonts w:cs="Times New Roman"/>
          <w:b w:val="0"/>
          <w:sz w:val="24"/>
          <w:szCs w:val="24"/>
          <w:lang w:eastAsia="uk-UA"/>
        </w:rPr>
        <w:t xml:space="preserve"> часов).</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Инструкция по технике безопасности для студентов при занятиях на открытых спортивных площадках.</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Вводный инструктаж по мерам безопасности для студентов при занятиях в спортивном зале функциональным тренингом, силовой гимнастикой.</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Инструкция по мерам безопасности для студентов при проведении туристических походов.</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техника безопасности, туристический поход.</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 Составить комплекс индивидуальной утренней гимнастики.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 xml:space="preserve">Литература: [2; 7; 8; 9; 10]. </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392C7F"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8</w:t>
      </w:r>
      <w:r w:rsidR="00717307" w:rsidRPr="00717307">
        <w:rPr>
          <w:rStyle w:val="FontStyle29"/>
          <w:rFonts w:cs="Times New Roman"/>
          <w:b w:val="0"/>
          <w:sz w:val="24"/>
          <w:szCs w:val="24"/>
          <w:lang w:eastAsia="uk-UA"/>
        </w:rPr>
        <w:t>. Теоретическая часть. Методы самоконтроля состояния зд</w:t>
      </w:r>
      <w:r w:rsidR="00505A25">
        <w:rPr>
          <w:rStyle w:val="FontStyle29"/>
          <w:rFonts w:cs="Times New Roman"/>
          <w:b w:val="0"/>
          <w:sz w:val="24"/>
          <w:szCs w:val="24"/>
          <w:lang w:eastAsia="uk-UA"/>
        </w:rPr>
        <w:t>о</w:t>
      </w:r>
      <w:r w:rsidR="003E2C4E">
        <w:rPr>
          <w:rStyle w:val="FontStyle29"/>
          <w:rFonts w:cs="Times New Roman"/>
          <w:b w:val="0"/>
          <w:sz w:val="24"/>
          <w:szCs w:val="24"/>
          <w:lang w:eastAsia="uk-UA"/>
        </w:rPr>
        <w:t>ровья и физического развития (10</w:t>
      </w:r>
      <w:r w:rsidR="00717307" w:rsidRPr="00717307">
        <w:rPr>
          <w:rStyle w:val="FontStyle29"/>
          <w:rFonts w:cs="Times New Roman"/>
          <w:b w:val="0"/>
          <w:sz w:val="24"/>
          <w:szCs w:val="24"/>
          <w:lang w:eastAsia="uk-UA"/>
        </w:rPr>
        <w:t xml:space="preserve"> часов).</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Показатели физического развития (индекс Кветеля, индекс Брокка, ППФР).</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Показатели эстетического развития.</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Показатели оценки состояния дыхательной, сердечно-сосудистой, нервно-мышечной систем организма.</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индекс Кветеля, индекс Брокка, показатель прапорциональности физического развития.</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Оценить состояние дыхательной, сердечно-сосудистой, нервно-мышечной систем организма.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Измерить эстетические показатели.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[2; 8; 10].</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392C7F"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9</w:t>
      </w:r>
      <w:r w:rsidR="00717307" w:rsidRPr="00717307">
        <w:rPr>
          <w:rStyle w:val="FontStyle29"/>
          <w:rFonts w:cs="Times New Roman"/>
          <w:b w:val="0"/>
          <w:sz w:val="24"/>
          <w:szCs w:val="24"/>
          <w:lang w:eastAsia="uk-UA"/>
        </w:rPr>
        <w:t>. Теоретическ</w:t>
      </w:r>
      <w:r w:rsidR="00505A25">
        <w:rPr>
          <w:rStyle w:val="FontStyle29"/>
          <w:rFonts w:cs="Times New Roman"/>
          <w:b w:val="0"/>
          <w:sz w:val="24"/>
          <w:szCs w:val="24"/>
          <w:lang w:eastAsia="uk-UA"/>
        </w:rPr>
        <w:t>ая часть. Массаж и самомассаж (</w:t>
      </w:r>
      <w:r w:rsidR="00643E78">
        <w:rPr>
          <w:rStyle w:val="FontStyle29"/>
          <w:rFonts w:cs="Times New Roman"/>
          <w:b w:val="0"/>
          <w:sz w:val="24"/>
          <w:szCs w:val="24"/>
          <w:lang w:eastAsia="uk-UA"/>
        </w:rPr>
        <w:t>10</w:t>
      </w:r>
      <w:r w:rsidR="00505A25">
        <w:rPr>
          <w:rStyle w:val="FontStyle29"/>
          <w:rFonts w:cs="Times New Roman"/>
          <w:b w:val="0"/>
          <w:sz w:val="24"/>
          <w:szCs w:val="24"/>
          <w:lang w:eastAsia="uk-UA"/>
        </w:rPr>
        <w:t xml:space="preserve"> </w:t>
      </w:r>
      <w:r w:rsidR="00717307" w:rsidRPr="00717307">
        <w:rPr>
          <w:rStyle w:val="FontStyle29"/>
          <w:rFonts w:cs="Times New Roman"/>
          <w:b w:val="0"/>
          <w:sz w:val="24"/>
          <w:szCs w:val="24"/>
          <w:lang w:eastAsia="uk-UA"/>
        </w:rPr>
        <w:t>часов).</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Массаж и самомассаж как средство восстановления организма и повышения работоспособности.</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Виды массажа и самомассажа, показания и противопоказания.</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Основные приемы самомассажа.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4.</w:t>
      </w:r>
      <w:r w:rsidRPr="00717307">
        <w:rPr>
          <w:rStyle w:val="FontStyle29"/>
          <w:rFonts w:cs="Times New Roman"/>
          <w:b w:val="0"/>
          <w:sz w:val="24"/>
          <w:szCs w:val="24"/>
          <w:lang w:eastAsia="uk-UA"/>
        </w:rPr>
        <w:tab/>
        <w:t>Активные точки на ладонях и стопе.</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массаж, самомассаж.</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 Составить комплекс упражнений для профилактики шейного остеохондроза.</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[3; 4; 7].</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392C7F"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10</w:t>
      </w:r>
      <w:r w:rsidR="00717307" w:rsidRPr="00717307">
        <w:rPr>
          <w:rStyle w:val="FontStyle29"/>
          <w:rFonts w:cs="Times New Roman"/>
          <w:b w:val="0"/>
          <w:sz w:val="24"/>
          <w:szCs w:val="24"/>
          <w:lang w:eastAsia="uk-UA"/>
        </w:rPr>
        <w:t>. Теоретическая часть. Дыхательная гимнастика как средство сохранения психического здоровья и повышения функций дыхательной системы (</w:t>
      </w:r>
      <w:r w:rsidR="003E2C4E">
        <w:rPr>
          <w:rStyle w:val="FontStyle29"/>
          <w:rFonts w:cs="Times New Roman"/>
          <w:b w:val="0"/>
          <w:sz w:val="24"/>
          <w:szCs w:val="24"/>
          <w:lang w:eastAsia="uk-UA"/>
        </w:rPr>
        <w:t>10</w:t>
      </w:r>
      <w:r w:rsidR="00505A25">
        <w:rPr>
          <w:rStyle w:val="FontStyle29"/>
          <w:rFonts w:cs="Times New Roman"/>
          <w:b w:val="0"/>
          <w:sz w:val="24"/>
          <w:szCs w:val="24"/>
          <w:lang w:eastAsia="uk-UA"/>
        </w:rPr>
        <w:t xml:space="preserve"> часов</w:t>
      </w:r>
      <w:r w:rsidR="00717307" w:rsidRPr="00717307">
        <w:rPr>
          <w:rStyle w:val="FontStyle29"/>
          <w:rFonts w:cs="Times New Roman"/>
          <w:b w:val="0"/>
          <w:sz w:val="24"/>
          <w:szCs w:val="24"/>
          <w:lang w:eastAsia="uk-UA"/>
        </w:rPr>
        <w:t>).</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Влияние дыхательной гимнастики на организм студентов творческого вуза.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Виды дыхательной гимнастики и их различия.</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 xml:space="preserve">Термины: дыхательная гимнастика, </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 Изучить приложение 3.</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 Составить расслабляющий комплекс дыхательной гимнастики.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[12; 16; 21].</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center"/>
        <w:rPr>
          <w:rStyle w:val="FontStyle29"/>
          <w:rFonts w:cs="Times New Roman"/>
          <w:sz w:val="24"/>
          <w:szCs w:val="24"/>
          <w:lang w:eastAsia="uk-UA"/>
        </w:rPr>
      </w:pPr>
      <w:r w:rsidRPr="00717307">
        <w:rPr>
          <w:rStyle w:val="FontStyle29"/>
          <w:rFonts w:cs="Times New Roman"/>
          <w:sz w:val="24"/>
          <w:szCs w:val="24"/>
          <w:lang w:eastAsia="uk-UA"/>
        </w:rPr>
        <w:t>2 КУРС 4 СЕМЕСТР</w:t>
      </w:r>
    </w:p>
    <w:p w:rsidR="00717307" w:rsidRPr="00717307" w:rsidRDefault="00392C7F"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11</w:t>
      </w:r>
      <w:r w:rsidR="00717307" w:rsidRPr="00717307">
        <w:rPr>
          <w:rStyle w:val="FontStyle29"/>
          <w:rFonts w:cs="Times New Roman"/>
          <w:b w:val="0"/>
          <w:sz w:val="24"/>
          <w:szCs w:val="24"/>
          <w:lang w:eastAsia="uk-UA"/>
        </w:rPr>
        <w:t>. Теоретическая часть. Профилактика профессиональных заболеваний ср</w:t>
      </w:r>
      <w:r w:rsidR="003E2C4E">
        <w:rPr>
          <w:rStyle w:val="FontStyle29"/>
          <w:rFonts w:cs="Times New Roman"/>
          <w:b w:val="0"/>
          <w:sz w:val="24"/>
          <w:szCs w:val="24"/>
          <w:lang w:eastAsia="uk-UA"/>
        </w:rPr>
        <w:t>едствами физической культуры (10 часов</w:t>
      </w:r>
      <w:r w:rsidR="00717307" w:rsidRPr="00717307">
        <w:rPr>
          <w:rStyle w:val="FontStyle29"/>
          <w:rFonts w:cs="Times New Roman"/>
          <w:b w:val="0"/>
          <w:sz w:val="24"/>
          <w:szCs w:val="24"/>
          <w:lang w:eastAsia="uk-UA"/>
        </w:rPr>
        <w:t>).</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Профессиограмма, профессиональные заболевания: виды, причины возникновения.</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Профилактика профессиональных заболеваний.</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профессиограмма, профессионально важные качества, профессиональные заболевания.</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 Составить комплекс упражнений для профилактики профессиональных заболеваний.</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[6].</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392C7F"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12</w:t>
      </w:r>
      <w:r w:rsidR="00717307" w:rsidRPr="00717307">
        <w:rPr>
          <w:rStyle w:val="FontStyle29"/>
          <w:rFonts w:cs="Times New Roman"/>
          <w:b w:val="0"/>
          <w:sz w:val="24"/>
          <w:szCs w:val="24"/>
          <w:lang w:eastAsia="uk-UA"/>
        </w:rPr>
        <w:t>. Теоретическая часть. История олимпийского движения и сов</w:t>
      </w:r>
      <w:r w:rsidR="003E2C4E">
        <w:rPr>
          <w:rStyle w:val="FontStyle29"/>
          <w:rFonts w:cs="Times New Roman"/>
          <w:b w:val="0"/>
          <w:sz w:val="24"/>
          <w:szCs w:val="24"/>
          <w:lang w:eastAsia="uk-UA"/>
        </w:rPr>
        <w:t>ременное олимпийское движение (11 часов</w:t>
      </w:r>
      <w:r w:rsidR="00717307" w:rsidRPr="00717307">
        <w:rPr>
          <w:rStyle w:val="FontStyle29"/>
          <w:rFonts w:cs="Times New Roman"/>
          <w:b w:val="0"/>
          <w:sz w:val="24"/>
          <w:szCs w:val="24"/>
          <w:lang w:eastAsia="uk-UA"/>
        </w:rPr>
        <w:t>).</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История зарождения Олимпийских игр в древности.</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Возрождение современных Олимпийских игр.</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Современное олимпийское движение.</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олимпийские виды спорта</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1.Реферат «Национальные виды спорта Российской Федерации».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[17; 19; 20; 21].</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center"/>
        <w:rPr>
          <w:rStyle w:val="FontStyle29"/>
          <w:rFonts w:cs="Times New Roman"/>
          <w:sz w:val="24"/>
          <w:szCs w:val="24"/>
          <w:lang w:eastAsia="uk-UA"/>
        </w:rPr>
      </w:pPr>
      <w:r w:rsidRPr="00717307">
        <w:rPr>
          <w:rStyle w:val="FontStyle29"/>
          <w:rFonts w:cs="Times New Roman"/>
          <w:sz w:val="24"/>
          <w:szCs w:val="24"/>
          <w:lang w:eastAsia="uk-UA"/>
        </w:rPr>
        <w:t>3 КУРС 5 СЕМЕСТР</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Тема 1</w:t>
      </w:r>
      <w:r w:rsidR="001613AE">
        <w:rPr>
          <w:rStyle w:val="FontStyle29"/>
          <w:rFonts w:cs="Times New Roman"/>
          <w:b w:val="0"/>
          <w:sz w:val="24"/>
          <w:szCs w:val="24"/>
          <w:lang w:eastAsia="uk-UA"/>
        </w:rPr>
        <w:t>4</w:t>
      </w:r>
      <w:r w:rsidRPr="00717307">
        <w:rPr>
          <w:rStyle w:val="FontStyle29"/>
          <w:rFonts w:cs="Times New Roman"/>
          <w:b w:val="0"/>
          <w:sz w:val="24"/>
          <w:szCs w:val="24"/>
          <w:lang w:eastAsia="uk-UA"/>
        </w:rPr>
        <w:t>. Теоретическа</w:t>
      </w:r>
      <w:r w:rsidR="00C94ABD">
        <w:rPr>
          <w:rStyle w:val="FontStyle29"/>
          <w:rFonts w:cs="Times New Roman"/>
          <w:b w:val="0"/>
          <w:sz w:val="24"/>
          <w:szCs w:val="24"/>
          <w:lang w:eastAsia="uk-UA"/>
        </w:rPr>
        <w:t>я</w:t>
      </w:r>
      <w:r w:rsidR="0098410A">
        <w:rPr>
          <w:rStyle w:val="FontStyle29"/>
          <w:rFonts w:cs="Times New Roman"/>
          <w:b w:val="0"/>
          <w:sz w:val="24"/>
          <w:szCs w:val="24"/>
          <w:lang w:eastAsia="uk-UA"/>
        </w:rPr>
        <w:t xml:space="preserve"> часть. Методика закаливания (13</w:t>
      </w:r>
      <w:r w:rsidRPr="00717307">
        <w:rPr>
          <w:rStyle w:val="FontStyle29"/>
          <w:rFonts w:cs="Times New Roman"/>
          <w:b w:val="0"/>
          <w:sz w:val="24"/>
          <w:szCs w:val="24"/>
          <w:lang w:eastAsia="uk-UA"/>
        </w:rPr>
        <w:t xml:space="preserve"> часов).</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Оздоровительные факторы природы.</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Обоснование физиологических механизмов закаливания.</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Закаливание на занятиях оздоровительным шагом, бегом.</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закаливание, оздоровительный бег.</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Составить рацион рационального питания на сутки.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[17; 19; 20; 21].</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1613AE"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16</w:t>
      </w:r>
      <w:r w:rsidR="00717307" w:rsidRPr="00717307">
        <w:rPr>
          <w:rStyle w:val="FontStyle29"/>
          <w:rFonts w:cs="Times New Roman"/>
          <w:b w:val="0"/>
          <w:sz w:val="24"/>
          <w:szCs w:val="24"/>
          <w:lang w:eastAsia="uk-UA"/>
        </w:rPr>
        <w:t>. Теоретическая часть. Профессионально-прикладная физич</w:t>
      </w:r>
      <w:r w:rsidR="0098410A">
        <w:rPr>
          <w:rStyle w:val="FontStyle29"/>
          <w:rFonts w:cs="Times New Roman"/>
          <w:b w:val="0"/>
          <w:sz w:val="24"/>
          <w:szCs w:val="24"/>
          <w:lang w:eastAsia="uk-UA"/>
        </w:rPr>
        <w:t>еская подготовка (13 </w:t>
      </w:r>
      <w:r w:rsidR="00717307" w:rsidRPr="00717307">
        <w:rPr>
          <w:rStyle w:val="FontStyle29"/>
          <w:rFonts w:cs="Times New Roman"/>
          <w:b w:val="0"/>
          <w:sz w:val="24"/>
          <w:szCs w:val="24"/>
          <w:lang w:eastAsia="uk-UA"/>
        </w:rPr>
        <w:t xml:space="preserve"> часов).</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Профессионально важные качества.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Профессионально прикладные упражнения.</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Средства повышения работоспособности.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профессионально важные качества.</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1.Составить комплекс профессионально-прикладных упражнений.</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[6; 7; 17; 18; 19].</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1613AE"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17</w:t>
      </w:r>
      <w:r w:rsidR="00717307" w:rsidRPr="00717307">
        <w:rPr>
          <w:rStyle w:val="FontStyle29"/>
          <w:rFonts w:cs="Times New Roman"/>
          <w:b w:val="0"/>
          <w:sz w:val="24"/>
          <w:szCs w:val="24"/>
          <w:lang w:eastAsia="uk-UA"/>
        </w:rPr>
        <w:t>. Теоретическая часть. Основные формы и методы коррекции фигуры с п</w:t>
      </w:r>
      <w:r w:rsidR="0098410A">
        <w:rPr>
          <w:rStyle w:val="FontStyle29"/>
          <w:rFonts w:cs="Times New Roman"/>
          <w:b w:val="0"/>
          <w:sz w:val="24"/>
          <w:szCs w:val="24"/>
          <w:lang w:eastAsia="uk-UA"/>
        </w:rPr>
        <w:t>омощью физических упражнений (13</w:t>
      </w:r>
      <w:r w:rsidR="00717307" w:rsidRPr="00717307">
        <w:rPr>
          <w:rStyle w:val="FontStyle29"/>
          <w:rFonts w:cs="Times New Roman"/>
          <w:b w:val="0"/>
          <w:sz w:val="24"/>
          <w:szCs w:val="24"/>
          <w:lang w:eastAsia="uk-UA"/>
        </w:rPr>
        <w:t xml:space="preserve"> часов).</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Коррекция фигуры с помощью шейпинга.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Коррекция фигуры с помощью силовой гимнастики.</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Коррекция фигуры с помощью рационального питания.</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4.</w:t>
      </w:r>
      <w:r w:rsidRPr="00717307">
        <w:rPr>
          <w:rStyle w:val="FontStyle29"/>
          <w:rFonts w:cs="Times New Roman"/>
          <w:b w:val="0"/>
          <w:sz w:val="24"/>
          <w:szCs w:val="24"/>
          <w:lang w:eastAsia="uk-UA"/>
        </w:rPr>
        <w:tab/>
        <w:t>Дневник самоконтроля.</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шейпинг, силовая гимнастика, стретчинг, скиппинг, рациональное питание, дневник самоконтроля.</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 xml:space="preserve">Составить план тренировок по коррекции фигуры. </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[2; 3; 8; 9].</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center"/>
        <w:rPr>
          <w:rStyle w:val="FontStyle29"/>
          <w:rFonts w:cs="Times New Roman"/>
          <w:sz w:val="24"/>
          <w:szCs w:val="24"/>
          <w:lang w:eastAsia="uk-UA"/>
        </w:rPr>
      </w:pPr>
      <w:r w:rsidRPr="00717307">
        <w:rPr>
          <w:rStyle w:val="FontStyle29"/>
          <w:rFonts w:cs="Times New Roman"/>
          <w:sz w:val="24"/>
          <w:szCs w:val="24"/>
          <w:lang w:eastAsia="uk-UA"/>
        </w:rPr>
        <w:t>3 КУРС 6 СЕМЕСТР</w:t>
      </w:r>
    </w:p>
    <w:p w:rsidR="00717307" w:rsidRPr="00717307" w:rsidRDefault="001613AE" w:rsidP="00717307">
      <w:pPr>
        <w:spacing w:after="0" w:line="240" w:lineRule="auto"/>
        <w:ind w:firstLine="709"/>
        <w:jc w:val="both"/>
        <w:rPr>
          <w:rStyle w:val="FontStyle29"/>
          <w:rFonts w:cs="Times New Roman"/>
          <w:b w:val="0"/>
          <w:sz w:val="24"/>
          <w:szCs w:val="24"/>
          <w:lang w:eastAsia="uk-UA"/>
        </w:rPr>
      </w:pPr>
      <w:r>
        <w:rPr>
          <w:rStyle w:val="FontStyle29"/>
          <w:rFonts w:cs="Times New Roman"/>
          <w:b w:val="0"/>
          <w:sz w:val="24"/>
          <w:szCs w:val="24"/>
          <w:lang w:eastAsia="uk-UA"/>
        </w:rPr>
        <w:t>Тема 18</w:t>
      </w:r>
      <w:r w:rsidR="00717307" w:rsidRPr="00717307">
        <w:rPr>
          <w:rStyle w:val="FontStyle29"/>
          <w:rFonts w:cs="Times New Roman"/>
          <w:b w:val="0"/>
          <w:sz w:val="24"/>
          <w:szCs w:val="24"/>
          <w:lang w:eastAsia="uk-UA"/>
        </w:rPr>
        <w:t>. Теоретическая часть. Современное олимпийское движение и олимп</w:t>
      </w:r>
      <w:r w:rsidR="0098410A">
        <w:rPr>
          <w:rStyle w:val="FontStyle29"/>
          <w:rFonts w:cs="Times New Roman"/>
          <w:b w:val="0"/>
          <w:sz w:val="24"/>
          <w:szCs w:val="24"/>
          <w:lang w:eastAsia="uk-UA"/>
        </w:rPr>
        <w:t>ийские чемпионы Луганщины (13</w:t>
      </w:r>
      <w:r w:rsidR="00717307" w:rsidRPr="00717307">
        <w:rPr>
          <w:rStyle w:val="FontStyle29"/>
          <w:rFonts w:cs="Times New Roman"/>
          <w:b w:val="0"/>
          <w:sz w:val="24"/>
          <w:szCs w:val="24"/>
          <w:lang w:eastAsia="uk-UA"/>
        </w:rPr>
        <w:t xml:space="preserve"> часов).</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Возрождение Олимпийских игр.</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Символы олимпийского движения.</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Состояние олимпийского спорта сегодня.</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герб, флаг, олимпийские кольца.</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Сделать презентацию и доклад «Олимпийский чемпион Луганщины».</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[2; 17; 18; 19; 20].</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 xml:space="preserve">Тема </w:t>
      </w:r>
      <w:r w:rsidR="001613AE">
        <w:rPr>
          <w:rStyle w:val="FontStyle29"/>
          <w:rFonts w:cs="Times New Roman"/>
          <w:b w:val="0"/>
          <w:sz w:val="24"/>
          <w:szCs w:val="24"/>
          <w:lang w:eastAsia="uk-UA"/>
        </w:rPr>
        <w:t>19</w:t>
      </w:r>
      <w:r w:rsidRPr="00717307">
        <w:rPr>
          <w:rStyle w:val="FontStyle29"/>
          <w:rFonts w:cs="Times New Roman"/>
          <w:b w:val="0"/>
          <w:sz w:val="24"/>
          <w:szCs w:val="24"/>
          <w:lang w:eastAsia="uk-UA"/>
        </w:rPr>
        <w:t>. Теоретическая часть. Средства вос</w:t>
      </w:r>
      <w:r w:rsidR="00C94ABD">
        <w:rPr>
          <w:rStyle w:val="FontStyle29"/>
          <w:rFonts w:cs="Times New Roman"/>
          <w:b w:val="0"/>
          <w:sz w:val="24"/>
          <w:szCs w:val="24"/>
          <w:lang w:eastAsia="uk-UA"/>
        </w:rPr>
        <w:t>с</w:t>
      </w:r>
      <w:r w:rsidR="0098410A">
        <w:rPr>
          <w:rStyle w:val="FontStyle29"/>
          <w:rFonts w:cs="Times New Roman"/>
          <w:b w:val="0"/>
          <w:sz w:val="24"/>
          <w:szCs w:val="24"/>
          <w:lang w:eastAsia="uk-UA"/>
        </w:rPr>
        <w:t>тановления работоспособности (13</w:t>
      </w:r>
      <w:r w:rsidR="00C94ABD">
        <w:rPr>
          <w:rStyle w:val="FontStyle29"/>
          <w:rFonts w:cs="Times New Roman"/>
          <w:b w:val="0"/>
          <w:sz w:val="24"/>
          <w:szCs w:val="24"/>
          <w:lang w:eastAsia="uk-UA"/>
        </w:rPr>
        <w:t xml:space="preserve"> часов</w:t>
      </w:r>
      <w:r w:rsidRPr="00717307">
        <w:rPr>
          <w:rStyle w:val="FontStyle29"/>
          <w:rFonts w:cs="Times New Roman"/>
          <w:b w:val="0"/>
          <w:sz w:val="24"/>
          <w:szCs w:val="24"/>
          <w:lang w:eastAsia="uk-UA"/>
        </w:rPr>
        <w:t>).</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Различные методики дыхательной гимнастики.</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2.</w:t>
      </w:r>
      <w:r w:rsidRPr="00717307">
        <w:rPr>
          <w:rStyle w:val="FontStyle29"/>
          <w:rFonts w:cs="Times New Roman"/>
          <w:b w:val="0"/>
          <w:sz w:val="24"/>
          <w:szCs w:val="24"/>
          <w:lang w:eastAsia="uk-UA"/>
        </w:rPr>
        <w:tab/>
        <w:t>Аутотренинг и психомоторная тренировка.</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3.</w:t>
      </w:r>
      <w:r w:rsidRPr="00717307">
        <w:rPr>
          <w:rStyle w:val="FontStyle29"/>
          <w:rFonts w:cs="Times New Roman"/>
          <w:b w:val="0"/>
          <w:sz w:val="24"/>
          <w:szCs w:val="24"/>
          <w:lang w:eastAsia="uk-UA"/>
        </w:rPr>
        <w:tab/>
        <w:t>Виды психомоторной тренировки.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Термины: дыхательная гимнастика А.Н. Стрельниковой, звуковая дыхательная гимнастика, аутотренинг.</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Выполнить:</w:t>
      </w: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1.</w:t>
      </w:r>
      <w:r w:rsidRPr="00717307">
        <w:rPr>
          <w:rStyle w:val="FontStyle29"/>
          <w:rFonts w:cs="Times New Roman"/>
          <w:b w:val="0"/>
          <w:sz w:val="24"/>
          <w:szCs w:val="24"/>
          <w:lang w:eastAsia="uk-UA"/>
        </w:rPr>
        <w:tab/>
        <w:t>Составить комплекс дыхательной гимнастики.</w:t>
      </w:r>
    </w:p>
    <w:p w:rsidR="00717307" w:rsidRDefault="00717307" w:rsidP="00717307">
      <w:pPr>
        <w:spacing w:after="0" w:line="240" w:lineRule="auto"/>
        <w:ind w:firstLine="709"/>
        <w:jc w:val="both"/>
        <w:rPr>
          <w:rStyle w:val="FontStyle29"/>
          <w:rFonts w:cs="Times New Roman"/>
          <w:b w:val="0"/>
          <w:sz w:val="24"/>
          <w:szCs w:val="24"/>
          <w:lang w:eastAsia="uk-UA"/>
        </w:rPr>
      </w:pPr>
    </w:p>
    <w:p w:rsidR="00717307" w:rsidRPr="00717307" w:rsidRDefault="00717307" w:rsidP="00717307">
      <w:pPr>
        <w:spacing w:after="0" w:line="240" w:lineRule="auto"/>
        <w:ind w:firstLine="709"/>
        <w:jc w:val="both"/>
        <w:rPr>
          <w:rStyle w:val="FontStyle29"/>
          <w:rFonts w:cs="Times New Roman"/>
          <w:b w:val="0"/>
          <w:sz w:val="24"/>
          <w:szCs w:val="24"/>
          <w:lang w:eastAsia="uk-UA"/>
        </w:rPr>
      </w:pPr>
      <w:r w:rsidRPr="00717307">
        <w:rPr>
          <w:rStyle w:val="FontStyle29"/>
          <w:rFonts w:cs="Times New Roman"/>
          <w:b w:val="0"/>
          <w:sz w:val="24"/>
          <w:szCs w:val="24"/>
          <w:lang w:eastAsia="uk-UA"/>
        </w:rPr>
        <w:t>Литература: [2; 17; 18; 19; 20].</w:t>
      </w:r>
    </w:p>
    <w:p w:rsidR="005C7430" w:rsidRPr="005C7430" w:rsidRDefault="005C7430" w:rsidP="005C7430">
      <w:pPr>
        <w:widowControl w:val="0"/>
        <w:spacing w:after="0"/>
        <w:ind w:firstLine="709"/>
        <w:rPr>
          <w:rFonts w:ascii="Times New Roman" w:hAnsi="Times New Roman" w:cs="Times New Roman"/>
          <w:sz w:val="24"/>
        </w:rPr>
      </w:pPr>
    </w:p>
    <w:p w:rsidR="00726428" w:rsidRDefault="00726428" w:rsidP="00AC603F">
      <w:pPr>
        <w:pStyle w:val="af9"/>
        <w:numPr>
          <w:ilvl w:val="0"/>
          <w:numId w:val="19"/>
        </w:numPr>
        <w:spacing w:after="0" w:line="240" w:lineRule="auto"/>
        <w:ind w:left="0" w:firstLine="709"/>
        <w:jc w:val="center"/>
        <w:rPr>
          <w:rFonts w:ascii="Times New Roman" w:hAnsi="Times New Roman"/>
          <w:b/>
          <w:caps/>
          <w:sz w:val="24"/>
        </w:rPr>
      </w:pPr>
      <w:r w:rsidRPr="00AC603F">
        <w:rPr>
          <w:rFonts w:ascii="Times New Roman" w:hAnsi="Times New Roman"/>
          <w:b/>
          <w:caps/>
          <w:sz w:val="24"/>
        </w:rPr>
        <w:t>ОЦЕНОЧНЫЕ СРЕДСТВА ДЛЯ КОНТРОЛЯ УСПЕВАЕМОСТИ СТУДЕНТОВ</w:t>
      </w:r>
    </w:p>
    <w:p w:rsidR="006B1A17" w:rsidRDefault="006B1A17" w:rsidP="006B1A17">
      <w:pPr>
        <w:spacing w:after="0" w:line="240" w:lineRule="auto"/>
        <w:jc w:val="center"/>
        <w:rPr>
          <w:rFonts w:ascii="Times New Roman" w:hAnsi="Times New Roman"/>
          <w:b/>
          <w:caps/>
          <w:sz w:val="24"/>
        </w:rPr>
      </w:pPr>
    </w:p>
    <w:p w:rsidR="006B1A17" w:rsidRPr="006B1A17" w:rsidRDefault="006B1A17" w:rsidP="006B1A17">
      <w:pPr>
        <w:pStyle w:val="af9"/>
        <w:numPr>
          <w:ilvl w:val="0"/>
          <w:numId w:val="38"/>
        </w:numPr>
        <w:spacing w:after="0"/>
        <w:ind w:left="0" w:firstLine="709"/>
        <w:jc w:val="both"/>
        <w:rPr>
          <w:rFonts w:ascii="Times New Roman" w:hAnsi="Times New Roman"/>
          <w:b/>
          <w:sz w:val="24"/>
          <w:szCs w:val="24"/>
        </w:rPr>
      </w:pPr>
      <w:r w:rsidRPr="006B1A17">
        <w:rPr>
          <w:rFonts w:ascii="Times New Roman" w:hAnsi="Times New Roman"/>
          <w:b/>
          <w:sz w:val="24"/>
          <w:szCs w:val="24"/>
        </w:rPr>
        <w:t>Тест для определения силовой выносливости мышц ног и брюшного пресса.</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Оборудование: секундомер.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Исходное положение: лежа на спине, прямые ноги вместе, руки вдоль туловища.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Процедура тестирования: по сигналу студентка поднимает прямые ноги и удерживает их под углом 45 градусов относительно поверхности пола.  Задача сохранить такое положение как можно дольше.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Результат: время в секундах. </w:t>
      </w:r>
    </w:p>
    <w:p w:rsidR="006B1A17" w:rsidRPr="006B1A17" w:rsidRDefault="006B1A17" w:rsidP="006B1A17">
      <w:pPr>
        <w:pStyle w:val="af9"/>
        <w:numPr>
          <w:ilvl w:val="0"/>
          <w:numId w:val="38"/>
        </w:numPr>
        <w:spacing w:after="0"/>
        <w:ind w:left="0" w:firstLine="709"/>
        <w:jc w:val="both"/>
        <w:rPr>
          <w:rFonts w:ascii="Times New Roman" w:hAnsi="Times New Roman"/>
          <w:b/>
          <w:sz w:val="24"/>
          <w:szCs w:val="24"/>
        </w:rPr>
      </w:pPr>
      <w:r w:rsidRPr="006B1A17">
        <w:rPr>
          <w:rFonts w:ascii="Times New Roman" w:hAnsi="Times New Roman"/>
          <w:b/>
          <w:sz w:val="24"/>
          <w:szCs w:val="24"/>
        </w:rPr>
        <w:t xml:space="preserve">Тест для определения гибкости позвоночника и подвижности тазобедренных суставов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Оборудование: измерительная лента.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Исходное положение: сидя, ноги максимально врозь.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Процедура тестирования: студентка выполняет медленный наклон  вперед,  руки  вперед, ладони вниз.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Результат: расстояние от уровня пяток до кончиков пальцев рук в сантиметрах. </w:t>
      </w:r>
    </w:p>
    <w:p w:rsidR="006B1A17" w:rsidRPr="006B1A17" w:rsidRDefault="006B1A17" w:rsidP="006B1A17">
      <w:pPr>
        <w:pStyle w:val="af9"/>
        <w:numPr>
          <w:ilvl w:val="0"/>
          <w:numId w:val="38"/>
        </w:numPr>
        <w:spacing w:after="0"/>
        <w:jc w:val="both"/>
        <w:rPr>
          <w:rFonts w:ascii="Times New Roman" w:hAnsi="Times New Roman"/>
          <w:b/>
          <w:sz w:val="24"/>
          <w:szCs w:val="24"/>
        </w:rPr>
      </w:pPr>
      <w:r w:rsidRPr="006B1A17">
        <w:rPr>
          <w:rFonts w:ascii="Times New Roman" w:hAnsi="Times New Roman"/>
          <w:b/>
          <w:sz w:val="24"/>
          <w:szCs w:val="24"/>
        </w:rPr>
        <w:t xml:space="preserve">Тест для определения способности к согласованности движений.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Оборудование: секундомер.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Исходное положение: основная стойка.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Процедура тестирования: по сигналу студентка из основной стойки принимает упор присев, затем прыжком перемещается в упор лежа, упор лежа ноги врозь, упор лежа, упор присев и в исходное положение. По возращению студентки в исходное положение засчитывается 1 очко. </w:t>
      </w:r>
    </w:p>
    <w:p w:rsidR="006B1A17" w:rsidRPr="006B1A17" w:rsidRDefault="006B1A17" w:rsidP="006B1A17">
      <w:pPr>
        <w:pStyle w:val="af9"/>
        <w:spacing w:after="0"/>
        <w:ind w:left="0" w:firstLine="567"/>
        <w:jc w:val="both"/>
        <w:rPr>
          <w:rFonts w:ascii="Times New Roman" w:hAnsi="Times New Roman"/>
          <w:sz w:val="24"/>
          <w:szCs w:val="24"/>
        </w:rPr>
      </w:pPr>
      <w:r w:rsidRPr="006B1A17">
        <w:rPr>
          <w:rFonts w:ascii="Times New Roman" w:hAnsi="Times New Roman"/>
          <w:sz w:val="24"/>
          <w:szCs w:val="24"/>
        </w:rPr>
        <w:t xml:space="preserve">Результат: количество очков за 15 сек.  </w:t>
      </w:r>
    </w:p>
    <w:p w:rsidR="006B1A17" w:rsidRPr="006B1A17" w:rsidRDefault="006B1A17" w:rsidP="006B1A17">
      <w:pPr>
        <w:pStyle w:val="af9"/>
        <w:spacing w:after="0"/>
        <w:ind w:left="567"/>
        <w:jc w:val="both"/>
        <w:rPr>
          <w:rFonts w:ascii="Times New Roman" w:hAnsi="Times New Roman"/>
          <w:sz w:val="24"/>
          <w:szCs w:val="24"/>
        </w:rPr>
      </w:pPr>
    </w:p>
    <w:tbl>
      <w:tblPr>
        <w:tblStyle w:val="aff5"/>
        <w:tblW w:w="0" w:type="auto"/>
        <w:tblLook w:val="04A0" w:firstRow="1" w:lastRow="0" w:firstColumn="1" w:lastColumn="0" w:noHBand="0" w:noVBand="1"/>
      </w:tblPr>
      <w:tblGrid>
        <w:gridCol w:w="1914"/>
        <w:gridCol w:w="1914"/>
        <w:gridCol w:w="1914"/>
        <w:gridCol w:w="1914"/>
        <w:gridCol w:w="1915"/>
      </w:tblGrid>
      <w:tr w:rsidR="006B1A17" w:rsidRPr="006B1A17" w:rsidTr="00101115">
        <w:tc>
          <w:tcPr>
            <w:tcW w:w="1914" w:type="dxa"/>
          </w:tcPr>
          <w:p w:rsidR="006B1A17" w:rsidRPr="006B1A17" w:rsidRDefault="006B1A17" w:rsidP="006B1A17">
            <w:pPr>
              <w:spacing w:line="276" w:lineRule="auto"/>
              <w:ind w:firstLine="567"/>
              <w:jc w:val="both"/>
              <w:rPr>
                <w:rFonts w:ascii="Times New Roman" w:hAnsi="Times New Roman" w:cs="Times New Roman"/>
                <w:sz w:val="24"/>
                <w:szCs w:val="24"/>
              </w:rPr>
            </w:pPr>
          </w:p>
        </w:tc>
        <w:tc>
          <w:tcPr>
            <w:tcW w:w="1914" w:type="dxa"/>
          </w:tcPr>
          <w:p w:rsidR="006B1A17" w:rsidRPr="006B1A17" w:rsidRDefault="006B1A17" w:rsidP="006B1A17">
            <w:pPr>
              <w:spacing w:line="276" w:lineRule="auto"/>
              <w:ind w:firstLine="71"/>
              <w:jc w:val="center"/>
              <w:rPr>
                <w:rFonts w:ascii="Times New Roman" w:hAnsi="Times New Roman" w:cs="Times New Roman"/>
                <w:sz w:val="24"/>
                <w:szCs w:val="24"/>
              </w:rPr>
            </w:pPr>
            <w:r w:rsidRPr="006B1A17">
              <w:rPr>
                <w:rFonts w:ascii="Times New Roman" w:hAnsi="Times New Roman" w:cs="Times New Roman"/>
                <w:sz w:val="24"/>
                <w:szCs w:val="24"/>
              </w:rPr>
              <w:t>Угол 45 градусов, сек.</w:t>
            </w:r>
          </w:p>
        </w:tc>
        <w:tc>
          <w:tcPr>
            <w:tcW w:w="1914" w:type="dxa"/>
          </w:tcPr>
          <w:p w:rsidR="006B1A17" w:rsidRPr="006B1A17" w:rsidRDefault="006B1A17" w:rsidP="006B1A17">
            <w:pPr>
              <w:spacing w:line="276" w:lineRule="auto"/>
              <w:jc w:val="center"/>
              <w:rPr>
                <w:rFonts w:ascii="Times New Roman" w:hAnsi="Times New Roman" w:cs="Times New Roman"/>
                <w:sz w:val="24"/>
                <w:szCs w:val="24"/>
              </w:rPr>
            </w:pPr>
            <w:r w:rsidRPr="006B1A17">
              <w:rPr>
                <w:rFonts w:ascii="Times New Roman" w:hAnsi="Times New Roman" w:cs="Times New Roman"/>
                <w:sz w:val="24"/>
                <w:szCs w:val="24"/>
              </w:rPr>
              <w:t>Наклон, см.</w:t>
            </w:r>
          </w:p>
        </w:tc>
        <w:tc>
          <w:tcPr>
            <w:tcW w:w="1914" w:type="dxa"/>
          </w:tcPr>
          <w:p w:rsidR="006B1A17" w:rsidRPr="006B1A17" w:rsidRDefault="006B1A17" w:rsidP="006B1A17">
            <w:pPr>
              <w:spacing w:line="276" w:lineRule="auto"/>
              <w:jc w:val="center"/>
              <w:rPr>
                <w:rFonts w:ascii="Times New Roman" w:hAnsi="Times New Roman" w:cs="Times New Roman"/>
                <w:sz w:val="24"/>
                <w:szCs w:val="24"/>
              </w:rPr>
            </w:pPr>
            <w:r w:rsidRPr="006B1A17">
              <w:rPr>
                <w:rFonts w:ascii="Times New Roman" w:hAnsi="Times New Roman" w:cs="Times New Roman"/>
                <w:sz w:val="24"/>
                <w:szCs w:val="24"/>
              </w:rPr>
              <w:t>Координация, количество раз</w:t>
            </w:r>
          </w:p>
        </w:tc>
        <w:tc>
          <w:tcPr>
            <w:tcW w:w="1915" w:type="dxa"/>
          </w:tcPr>
          <w:p w:rsidR="006B1A17" w:rsidRPr="006B1A17" w:rsidRDefault="006B1A17" w:rsidP="006B1A17">
            <w:pPr>
              <w:spacing w:line="276" w:lineRule="auto"/>
              <w:ind w:hanging="1"/>
              <w:jc w:val="center"/>
              <w:rPr>
                <w:rFonts w:ascii="Times New Roman" w:hAnsi="Times New Roman" w:cs="Times New Roman"/>
                <w:sz w:val="24"/>
                <w:szCs w:val="24"/>
              </w:rPr>
            </w:pPr>
            <w:r w:rsidRPr="006B1A17">
              <w:rPr>
                <w:rFonts w:ascii="Times New Roman" w:hAnsi="Times New Roman" w:cs="Times New Roman"/>
                <w:sz w:val="24"/>
                <w:szCs w:val="24"/>
              </w:rPr>
              <w:t>Оценка</w:t>
            </w:r>
          </w:p>
        </w:tc>
      </w:tr>
      <w:tr w:rsidR="006B1A17" w:rsidRPr="006B1A17" w:rsidTr="00101115">
        <w:trPr>
          <w:trHeight w:val="109"/>
        </w:trPr>
        <w:tc>
          <w:tcPr>
            <w:tcW w:w="1914" w:type="dxa"/>
            <w:vMerge w:val="restart"/>
          </w:tcPr>
          <w:p w:rsidR="006B1A17" w:rsidRPr="006B1A17" w:rsidRDefault="006B1A17" w:rsidP="006B1A17">
            <w:pPr>
              <w:spacing w:line="276" w:lineRule="auto"/>
              <w:ind w:firstLine="567"/>
              <w:jc w:val="both"/>
              <w:rPr>
                <w:rFonts w:ascii="Times New Roman" w:hAnsi="Times New Roman" w:cs="Times New Roman"/>
                <w:sz w:val="24"/>
                <w:szCs w:val="24"/>
              </w:rPr>
            </w:pPr>
            <w:r w:rsidRPr="006B1A17">
              <w:rPr>
                <w:rFonts w:ascii="Times New Roman" w:hAnsi="Times New Roman" w:cs="Times New Roman"/>
                <w:sz w:val="24"/>
                <w:szCs w:val="24"/>
              </w:rPr>
              <w:t>1 курс</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60</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30</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4</w:t>
            </w:r>
          </w:p>
        </w:tc>
        <w:tc>
          <w:tcPr>
            <w:tcW w:w="1915"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3</w:t>
            </w:r>
          </w:p>
        </w:tc>
      </w:tr>
      <w:tr w:rsidR="006B1A17" w:rsidRPr="006B1A17" w:rsidTr="00101115">
        <w:trPr>
          <w:trHeight w:val="149"/>
        </w:trPr>
        <w:tc>
          <w:tcPr>
            <w:tcW w:w="1914" w:type="dxa"/>
            <w:vMerge/>
          </w:tcPr>
          <w:p w:rsidR="006B1A17" w:rsidRPr="006B1A17" w:rsidRDefault="006B1A17" w:rsidP="006B1A17">
            <w:pPr>
              <w:spacing w:line="276" w:lineRule="auto"/>
              <w:ind w:firstLine="567"/>
              <w:jc w:val="both"/>
              <w:rPr>
                <w:rFonts w:ascii="Times New Roman" w:hAnsi="Times New Roman" w:cs="Times New Roman"/>
                <w:sz w:val="24"/>
                <w:szCs w:val="24"/>
              </w:rPr>
            </w:pP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80</w:t>
            </w: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40</w:t>
            </w: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w:t>
            </w:r>
          </w:p>
        </w:tc>
        <w:tc>
          <w:tcPr>
            <w:tcW w:w="1915"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4</w:t>
            </w:r>
          </w:p>
        </w:tc>
      </w:tr>
      <w:tr w:rsidR="006B1A17" w:rsidRPr="006B1A17" w:rsidTr="00101115">
        <w:trPr>
          <w:trHeight w:val="113"/>
        </w:trPr>
        <w:tc>
          <w:tcPr>
            <w:tcW w:w="1914" w:type="dxa"/>
            <w:vMerge/>
          </w:tcPr>
          <w:p w:rsidR="006B1A17" w:rsidRPr="006B1A17" w:rsidRDefault="006B1A17" w:rsidP="006B1A17">
            <w:pPr>
              <w:spacing w:line="276" w:lineRule="auto"/>
              <w:ind w:firstLine="567"/>
              <w:jc w:val="both"/>
              <w:rPr>
                <w:rFonts w:ascii="Times New Roman" w:hAnsi="Times New Roman" w:cs="Times New Roman"/>
                <w:sz w:val="24"/>
                <w:szCs w:val="24"/>
              </w:rPr>
            </w:pP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120</w:t>
            </w: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50</w:t>
            </w: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6</w:t>
            </w:r>
          </w:p>
        </w:tc>
        <w:tc>
          <w:tcPr>
            <w:tcW w:w="1915"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w:t>
            </w:r>
          </w:p>
        </w:tc>
      </w:tr>
      <w:tr w:rsidR="006B1A17" w:rsidRPr="006B1A17" w:rsidTr="00101115">
        <w:trPr>
          <w:trHeight w:val="136"/>
        </w:trPr>
        <w:tc>
          <w:tcPr>
            <w:tcW w:w="1914" w:type="dxa"/>
            <w:vMerge w:val="restart"/>
          </w:tcPr>
          <w:p w:rsidR="006B1A17" w:rsidRPr="006B1A17" w:rsidRDefault="006B1A17" w:rsidP="006B1A17">
            <w:pPr>
              <w:spacing w:line="276" w:lineRule="auto"/>
              <w:ind w:firstLine="567"/>
              <w:jc w:val="both"/>
              <w:rPr>
                <w:rFonts w:ascii="Times New Roman" w:hAnsi="Times New Roman" w:cs="Times New Roman"/>
                <w:sz w:val="24"/>
                <w:szCs w:val="24"/>
              </w:rPr>
            </w:pPr>
            <w:r w:rsidRPr="006B1A17">
              <w:rPr>
                <w:rFonts w:ascii="Times New Roman" w:hAnsi="Times New Roman" w:cs="Times New Roman"/>
                <w:sz w:val="24"/>
                <w:szCs w:val="24"/>
              </w:rPr>
              <w:t>2 курс</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60</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35</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w:t>
            </w:r>
          </w:p>
        </w:tc>
        <w:tc>
          <w:tcPr>
            <w:tcW w:w="1915"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3</w:t>
            </w:r>
          </w:p>
        </w:tc>
      </w:tr>
      <w:tr w:rsidR="006B1A17" w:rsidRPr="006B1A17" w:rsidTr="00101115">
        <w:trPr>
          <w:trHeight w:val="135"/>
        </w:trPr>
        <w:tc>
          <w:tcPr>
            <w:tcW w:w="1914" w:type="dxa"/>
            <w:vMerge/>
          </w:tcPr>
          <w:p w:rsidR="006B1A17" w:rsidRPr="006B1A17" w:rsidRDefault="006B1A17" w:rsidP="006B1A17">
            <w:pPr>
              <w:spacing w:line="276" w:lineRule="auto"/>
              <w:ind w:firstLine="567"/>
              <w:jc w:val="both"/>
              <w:rPr>
                <w:rFonts w:ascii="Times New Roman" w:hAnsi="Times New Roman" w:cs="Times New Roman"/>
                <w:sz w:val="24"/>
                <w:szCs w:val="24"/>
              </w:rPr>
            </w:pP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100</w:t>
            </w: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45</w:t>
            </w: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6</w:t>
            </w:r>
          </w:p>
        </w:tc>
        <w:tc>
          <w:tcPr>
            <w:tcW w:w="1915"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4</w:t>
            </w:r>
          </w:p>
        </w:tc>
      </w:tr>
      <w:tr w:rsidR="006B1A17" w:rsidRPr="006B1A17" w:rsidTr="00101115">
        <w:trPr>
          <w:trHeight w:val="127"/>
        </w:trPr>
        <w:tc>
          <w:tcPr>
            <w:tcW w:w="1914" w:type="dxa"/>
            <w:vMerge/>
          </w:tcPr>
          <w:p w:rsidR="006B1A17" w:rsidRPr="006B1A17" w:rsidRDefault="006B1A17" w:rsidP="006B1A17">
            <w:pPr>
              <w:spacing w:line="276" w:lineRule="auto"/>
              <w:ind w:firstLine="567"/>
              <w:jc w:val="both"/>
              <w:rPr>
                <w:rFonts w:ascii="Times New Roman" w:hAnsi="Times New Roman" w:cs="Times New Roman"/>
                <w:sz w:val="24"/>
                <w:szCs w:val="24"/>
              </w:rPr>
            </w:pP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150</w:t>
            </w: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55</w:t>
            </w: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7</w:t>
            </w:r>
          </w:p>
        </w:tc>
        <w:tc>
          <w:tcPr>
            <w:tcW w:w="1915"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w:t>
            </w:r>
          </w:p>
        </w:tc>
      </w:tr>
      <w:tr w:rsidR="006B1A17" w:rsidRPr="006B1A17" w:rsidTr="00101115">
        <w:trPr>
          <w:trHeight w:val="81"/>
        </w:trPr>
        <w:tc>
          <w:tcPr>
            <w:tcW w:w="1914" w:type="dxa"/>
            <w:vMerge w:val="restart"/>
          </w:tcPr>
          <w:p w:rsidR="006B1A17" w:rsidRPr="006B1A17" w:rsidRDefault="006B1A17" w:rsidP="006B1A17">
            <w:pPr>
              <w:spacing w:line="276" w:lineRule="auto"/>
              <w:ind w:firstLine="567"/>
              <w:jc w:val="both"/>
              <w:rPr>
                <w:rFonts w:ascii="Times New Roman" w:hAnsi="Times New Roman" w:cs="Times New Roman"/>
                <w:sz w:val="24"/>
                <w:szCs w:val="24"/>
              </w:rPr>
            </w:pPr>
            <w:r w:rsidRPr="006B1A17">
              <w:rPr>
                <w:rFonts w:ascii="Times New Roman" w:hAnsi="Times New Roman" w:cs="Times New Roman"/>
                <w:sz w:val="24"/>
                <w:szCs w:val="24"/>
              </w:rPr>
              <w:t>3 курс</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80</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40</w:t>
            </w:r>
          </w:p>
        </w:tc>
        <w:tc>
          <w:tcPr>
            <w:tcW w:w="1914"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6</w:t>
            </w:r>
          </w:p>
        </w:tc>
        <w:tc>
          <w:tcPr>
            <w:tcW w:w="1915" w:type="dxa"/>
            <w:tcBorders>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3</w:t>
            </w:r>
          </w:p>
        </w:tc>
      </w:tr>
      <w:tr w:rsidR="006B1A17" w:rsidRPr="006B1A17" w:rsidTr="00101115">
        <w:trPr>
          <w:trHeight w:val="64"/>
        </w:trPr>
        <w:tc>
          <w:tcPr>
            <w:tcW w:w="1914" w:type="dxa"/>
            <w:vMerge/>
          </w:tcPr>
          <w:p w:rsidR="006B1A17" w:rsidRPr="006B1A17" w:rsidRDefault="006B1A17" w:rsidP="006B1A17">
            <w:pPr>
              <w:spacing w:line="276" w:lineRule="auto"/>
              <w:ind w:firstLine="567"/>
              <w:jc w:val="both"/>
              <w:rPr>
                <w:rFonts w:ascii="Times New Roman" w:hAnsi="Times New Roman" w:cs="Times New Roman"/>
                <w:sz w:val="24"/>
                <w:szCs w:val="24"/>
              </w:rPr>
            </w:pP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120</w:t>
            </w: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50</w:t>
            </w:r>
          </w:p>
        </w:tc>
        <w:tc>
          <w:tcPr>
            <w:tcW w:w="1914"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7</w:t>
            </w:r>
          </w:p>
        </w:tc>
        <w:tc>
          <w:tcPr>
            <w:tcW w:w="1915" w:type="dxa"/>
            <w:tcBorders>
              <w:top w:val="single" w:sz="4" w:space="0" w:color="auto"/>
              <w:bottom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4</w:t>
            </w:r>
          </w:p>
        </w:tc>
      </w:tr>
      <w:tr w:rsidR="006B1A17" w:rsidRPr="006B1A17" w:rsidTr="00101115">
        <w:trPr>
          <w:trHeight w:val="113"/>
        </w:trPr>
        <w:tc>
          <w:tcPr>
            <w:tcW w:w="1914" w:type="dxa"/>
            <w:vMerge/>
          </w:tcPr>
          <w:p w:rsidR="006B1A17" w:rsidRPr="006B1A17" w:rsidRDefault="006B1A17" w:rsidP="006B1A17">
            <w:pPr>
              <w:spacing w:line="276" w:lineRule="auto"/>
              <w:ind w:firstLine="567"/>
              <w:jc w:val="both"/>
              <w:rPr>
                <w:rFonts w:ascii="Times New Roman" w:hAnsi="Times New Roman" w:cs="Times New Roman"/>
                <w:sz w:val="24"/>
                <w:szCs w:val="24"/>
              </w:rPr>
            </w:pP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180</w:t>
            </w: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60</w:t>
            </w:r>
          </w:p>
        </w:tc>
        <w:tc>
          <w:tcPr>
            <w:tcW w:w="1914"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8</w:t>
            </w:r>
          </w:p>
        </w:tc>
        <w:tc>
          <w:tcPr>
            <w:tcW w:w="1915" w:type="dxa"/>
            <w:tcBorders>
              <w:top w:val="single" w:sz="4" w:space="0" w:color="auto"/>
            </w:tcBorders>
          </w:tcPr>
          <w:p w:rsidR="006B1A17" w:rsidRPr="006B1A17" w:rsidRDefault="006B1A17" w:rsidP="006B1A17">
            <w:pPr>
              <w:spacing w:line="276" w:lineRule="auto"/>
              <w:ind w:firstLine="567"/>
              <w:jc w:val="center"/>
              <w:rPr>
                <w:rFonts w:ascii="Times New Roman" w:hAnsi="Times New Roman" w:cs="Times New Roman"/>
                <w:sz w:val="24"/>
                <w:szCs w:val="24"/>
              </w:rPr>
            </w:pPr>
            <w:r w:rsidRPr="006B1A17">
              <w:rPr>
                <w:rFonts w:ascii="Times New Roman" w:hAnsi="Times New Roman" w:cs="Times New Roman"/>
                <w:sz w:val="24"/>
                <w:szCs w:val="24"/>
              </w:rPr>
              <w:t>5</w:t>
            </w:r>
          </w:p>
        </w:tc>
      </w:tr>
    </w:tbl>
    <w:p w:rsidR="005A67B1" w:rsidRPr="006B1A17" w:rsidRDefault="005A67B1" w:rsidP="006B1A17">
      <w:pPr>
        <w:spacing w:after="0" w:line="240" w:lineRule="auto"/>
        <w:rPr>
          <w:rFonts w:ascii="Times New Roman" w:hAnsi="Times New Roman"/>
          <w:b/>
          <w:sz w:val="24"/>
          <w:szCs w:val="24"/>
        </w:rPr>
      </w:pPr>
    </w:p>
    <w:p w:rsidR="005A67B1" w:rsidRPr="00D15DD8" w:rsidRDefault="00D15DD8" w:rsidP="00D15DD8">
      <w:pPr>
        <w:tabs>
          <w:tab w:val="left" w:pos="1134"/>
        </w:tabs>
        <w:spacing w:after="0"/>
        <w:jc w:val="center"/>
        <w:rPr>
          <w:rFonts w:ascii="Times New Roman" w:hAnsi="Times New Roman"/>
          <w:b/>
          <w:caps/>
          <w:sz w:val="24"/>
        </w:rPr>
      </w:pPr>
      <w:r>
        <w:rPr>
          <w:rFonts w:ascii="Times New Roman" w:hAnsi="Times New Roman"/>
          <w:b/>
          <w:caps/>
          <w:sz w:val="24"/>
        </w:rPr>
        <w:t>8</w:t>
      </w:r>
      <w:r w:rsidR="005A67B1" w:rsidRPr="00D15DD8">
        <w:rPr>
          <w:rFonts w:ascii="Times New Roman" w:hAnsi="Times New Roman"/>
          <w:b/>
          <w:caps/>
          <w:sz w:val="24"/>
        </w:rPr>
        <w:t xml:space="preserve">.1 </w:t>
      </w:r>
      <w:r>
        <w:rPr>
          <w:rFonts w:ascii="Times New Roman" w:hAnsi="Times New Roman"/>
          <w:b/>
          <w:caps/>
          <w:sz w:val="24"/>
        </w:rPr>
        <w:t xml:space="preserve">НоРМАТИВЫ ГТО </w:t>
      </w:r>
      <w:r w:rsidR="005A67B1" w:rsidRPr="00D15DD8">
        <w:rPr>
          <w:rFonts w:ascii="Times New Roman" w:hAnsi="Times New Roman"/>
          <w:b/>
          <w:caps/>
          <w:sz w:val="24"/>
        </w:rPr>
        <w:t>(Зачет)</w:t>
      </w:r>
    </w:p>
    <w:p w:rsidR="005A67B1" w:rsidRPr="00943E60" w:rsidRDefault="005A67B1" w:rsidP="00D15DD8">
      <w:pPr>
        <w:pStyle w:val="af9"/>
        <w:tabs>
          <w:tab w:val="left" w:pos="1134"/>
        </w:tabs>
        <w:spacing w:after="0"/>
        <w:ind w:left="360"/>
        <w:rPr>
          <w:rFonts w:ascii="Times New Roman" w:hAnsi="Times New Roman"/>
          <w:b/>
          <w:caps/>
        </w:rPr>
      </w:pPr>
    </w:p>
    <w:tbl>
      <w:tblPr>
        <w:tblStyle w:val="aff5"/>
        <w:tblW w:w="0" w:type="auto"/>
        <w:tblInd w:w="216" w:type="dxa"/>
        <w:tblLayout w:type="fixed"/>
        <w:tblLook w:val="04A0" w:firstRow="1" w:lastRow="0" w:firstColumn="1" w:lastColumn="0" w:noHBand="0" w:noVBand="1"/>
      </w:tblPr>
      <w:tblGrid>
        <w:gridCol w:w="459"/>
        <w:gridCol w:w="2835"/>
        <w:gridCol w:w="851"/>
        <w:gridCol w:w="850"/>
        <w:gridCol w:w="851"/>
        <w:gridCol w:w="992"/>
        <w:gridCol w:w="1134"/>
        <w:gridCol w:w="851"/>
      </w:tblGrid>
      <w:tr w:rsidR="005A67B1" w:rsidTr="00C80E95">
        <w:tc>
          <w:tcPr>
            <w:tcW w:w="459" w:type="dxa"/>
            <w:vMerge w:val="restart"/>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w:t>
            </w:r>
          </w:p>
        </w:tc>
        <w:tc>
          <w:tcPr>
            <w:tcW w:w="2835" w:type="dxa"/>
            <w:vMerge w:val="restart"/>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5529" w:type="dxa"/>
            <w:gridSpan w:val="6"/>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Нормативы</w:t>
            </w:r>
          </w:p>
        </w:tc>
      </w:tr>
      <w:tr w:rsidR="005A67B1" w:rsidTr="00C80E95">
        <w:tc>
          <w:tcPr>
            <w:tcW w:w="459" w:type="dxa"/>
            <w:vMerge/>
          </w:tcPr>
          <w:p w:rsidR="005A67B1" w:rsidRDefault="005A67B1" w:rsidP="00C80E95">
            <w:pPr>
              <w:jc w:val="center"/>
              <w:rPr>
                <w:rFonts w:ascii="Times New Roman" w:hAnsi="Times New Roman" w:cs="Times New Roman"/>
                <w:b/>
                <w:sz w:val="24"/>
                <w:szCs w:val="24"/>
              </w:rPr>
            </w:pPr>
          </w:p>
        </w:tc>
        <w:tc>
          <w:tcPr>
            <w:tcW w:w="2835" w:type="dxa"/>
            <w:vMerge/>
          </w:tcPr>
          <w:p w:rsidR="005A67B1" w:rsidRDefault="005A67B1" w:rsidP="00C80E95">
            <w:pPr>
              <w:jc w:val="center"/>
              <w:rPr>
                <w:rFonts w:ascii="Times New Roman" w:hAnsi="Times New Roman" w:cs="Times New Roman"/>
                <w:b/>
                <w:sz w:val="24"/>
                <w:szCs w:val="24"/>
              </w:rPr>
            </w:pPr>
          </w:p>
        </w:tc>
        <w:tc>
          <w:tcPr>
            <w:tcW w:w="2552" w:type="dxa"/>
            <w:gridSpan w:val="3"/>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Юноши</w:t>
            </w:r>
          </w:p>
        </w:tc>
        <w:tc>
          <w:tcPr>
            <w:tcW w:w="2977" w:type="dxa"/>
            <w:gridSpan w:val="3"/>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Девушки</w:t>
            </w:r>
          </w:p>
        </w:tc>
      </w:tr>
      <w:tr w:rsidR="005A67B1" w:rsidTr="00C80E95">
        <w:tc>
          <w:tcPr>
            <w:tcW w:w="459" w:type="dxa"/>
            <w:vMerge w:val="restart"/>
          </w:tcPr>
          <w:p w:rsidR="005A67B1" w:rsidRPr="00CC22F0" w:rsidRDefault="005A67B1" w:rsidP="00C80E95">
            <w:pPr>
              <w:jc w:val="center"/>
              <w:rPr>
                <w:rFonts w:ascii="Times New Roman" w:hAnsi="Times New Roman" w:cs="Times New Roman"/>
                <w:sz w:val="24"/>
                <w:szCs w:val="24"/>
              </w:rPr>
            </w:pPr>
            <w:r w:rsidRPr="00CC22F0">
              <w:rPr>
                <w:rFonts w:ascii="Times New Roman" w:hAnsi="Times New Roman" w:cs="Times New Roman"/>
                <w:sz w:val="24"/>
                <w:szCs w:val="24"/>
              </w:rPr>
              <w:t>1</w:t>
            </w:r>
          </w:p>
        </w:tc>
        <w:tc>
          <w:tcPr>
            <w:tcW w:w="2835" w:type="dxa"/>
            <w:vMerge/>
          </w:tcPr>
          <w:p w:rsidR="005A67B1" w:rsidRDefault="005A67B1" w:rsidP="00C80E95">
            <w:pPr>
              <w:jc w:val="center"/>
              <w:rPr>
                <w:rFonts w:ascii="Times New Roman" w:hAnsi="Times New Roman" w:cs="Times New Roman"/>
                <w:b/>
                <w:sz w:val="24"/>
                <w:szCs w:val="24"/>
              </w:rPr>
            </w:pPr>
          </w:p>
        </w:tc>
        <w:tc>
          <w:tcPr>
            <w:tcW w:w="851"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5</w:t>
            </w:r>
          </w:p>
        </w:tc>
        <w:tc>
          <w:tcPr>
            <w:tcW w:w="992"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5</w:t>
            </w:r>
          </w:p>
        </w:tc>
      </w:tr>
      <w:tr w:rsidR="005A67B1" w:rsidTr="00C80E95">
        <w:tc>
          <w:tcPr>
            <w:tcW w:w="459" w:type="dxa"/>
            <w:vMerge/>
          </w:tcPr>
          <w:p w:rsidR="005A67B1" w:rsidRDefault="005A67B1" w:rsidP="00C80E95">
            <w:pPr>
              <w:jc w:val="center"/>
              <w:rPr>
                <w:rFonts w:ascii="Times New Roman" w:hAnsi="Times New Roman" w:cs="Times New Roman"/>
                <w:b/>
                <w:sz w:val="24"/>
                <w:szCs w:val="24"/>
              </w:rPr>
            </w:pPr>
          </w:p>
        </w:tc>
        <w:tc>
          <w:tcPr>
            <w:tcW w:w="2835" w:type="dxa"/>
          </w:tcPr>
          <w:p w:rsidR="005A67B1" w:rsidRPr="00A66274" w:rsidRDefault="005A67B1" w:rsidP="00C80E95">
            <w:pPr>
              <w:rPr>
                <w:rFonts w:ascii="Times New Roman" w:hAnsi="Times New Roman" w:cs="Times New Roman"/>
                <w:sz w:val="24"/>
                <w:szCs w:val="24"/>
              </w:rPr>
            </w:pPr>
            <w:r w:rsidRPr="00A66274">
              <w:rPr>
                <w:rFonts w:ascii="Times New Roman" w:hAnsi="Times New Roman" w:cs="Times New Roman"/>
                <w:sz w:val="24"/>
                <w:szCs w:val="24"/>
              </w:rPr>
              <w:t>Бег на 30м</w:t>
            </w:r>
            <w:r>
              <w:rPr>
                <w:rFonts w:ascii="Times New Roman" w:hAnsi="Times New Roman" w:cs="Times New Roman"/>
                <w:sz w:val="24"/>
                <w:szCs w:val="24"/>
              </w:rPr>
              <w:t xml:space="preserve"> (сек)</w:t>
            </w:r>
          </w:p>
        </w:tc>
        <w:tc>
          <w:tcPr>
            <w:tcW w:w="851" w:type="dxa"/>
          </w:tcPr>
          <w:p w:rsidR="005A67B1" w:rsidRPr="00A66274" w:rsidRDefault="005A67B1" w:rsidP="00C80E95">
            <w:pPr>
              <w:jc w:val="center"/>
              <w:rPr>
                <w:rFonts w:ascii="Times New Roman" w:hAnsi="Times New Roman" w:cs="Times New Roman"/>
                <w:sz w:val="24"/>
                <w:szCs w:val="24"/>
              </w:rPr>
            </w:pPr>
            <w:r w:rsidRPr="00A66274">
              <w:rPr>
                <w:rFonts w:ascii="Times New Roman" w:hAnsi="Times New Roman" w:cs="Times New Roman"/>
                <w:sz w:val="24"/>
                <w:szCs w:val="24"/>
              </w:rPr>
              <w:t>4.8</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4.6</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4.3</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5.7</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5.1</w:t>
            </w:r>
          </w:p>
        </w:tc>
      </w:tr>
      <w:tr w:rsidR="005A67B1" w:rsidTr="00C80E95">
        <w:tc>
          <w:tcPr>
            <w:tcW w:w="459" w:type="dxa"/>
            <w:vMerge/>
          </w:tcPr>
          <w:p w:rsidR="005A67B1" w:rsidRDefault="005A67B1" w:rsidP="00C80E95">
            <w:pPr>
              <w:jc w:val="center"/>
              <w:rPr>
                <w:rFonts w:ascii="Times New Roman" w:hAnsi="Times New Roman" w:cs="Times New Roman"/>
                <w:b/>
                <w:sz w:val="24"/>
                <w:szCs w:val="24"/>
              </w:rPr>
            </w:pPr>
          </w:p>
        </w:tc>
        <w:tc>
          <w:tcPr>
            <w:tcW w:w="2835" w:type="dxa"/>
          </w:tcPr>
          <w:p w:rsidR="005A67B1" w:rsidRPr="00A66274" w:rsidRDefault="005A67B1" w:rsidP="00C80E95">
            <w:pPr>
              <w:rPr>
                <w:rFonts w:ascii="Times New Roman" w:hAnsi="Times New Roman" w:cs="Times New Roman"/>
                <w:sz w:val="24"/>
                <w:szCs w:val="24"/>
              </w:rPr>
            </w:pPr>
            <w:r w:rsidRPr="00A66274">
              <w:rPr>
                <w:rFonts w:ascii="Times New Roman" w:hAnsi="Times New Roman" w:cs="Times New Roman"/>
                <w:sz w:val="24"/>
                <w:szCs w:val="24"/>
              </w:rPr>
              <w:t>Бег на 60м</w:t>
            </w:r>
            <w:r>
              <w:rPr>
                <w:rFonts w:ascii="Times New Roman" w:hAnsi="Times New Roman" w:cs="Times New Roman"/>
                <w:sz w:val="24"/>
                <w:szCs w:val="24"/>
              </w:rPr>
              <w:t xml:space="preserve"> (сек)</w:t>
            </w:r>
          </w:p>
        </w:tc>
        <w:tc>
          <w:tcPr>
            <w:tcW w:w="851" w:type="dxa"/>
          </w:tcPr>
          <w:p w:rsidR="005A67B1" w:rsidRPr="00A66274" w:rsidRDefault="005A67B1" w:rsidP="00C80E95">
            <w:pPr>
              <w:jc w:val="center"/>
              <w:rPr>
                <w:rFonts w:ascii="Times New Roman" w:hAnsi="Times New Roman" w:cs="Times New Roman"/>
                <w:sz w:val="24"/>
                <w:szCs w:val="24"/>
              </w:rPr>
            </w:pPr>
            <w:r w:rsidRPr="00A66274">
              <w:rPr>
                <w:rFonts w:ascii="Times New Roman" w:hAnsi="Times New Roman" w:cs="Times New Roman"/>
                <w:sz w:val="24"/>
                <w:szCs w:val="24"/>
              </w:rPr>
              <w:t>9.0</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8.6</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7.9</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10.5</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9.6</w:t>
            </w:r>
          </w:p>
        </w:tc>
      </w:tr>
      <w:tr w:rsidR="005A67B1" w:rsidTr="00C80E95">
        <w:tc>
          <w:tcPr>
            <w:tcW w:w="459" w:type="dxa"/>
            <w:vMerge/>
          </w:tcPr>
          <w:p w:rsidR="005A67B1" w:rsidRDefault="005A67B1" w:rsidP="00C80E95">
            <w:pPr>
              <w:jc w:val="center"/>
              <w:rPr>
                <w:rFonts w:ascii="Times New Roman" w:hAnsi="Times New Roman" w:cs="Times New Roman"/>
                <w:b/>
                <w:sz w:val="24"/>
                <w:szCs w:val="24"/>
              </w:rPr>
            </w:pPr>
          </w:p>
        </w:tc>
        <w:tc>
          <w:tcPr>
            <w:tcW w:w="2835" w:type="dxa"/>
          </w:tcPr>
          <w:p w:rsidR="005A67B1" w:rsidRPr="00A66274" w:rsidRDefault="005A67B1" w:rsidP="00C80E95">
            <w:pPr>
              <w:rPr>
                <w:rFonts w:ascii="Times New Roman" w:hAnsi="Times New Roman" w:cs="Times New Roman"/>
                <w:sz w:val="24"/>
                <w:szCs w:val="24"/>
              </w:rPr>
            </w:pPr>
            <w:r w:rsidRPr="00A66274">
              <w:rPr>
                <w:rFonts w:ascii="Times New Roman" w:hAnsi="Times New Roman" w:cs="Times New Roman"/>
                <w:sz w:val="24"/>
                <w:szCs w:val="24"/>
              </w:rPr>
              <w:t>Бег на 100м</w:t>
            </w:r>
            <w:r>
              <w:rPr>
                <w:rFonts w:ascii="Times New Roman" w:hAnsi="Times New Roman" w:cs="Times New Roman"/>
                <w:sz w:val="24"/>
                <w:szCs w:val="24"/>
              </w:rPr>
              <w:t xml:space="preserve"> (сек)</w:t>
            </w:r>
          </w:p>
        </w:tc>
        <w:tc>
          <w:tcPr>
            <w:tcW w:w="851" w:type="dxa"/>
          </w:tcPr>
          <w:p w:rsidR="005A67B1" w:rsidRPr="00A66274" w:rsidRDefault="005A67B1" w:rsidP="00C80E95">
            <w:pPr>
              <w:jc w:val="center"/>
              <w:rPr>
                <w:rFonts w:ascii="Times New Roman" w:hAnsi="Times New Roman" w:cs="Times New Roman"/>
                <w:sz w:val="24"/>
                <w:szCs w:val="24"/>
              </w:rPr>
            </w:pPr>
            <w:r w:rsidRPr="00A66274">
              <w:rPr>
                <w:rFonts w:ascii="Times New Roman" w:hAnsi="Times New Roman" w:cs="Times New Roman"/>
                <w:sz w:val="24"/>
                <w:szCs w:val="24"/>
              </w:rPr>
              <w:t>14.1</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14.1</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13.1</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17.8</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17.4</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16.4</w:t>
            </w:r>
          </w:p>
        </w:tc>
      </w:tr>
      <w:tr w:rsidR="005A67B1" w:rsidTr="00C80E95">
        <w:tc>
          <w:tcPr>
            <w:tcW w:w="459" w:type="dxa"/>
            <w:vMerge w:val="restart"/>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2</w:t>
            </w: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Бег на 2000м (сек)</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13.10</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12.30</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10.50</w:t>
            </w:r>
          </w:p>
        </w:tc>
      </w:tr>
      <w:tr w:rsidR="005A67B1" w:rsidTr="00C80E95">
        <w:tc>
          <w:tcPr>
            <w:tcW w:w="459" w:type="dxa"/>
            <w:vMerge/>
          </w:tcPr>
          <w:p w:rsidR="005A67B1" w:rsidRDefault="005A67B1" w:rsidP="00C80E95">
            <w:pPr>
              <w:jc w:val="center"/>
              <w:rPr>
                <w:rFonts w:ascii="Times New Roman" w:hAnsi="Times New Roman" w:cs="Times New Roman"/>
                <w:b/>
                <w:sz w:val="24"/>
                <w:szCs w:val="24"/>
              </w:rPr>
            </w:pP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Бег на 3000м (сек)</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14.30</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13.40</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12.0</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r>
      <w:tr w:rsidR="005A67B1" w:rsidTr="00C80E95">
        <w:tc>
          <w:tcPr>
            <w:tcW w:w="459" w:type="dxa"/>
            <w:vMerge w:val="restart"/>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5" w:type="dxa"/>
          </w:tcPr>
          <w:p w:rsidR="005A67B1" w:rsidRDefault="005A67B1" w:rsidP="00C80E95">
            <w:pPr>
              <w:rPr>
                <w:rFonts w:ascii="Times New Roman" w:hAnsi="Times New Roman" w:cs="Times New Roman"/>
                <w:sz w:val="24"/>
                <w:szCs w:val="24"/>
              </w:rPr>
            </w:pPr>
            <w:r>
              <w:rPr>
                <w:rFonts w:ascii="Times New Roman" w:hAnsi="Times New Roman" w:cs="Times New Roman"/>
                <w:sz w:val="24"/>
                <w:szCs w:val="24"/>
              </w:rPr>
              <w:t xml:space="preserve">Подтягивание из виса на высокой </w:t>
            </w:r>
          </w:p>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 xml:space="preserve"> (низкой) перекладине (количество раз)</w:t>
            </w:r>
          </w:p>
        </w:tc>
        <w:tc>
          <w:tcPr>
            <w:tcW w:w="851" w:type="dxa"/>
          </w:tcPr>
          <w:p w:rsidR="005A67B1" w:rsidRDefault="005A67B1" w:rsidP="00C80E95">
            <w:pPr>
              <w:jc w:val="center"/>
              <w:rPr>
                <w:rFonts w:ascii="Times New Roman" w:hAnsi="Times New Roman" w:cs="Times New Roman"/>
                <w:sz w:val="24"/>
                <w:szCs w:val="24"/>
              </w:rPr>
            </w:pPr>
            <w:r>
              <w:rPr>
                <w:rFonts w:ascii="Times New Roman" w:hAnsi="Times New Roman" w:cs="Times New Roman"/>
                <w:sz w:val="24"/>
                <w:szCs w:val="24"/>
              </w:rPr>
              <w:t>10</w:t>
            </w:r>
          </w:p>
          <w:p w:rsidR="005A67B1" w:rsidRDefault="005A67B1" w:rsidP="00C80E95">
            <w:pPr>
              <w:jc w:val="center"/>
              <w:rPr>
                <w:rFonts w:ascii="Times New Roman" w:hAnsi="Times New Roman" w:cs="Times New Roman"/>
                <w:sz w:val="24"/>
                <w:szCs w:val="24"/>
              </w:rPr>
            </w:pPr>
          </w:p>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5A67B1" w:rsidRDefault="005A67B1" w:rsidP="00C80E95">
            <w:pPr>
              <w:jc w:val="center"/>
              <w:rPr>
                <w:rFonts w:ascii="Times New Roman" w:hAnsi="Times New Roman" w:cs="Times New Roman"/>
                <w:sz w:val="24"/>
                <w:szCs w:val="24"/>
              </w:rPr>
            </w:pPr>
            <w:r>
              <w:rPr>
                <w:rFonts w:ascii="Times New Roman" w:hAnsi="Times New Roman" w:cs="Times New Roman"/>
                <w:sz w:val="24"/>
                <w:szCs w:val="24"/>
              </w:rPr>
              <w:t>12</w:t>
            </w:r>
          </w:p>
          <w:p w:rsidR="005A67B1" w:rsidRDefault="005A67B1" w:rsidP="00C80E95">
            <w:pPr>
              <w:jc w:val="center"/>
              <w:rPr>
                <w:rFonts w:ascii="Times New Roman" w:hAnsi="Times New Roman" w:cs="Times New Roman"/>
                <w:sz w:val="24"/>
                <w:szCs w:val="24"/>
              </w:rPr>
            </w:pPr>
          </w:p>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5A67B1" w:rsidRDefault="005A67B1" w:rsidP="00C80E95">
            <w:pPr>
              <w:jc w:val="center"/>
              <w:rPr>
                <w:rFonts w:ascii="Times New Roman" w:hAnsi="Times New Roman" w:cs="Times New Roman"/>
                <w:sz w:val="24"/>
                <w:szCs w:val="24"/>
              </w:rPr>
            </w:pPr>
            <w:r>
              <w:rPr>
                <w:rFonts w:ascii="Times New Roman" w:hAnsi="Times New Roman" w:cs="Times New Roman"/>
                <w:sz w:val="24"/>
                <w:szCs w:val="24"/>
              </w:rPr>
              <w:t>15 (23)</w:t>
            </w:r>
          </w:p>
          <w:p w:rsidR="005A67B1" w:rsidRDefault="005A67B1" w:rsidP="00C80E95">
            <w:pPr>
              <w:jc w:val="center"/>
              <w:rPr>
                <w:rFonts w:ascii="Times New Roman" w:hAnsi="Times New Roman" w:cs="Times New Roman"/>
                <w:sz w:val="24"/>
                <w:szCs w:val="24"/>
              </w:rPr>
            </w:pPr>
          </w:p>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A67B1"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p w:rsidR="005A67B1" w:rsidRDefault="005A67B1" w:rsidP="00C80E95">
            <w:pPr>
              <w:jc w:val="center"/>
              <w:rPr>
                <w:rFonts w:ascii="Times New Roman" w:hAnsi="Times New Roman" w:cs="Times New Roman"/>
                <w:sz w:val="24"/>
                <w:szCs w:val="24"/>
              </w:rPr>
            </w:pPr>
          </w:p>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5A67B1"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p w:rsidR="005A67B1" w:rsidRDefault="005A67B1" w:rsidP="00C80E95">
            <w:pPr>
              <w:jc w:val="center"/>
              <w:rPr>
                <w:rFonts w:ascii="Times New Roman" w:hAnsi="Times New Roman" w:cs="Times New Roman"/>
                <w:sz w:val="24"/>
                <w:szCs w:val="24"/>
              </w:rPr>
            </w:pPr>
          </w:p>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5A67B1"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p w:rsidR="005A67B1" w:rsidRDefault="005A67B1" w:rsidP="00C80E95">
            <w:pPr>
              <w:jc w:val="center"/>
              <w:rPr>
                <w:rFonts w:ascii="Times New Roman" w:hAnsi="Times New Roman" w:cs="Times New Roman"/>
                <w:sz w:val="24"/>
                <w:szCs w:val="24"/>
              </w:rPr>
            </w:pPr>
          </w:p>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18</w:t>
            </w:r>
          </w:p>
        </w:tc>
      </w:tr>
      <w:tr w:rsidR="005A67B1" w:rsidTr="00C80E95">
        <w:tc>
          <w:tcPr>
            <w:tcW w:w="459" w:type="dxa"/>
            <w:vMerge/>
          </w:tcPr>
          <w:p w:rsidR="005A67B1" w:rsidRDefault="005A67B1" w:rsidP="00C80E95">
            <w:pPr>
              <w:jc w:val="center"/>
              <w:rPr>
                <w:rFonts w:ascii="Times New Roman" w:hAnsi="Times New Roman" w:cs="Times New Roman"/>
                <w:b/>
                <w:sz w:val="24"/>
                <w:szCs w:val="24"/>
              </w:rPr>
            </w:pP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(количество раз)</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28</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32</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44 (50)</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18</w:t>
            </w:r>
          </w:p>
        </w:tc>
      </w:tr>
      <w:tr w:rsidR="005A67B1" w:rsidTr="00C80E95">
        <w:tc>
          <w:tcPr>
            <w:tcW w:w="459" w:type="dxa"/>
            <w:vMerge/>
          </w:tcPr>
          <w:p w:rsidR="005A67B1" w:rsidRDefault="005A67B1" w:rsidP="00C80E95">
            <w:pPr>
              <w:jc w:val="center"/>
              <w:rPr>
                <w:rFonts w:ascii="Times New Roman" w:hAnsi="Times New Roman" w:cs="Times New Roman"/>
                <w:b/>
                <w:sz w:val="24"/>
                <w:szCs w:val="24"/>
              </w:rPr>
            </w:pP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Рывок гири 16 кг (количество раз)</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43</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w:t>
            </w:r>
          </w:p>
        </w:tc>
      </w:tr>
      <w:tr w:rsidR="005A67B1" w:rsidTr="00C80E95">
        <w:tc>
          <w:tcPr>
            <w:tcW w:w="459"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4</w:t>
            </w: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Наклон вперед из положения стоя на гимнастической скамье (от уровня скамьи в см)</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+16</w:t>
            </w:r>
          </w:p>
        </w:tc>
      </w:tr>
      <w:tr w:rsidR="005A67B1" w:rsidTr="00C80E95">
        <w:tc>
          <w:tcPr>
            <w:tcW w:w="459"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5</w:t>
            </w: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Челночный бег 3х10 (сек)</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8.0</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7.7</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7.1</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8.8</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8.2</w:t>
            </w:r>
          </w:p>
        </w:tc>
      </w:tr>
      <w:tr w:rsidR="005A67B1" w:rsidTr="00C80E95">
        <w:tc>
          <w:tcPr>
            <w:tcW w:w="459"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6</w:t>
            </w: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(см)</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210</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225</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170</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180</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195</w:t>
            </w:r>
          </w:p>
        </w:tc>
      </w:tr>
      <w:tr w:rsidR="005A67B1" w:rsidTr="00C80E95">
        <w:tc>
          <w:tcPr>
            <w:tcW w:w="459" w:type="dxa"/>
          </w:tcPr>
          <w:p w:rsidR="005A67B1" w:rsidRDefault="005A67B1" w:rsidP="00C80E95">
            <w:pPr>
              <w:jc w:val="center"/>
              <w:rPr>
                <w:rFonts w:ascii="Times New Roman" w:hAnsi="Times New Roman" w:cs="Times New Roman"/>
                <w:b/>
                <w:sz w:val="24"/>
                <w:szCs w:val="24"/>
              </w:rPr>
            </w:pPr>
            <w:r>
              <w:rPr>
                <w:rFonts w:ascii="Times New Roman" w:hAnsi="Times New Roman" w:cs="Times New Roman"/>
                <w:b/>
                <w:sz w:val="24"/>
                <w:szCs w:val="24"/>
              </w:rPr>
              <w:t>7</w:t>
            </w:r>
          </w:p>
        </w:tc>
        <w:tc>
          <w:tcPr>
            <w:tcW w:w="2835" w:type="dxa"/>
          </w:tcPr>
          <w:p w:rsidR="005A67B1" w:rsidRPr="00A66274" w:rsidRDefault="005A67B1" w:rsidP="00C80E95">
            <w:pP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(количество раз за 1 мин)</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33</w:t>
            </w:r>
          </w:p>
        </w:tc>
        <w:tc>
          <w:tcPr>
            <w:tcW w:w="850"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37</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48</w:t>
            </w:r>
          </w:p>
        </w:tc>
        <w:tc>
          <w:tcPr>
            <w:tcW w:w="992"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Pr>
          <w:p w:rsidR="005A67B1" w:rsidRPr="00A66274" w:rsidRDefault="005A67B1" w:rsidP="00C80E95">
            <w:pPr>
              <w:jc w:val="center"/>
              <w:rPr>
                <w:rFonts w:ascii="Times New Roman" w:hAnsi="Times New Roman" w:cs="Times New Roman"/>
                <w:sz w:val="24"/>
                <w:szCs w:val="24"/>
              </w:rPr>
            </w:pPr>
            <w:r>
              <w:rPr>
                <w:rFonts w:ascii="Times New Roman" w:hAnsi="Times New Roman" w:cs="Times New Roman"/>
                <w:sz w:val="24"/>
                <w:szCs w:val="24"/>
              </w:rPr>
              <w:t>43</w:t>
            </w:r>
          </w:p>
        </w:tc>
      </w:tr>
    </w:tbl>
    <w:p w:rsidR="005A67B1" w:rsidRDefault="005A67B1" w:rsidP="00AC603F">
      <w:pPr>
        <w:pStyle w:val="af9"/>
        <w:tabs>
          <w:tab w:val="left" w:pos="567"/>
        </w:tabs>
        <w:spacing w:after="0"/>
        <w:ind w:left="851"/>
        <w:rPr>
          <w:rFonts w:ascii="Times New Roman" w:hAnsi="Times New Roman"/>
          <w:b/>
          <w:caps/>
        </w:rPr>
      </w:pPr>
    </w:p>
    <w:p w:rsidR="00943E60" w:rsidRDefault="00943E60" w:rsidP="00943E60">
      <w:pPr>
        <w:pStyle w:val="af9"/>
        <w:numPr>
          <w:ilvl w:val="0"/>
          <w:numId w:val="19"/>
        </w:numPr>
        <w:tabs>
          <w:tab w:val="left" w:pos="0"/>
        </w:tabs>
        <w:jc w:val="center"/>
        <w:rPr>
          <w:rFonts w:ascii="Times New Roman" w:hAnsi="Times New Roman"/>
          <w:b/>
          <w:caps/>
          <w:sz w:val="24"/>
          <w:szCs w:val="24"/>
        </w:rPr>
      </w:pPr>
      <w:r>
        <w:rPr>
          <w:rFonts w:ascii="Times New Roman" w:hAnsi="Times New Roman"/>
          <w:b/>
          <w:caps/>
          <w:sz w:val="24"/>
          <w:szCs w:val="24"/>
        </w:rPr>
        <w:t>МЕТОДЫ ОБУЧЕНИЯ</w:t>
      </w:r>
    </w:p>
    <w:p w:rsidR="00943E60" w:rsidRPr="006100D8" w:rsidRDefault="00943E60" w:rsidP="006100D8">
      <w:pPr>
        <w:pStyle w:val="af9"/>
        <w:spacing w:after="0"/>
        <w:ind w:left="0" w:firstLine="709"/>
        <w:jc w:val="both"/>
        <w:rPr>
          <w:rFonts w:ascii="Times New Roman" w:hAnsi="Times New Roman"/>
          <w:sz w:val="24"/>
        </w:rPr>
      </w:pPr>
      <w:r w:rsidRPr="006100D8">
        <w:rPr>
          <w:rFonts w:ascii="Times New Roman" w:hAnsi="Times New Roman"/>
          <w:sz w:val="24"/>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943E60" w:rsidRPr="006100D8" w:rsidRDefault="00943E60" w:rsidP="006100D8">
      <w:pPr>
        <w:spacing w:after="0"/>
        <w:ind w:firstLine="709"/>
        <w:jc w:val="both"/>
        <w:rPr>
          <w:rFonts w:ascii="Times New Roman" w:hAnsi="Times New Roman"/>
          <w:sz w:val="24"/>
        </w:rPr>
      </w:pPr>
      <w:r w:rsidRPr="006100D8">
        <w:rPr>
          <w:rFonts w:ascii="Times New Roman" w:hAnsi="Times New Roman"/>
          <w:sz w:val="24"/>
        </w:rPr>
        <w:t xml:space="preserve">- методы IT – использование Internet-ресурсов для расширения информационного поля и получения профессиональной информации; </w:t>
      </w:r>
    </w:p>
    <w:p w:rsidR="00943E60" w:rsidRPr="006100D8" w:rsidRDefault="00943E60" w:rsidP="006100D8">
      <w:pPr>
        <w:spacing w:after="0"/>
        <w:ind w:firstLine="709"/>
        <w:jc w:val="both"/>
        <w:rPr>
          <w:rFonts w:ascii="Times New Roman" w:hAnsi="Times New Roman"/>
          <w:sz w:val="24"/>
        </w:rPr>
      </w:pPr>
      <w:r w:rsidRPr="006100D8">
        <w:rPr>
          <w:rFonts w:ascii="Times New Roman" w:hAnsi="Times New Roman"/>
          <w:sz w:val="24"/>
        </w:rPr>
        <w:t xml:space="preserve">- междисциплинарное обучение </w:t>
      </w:r>
    </w:p>
    <w:p w:rsidR="00943E60" w:rsidRPr="006100D8" w:rsidRDefault="00943E60" w:rsidP="006100D8">
      <w:pPr>
        <w:spacing w:after="0"/>
        <w:ind w:firstLine="709"/>
        <w:jc w:val="both"/>
        <w:rPr>
          <w:rFonts w:ascii="Times New Roman" w:hAnsi="Times New Roman"/>
          <w:sz w:val="24"/>
        </w:rPr>
      </w:pPr>
      <w:r w:rsidRPr="006100D8">
        <w:rPr>
          <w:rFonts w:ascii="Times New Roman" w:hAnsi="Times New Roman"/>
          <w:sz w:val="24"/>
        </w:rPr>
        <w:t>– обучение с использованием знаний из различных областей (дисциплин), реализуемых в контексте конкретной задачи;</w:t>
      </w:r>
    </w:p>
    <w:p w:rsidR="00943E60" w:rsidRPr="006100D8" w:rsidRDefault="00943E60" w:rsidP="006100D8">
      <w:pPr>
        <w:pStyle w:val="af9"/>
        <w:spacing w:after="0"/>
        <w:ind w:left="0" w:firstLine="709"/>
        <w:jc w:val="both"/>
        <w:rPr>
          <w:rFonts w:ascii="Times New Roman" w:hAnsi="Times New Roman"/>
          <w:sz w:val="24"/>
        </w:rPr>
      </w:pPr>
      <w:r w:rsidRPr="006100D8">
        <w:rPr>
          <w:rFonts w:ascii="Times New Roman" w:hAnsi="Times New Roman"/>
          <w:sz w:val="24"/>
        </w:rPr>
        <w:t>- проблемное обучение – стимулирование студентов к самос</w:t>
      </w:r>
      <w:r w:rsidR="006100D8" w:rsidRPr="006100D8">
        <w:rPr>
          <w:rFonts w:ascii="Times New Roman" w:hAnsi="Times New Roman"/>
          <w:sz w:val="24"/>
        </w:rPr>
        <w:t xml:space="preserve">тоятельному приобретению знаний </w:t>
      </w:r>
      <w:r w:rsidRPr="006100D8">
        <w:rPr>
          <w:rFonts w:ascii="Times New Roman" w:hAnsi="Times New Roman"/>
          <w:sz w:val="24"/>
        </w:rPr>
        <w:t>для решения конкретной поставленной задачи;</w:t>
      </w:r>
    </w:p>
    <w:p w:rsidR="00943E60" w:rsidRPr="006100D8" w:rsidRDefault="00943E60" w:rsidP="006100D8">
      <w:pPr>
        <w:pStyle w:val="af9"/>
        <w:spacing w:after="0"/>
        <w:ind w:left="0" w:firstLine="709"/>
        <w:jc w:val="both"/>
        <w:rPr>
          <w:rFonts w:ascii="Times New Roman" w:hAnsi="Times New Roman"/>
          <w:sz w:val="24"/>
        </w:rPr>
      </w:pPr>
      <w:r w:rsidRPr="006100D8">
        <w:rPr>
          <w:rFonts w:ascii="Times New Roman" w:hAnsi="Times New Roman"/>
          <w:sz w:val="24"/>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943E60" w:rsidRPr="006100D8" w:rsidRDefault="00943E60" w:rsidP="006100D8">
      <w:pPr>
        <w:pStyle w:val="af9"/>
        <w:spacing w:after="0"/>
        <w:ind w:left="0" w:firstLine="709"/>
        <w:jc w:val="both"/>
        <w:rPr>
          <w:rFonts w:ascii="Times New Roman" w:hAnsi="Times New Roman"/>
          <w:sz w:val="24"/>
        </w:rPr>
      </w:pPr>
      <w:r w:rsidRPr="006100D8">
        <w:rPr>
          <w:rFonts w:ascii="Times New Roman" w:hAnsi="Times New Roman"/>
          <w:sz w:val="24"/>
        </w:rPr>
        <w:t>Для изучения дисциплины предусмотрены следующие формы организации учебного процесса: практические занятия и самостоятельная работа студентов.</w:t>
      </w:r>
    </w:p>
    <w:p w:rsidR="00943E60" w:rsidRDefault="00943E60" w:rsidP="00943E60">
      <w:pPr>
        <w:widowControl w:val="0"/>
        <w:spacing w:after="0"/>
        <w:jc w:val="both"/>
        <w:rPr>
          <w:rFonts w:ascii="Times New Roman" w:hAnsi="Times New Roman" w:cs="Times New Roman"/>
          <w:b/>
          <w:sz w:val="24"/>
        </w:rPr>
      </w:pPr>
    </w:p>
    <w:p w:rsidR="00943E60" w:rsidRDefault="00943E60" w:rsidP="00943E60">
      <w:pPr>
        <w:pStyle w:val="af9"/>
        <w:numPr>
          <w:ilvl w:val="0"/>
          <w:numId w:val="19"/>
        </w:numPr>
        <w:tabs>
          <w:tab w:val="left" w:pos="1134"/>
        </w:tabs>
        <w:spacing w:after="0"/>
        <w:jc w:val="center"/>
        <w:rPr>
          <w:rFonts w:ascii="Times New Roman" w:hAnsi="Times New Roman"/>
          <w:b/>
          <w:caps/>
          <w:sz w:val="24"/>
          <w:szCs w:val="24"/>
        </w:rPr>
      </w:pPr>
      <w:r w:rsidRPr="00691C4A">
        <w:rPr>
          <w:rFonts w:ascii="Times New Roman" w:hAnsi="Times New Roman"/>
          <w:b/>
          <w:caps/>
          <w:sz w:val="24"/>
          <w:szCs w:val="24"/>
        </w:rPr>
        <w:t>Критерии оценивания студентов</w:t>
      </w:r>
    </w:p>
    <w:p w:rsidR="006100D8" w:rsidRPr="00691C4A" w:rsidRDefault="006100D8" w:rsidP="006100D8">
      <w:pPr>
        <w:pStyle w:val="af9"/>
        <w:tabs>
          <w:tab w:val="left" w:pos="1134"/>
        </w:tabs>
        <w:spacing w:after="0"/>
        <w:ind w:left="360"/>
        <w:rPr>
          <w:rFonts w:ascii="Times New Roman" w:hAnsi="Times New Roman"/>
          <w:b/>
          <w:caps/>
          <w:sz w:val="24"/>
          <w:szCs w:val="24"/>
        </w:rPr>
      </w:pPr>
    </w:p>
    <w:tbl>
      <w:tblPr>
        <w:tblStyle w:val="aff5"/>
        <w:tblW w:w="0" w:type="auto"/>
        <w:tblLook w:val="04A0" w:firstRow="1" w:lastRow="0" w:firstColumn="1" w:lastColumn="0" w:noHBand="0" w:noVBand="1"/>
      </w:tblPr>
      <w:tblGrid>
        <w:gridCol w:w="1526"/>
        <w:gridCol w:w="8045"/>
      </w:tblGrid>
      <w:tr w:rsidR="00691C4A" w:rsidRPr="00691C4A" w:rsidTr="00C80E95">
        <w:tc>
          <w:tcPr>
            <w:tcW w:w="1526" w:type="dxa"/>
          </w:tcPr>
          <w:p w:rsidR="00691C4A" w:rsidRPr="00691C4A" w:rsidRDefault="00691C4A" w:rsidP="006100D8">
            <w:pPr>
              <w:pStyle w:val="31"/>
              <w:shd w:val="clear" w:color="auto" w:fill="auto"/>
              <w:spacing w:after="0" w:line="240" w:lineRule="auto"/>
              <w:ind w:firstLine="0"/>
              <w:rPr>
                <w:sz w:val="24"/>
                <w:szCs w:val="24"/>
              </w:rPr>
            </w:pPr>
            <w:r w:rsidRPr="00691C4A">
              <w:rPr>
                <w:rStyle w:val="11pt1"/>
                <w:sz w:val="24"/>
                <w:szCs w:val="24"/>
              </w:rPr>
              <w:t xml:space="preserve">Шкала оценивания </w:t>
            </w:r>
          </w:p>
        </w:tc>
        <w:tc>
          <w:tcPr>
            <w:tcW w:w="8045" w:type="dxa"/>
          </w:tcPr>
          <w:p w:rsidR="00691C4A" w:rsidRPr="00691C4A" w:rsidRDefault="00691C4A" w:rsidP="00C80E95">
            <w:pPr>
              <w:pStyle w:val="31"/>
              <w:shd w:val="clear" w:color="auto" w:fill="auto"/>
              <w:spacing w:after="0" w:line="240" w:lineRule="auto"/>
              <w:ind w:firstLine="0"/>
              <w:rPr>
                <w:sz w:val="24"/>
                <w:szCs w:val="24"/>
              </w:rPr>
            </w:pPr>
            <w:r w:rsidRPr="00691C4A">
              <w:rPr>
                <w:rStyle w:val="11pt1"/>
                <w:sz w:val="24"/>
                <w:szCs w:val="24"/>
              </w:rPr>
              <w:t>Критерий оценивания</w:t>
            </w:r>
          </w:p>
        </w:tc>
      </w:tr>
      <w:tr w:rsidR="00691C4A" w:rsidRPr="00691C4A" w:rsidTr="00C80E95">
        <w:tc>
          <w:tcPr>
            <w:tcW w:w="9571" w:type="dxa"/>
            <w:gridSpan w:val="2"/>
          </w:tcPr>
          <w:p w:rsidR="00691C4A" w:rsidRPr="00001353" w:rsidRDefault="00001353" w:rsidP="00C80E95">
            <w:pPr>
              <w:pStyle w:val="31"/>
              <w:shd w:val="clear" w:color="auto" w:fill="auto"/>
              <w:spacing w:after="0" w:line="240" w:lineRule="auto"/>
              <w:ind w:firstLine="0"/>
              <w:rPr>
                <w:sz w:val="24"/>
                <w:szCs w:val="24"/>
              </w:rPr>
            </w:pPr>
            <w:r w:rsidRPr="00001353">
              <w:rPr>
                <w:rStyle w:val="11pt"/>
                <w:rFonts w:eastAsia="Courier New"/>
                <w:sz w:val="24"/>
                <w:szCs w:val="24"/>
              </w:rPr>
              <w:t>Двигательные тесты</w:t>
            </w:r>
          </w:p>
        </w:tc>
      </w:tr>
      <w:tr w:rsidR="00691C4A" w:rsidRPr="00691C4A" w:rsidTr="00C80E95">
        <w:trPr>
          <w:trHeight w:val="379"/>
        </w:trPr>
        <w:tc>
          <w:tcPr>
            <w:tcW w:w="1526" w:type="dxa"/>
          </w:tcPr>
          <w:p w:rsidR="00691C4A" w:rsidRPr="00691C4A" w:rsidRDefault="00691C4A" w:rsidP="00C80E95">
            <w:pPr>
              <w:pStyle w:val="31"/>
              <w:spacing w:after="0" w:line="240" w:lineRule="auto"/>
              <w:ind w:firstLine="0"/>
              <w:rPr>
                <w:sz w:val="24"/>
                <w:szCs w:val="24"/>
              </w:rPr>
            </w:pPr>
            <w:r w:rsidRPr="00691C4A">
              <w:rPr>
                <w:sz w:val="24"/>
                <w:szCs w:val="24"/>
              </w:rPr>
              <w:t>Зачтено</w:t>
            </w:r>
          </w:p>
        </w:tc>
        <w:tc>
          <w:tcPr>
            <w:tcW w:w="8045" w:type="dxa"/>
          </w:tcPr>
          <w:p w:rsidR="00691C4A" w:rsidRPr="00001353" w:rsidRDefault="00AF5C73" w:rsidP="00C80E95">
            <w:pPr>
              <w:pStyle w:val="41"/>
              <w:tabs>
                <w:tab w:val="left" w:pos="110"/>
              </w:tabs>
              <w:spacing w:before="0" w:after="0" w:line="240" w:lineRule="auto"/>
              <w:ind w:firstLine="0"/>
              <w:rPr>
                <w:sz w:val="24"/>
                <w:szCs w:val="24"/>
                <w:highlight w:val="yellow"/>
              </w:rPr>
            </w:pPr>
            <w:r>
              <w:rPr>
                <w:sz w:val="24"/>
                <w:szCs w:val="24"/>
              </w:rPr>
              <w:t>Выполнено 5-7 нормативов</w:t>
            </w:r>
            <w:r w:rsidR="00637C15">
              <w:rPr>
                <w:sz w:val="24"/>
                <w:szCs w:val="24"/>
              </w:rPr>
              <w:t xml:space="preserve"> ГТО</w:t>
            </w:r>
          </w:p>
        </w:tc>
      </w:tr>
      <w:tr w:rsidR="00691C4A" w:rsidRPr="00691C4A" w:rsidTr="00C80E95">
        <w:tc>
          <w:tcPr>
            <w:tcW w:w="1526" w:type="dxa"/>
          </w:tcPr>
          <w:p w:rsidR="00691C4A" w:rsidRPr="00691C4A" w:rsidRDefault="00691C4A" w:rsidP="00C80E95">
            <w:pPr>
              <w:pStyle w:val="31"/>
              <w:shd w:val="clear" w:color="auto" w:fill="auto"/>
              <w:spacing w:after="0" w:line="240" w:lineRule="auto"/>
              <w:ind w:firstLine="0"/>
              <w:rPr>
                <w:sz w:val="24"/>
                <w:szCs w:val="24"/>
              </w:rPr>
            </w:pPr>
            <w:r w:rsidRPr="00691C4A">
              <w:rPr>
                <w:sz w:val="24"/>
                <w:szCs w:val="24"/>
              </w:rPr>
              <w:t>Не зачтено</w:t>
            </w:r>
          </w:p>
        </w:tc>
        <w:tc>
          <w:tcPr>
            <w:tcW w:w="8045" w:type="dxa"/>
          </w:tcPr>
          <w:p w:rsidR="00691C4A" w:rsidRPr="00001353" w:rsidRDefault="00AF5C73" w:rsidP="00C80E95">
            <w:pPr>
              <w:pStyle w:val="31"/>
              <w:spacing w:after="0" w:line="240" w:lineRule="auto"/>
              <w:ind w:firstLine="0"/>
              <w:jc w:val="both"/>
              <w:rPr>
                <w:rStyle w:val="11pt1"/>
                <w:b w:val="0"/>
                <w:sz w:val="24"/>
                <w:szCs w:val="24"/>
              </w:rPr>
            </w:pPr>
            <w:r>
              <w:rPr>
                <w:rStyle w:val="11pt1"/>
                <w:b w:val="0"/>
                <w:sz w:val="24"/>
                <w:szCs w:val="24"/>
              </w:rPr>
              <w:t>Выполнено 4 и менее норматива ГТО</w:t>
            </w:r>
          </w:p>
        </w:tc>
      </w:tr>
      <w:tr w:rsidR="00001353" w:rsidRPr="00691C4A" w:rsidTr="00C80E95">
        <w:trPr>
          <w:trHeight w:val="77"/>
        </w:trPr>
        <w:tc>
          <w:tcPr>
            <w:tcW w:w="9571" w:type="dxa"/>
            <w:gridSpan w:val="2"/>
            <w:tcBorders>
              <w:bottom w:val="single" w:sz="4" w:space="0" w:color="auto"/>
            </w:tcBorders>
          </w:tcPr>
          <w:p w:rsidR="00001353" w:rsidRPr="00001353" w:rsidRDefault="00001353" w:rsidP="00001353">
            <w:pPr>
              <w:pStyle w:val="41"/>
              <w:tabs>
                <w:tab w:val="left" w:pos="115"/>
              </w:tabs>
              <w:spacing w:before="0" w:after="0" w:line="240" w:lineRule="auto"/>
              <w:ind w:firstLine="142"/>
              <w:jc w:val="center"/>
              <w:rPr>
                <w:b/>
                <w:sz w:val="24"/>
                <w:szCs w:val="24"/>
              </w:rPr>
            </w:pPr>
            <w:r w:rsidRPr="00001353">
              <w:rPr>
                <w:b/>
                <w:sz w:val="24"/>
                <w:szCs w:val="24"/>
              </w:rPr>
              <w:t>Реферат</w:t>
            </w:r>
          </w:p>
        </w:tc>
      </w:tr>
      <w:tr w:rsidR="00001353" w:rsidRPr="00691C4A" w:rsidTr="00001353">
        <w:trPr>
          <w:trHeight w:val="1290"/>
        </w:trPr>
        <w:tc>
          <w:tcPr>
            <w:tcW w:w="1526" w:type="dxa"/>
            <w:tcBorders>
              <w:top w:val="single" w:sz="4" w:space="0" w:color="auto"/>
            </w:tcBorders>
          </w:tcPr>
          <w:p w:rsidR="00001353" w:rsidRPr="00691C4A" w:rsidRDefault="00001353" w:rsidP="00C80E95">
            <w:pPr>
              <w:pStyle w:val="31"/>
              <w:spacing w:after="0" w:line="240" w:lineRule="auto"/>
              <w:rPr>
                <w:sz w:val="24"/>
                <w:szCs w:val="24"/>
              </w:rPr>
            </w:pPr>
            <w:r w:rsidRPr="00691C4A">
              <w:rPr>
                <w:sz w:val="24"/>
                <w:szCs w:val="24"/>
              </w:rPr>
              <w:t>Зачтено</w:t>
            </w:r>
          </w:p>
        </w:tc>
        <w:tc>
          <w:tcPr>
            <w:tcW w:w="8045" w:type="dxa"/>
            <w:tcBorders>
              <w:top w:val="single" w:sz="4" w:space="0" w:color="auto"/>
            </w:tcBorders>
          </w:tcPr>
          <w:p w:rsidR="00001353" w:rsidRPr="00691C4A" w:rsidRDefault="00001353" w:rsidP="00001353">
            <w:pPr>
              <w:pStyle w:val="41"/>
              <w:tabs>
                <w:tab w:val="left" w:pos="115"/>
              </w:tabs>
              <w:spacing w:before="0" w:after="0" w:line="240" w:lineRule="auto"/>
              <w:rPr>
                <w:sz w:val="24"/>
                <w:szCs w:val="24"/>
              </w:rPr>
            </w:pPr>
            <w:r w:rsidRPr="00691C4A">
              <w:rPr>
                <w:sz w:val="24"/>
                <w:szCs w:val="24"/>
              </w:rPr>
              <w:t xml:space="preserve"> по Студент в полном объёме владеет программным материалом. Ответы на вопросы излагаются логично, уверенно, системно и последовательно, не требуют дополнительных пояснений. Сделаны обоснованные выводы. Ответ развернутый, уверенный, студент возможно допускает отдельные погрешности и неточности при ответе. </w:t>
            </w:r>
          </w:p>
        </w:tc>
      </w:tr>
      <w:tr w:rsidR="00001353" w:rsidRPr="00001353" w:rsidTr="00001353">
        <w:tc>
          <w:tcPr>
            <w:tcW w:w="1526" w:type="dxa"/>
          </w:tcPr>
          <w:p w:rsidR="00001353" w:rsidRPr="00691C4A" w:rsidRDefault="00001353" w:rsidP="00C80E95">
            <w:pPr>
              <w:pStyle w:val="31"/>
              <w:shd w:val="clear" w:color="auto" w:fill="auto"/>
              <w:spacing w:after="0" w:line="240" w:lineRule="auto"/>
              <w:ind w:firstLine="0"/>
              <w:rPr>
                <w:sz w:val="24"/>
                <w:szCs w:val="24"/>
              </w:rPr>
            </w:pPr>
            <w:r w:rsidRPr="00691C4A">
              <w:rPr>
                <w:sz w:val="24"/>
                <w:szCs w:val="24"/>
              </w:rPr>
              <w:t>Не зачтено</w:t>
            </w:r>
          </w:p>
        </w:tc>
        <w:tc>
          <w:tcPr>
            <w:tcW w:w="8045" w:type="dxa"/>
          </w:tcPr>
          <w:p w:rsidR="00001353" w:rsidRPr="00001353" w:rsidRDefault="00001353" w:rsidP="00C80E95">
            <w:pPr>
              <w:pStyle w:val="31"/>
              <w:spacing w:after="0" w:line="240" w:lineRule="auto"/>
              <w:ind w:firstLine="0"/>
              <w:jc w:val="both"/>
              <w:rPr>
                <w:rStyle w:val="11pt1"/>
                <w:b w:val="0"/>
                <w:sz w:val="24"/>
                <w:szCs w:val="24"/>
              </w:rPr>
            </w:pPr>
            <w:r w:rsidRPr="00001353">
              <w:rPr>
                <w:rStyle w:val="11pt1"/>
                <w:b w:val="0"/>
                <w:sz w:val="24"/>
                <w:szCs w:val="24"/>
              </w:rPr>
              <w:t xml:space="preserve">Студент </w:t>
            </w:r>
            <w:r>
              <w:rPr>
                <w:rStyle w:val="11pt1"/>
                <w:b w:val="0"/>
                <w:sz w:val="24"/>
                <w:szCs w:val="24"/>
              </w:rPr>
              <w:t>д</w:t>
            </w:r>
            <w:r w:rsidRPr="00001353">
              <w:rPr>
                <w:rStyle w:val="11pt1"/>
                <w:b w:val="0"/>
                <w:sz w:val="24"/>
                <w:szCs w:val="24"/>
              </w:rPr>
              <w:t>опускает принципиальные ошибки в трактовке понятий, проявляет низкую культуру знаний. Материал излагается непоследовательно, сбивчиво, не представляет определенной системы знаний. Студент не понимает сущности процессов и явлений, обнаруживаются значительные пробелы в знаниях, допускаются принципиальные ошибки в ответе. Студент отказывается от ответов на дополнительные вопросы.</w:t>
            </w:r>
          </w:p>
        </w:tc>
      </w:tr>
    </w:tbl>
    <w:p w:rsidR="00943E60" w:rsidRDefault="00943E60" w:rsidP="00DE5D0E">
      <w:pPr>
        <w:spacing w:after="0" w:line="240" w:lineRule="auto"/>
        <w:ind w:firstLine="709"/>
        <w:jc w:val="center"/>
        <w:rPr>
          <w:rFonts w:ascii="Times New Roman" w:hAnsi="Times New Roman" w:cs="Times New Roman"/>
          <w:b/>
          <w:caps/>
          <w:sz w:val="24"/>
          <w:szCs w:val="24"/>
        </w:rPr>
      </w:pPr>
    </w:p>
    <w:p w:rsidR="00DE5D0E" w:rsidRPr="00DE5D0E" w:rsidRDefault="00BF018A" w:rsidP="00DE5D0E">
      <w:pPr>
        <w:spacing w:after="0" w:line="24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1</w:t>
      </w:r>
      <w:r w:rsidR="00943E60">
        <w:rPr>
          <w:rFonts w:ascii="Times New Roman" w:hAnsi="Times New Roman" w:cs="Times New Roman"/>
          <w:b/>
          <w:caps/>
          <w:sz w:val="24"/>
          <w:szCs w:val="24"/>
        </w:rPr>
        <w:t>1</w:t>
      </w:r>
      <w:r w:rsidR="00DE5D0E" w:rsidRPr="00DE5D0E">
        <w:rPr>
          <w:rFonts w:ascii="Times New Roman" w:hAnsi="Times New Roman" w:cs="Times New Roman"/>
          <w:b/>
          <w:caps/>
          <w:sz w:val="24"/>
          <w:szCs w:val="24"/>
        </w:rPr>
        <w:t>. Методическое обеспечение,</w:t>
      </w:r>
    </w:p>
    <w:p w:rsidR="00DE5D0E" w:rsidRPr="00DE5D0E" w:rsidRDefault="00DE5D0E" w:rsidP="00DE5D0E">
      <w:pPr>
        <w:spacing w:after="0" w:line="240" w:lineRule="auto"/>
        <w:ind w:right="282" w:firstLine="709"/>
        <w:jc w:val="center"/>
        <w:rPr>
          <w:rFonts w:ascii="Times New Roman" w:hAnsi="Times New Roman" w:cs="Times New Roman"/>
          <w:b/>
          <w:caps/>
          <w:sz w:val="24"/>
          <w:szCs w:val="24"/>
        </w:rPr>
      </w:pPr>
      <w:r w:rsidRPr="00DE5D0E">
        <w:rPr>
          <w:rFonts w:ascii="Times New Roman" w:hAnsi="Times New Roman" w:cs="Times New Roman"/>
          <w:b/>
          <w:caps/>
          <w:sz w:val="24"/>
          <w:szCs w:val="24"/>
        </w:rPr>
        <w:t>учебная и РЕКОМЕНДУЕМАЯ ЛИТЕРАТУРА</w:t>
      </w:r>
    </w:p>
    <w:p w:rsidR="00DE5D0E" w:rsidRPr="00DE5D0E" w:rsidRDefault="00DE5D0E" w:rsidP="00DE5D0E">
      <w:pPr>
        <w:spacing w:after="0" w:line="240" w:lineRule="auto"/>
        <w:ind w:right="282" w:firstLine="709"/>
        <w:jc w:val="center"/>
        <w:rPr>
          <w:rFonts w:ascii="Times New Roman" w:hAnsi="Times New Roman" w:cs="Times New Roman"/>
          <w:b/>
          <w:caps/>
          <w:sz w:val="24"/>
          <w:szCs w:val="24"/>
        </w:rPr>
      </w:pPr>
    </w:p>
    <w:p w:rsidR="00DE5D0E" w:rsidRPr="00DE5D0E" w:rsidRDefault="00DE5D0E" w:rsidP="00DE5D0E">
      <w:pPr>
        <w:spacing w:after="0" w:line="240" w:lineRule="auto"/>
        <w:ind w:right="282" w:firstLine="709"/>
        <w:jc w:val="center"/>
        <w:rPr>
          <w:rFonts w:ascii="Times New Roman" w:hAnsi="Times New Roman" w:cs="Times New Roman"/>
          <w:b/>
          <w:sz w:val="24"/>
          <w:szCs w:val="24"/>
        </w:rPr>
      </w:pPr>
      <w:r w:rsidRPr="00DE5D0E">
        <w:rPr>
          <w:rFonts w:ascii="Times New Roman" w:hAnsi="Times New Roman" w:cs="Times New Roman"/>
          <w:b/>
          <w:sz w:val="24"/>
          <w:szCs w:val="24"/>
        </w:rPr>
        <w:t>Основная литература:</w:t>
      </w:r>
    </w:p>
    <w:p w:rsidR="00DE5D0E" w:rsidRPr="00DE5D0E" w:rsidRDefault="00BB10C4" w:rsidP="00DE5D0E">
      <w:pPr>
        <w:pStyle w:val="af9"/>
        <w:numPr>
          <w:ilvl w:val="0"/>
          <w:numId w:val="25"/>
        </w:numPr>
        <w:tabs>
          <w:tab w:val="left" w:pos="0"/>
        </w:tabs>
        <w:spacing w:after="0" w:line="240" w:lineRule="auto"/>
        <w:ind w:left="0" w:firstLine="710"/>
        <w:jc w:val="both"/>
        <w:rPr>
          <w:rFonts w:ascii="Times New Roman" w:hAnsi="Times New Roman"/>
          <w:sz w:val="24"/>
          <w:szCs w:val="24"/>
          <w:u w:val="single"/>
        </w:rPr>
      </w:pPr>
      <w:hyperlink r:id="rId8" w:history="1">
        <w:r w:rsidR="00DE5D0E" w:rsidRPr="00DE5D0E">
          <w:rPr>
            <w:rStyle w:val="afa"/>
            <w:rFonts w:ascii="Times New Roman" w:hAnsi="Times New Roman"/>
            <w:sz w:val="24"/>
            <w:szCs w:val="24"/>
          </w:rPr>
          <w:t>Бирюков А. А. Учись делать массаж / А. А. Бирюков. – М. : Советский спорт, 1988.  – 51 с. : ил</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5"/>
        </w:numPr>
        <w:tabs>
          <w:tab w:val="left" w:pos="0"/>
        </w:tabs>
        <w:spacing w:after="0" w:line="240" w:lineRule="auto"/>
        <w:ind w:left="0" w:firstLine="709"/>
        <w:jc w:val="both"/>
        <w:rPr>
          <w:rFonts w:ascii="Times New Roman" w:hAnsi="Times New Roman"/>
          <w:sz w:val="24"/>
          <w:szCs w:val="24"/>
          <w:u w:val="single"/>
        </w:rPr>
      </w:pPr>
      <w:hyperlink r:id="rId9" w:history="1">
        <w:r w:rsidR="00DE5D0E" w:rsidRPr="00DE5D0E">
          <w:rPr>
            <w:rStyle w:val="afa"/>
            <w:rFonts w:ascii="Times New Roman" w:hAnsi="Times New Roman"/>
            <w:sz w:val="24"/>
            <w:szCs w:val="24"/>
          </w:rPr>
          <w:t xml:space="preserve">Бишаева  А. А. Физическая культура / 4-е изд., стер.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М. : Академия, 2012.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301 с.</w:t>
        </w:r>
      </w:hyperlink>
    </w:p>
    <w:p w:rsidR="00DE5D0E" w:rsidRPr="00DE5D0E" w:rsidRDefault="00BB10C4" w:rsidP="00DE5D0E">
      <w:pPr>
        <w:pStyle w:val="af9"/>
        <w:numPr>
          <w:ilvl w:val="0"/>
          <w:numId w:val="25"/>
        </w:numPr>
        <w:tabs>
          <w:tab w:val="left" w:pos="1134"/>
        </w:tabs>
        <w:spacing w:after="0" w:line="240" w:lineRule="auto"/>
        <w:ind w:left="0" w:firstLine="709"/>
        <w:jc w:val="both"/>
        <w:rPr>
          <w:rFonts w:ascii="Times New Roman" w:hAnsi="Times New Roman"/>
          <w:sz w:val="24"/>
          <w:szCs w:val="24"/>
          <w:u w:val="single"/>
        </w:rPr>
      </w:pPr>
      <w:hyperlink r:id="rId10" w:history="1">
        <w:r w:rsidR="00DE5D0E" w:rsidRPr="00DE5D0E">
          <w:rPr>
            <w:rStyle w:val="afa"/>
            <w:rFonts w:ascii="Times New Roman" w:hAnsi="Times New Roman"/>
            <w:sz w:val="24"/>
            <w:szCs w:val="24"/>
          </w:rPr>
          <w:t xml:space="preserve"> Вейдер Д. Система строительства тела / Джо Вейдер </w:t>
        </w:r>
        <w:r w:rsidR="00DE5D0E" w:rsidRPr="00DE5D0E">
          <w:rPr>
            <w:rFonts w:ascii="Times New Roman" w:hAnsi="Times New Roman"/>
            <w:sz w:val="24"/>
            <w:szCs w:val="24"/>
          </w:rPr>
          <w:t xml:space="preserve"> – </w:t>
        </w:r>
        <w:r w:rsidR="00DE5D0E" w:rsidRPr="00DE5D0E">
          <w:rPr>
            <w:rStyle w:val="afa"/>
            <w:rFonts w:ascii="Times New Roman" w:hAnsi="Times New Roman"/>
            <w:sz w:val="24"/>
            <w:szCs w:val="24"/>
          </w:rPr>
          <w:t xml:space="preserve"> М.: Физкультура и спорт, 1992 </w:t>
        </w:r>
        <w:r w:rsidR="00DE5D0E" w:rsidRPr="00DE5D0E">
          <w:rPr>
            <w:rFonts w:ascii="Times New Roman" w:hAnsi="Times New Roman"/>
            <w:sz w:val="24"/>
            <w:szCs w:val="24"/>
          </w:rPr>
          <w:t xml:space="preserve"> – </w:t>
        </w:r>
        <w:r w:rsidR="00DE5D0E" w:rsidRPr="00DE5D0E">
          <w:rPr>
            <w:rStyle w:val="afa"/>
            <w:rFonts w:ascii="Times New Roman" w:hAnsi="Times New Roman"/>
            <w:sz w:val="24"/>
            <w:szCs w:val="24"/>
          </w:rPr>
          <w:t xml:space="preserve"> 112с.</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5"/>
        </w:numPr>
        <w:tabs>
          <w:tab w:val="left" w:pos="1134"/>
        </w:tabs>
        <w:spacing w:after="0" w:line="240" w:lineRule="auto"/>
        <w:ind w:left="0" w:firstLine="709"/>
        <w:jc w:val="both"/>
        <w:rPr>
          <w:rFonts w:ascii="Times New Roman" w:hAnsi="Times New Roman"/>
          <w:sz w:val="24"/>
          <w:szCs w:val="24"/>
          <w:u w:val="single"/>
        </w:rPr>
      </w:pPr>
      <w:hyperlink r:id="rId11" w:history="1">
        <w:r w:rsidR="00DE5D0E" w:rsidRPr="00DE5D0E">
          <w:rPr>
            <w:rStyle w:val="afa"/>
            <w:rFonts w:ascii="Times New Roman" w:hAnsi="Times New Roman"/>
            <w:sz w:val="24"/>
            <w:szCs w:val="24"/>
          </w:rPr>
          <w:t>Воронин С. М. Профессионально-прикладная физическая подготовка студентов : учеб. пособие / С. М. Воронин, Л. Ю. Шалайкин, Е. В. Нуждина. – Ярославль : ЯрГУ, 2009. – 116 с.</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5"/>
        </w:numPr>
        <w:tabs>
          <w:tab w:val="left" w:pos="1134"/>
        </w:tabs>
        <w:spacing w:after="0" w:line="240" w:lineRule="auto"/>
        <w:ind w:left="0" w:firstLine="709"/>
        <w:jc w:val="both"/>
        <w:rPr>
          <w:rFonts w:ascii="Times New Roman" w:hAnsi="Times New Roman"/>
          <w:sz w:val="24"/>
          <w:szCs w:val="24"/>
          <w:u w:val="single"/>
        </w:rPr>
      </w:pPr>
      <w:hyperlink r:id="rId12" w:history="1">
        <w:r w:rsidR="00DE5D0E" w:rsidRPr="00DE5D0E">
          <w:rPr>
            <w:rStyle w:val="afa"/>
            <w:rFonts w:ascii="Times New Roman" w:hAnsi="Times New Roman"/>
            <w:sz w:val="24"/>
            <w:szCs w:val="24"/>
          </w:rPr>
          <w:t xml:space="preserve">Гимнастика. Методика преподавания : учебник / под общ. ред. В. М. Миронова.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Москва : Инфра-М, 2021.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335 с.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Высшее образование. Бакалавриат.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978-5 -16-006955-5. Академия</w:t>
        </w:r>
      </w:hyperlink>
    </w:p>
    <w:p w:rsidR="00DE5D0E" w:rsidRPr="00DE5D0E" w:rsidRDefault="00BB10C4" w:rsidP="00DE5D0E">
      <w:pPr>
        <w:pStyle w:val="af9"/>
        <w:numPr>
          <w:ilvl w:val="0"/>
          <w:numId w:val="25"/>
        </w:numPr>
        <w:tabs>
          <w:tab w:val="left" w:pos="1134"/>
        </w:tabs>
        <w:spacing w:after="0" w:line="240" w:lineRule="auto"/>
        <w:ind w:left="0" w:firstLine="709"/>
        <w:jc w:val="both"/>
        <w:rPr>
          <w:rFonts w:ascii="Times New Roman" w:hAnsi="Times New Roman"/>
          <w:sz w:val="24"/>
          <w:szCs w:val="24"/>
          <w:u w:val="single"/>
        </w:rPr>
      </w:pPr>
      <w:hyperlink r:id="rId13" w:history="1">
        <w:r w:rsidR="00DE5D0E" w:rsidRPr="00DE5D0E">
          <w:rPr>
            <w:rStyle w:val="afa"/>
            <w:rFonts w:ascii="Times New Roman" w:hAnsi="Times New Roman"/>
            <w:sz w:val="24"/>
            <w:szCs w:val="24"/>
          </w:rPr>
          <w:t>Горбунова М. В. 333 современные профессии и специальности: 111 информационных профессиограмм / М. В. Горбунова, Е. В. Кирилюк. – 2-е изд., перераб. и доп. – Ростов н/Д : Феникс, 2010. – 438 с.</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5"/>
        </w:numPr>
        <w:tabs>
          <w:tab w:val="left" w:pos="1134"/>
        </w:tabs>
        <w:spacing w:after="0" w:line="240" w:lineRule="auto"/>
        <w:ind w:left="0" w:firstLine="709"/>
        <w:jc w:val="both"/>
        <w:rPr>
          <w:rStyle w:val="afa"/>
          <w:rFonts w:ascii="Times New Roman" w:hAnsi="Times New Roman"/>
          <w:color w:val="auto"/>
          <w:sz w:val="24"/>
          <w:szCs w:val="24"/>
        </w:rPr>
      </w:pPr>
      <w:hyperlink r:id="rId14" w:history="1">
        <w:r w:rsidR="00DE5D0E" w:rsidRPr="00DE5D0E">
          <w:rPr>
            <w:rStyle w:val="afa"/>
            <w:rFonts w:ascii="Times New Roman" w:hAnsi="Times New Roman"/>
            <w:sz w:val="24"/>
            <w:szCs w:val="24"/>
          </w:rPr>
          <w:t xml:space="preserve">Гришина Ю. И. Общая физическая подготовка. Знать и уметь / Изд. 4-е.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Ростов н/Д : Феникс, 2014.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249 с.</w:t>
        </w:r>
      </w:hyperlink>
    </w:p>
    <w:p w:rsidR="00DE5D0E" w:rsidRPr="00DE5D0E" w:rsidRDefault="00BB10C4" w:rsidP="00DE5D0E">
      <w:pPr>
        <w:pStyle w:val="af9"/>
        <w:numPr>
          <w:ilvl w:val="0"/>
          <w:numId w:val="25"/>
        </w:numPr>
        <w:tabs>
          <w:tab w:val="left" w:pos="1134"/>
        </w:tabs>
        <w:spacing w:after="0" w:line="240" w:lineRule="auto"/>
        <w:ind w:left="0" w:firstLine="709"/>
        <w:jc w:val="both"/>
        <w:rPr>
          <w:rFonts w:ascii="Times New Roman" w:hAnsi="Times New Roman"/>
          <w:sz w:val="24"/>
          <w:szCs w:val="24"/>
          <w:u w:val="single"/>
        </w:rPr>
      </w:pPr>
      <w:hyperlink r:id="rId15" w:history="1">
        <w:r w:rsidR="00DE5D0E" w:rsidRPr="00DE5D0E">
          <w:rPr>
            <w:rStyle w:val="afa"/>
            <w:rFonts w:ascii="Times New Roman" w:hAnsi="Times New Roman"/>
            <w:sz w:val="24"/>
            <w:szCs w:val="24"/>
          </w:rPr>
          <w:t xml:space="preserve">Избыточный вес тела. Причины возникновение. Способы определения. Средства и методы профилактики и коррекции : учеб.-метод. пособие / сост. И. В. Рубцова, Т. В. Кубышкина и т. д.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Воронеж : [б. и.], 2005.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29 с. </w:t>
        </w:r>
      </w:hyperlink>
    </w:p>
    <w:p w:rsidR="00DE5D0E" w:rsidRPr="00DE5D0E" w:rsidRDefault="00BB10C4" w:rsidP="00DE5D0E">
      <w:pPr>
        <w:pStyle w:val="af9"/>
        <w:numPr>
          <w:ilvl w:val="0"/>
          <w:numId w:val="25"/>
        </w:numPr>
        <w:tabs>
          <w:tab w:val="left" w:pos="1134"/>
        </w:tabs>
        <w:spacing w:after="0" w:line="240" w:lineRule="auto"/>
        <w:ind w:left="0" w:firstLine="709"/>
        <w:jc w:val="both"/>
        <w:rPr>
          <w:rStyle w:val="afa"/>
          <w:rFonts w:ascii="Times New Roman" w:hAnsi="Times New Roman"/>
          <w:color w:val="auto"/>
          <w:sz w:val="24"/>
          <w:szCs w:val="24"/>
        </w:rPr>
      </w:pPr>
      <w:hyperlink r:id="rId16" w:history="1">
        <w:r w:rsidR="00DE5D0E" w:rsidRPr="00DE5D0E">
          <w:rPr>
            <w:rStyle w:val="afa"/>
            <w:rFonts w:ascii="Times New Roman" w:hAnsi="Times New Roman"/>
            <w:sz w:val="24"/>
            <w:szCs w:val="24"/>
          </w:rPr>
          <w:t xml:space="preserve">Коваленко, Т. Г. Социально-биологические основы физической культуры : учеб. пособие.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Волгоград : Изд-во ВолГУ, 2000.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124 с</w:t>
        </w:r>
      </w:hyperlink>
      <w:r w:rsidR="00DE5D0E" w:rsidRPr="00DE5D0E">
        <w:rPr>
          <w:rFonts w:ascii="Times New Roman" w:hAnsi="Times New Roman"/>
          <w:sz w:val="24"/>
          <w:szCs w:val="24"/>
        </w:rPr>
        <w:t>.</w:t>
      </w:r>
    </w:p>
    <w:p w:rsidR="00DE5D0E" w:rsidRPr="00DE5D0E" w:rsidRDefault="00BB10C4" w:rsidP="00DE5D0E">
      <w:pPr>
        <w:numPr>
          <w:ilvl w:val="0"/>
          <w:numId w:val="25"/>
        </w:numPr>
        <w:tabs>
          <w:tab w:val="left" w:pos="0"/>
          <w:tab w:val="left" w:pos="142"/>
          <w:tab w:val="left" w:pos="851"/>
        </w:tabs>
        <w:spacing w:after="0" w:line="240" w:lineRule="auto"/>
        <w:ind w:left="0" w:firstLine="709"/>
        <w:jc w:val="both"/>
        <w:rPr>
          <w:rFonts w:ascii="Times New Roman" w:hAnsi="Times New Roman" w:cs="Times New Roman"/>
          <w:sz w:val="24"/>
          <w:szCs w:val="24"/>
        </w:rPr>
      </w:pPr>
      <w:hyperlink r:id="rId17" w:history="1">
        <w:r w:rsidR="00DE5D0E" w:rsidRPr="00DE5D0E">
          <w:rPr>
            <w:rStyle w:val="afa"/>
            <w:rFonts w:ascii="Times New Roman" w:hAnsi="Times New Roman" w:cs="Times New Roman"/>
            <w:spacing w:val="8"/>
            <w:sz w:val="24"/>
            <w:szCs w:val="24"/>
            <w:shd w:val="clear" w:color="auto" w:fill="FAFAFA"/>
          </w:rPr>
          <w:t>Кузнецов Ю. Ф. Биоритмы человека: физический, эмоциональный, интеллектуальный / Ю. Ф. Кузнецов. — 2-е изд., испр. и доп. — М. : Амрита-Русь, 2006. — 384 с. : ил.</w:t>
        </w:r>
      </w:hyperlink>
    </w:p>
    <w:p w:rsidR="00DE5D0E" w:rsidRPr="00DE5D0E" w:rsidRDefault="00BB10C4" w:rsidP="00DE5D0E">
      <w:pPr>
        <w:numPr>
          <w:ilvl w:val="0"/>
          <w:numId w:val="25"/>
        </w:numPr>
        <w:tabs>
          <w:tab w:val="left" w:pos="0"/>
          <w:tab w:val="left" w:pos="142"/>
          <w:tab w:val="left" w:pos="851"/>
        </w:tabs>
        <w:spacing w:after="0" w:line="240" w:lineRule="auto"/>
        <w:ind w:left="0" w:firstLine="709"/>
        <w:jc w:val="both"/>
        <w:rPr>
          <w:rFonts w:ascii="Times New Roman" w:hAnsi="Times New Roman" w:cs="Times New Roman"/>
          <w:sz w:val="24"/>
          <w:szCs w:val="24"/>
        </w:rPr>
      </w:pPr>
      <w:hyperlink r:id="rId18" w:history="1">
        <w:r w:rsidR="00DE5D0E" w:rsidRPr="00DE5D0E">
          <w:rPr>
            <w:rStyle w:val="afa"/>
            <w:rFonts w:ascii="Times New Roman" w:hAnsi="Times New Roman" w:cs="Times New Roman"/>
            <w:spacing w:val="8"/>
            <w:sz w:val="24"/>
            <w:szCs w:val="24"/>
            <w:shd w:val="clear" w:color="auto" w:fill="FAFAFA"/>
          </w:rPr>
          <w:t>Маскаева Т.Ю. Применение фитнес-технологий в физическом воспитании студентов транспортного вуза : учеб.пособие. — М. : РУТ (МИИТ), 2020. — 60 с.</w:t>
        </w:r>
      </w:hyperlink>
    </w:p>
    <w:p w:rsidR="00DE5D0E" w:rsidRPr="00DE5D0E" w:rsidRDefault="00BB10C4" w:rsidP="00DE5D0E">
      <w:pPr>
        <w:pStyle w:val="af9"/>
        <w:numPr>
          <w:ilvl w:val="0"/>
          <w:numId w:val="25"/>
        </w:numPr>
        <w:tabs>
          <w:tab w:val="left" w:pos="1134"/>
        </w:tabs>
        <w:spacing w:after="0" w:line="240" w:lineRule="auto"/>
        <w:ind w:left="0" w:firstLine="709"/>
        <w:jc w:val="both"/>
        <w:rPr>
          <w:rFonts w:ascii="Times New Roman" w:hAnsi="Times New Roman"/>
          <w:sz w:val="24"/>
          <w:szCs w:val="24"/>
          <w:u w:val="single"/>
        </w:rPr>
      </w:pPr>
      <w:hyperlink r:id="rId19" w:history="1">
        <w:r w:rsidR="00DE5D0E" w:rsidRPr="00DE5D0E">
          <w:rPr>
            <w:rStyle w:val="afa"/>
            <w:rFonts w:ascii="Times New Roman" w:hAnsi="Times New Roman"/>
            <w:sz w:val="24"/>
            <w:szCs w:val="24"/>
          </w:rPr>
          <w:t>Омаров, Р. С. Основы рационального питания : учеб</w:t>
        </w:r>
        <w:r w:rsidR="00DE5D0E" w:rsidRPr="00DE5D0E">
          <w:rPr>
            <w:rStyle w:val="afa"/>
            <w:rFonts w:ascii="Times New Roman" w:hAnsi="Times New Roman"/>
            <w:sz w:val="24"/>
            <w:szCs w:val="24"/>
            <w:lang w:val="uk-UA"/>
          </w:rPr>
          <w:t>.</w:t>
        </w:r>
        <w:r w:rsidR="00DE5D0E" w:rsidRPr="00DE5D0E">
          <w:rPr>
            <w:rStyle w:val="afa"/>
            <w:rFonts w:ascii="Times New Roman" w:hAnsi="Times New Roman"/>
            <w:sz w:val="24"/>
            <w:szCs w:val="24"/>
          </w:rPr>
          <w:t xml:space="preserve"> пособие /</w:t>
        </w:r>
        <w:r w:rsidR="00DE5D0E" w:rsidRPr="00DE5D0E">
          <w:rPr>
            <w:rStyle w:val="afa"/>
            <w:rFonts w:ascii="Times New Roman" w:hAnsi="Times New Roman"/>
            <w:sz w:val="24"/>
            <w:szCs w:val="24"/>
            <w:lang w:val="uk-UA"/>
          </w:rPr>
          <w:t> </w:t>
        </w:r>
        <w:r w:rsidR="00DE5D0E" w:rsidRPr="00DE5D0E">
          <w:rPr>
            <w:rStyle w:val="afa"/>
            <w:rFonts w:ascii="Times New Roman" w:hAnsi="Times New Roman"/>
            <w:sz w:val="24"/>
            <w:szCs w:val="24"/>
          </w:rPr>
          <w:t>Р. С. Омаров, О. В. Сычева. – Ставрополь : АГРУС Ставроп</w:t>
        </w:r>
        <w:r w:rsidR="00DE5D0E" w:rsidRPr="00DE5D0E">
          <w:rPr>
            <w:rStyle w:val="afa"/>
            <w:rFonts w:ascii="Times New Roman" w:hAnsi="Times New Roman"/>
            <w:sz w:val="24"/>
            <w:szCs w:val="24"/>
            <w:lang w:val="uk-UA"/>
          </w:rPr>
          <w:t>.</w:t>
        </w:r>
        <w:r w:rsidR="00DE5D0E" w:rsidRPr="00DE5D0E">
          <w:rPr>
            <w:rStyle w:val="afa"/>
            <w:rFonts w:ascii="Times New Roman" w:hAnsi="Times New Roman"/>
            <w:sz w:val="24"/>
            <w:szCs w:val="24"/>
          </w:rPr>
          <w:t xml:space="preserve"> гос. аграр</w:t>
        </w:r>
        <w:r w:rsidR="00DE5D0E" w:rsidRPr="00DE5D0E">
          <w:rPr>
            <w:rStyle w:val="afa"/>
            <w:rFonts w:ascii="Times New Roman" w:hAnsi="Times New Roman"/>
            <w:sz w:val="24"/>
            <w:szCs w:val="24"/>
            <w:lang w:val="uk-UA"/>
          </w:rPr>
          <w:t>.</w:t>
        </w:r>
        <w:r w:rsidR="00DE5D0E" w:rsidRPr="00DE5D0E">
          <w:rPr>
            <w:rStyle w:val="afa"/>
            <w:rFonts w:ascii="Times New Roman" w:hAnsi="Times New Roman"/>
            <w:sz w:val="24"/>
            <w:szCs w:val="24"/>
          </w:rPr>
          <w:t xml:space="preserve"> ун</w:t>
        </w:r>
        <w:r w:rsidR="00DE5D0E" w:rsidRPr="00DE5D0E">
          <w:rPr>
            <w:rStyle w:val="afa"/>
            <w:rFonts w:ascii="Times New Roman" w:hAnsi="Times New Roman"/>
            <w:sz w:val="24"/>
            <w:szCs w:val="24"/>
            <w:lang w:val="uk-UA"/>
          </w:rPr>
          <w:t>-</w:t>
        </w:r>
        <w:r w:rsidR="00DE5D0E" w:rsidRPr="00DE5D0E">
          <w:rPr>
            <w:rStyle w:val="afa"/>
            <w:rFonts w:ascii="Times New Roman" w:hAnsi="Times New Roman"/>
            <w:sz w:val="24"/>
            <w:szCs w:val="24"/>
          </w:rPr>
          <w:t>та, 2014. – 77</w:t>
        </w:r>
        <w:r w:rsidR="00DE5D0E" w:rsidRPr="00DE5D0E">
          <w:rPr>
            <w:rStyle w:val="afa"/>
            <w:rFonts w:ascii="Times New Roman" w:hAnsi="Times New Roman"/>
            <w:sz w:val="24"/>
            <w:szCs w:val="24"/>
            <w:lang w:val="uk-UA"/>
          </w:rPr>
          <w:t> </w:t>
        </w:r>
        <w:r w:rsidR="00DE5D0E" w:rsidRPr="00DE5D0E">
          <w:rPr>
            <w:rStyle w:val="afa"/>
            <w:rFonts w:ascii="Times New Roman" w:hAnsi="Times New Roman"/>
            <w:sz w:val="24"/>
            <w:szCs w:val="24"/>
          </w:rPr>
          <w:t>с.</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5"/>
        </w:numPr>
        <w:tabs>
          <w:tab w:val="left" w:pos="851"/>
          <w:tab w:val="left" w:pos="993"/>
          <w:tab w:val="left" w:pos="1134"/>
        </w:tabs>
        <w:spacing w:after="0" w:line="240" w:lineRule="auto"/>
        <w:ind w:left="0" w:firstLine="709"/>
        <w:jc w:val="both"/>
        <w:rPr>
          <w:rFonts w:ascii="Times New Roman" w:hAnsi="Times New Roman"/>
          <w:sz w:val="24"/>
          <w:szCs w:val="24"/>
        </w:rPr>
      </w:pPr>
      <w:hyperlink r:id="rId20" w:history="1">
        <w:r w:rsidR="00DE5D0E" w:rsidRPr="00DE5D0E">
          <w:rPr>
            <w:rStyle w:val="afa"/>
            <w:rFonts w:ascii="Times New Roman" w:hAnsi="Times New Roman"/>
            <w:spacing w:val="7"/>
            <w:sz w:val="24"/>
            <w:szCs w:val="24"/>
            <w:shd w:val="clear" w:color="auto" w:fill="FAFAFA"/>
          </w:rPr>
          <w:t xml:space="preserve">Лексикон нонклассики. Художественно-эстетическая культура XX века / под ред. В. В. Бычкова. </w:t>
        </w:r>
        <w:r w:rsidR="00DE5D0E" w:rsidRPr="00DE5D0E">
          <w:rPr>
            <w:rFonts w:ascii="Times New Roman" w:hAnsi="Times New Roman"/>
            <w:sz w:val="24"/>
            <w:szCs w:val="24"/>
          </w:rPr>
          <w:t xml:space="preserve">– </w:t>
        </w:r>
        <w:r w:rsidR="00DE5D0E" w:rsidRPr="00DE5D0E">
          <w:rPr>
            <w:rStyle w:val="afa"/>
            <w:rFonts w:ascii="Times New Roman" w:hAnsi="Times New Roman"/>
            <w:spacing w:val="7"/>
            <w:sz w:val="24"/>
            <w:szCs w:val="24"/>
            <w:shd w:val="clear" w:color="auto" w:fill="FAFAFA"/>
          </w:rPr>
          <w:t xml:space="preserve"> М. : РОС-СПЭН, 2003. </w:t>
        </w:r>
        <w:r w:rsidR="00DE5D0E" w:rsidRPr="00DE5D0E">
          <w:rPr>
            <w:rFonts w:ascii="Times New Roman" w:hAnsi="Times New Roman"/>
            <w:sz w:val="24"/>
            <w:szCs w:val="24"/>
          </w:rPr>
          <w:t xml:space="preserve">– </w:t>
        </w:r>
        <w:r w:rsidR="00DE5D0E" w:rsidRPr="00DE5D0E">
          <w:rPr>
            <w:rStyle w:val="afa"/>
            <w:rFonts w:ascii="Times New Roman" w:hAnsi="Times New Roman"/>
            <w:spacing w:val="7"/>
            <w:sz w:val="24"/>
            <w:szCs w:val="24"/>
            <w:shd w:val="clear" w:color="auto" w:fill="FAFAFA"/>
          </w:rPr>
          <w:t xml:space="preserve"> 607 с.</w:t>
        </w:r>
      </w:hyperlink>
      <w:r w:rsidR="00DE5D0E" w:rsidRPr="00DE5D0E">
        <w:rPr>
          <w:rFonts w:ascii="Times New Roman" w:hAnsi="Times New Roman"/>
          <w:spacing w:val="7"/>
          <w:sz w:val="24"/>
          <w:szCs w:val="24"/>
          <w:u w:val="single"/>
          <w:shd w:val="clear" w:color="auto" w:fill="FAFAFA"/>
        </w:rPr>
        <w:t xml:space="preserve"> </w:t>
      </w:r>
    </w:p>
    <w:p w:rsidR="00DE5D0E" w:rsidRPr="00DE5D0E" w:rsidRDefault="00BB10C4" w:rsidP="00DE5D0E">
      <w:pPr>
        <w:pStyle w:val="af9"/>
        <w:numPr>
          <w:ilvl w:val="0"/>
          <w:numId w:val="25"/>
        </w:numPr>
        <w:tabs>
          <w:tab w:val="left" w:pos="851"/>
          <w:tab w:val="left" w:pos="993"/>
          <w:tab w:val="left" w:pos="1134"/>
        </w:tabs>
        <w:spacing w:after="0" w:line="240" w:lineRule="auto"/>
        <w:ind w:left="0" w:firstLine="709"/>
        <w:jc w:val="both"/>
        <w:rPr>
          <w:rFonts w:ascii="Times New Roman" w:hAnsi="Times New Roman"/>
          <w:sz w:val="24"/>
          <w:szCs w:val="24"/>
        </w:rPr>
      </w:pPr>
      <w:hyperlink r:id="rId21" w:history="1">
        <w:r w:rsidR="00DE5D0E" w:rsidRPr="00DE5D0E">
          <w:rPr>
            <w:rStyle w:val="afa"/>
            <w:rFonts w:ascii="Times New Roman" w:hAnsi="Times New Roman"/>
            <w:sz w:val="24"/>
            <w:szCs w:val="24"/>
          </w:rPr>
          <w:t xml:space="preserve">Петров С. В.Первая помощь в экстремальных ситуациях: практ. пособие / С. В. Петров, В. Г. Бубнов </w:t>
        </w:r>
        <w:r w:rsidR="00DE5D0E" w:rsidRPr="00DE5D0E">
          <w:rPr>
            <w:rFonts w:ascii="Times New Roman" w:hAnsi="Times New Roman"/>
            <w:sz w:val="24"/>
            <w:szCs w:val="24"/>
          </w:rPr>
          <w:t xml:space="preserve"> – </w:t>
        </w:r>
        <w:r w:rsidR="00DE5D0E" w:rsidRPr="00DE5D0E">
          <w:rPr>
            <w:rStyle w:val="afa"/>
            <w:rFonts w:ascii="Times New Roman" w:hAnsi="Times New Roman"/>
            <w:sz w:val="24"/>
            <w:szCs w:val="24"/>
          </w:rPr>
          <w:t xml:space="preserve"> М : Изд-во Н Ц ЭНАС, 2005 </w:t>
        </w:r>
        <w:r w:rsidR="00DE5D0E" w:rsidRPr="00DE5D0E">
          <w:rPr>
            <w:rFonts w:ascii="Times New Roman" w:hAnsi="Times New Roman"/>
            <w:sz w:val="24"/>
            <w:szCs w:val="24"/>
          </w:rPr>
          <w:t xml:space="preserve"> – </w:t>
        </w:r>
        <w:r w:rsidR="00DE5D0E" w:rsidRPr="00DE5D0E">
          <w:rPr>
            <w:rStyle w:val="afa"/>
            <w:rFonts w:ascii="Times New Roman" w:hAnsi="Times New Roman"/>
            <w:sz w:val="24"/>
            <w:szCs w:val="24"/>
          </w:rPr>
          <w:t>96 с : ил.</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5"/>
        </w:numPr>
        <w:spacing w:after="0" w:line="240" w:lineRule="auto"/>
        <w:ind w:left="0" w:firstLine="709"/>
        <w:jc w:val="both"/>
        <w:rPr>
          <w:rFonts w:ascii="Times New Roman" w:hAnsi="Times New Roman"/>
          <w:sz w:val="24"/>
          <w:szCs w:val="24"/>
        </w:rPr>
      </w:pPr>
      <w:hyperlink r:id="rId22" w:history="1">
        <w:r w:rsidR="00DE5D0E" w:rsidRPr="00DE5D0E">
          <w:rPr>
            <w:rStyle w:val="afa"/>
            <w:rFonts w:ascii="Times New Roman" w:hAnsi="Times New Roman"/>
            <w:sz w:val="24"/>
            <w:szCs w:val="24"/>
          </w:rPr>
          <w:t xml:space="preserve">Пшечук-Воронина Я. Ю.Физическая подготовка будущих хореографов на занятиях физической культуры в учреждениях среднего профессионального образования : монография / Я. Ю. Пшечук-Воронина; ЛГАКИ имени М. Матусовского. </w:t>
        </w:r>
        <w:r w:rsidR="00DE5D0E" w:rsidRPr="00DE5D0E">
          <w:rPr>
            <w:rStyle w:val="afa"/>
            <w:rFonts w:ascii="Times New Roman" w:hAnsi="Times New Roman"/>
            <w:sz w:val="24"/>
            <w:szCs w:val="24"/>
            <w:lang w:val="uk-UA"/>
          </w:rPr>
          <w:t>– Луганск: Изд-во ЛГАКИ имени М. Матусовского, 2020. – 217 с.</w:t>
        </w:r>
      </w:hyperlink>
    </w:p>
    <w:p w:rsidR="00DE5D0E" w:rsidRPr="00DE5D0E" w:rsidRDefault="00BB10C4" w:rsidP="00DE5D0E">
      <w:pPr>
        <w:pStyle w:val="af9"/>
        <w:numPr>
          <w:ilvl w:val="0"/>
          <w:numId w:val="25"/>
        </w:numPr>
        <w:tabs>
          <w:tab w:val="left" w:pos="851"/>
          <w:tab w:val="left" w:pos="993"/>
          <w:tab w:val="left" w:pos="1134"/>
        </w:tabs>
        <w:spacing w:after="0" w:line="240" w:lineRule="auto"/>
        <w:ind w:left="0" w:firstLine="709"/>
        <w:jc w:val="both"/>
        <w:rPr>
          <w:rFonts w:ascii="Times New Roman" w:hAnsi="Times New Roman"/>
          <w:sz w:val="24"/>
          <w:szCs w:val="24"/>
        </w:rPr>
      </w:pPr>
      <w:hyperlink r:id="rId23" w:history="1">
        <w:r w:rsidR="00DE5D0E" w:rsidRPr="00DE5D0E">
          <w:rPr>
            <w:rStyle w:val="afa"/>
            <w:rFonts w:ascii="Times New Roman" w:hAnsi="Times New Roman"/>
            <w:sz w:val="24"/>
            <w:szCs w:val="24"/>
          </w:rPr>
          <w:t xml:space="preserve">Решетников Н. В. Физическая культура : учеб. пособие / Ю. Л. Кислицин.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М. : Академия, 2000.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152 с.</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5"/>
        </w:numPr>
        <w:tabs>
          <w:tab w:val="left" w:pos="0"/>
        </w:tabs>
        <w:spacing w:after="0" w:line="240" w:lineRule="auto"/>
        <w:ind w:left="0" w:firstLine="710"/>
        <w:jc w:val="both"/>
        <w:rPr>
          <w:rFonts w:ascii="Times New Roman" w:hAnsi="Times New Roman"/>
          <w:sz w:val="24"/>
          <w:szCs w:val="24"/>
        </w:rPr>
      </w:pPr>
      <w:hyperlink r:id="rId24" w:history="1">
        <w:r w:rsidR="00DE5D0E" w:rsidRPr="00DE5D0E">
          <w:rPr>
            <w:rStyle w:val="afa"/>
            <w:rFonts w:ascii="Times New Roman" w:hAnsi="Times New Roman"/>
            <w:sz w:val="24"/>
            <w:szCs w:val="24"/>
          </w:rPr>
          <w:t xml:space="preserve">Сайганова, Е. Г. Физическая культура. Самостоятельная работа: учеб. пособие / Е. Г. Сайганова, В. А. Дудов.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М. : Издательство Российской академии государственной службы. 2010.</w:t>
        </w:r>
        <w:r w:rsidR="00DE5D0E" w:rsidRPr="00DE5D0E">
          <w:rPr>
            <w:rFonts w:ascii="Times New Roman" w:hAnsi="Times New Roman"/>
            <w:sz w:val="24"/>
            <w:szCs w:val="24"/>
          </w:rPr>
          <w:t xml:space="preserve"> – </w:t>
        </w:r>
        <w:r w:rsidR="00DE5D0E" w:rsidRPr="00DE5D0E">
          <w:rPr>
            <w:rStyle w:val="afa"/>
            <w:rFonts w:ascii="Times New Roman" w:hAnsi="Times New Roman"/>
            <w:sz w:val="24"/>
            <w:szCs w:val="24"/>
          </w:rPr>
          <w:t xml:space="preserve"> 225 с.</w:t>
        </w:r>
      </w:hyperlink>
    </w:p>
    <w:p w:rsidR="00DE5D0E" w:rsidRPr="00DE5D0E" w:rsidRDefault="00BB10C4" w:rsidP="00DE5D0E">
      <w:pPr>
        <w:pStyle w:val="af9"/>
        <w:numPr>
          <w:ilvl w:val="0"/>
          <w:numId w:val="25"/>
        </w:numPr>
        <w:tabs>
          <w:tab w:val="left" w:pos="0"/>
        </w:tabs>
        <w:spacing w:after="0" w:line="240" w:lineRule="auto"/>
        <w:ind w:left="0" w:firstLine="709"/>
        <w:jc w:val="both"/>
        <w:rPr>
          <w:rFonts w:ascii="Times New Roman" w:hAnsi="Times New Roman"/>
          <w:sz w:val="24"/>
          <w:szCs w:val="24"/>
        </w:rPr>
      </w:pPr>
      <w:hyperlink r:id="rId25" w:history="1">
        <w:r w:rsidR="00DE5D0E" w:rsidRPr="00DE5D0E">
          <w:rPr>
            <w:rStyle w:val="afa"/>
            <w:rFonts w:ascii="Times New Roman" w:hAnsi="Times New Roman"/>
            <w:sz w:val="24"/>
            <w:szCs w:val="24"/>
          </w:rPr>
          <w:t xml:space="preserve">Стриханов М. Н. Физическая культура и спорт в вузах : учебное пособие.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2-е изд.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Москва : Юрайт, 2022.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160 с.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Высшее образование.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978-5-534-10524-7. Академия</w:t>
        </w:r>
      </w:hyperlink>
    </w:p>
    <w:p w:rsidR="00DE5D0E" w:rsidRPr="00DE5D0E" w:rsidRDefault="00BB10C4" w:rsidP="00DE5D0E">
      <w:pPr>
        <w:pStyle w:val="af9"/>
        <w:numPr>
          <w:ilvl w:val="0"/>
          <w:numId w:val="25"/>
        </w:numPr>
        <w:tabs>
          <w:tab w:val="left" w:pos="0"/>
        </w:tabs>
        <w:spacing w:after="0" w:line="240" w:lineRule="auto"/>
        <w:ind w:left="0" w:firstLine="709"/>
        <w:jc w:val="both"/>
        <w:rPr>
          <w:rFonts w:ascii="Times New Roman" w:hAnsi="Times New Roman"/>
          <w:sz w:val="24"/>
          <w:szCs w:val="24"/>
        </w:rPr>
      </w:pPr>
      <w:hyperlink r:id="rId26" w:history="1">
        <w:r w:rsidR="00DE5D0E" w:rsidRPr="00DE5D0E">
          <w:rPr>
            <w:rStyle w:val="afa"/>
            <w:rFonts w:ascii="Times New Roman" w:hAnsi="Times New Roman"/>
            <w:spacing w:val="8"/>
            <w:sz w:val="24"/>
            <w:szCs w:val="24"/>
            <w:shd w:val="clear" w:color="auto" w:fill="FAFAFA"/>
          </w:rPr>
          <w:t xml:space="preserve">Физическая культура : учебник / Л. В. Захарова, Н. В. Люлина, М. Д. Кудрявцева и др. </w:t>
        </w:r>
        <w:r w:rsidR="00DE5D0E" w:rsidRPr="00DE5D0E">
          <w:rPr>
            <w:rFonts w:ascii="Times New Roman" w:hAnsi="Times New Roman"/>
            <w:sz w:val="24"/>
            <w:szCs w:val="24"/>
          </w:rPr>
          <w:t xml:space="preserve">– </w:t>
        </w:r>
        <w:r w:rsidR="00DE5D0E" w:rsidRPr="00DE5D0E">
          <w:rPr>
            <w:rStyle w:val="afa"/>
            <w:rFonts w:ascii="Times New Roman" w:hAnsi="Times New Roman"/>
            <w:spacing w:val="8"/>
            <w:sz w:val="24"/>
            <w:szCs w:val="24"/>
            <w:shd w:val="clear" w:color="auto" w:fill="FAFAFA"/>
          </w:rPr>
          <w:t xml:space="preserve"> Красноярск : Сиб. федер., 2017. </w:t>
        </w:r>
        <w:r w:rsidR="00DE5D0E" w:rsidRPr="00DE5D0E">
          <w:rPr>
            <w:rFonts w:ascii="Times New Roman" w:hAnsi="Times New Roman"/>
            <w:sz w:val="24"/>
            <w:szCs w:val="24"/>
          </w:rPr>
          <w:t xml:space="preserve">– </w:t>
        </w:r>
        <w:r w:rsidR="00DE5D0E" w:rsidRPr="00DE5D0E">
          <w:rPr>
            <w:rStyle w:val="afa"/>
            <w:rFonts w:ascii="Times New Roman" w:hAnsi="Times New Roman"/>
            <w:spacing w:val="8"/>
            <w:sz w:val="24"/>
            <w:szCs w:val="24"/>
            <w:shd w:val="clear" w:color="auto" w:fill="FAFAFA"/>
          </w:rPr>
          <w:t xml:space="preserve"> 613 с.</w:t>
        </w:r>
      </w:hyperlink>
    </w:p>
    <w:p w:rsidR="00DE5D0E" w:rsidRPr="00DE5D0E" w:rsidRDefault="00BB10C4" w:rsidP="00DE5D0E">
      <w:pPr>
        <w:pStyle w:val="af9"/>
        <w:numPr>
          <w:ilvl w:val="0"/>
          <w:numId w:val="25"/>
        </w:numPr>
        <w:tabs>
          <w:tab w:val="left" w:pos="0"/>
        </w:tabs>
        <w:spacing w:after="0" w:line="240" w:lineRule="auto"/>
        <w:ind w:left="0" w:firstLine="709"/>
        <w:jc w:val="both"/>
        <w:rPr>
          <w:rStyle w:val="afa"/>
          <w:rFonts w:ascii="Times New Roman" w:hAnsi="Times New Roman"/>
          <w:color w:val="auto"/>
          <w:sz w:val="24"/>
          <w:szCs w:val="24"/>
        </w:rPr>
      </w:pPr>
      <w:hyperlink r:id="rId27" w:history="1">
        <w:r w:rsidR="00DE5D0E" w:rsidRPr="00DE5D0E">
          <w:rPr>
            <w:rStyle w:val="afa"/>
            <w:rFonts w:ascii="Times New Roman" w:hAnsi="Times New Roman"/>
            <w:sz w:val="24"/>
            <w:szCs w:val="24"/>
          </w:rPr>
          <w:t xml:space="preserve">Физическая культура студента : учебник / под ред. В. И. Ильинича.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М. : Гардарики, 2003.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448 с.</w:t>
        </w:r>
      </w:hyperlink>
    </w:p>
    <w:p w:rsidR="00DE5D0E" w:rsidRPr="00DE5D0E" w:rsidRDefault="00BB10C4" w:rsidP="00DE5D0E">
      <w:pPr>
        <w:pStyle w:val="af9"/>
        <w:numPr>
          <w:ilvl w:val="0"/>
          <w:numId w:val="25"/>
        </w:numPr>
        <w:tabs>
          <w:tab w:val="left" w:pos="0"/>
        </w:tabs>
        <w:spacing w:after="0" w:line="240" w:lineRule="auto"/>
        <w:ind w:left="0" w:firstLine="709"/>
        <w:jc w:val="both"/>
        <w:rPr>
          <w:rFonts w:ascii="Times New Roman" w:hAnsi="Times New Roman"/>
          <w:sz w:val="24"/>
          <w:szCs w:val="24"/>
        </w:rPr>
      </w:pPr>
      <w:hyperlink r:id="rId28" w:history="1">
        <w:r w:rsidR="00DE5D0E" w:rsidRPr="00DE5D0E">
          <w:rPr>
            <w:rStyle w:val="afa"/>
            <w:rFonts w:ascii="Times New Roman" w:hAnsi="Times New Roman"/>
            <w:sz w:val="24"/>
            <w:szCs w:val="24"/>
          </w:rPr>
          <w:t>Шульц, И. Г. Аутогенная тренировка : пер. с нем. – М. : Медицина, 1985. – 32 с.</w:t>
        </w:r>
      </w:hyperlink>
    </w:p>
    <w:p w:rsidR="00DE5D0E" w:rsidRPr="00DE5D0E" w:rsidRDefault="00DE5D0E" w:rsidP="00DE5D0E">
      <w:pPr>
        <w:pStyle w:val="af9"/>
        <w:tabs>
          <w:tab w:val="left" w:pos="0"/>
        </w:tabs>
        <w:spacing w:after="0" w:line="240" w:lineRule="auto"/>
        <w:ind w:left="709"/>
        <w:jc w:val="both"/>
        <w:rPr>
          <w:rFonts w:ascii="Times New Roman" w:hAnsi="Times New Roman"/>
          <w:sz w:val="24"/>
          <w:szCs w:val="24"/>
        </w:rPr>
      </w:pPr>
    </w:p>
    <w:p w:rsidR="00DE5D0E" w:rsidRDefault="00DE5D0E" w:rsidP="00DE5D0E">
      <w:pPr>
        <w:pStyle w:val="af9"/>
        <w:spacing w:after="0" w:line="240" w:lineRule="auto"/>
        <w:ind w:left="709"/>
        <w:jc w:val="center"/>
        <w:rPr>
          <w:rFonts w:ascii="Times New Roman" w:hAnsi="Times New Roman"/>
          <w:b/>
          <w:sz w:val="24"/>
          <w:szCs w:val="24"/>
        </w:rPr>
      </w:pPr>
      <w:r w:rsidRPr="00DE5D0E">
        <w:rPr>
          <w:rFonts w:ascii="Times New Roman" w:hAnsi="Times New Roman"/>
          <w:b/>
          <w:sz w:val="24"/>
          <w:szCs w:val="24"/>
        </w:rPr>
        <w:t>Дополнительная литература:</w:t>
      </w:r>
    </w:p>
    <w:p w:rsidR="0090759D" w:rsidRPr="00DE5D0E" w:rsidRDefault="00E15C21" w:rsidP="00E15C21">
      <w:pPr>
        <w:pStyle w:val="af9"/>
        <w:tabs>
          <w:tab w:val="left" w:pos="6073"/>
        </w:tabs>
        <w:spacing w:after="0" w:line="240" w:lineRule="auto"/>
        <w:ind w:left="709"/>
        <w:rPr>
          <w:rFonts w:ascii="Times New Roman" w:hAnsi="Times New Roman"/>
          <w:b/>
          <w:sz w:val="24"/>
          <w:szCs w:val="24"/>
        </w:rPr>
      </w:pPr>
      <w:r>
        <w:rPr>
          <w:rFonts w:ascii="Times New Roman" w:hAnsi="Times New Roman"/>
          <w:b/>
          <w:sz w:val="24"/>
          <w:szCs w:val="24"/>
        </w:rPr>
        <w:tab/>
      </w:r>
    </w:p>
    <w:p w:rsidR="00DE5D0E" w:rsidRPr="00DE5D0E" w:rsidRDefault="00DE5D0E" w:rsidP="00DE5D0E">
      <w:pPr>
        <w:pStyle w:val="af9"/>
        <w:numPr>
          <w:ilvl w:val="0"/>
          <w:numId w:val="24"/>
        </w:numPr>
        <w:tabs>
          <w:tab w:val="left" w:pos="0"/>
        </w:tabs>
        <w:spacing w:after="0" w:line="240" w:lineRule="auto"/>
        <w:ind w:left="0" w:firstLine="709"/>
        <w:jc w:val="both"/>
        <w:rPr>
          <w:rFonts w:ascii="Times New Roman" w:hAnsi="Times New Roman"/>
          <w:color w:val="000000"/>
          <w:sz w:val="24"/>
          <w:szCs w:val="24"/>
        </w:rPr>
      </w:pPr>
      <w:r w:rsidRPr="00DE5D0E">
        <w:rPr>
          <w:rFonts w:ascii="Times New Roman" w:hAnsi="Times New Roman"/>
          <w:color w:val="000000"/>
          <w:sz w:val="24"/>
          <w:szCs w:val="24"/>
        </w:rPr>
        <w:t>Аэробика. Теория и методика проведения занятий : учеб. пособие для студентов вузов физ. культуры / под ред. Е. Б. Мякинченко и М. П. Шестакова. – М. : Дивизион, 2006.304 с.</w:t>
      </w:r>
    </w:p>
    <w:p w:rsidR="00DE5D0E" w:rsidRPr="00DE5D0E" w:rsidRDefault="00BB10C4" w:rsidP="00DE5D0E">
      <w:pPr>
        <w:pStyle w:val="af9"/>
        <w:numPr>
          <w:ilvl w:val="0"/>
          <w:numId w:val="24"/>
        </w:numPr>
        <w:tabs>
          <w:tab w:val="left" w:pos="1134"/>
        </w:tabs>
        <w:spacing w:after="0" w:line="240" w:lineRule="auto"/>
        <w:ind w:left="0" w:firstLine="709"/>
        <w:jc w:val="both"/>
        <w:rPr>
          <w:rFonts w:ascii="Times New Roman" w:hAnsi="Times New Roman"/>
          <w:sz w:val="24"/>
          <w:szCs w:val="24"/>
        </w:rPr>
      </w:pPr>
      <w:hyperlink r:id="rId29" w:history="1">
        <w:r w:rsidR="00DE5D0E" w:rsidRPr="00DE5D0E">
          <w:rPr>
            <w:rStyle w:val="afa"/>
            <w:rFonts w:ascii="Times New Roman" w:hAnsi="Times New Roman"/>
            <w:sz w:val="24"/>
            <w:szCs w:val="24"/>
          </w:rPr>
          <w:t>Вайнер, Э. Н. Валеология : учеб. для вузов / Э. Н. Вайнер. – М. : Флинта : Наука, 2001. – 416 с.</w:t>
        </w:r>
      </w:hyperlink>
      <w:r w:rsidR="00DE5D0E" w:rsidRPr="00DE5D0E">
        <w:rPr>
          <w:rFonts w:ascii="Times New Roman" w:hAnsi="Times New Roman"/>
          <w:sz w:val="24"/>
          <w:szCs w:val="24"/>
        </w:rPr>
        <w:t xml:space="preserve"> </w:t>
      </w:r>
    </w:p>
    <w:p w:rsidR="00DE5D0E" w:rsidRPr="00DE5D0E" w:rsidRDefault="00DE5D0E" w:rsidP="00DE5D0E">
      <w:pPr>
        <w:pStyle w:val="af9"/>
        <w:numPr>
          <w:ilvl w:val="0"/>
          <w:numId w:val="24"/>
        </w:numPr>
        <w:tabs>
          <w:tab w:val="left" w:pos="0"/>
        </w:tabs>
        <w:spacing w:after="0" w:line="240" w:lineRule="auto"/>
        <w:ind w:left="0" w:firstLine="709"/>
        <w:jc w:val="both"/>
        <w:rPr>
          <w:rFonts w:ascii="Times New Roman" w:hAnsi="Times New Roman"/>
          <w:color w:val="000000"/>
          <w:sz w:val="24"/>
          <w:szCs w:val="24"/>
        </w:rPr>
      </w:pPr>
      <w:r w:rsidRPr="00DE5D0E">
        <w:rPr>
          <w:rFonts w:ascii="Times New Roman" w:hAnsi="Times New Roman"/>
          <w:color w:val="000000"/>
          <w:sz w:val="24"/>
          <w:szCs w:val="24"/>
        </w:rPr>
        <w:t>Гогунов, Е. Н. Психология физического воспитания и спорта</w:t>
      </w:r>
      <w:r w:rsidRPr="00DE5D0E">
        <w:rPr>
          <w:rFonts w:ascii="Times New Roman" w:hAnsi="Times New Roman"/>
          <w:color w:val="000000"/>
          <w:sz w:val="24"/>
          <w:szCs w:val="24"/>
          <w:lang w:val="uk-UA"/>
        </w:rPr>
        <w:t> </w:t>
      </w:r>
      <w:r w:rsidRPr="00DE5D0E">
        <w:rPr>
          <w:rFonts w:ascii="Times New Roman" w:hAnsi="Times New Roman"/>
          <w:color w:val="000000"/>
          <w:sz w:val="24"/>
          <w:szCs w:val="24"/>
        </w:rPr>
        <w:t>: учеб. пособие для студентов высш. пед. учеб. заведений / Е. Н. Гогунов, Б. И. Мартьянов. – М. : Академия, 2000. – 288 с.</w:t>
      </w:r>
    </w:p>
    <w:p w:rsidR="00DE5D0E" w:rsidRPr="00DE5D0E" w:rsidRDefault="00BB10C4" w:rsidP="00DE5D0E">
      <w:pPr>
        <w:pStyle w:val="af9"/>
        <w:numPr>
          <w:ilvl w:val="0"/>
          <w:numId w:val="24"/>
        </w:numPr>
        <w:tabs>
          <w:tab w:val="left" w:pos="1134"/>
        </w:tabs>
        <w:spacing w:after="0" w:line="240" w:lineRule="auto"/>
        <w:ind w:left="0" w:firstLine="709"/>
        <w:jc w:val="both"/>
        <w:rPr>
          <w:rFonts w:ascii="Times New Roman" w:hAnsi="Times New Roman"/>
          <w:sz w:val="24"/>
          <w:szCs w:val="24"/>
        </w:rPr>
      </w:pPr>
      <w:hyperlink r:id="rId30" w:history="1">
        <w:r w:rsidR="00DE5D0E" w:rsidRPr="00DE5D0E">
          <w:rPr>
            <w:rStyle w:val="afa"/>
            <w:rFonts w:ascii="Times New Roman" w:hAnsi="Times New Roman"/>
            <w:sz w:val="24"/>
            <w:szCs w:val="24"/>
          </w:rPr>
          <w:t xml:space="preserve">Головнева, Г. С. Физическое воспитание и туризм в летних лагерях : практ. пособие для студ. высш. учеб. заведений / Д. А. Ковалев. </w:t>
        </w:r>
        <w:r w:rsidR="00DE5D0E" w:rsidRPr="00DE5D0E">
          <w:rPr>
            <w:rFonts w:ascii="Times New Roman" w:hAnsi="Times New Roman"/>
            <w:sz w:val="24"/>
            <w:szCs w:val="24"/>
          </w:rPr>
          <w:t xml:space="preserve">– </w:t>
        </w:r>
        <w:r w:rsidR="00DE5D0E" w:rsidRPr="00DE5D0E">
          <w:rPr>
            <w:rStyle w:val="afa"/>
            <w:rFonts w:ascii="Times New Roman" w:hAnsi="Times New Roman"/>
            <w:sz w:val="24"/>
            <w:szCs w:val="24"/>
          </w:rPr>
          <w:t xml:space="preserve"> Гомель : ГГУ им. Ф. Скорины, 2011. </w:t>
        </w:r>
        <w:r w:rsidR="00DE5D0E" w:rsidRPr="00DE5D0E">
          <w:rPr>
            <w:rFonts w:ascii="Times New Roman" w:hAnsi="Times New Roman"/>
            <w:sz w:val="24"/>
            <w:szCs w:val="24"/>
          </w:rPr>
          <w:t>–</w:t>
        </w:r>
        <w:r w:rsidR="00DE5D0E" w:rsidRPr="00DE5D0E">
          <w:rPr>
            <w:rStyle w:val="afa"/>
            <w:rFonts w:ascii="Times New Roman" w:hAnsi="Times New Roman"/>
            <w:sz w:val="24"/>
            <w:szCs w:val="24"/>
          </w:rPr>
          <w:t>  70 с. </w:t>
        </w:r>
      </w:hyperlink>
    </w:p>
    <w:p w:rsidR="00DE5D0E" w:rsidRPr="00DE5D0E" w:rsidRDefault="00BB10C4" w:rsidP="00DE5D0E">
      <w:pPr>
        <w:pStyle w:val="af9"/>
        <w:numPr>
          <w:ilvl w:val="0"/>
          <w:numId w:val="24"/>
        </w:numPr>
        <w:tabs>
          <w:tab w:val="left" w:pos="0"/>
        </w:tabs>
        <w:spacing w:after="0" w:line="240" w:lineRule="auto"/>
        <w:ind w:left="0" w:firstLine="709"/>
        <w:jc w:val="both"/>
        <w:rPr>
          <w:rFonts w:ascii="Times New Roman" w:hAnsi="Times New Roman"/>
          <w:sz w:val="24"/>
          <w:szCs w:val="24"/>
        </w:rPr>
      </w:pPr>
      <w:hyperlink r:id="rId31" w:history="1">
        <w:r w:rsidR="00DE5D0E" w:rsidRPr="00DE5D0E">
          <w:rPr>
            <w:rStyle w:val="afa"/>
            <w:rFonts w:ascii="Times New Roman" w:hAnsi="Times New Roman"/>
            <w:sz w:val="24"/>
            <w:szCs w:val="24"/>
          </w:rPr>
          <w:t>Давыдов, В. Ю. Методика преподавания оздоровительной аэробики : учеб. пособие / В. Ю.  Давыдов, Т. Г. Коваленко, Г. О. Краснова. – Волгоград : Изд-во Волгогр. гос. ун-та, 2004. – 124 с.</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4"/>
        </w:numPr>
        <w:tabs>
          <w:tab w:val="left" w:pos="0"/>
        </w:tabs>
        <w:spacing w:after="0" w:line="240" w:lineRule="auto"/>
        <w:ind w:left="0" w:firstLine="709"/>
        <w:jc w:val="both"/>
        <w:rPr>
          <w:rFonts w:ascii="Times New Roman" w:hAnsi="Times New Roman"/>
          <w:sz w:val="24"/>
          <w:szCs w:val="24"/>
        </w:rPr>
      </w:pPr>
      <w:hyperlink r:id="rId32" w:history="1">
        <w:r w:rsidR="00DE5D0E" w:rsidRPr="00DE5D0E">
          <w:rPr>
            <w:rStyle w:val="afa"/>
            <w:rFonts w:ascii="Times New Roman" w:hAnsi="Times New Roman"/>
            <w:sz w:val="24"/>
            <w:szCs w:val="24"/>
          </w:rPr>
          <w:t>Зациорский, В. М. Биомеханика двигательного аппарата человека. / В. М. Зациорский, А. С. Арунин, В. Н. Селуянов. – М. : Физкультура и спорт, 1981. – 143 с</w:t>
        </w:r>
      </w:hyperlink>
      <w:r w:rsidR="00DE5D0E" w:rsidRPr="00DE5D0E">
        <w:rPr>
          <w:rFonts w:ascii="Times New Roman" w:hAnsi="Times New Roman"/>
          <w:sz w:val="24"/>
          <w:szCs w:val="24"/>
        </w:rPr>
        <w:t xml:space="preserve">. </w:t>
      </w:r>
    </w:p>
    <w:p w:rsidR="00DE5D0E" w:rsidRPr="00DE5D0E" w:rsidRDefault="00DE5D0E" w:rsidP="00DE5D0E">
      <w:pPr>
        <w:pStyle w:val="af9"/>
        <w:numPr>
          <w:ilvl w:val="0"/>
          <w:numId w:val="24"/>
        </w:numPr>
        <w:tabs>
          <w:tab w:val="left" w:pos="0"/>
        </w:tabs>
        <w:spacing w:after="0" w:line="240" w:lineRule="auto"/>
        <w:ind w:left="0" w:firstLine="709"/>
        <w:jc w:val="both"/>
        <w:rPr>
          <w:rFonts w:ascii="Times New Roman" w:hAnsi="Times New Roman"/>
          <w:sz w:val="24"/>
          <w:szCs w:val="24"/>
        </w:rPr>
      </w:pPr>
      <w:r w:rsidRPr="00DE5D0E">
        <w:rPr>
          <w:rFonts w:ascii="Times New Roman" w:hAnsi="Times New Roman"/>
          <w:sz w:val="24"/>
          <w:szCs w:val="24"/>
        </w:rPr>
        <w:t>Ильин, Е. П. Мотивация и мотивы / Е. П. Ильин. – СПб. : Питер, 2000. – 512 с.</w:t>
      </w:r>
    </w:p>
    <w:p w:rsidR="00DE5D0E" w:rsidRPr="00DE5D0E" w:rsidRDefault="00BB10C4" w:rsidP="00DE5D0E">
      <w:pPr>
        <w:pStyle w:val="af9"/>
        <w:numPr>
          <w:ilvl w:val="0"/>
          <w:numId w:val="24"/>
        </w:numPr>
        <w:spacing w:after="0" w:line="240" w:lineRule="auto"/>
        <w:ind w:left="0" w:firstLine="709"/>
        <w:jc w:val="both"/>
        <w:rPr>
          <w:rFonts w:ascii="Times New Roman" w:hAnsi="Times New Roman"/>
          <w:sz w:val="24"/>
          <w:szCs w:val="24"/>
        </w:rPr>
      </w:pPr>
      <w:hyperlink r:id="rId33" w:history="1">
        <w:r w:rsidR="00DE5D0E" w:rsidRPr="00DE5D0E">
          <w:rPr>
            <w:rStyle w:val="afa"/>
            <w:rFonts w:ascii="Times New Roman" w:hAnsi="Times New Roman"/>
            <w:sz w:val="24"/>
            <w:szCs w:val="24"/>
          </w:rPr>
          <w:t>Каган, М. С. Философия культуры / М. С. Каган. – СПб. : Лань, 1996. – 236 с.</w:t>
        </w:r>
      </w:hyperlink>
      <w:r w:rsidR="00DE5D0E" w:rsidRPr="00DE5D0E">
        <w:rPr>
          <w:rFonts w:ascii="Times New Roman" w:hAnsi="Times New Roman"/>
          <w:sz w:val="24"/>
          <w:szCs w:val="24"/>
        </w:rPr>
        <w:t xml:space="preserve"> </w:t>
      </w:r>
    </w:p>
    <w:p w:rsidR="00DE5D0E" w:rsidRPr="00DE5D0E" w:rsidRDefault="00BB10C4" w:rsidP="00DE5D0E">
      <w:pPr>
        <w:pStyle w:val="af9"/>
        <w:numPr>
          <w:ilvl w:val="0"/>
          <w:numId w:val="24"/>
        </w:numPr>
        <w:tabs>
          <w:tab w:val="left" w:pos="0"/>
        </w:tabs>
        <w:spacing w:after="0" w:line="240" w:lineRule="auto"/>
        <w:ind w:left="0" w:firstLine="709"/>
        <w:jc w:val="both"/>
        <w:rPr>
          <w:rFonts w:ascii="Times New Roman" w:hAnsi="Times New Roman"/>
          <w:sz w:val="24"/>
          <w:szCs w:val="24"/>
        </w:rPr>
      </w:pPr>
      <w:hyperlink r:id="rId34" w:history="1">
        <w:r w:rsidR="00DE5D0E" w:rsidRPr="00DE5D0E">
          <w:rPr>
            <w:rStyle w:val="afa"/>
            <w:rFonts w:ascii="Times New Roman" w:hAnsi="Times New Roman"/>
            <w:sz w:val="24"/>
            <w:szCs w:val="24"/>
          </w:rPr>
          <w:t xml:space="preserve">Нуссио, Э. Растяжка для всех. Стретчинг / Э. Нуссио. </w:t>
        </w:r>
        <w:r w:rsidR="00DE5D0E" w:rsidRPr="00DE5D0E">
          <w:rPr>
            <w:rStyle w:val="afa"/>
            <w:rFonts w:ascii="Times New Roman" w:hAnsi="Times New Roman"/>
            <w:sz w:val="24"/>
            <w:szCs w:val="24"/>
            <w:lang w:val="uk-UA"/>
          </w:rPr>
          <w:t>–</w:t>
        </w:r>
        <w:r w:rsidR="00DE5D0E" w:rsidRPr="00DE5D0E">
          <w:rPr>
            <w:rStyle w:val="afa"/>
            <w:rFonts w:ascii="Times New Roman" w:hAnsi="Times New Roman"/>
            <w:sz w:val="24"/>
            <w:szCs w:val="24"/>
          </w:rPr>
          <w:t xml:space="preserve"> СПб. : Диля, 2007. – 192 с.</w:t>
        </w:r>
      </w:hyperlink>
    </w:p>
    <w:p w:rsidR="00DE5D0E" w:rsidRPr="00DE5D0E" w:rsidRDefault="00DE5D0E" w:rsidP="00DE5D0E">
      <w:pPr>
        <w:pStyle w:val="af9"/>
        <w:numPr>
          <w:ilvl w:val="0"/>
          <w:numId w:val="24"/>
        </w:numPr>
        <w:tabs>
          <w:tab w:val="left" w:pos="851"/>
          <w:tab w:val="left" w:pos="993"/>
          <w:tab w:val="left" w:pos="1134"/>
        </w:tabs>
        <w:spacing w:after="0" w:line="240" w:lineRule="auto"/>
        <w:ind w:left="0" w:firstLine="709"/>
        <w:jc w:val="both"/>
        <w:rPr>
          <w:rFonts w:ascii="Times New Roman" w:hAnsi="Times New Roman"/>
          <w:sz w:val="24"/>
          <w:szCs w:val="24"/>
        </w:rPr>
      </w:pPr>
      <w:r w:rsidRPr="00DE5D0E">
        <w:rPr>
          <w:rFonts w:ascii="Times New Roman" w:hAnsi="Times New Roman"/>
          <w:sz w:val="24"/>
          <w:szCs w:val="24"/>
        </w:rPr>
        <w:t>Ожегов, С. И. Словарь русского языка / С. И. Ожегов. – М</w:t>
      </w:r>
      <w:r w:rsidRPr="00DE5D0E">
        <w:rPr>
          <w:rFonts w:ascii="Times New Roman" w:hAnsi="Times New Roman"/>
          <w:sz w:val="24"/>
          <w:szCs w:val="24"/>
          <w:lang w:val="uk-UA"/>
        </w:rPr>
        <w:t>. </w:t>
      </w:r>
      <w:r w:rsidRPr="00DE5D0E">
        <w:rPr>
          <w:rFonts w:ascii="Times New Roman" w:hAnsi="Times New Roman"/>
          <w:sz w:val="24"/>
          <w:szCs w:val="24"/>
        </w:rPr>
        <w:t>: Рус</w:t>
      </w:r>
      <w:r w:rsidRPr="00DE5D0E">
        <w:rPr>
          <w:rFonts w:ascii="Times New Roman" w:hAnsi="Times New Roman"/>
          <w:sz w:val="24"/>
          <w:szCs w:val="24"/>
          <w:lang w:val="uk-UA"/>
        </w:rPr>
        <w:t>.</w:t>
      </w:r>
      <w:r w:rsidRPr="00DE5D0E">
        <w:rPr>
          <w:rFonts w:ascii="Times New Roman" w:hAnsi="Times New Roman"/>
          <w:sz w:val="24"/>
          <w:szCs w:val="24"/>
        </w:rPr>
        <w:t xml:space="preserve"> яз</w:t>
      </w:r>
      <w:r w:rsidRPr="00DE5D0E">
        <w:rPr>
          <w:rFonts w:ascii="Times New Roman" w:hAnsi="Times New Roman"/>
          <w:sz w:val="24"/>
          <w:szCs w:val="24"/>
          <w:lang w:val="uk-UA"/>
        </w:rPr>
        <w:t>.</w:t>
      </w:r>
      <w:r w:rsidRPr="00DE5D0E">
        <w:rPr>
          <w:rFonts w:ascii="Times New Roman" w:hAnsi="Times New Roman"/>
          <w:sz w:val="24"/>
          <w:szCs w:val="24"/>
        </w:rPr>
        <w:t>, 1991. – 961</w:t>
      </w:r>
      <w:r w:rsidRPr="00DE5D0E">
        <w:rPr>
          <w:rFonts w:ascii="Times New Roman" w:hAnsi="Times New Roman"/>
          <w:sz w:val="24"/>
          <w:szCs w:val="24"/>
          <w:lang w:val="uk-UA"/>
        </w:rPr>
        <w:t> </w:t>
      </w:r>
      <w:r w:rsidRPr="00DE5D0E">
        <w:rPr>
          <w:rFonts w:ascii="Times New Roman" w:hAnsi="Times New Roman"/>
          <w:sz w:val="24"/>
          <w:szCs w:val="24"/>
        </w:rPr>
        <w:t>с.</w:t>
      </w:r>
    </w:p>
    <w:p w:rsidR="00DE5D0E" w:rsidRPr="00DE5D0E" w:rsidRDefault="00DE5D0E" w:rsidP="00DE5D0E">
      <w:pPr>
        <w:pStyle w:val="afb"/>
        <w:numPr>
          <w:ilvl w:val="0"/>
          <w:numId w:val="24"/>
        </w:numPr>
        <w:spacing w:before="0" w:after="0"/>
        <w:ind w:left="0" w:firstLine="709"/>
        <w:jc w:val="both"/>
        <w:rPr>
          <w:shd w:val="clear" w:color="auto" w:fill="FFFFFF"/>
        </w:rPr>
      </w:pPr>
      <w:r w:rsidRPr="00DE5D0E">
        <w:rPr>
          <w:shd w:val="clear" w:color="auto" w:fill="FFFFFF"/>
        </w:rPr>
        <w:t>Столяров, В. И. Эстетические проблемы спорта : учеб. пособие для студентов ИФК и слушателей ВШТ / В. И. Столяров, М. Я. Сараф. – М</w:t>
      </w:r>
      <w:r w:rsidRPr="00DE5D0E">
        <w:rPr>
          <w:shd w:val="clear" w:color="auto" w:fill="FFFFFF"/>
          <w:lang w:val="uk-UA"/>
        </w:rPr>
        <w:t>. </w:t>
      </w:r>
      <w:r w:rsidRPr="00DE5D0E">
        <w:rPr>
          <w:shd w:val="clear" w:color="auto" w:fill="FFFFFF"/>
        </w:rPr>
        <w:t>: ГЦОЛИФК, 1982. – 67 с.</w:t>
      </w:r>
    </w:p>
    <w:p w:rsidR="00DE5D0E" w:rsidRPr="00DE5D0E" w:rsidRDefault="00DE5D0E" w:rsidP="00DE5D0E">
      <w:pPr>
        <w:tabs>
          <w:tab w:val="left" w:pos="851"/>
          <w:tab w:val="left" w:pos="993"/>
          <w:tab w:val="left" w:pos="1134"/>
        </w:tabs>
        <w:spacing w:after="0" w:line="240" w:lineRule="auto"/>
        <w:ind w:firstLine="709"/>
        <w:jc w:val="both"/>
        <w:rPr>
          <w:rFonts w:ascii="Times New Roman" w:hAnsi="Times New Roman" w:cs="Times New Roman"/>
          <w:sz w:val="24"/>
          <w:szCs w:val="24"/>
        </w:rPr>
      </w:pPr>
    </w:p>
    <w:p w:rsidR="00DE5D0E" w:rsidRPr="00DE5D0E" w:rsidRDefault="00DE5D0E" w:rsidP="00DE5D0E">
      <w:pPr>
        <w:pStyle w:val="af9"/>
        <w:tabs>
          <w:tab w:val="left" w:pos="0"/>
        </w:tabs>
        <w:spacing w:after="0" w:line="240" w:lineRule="auto"/>
        <w:ind w:left="0" w:firstLine="709"/>
        <w:jc w:val="center"/>
        <w:rPr>
          <w:rFonts w:ascii="Times New Roman" w:hAnsi="Times New Roman"/>
          <w:b/>
          <w:color w:val="000000"/>
          <w:sz w:val="24"/>
          <w:szCs w:val="24"/>
        </w:rPr>
      </w:pPr>
      <w:r w:rsidRPr="00DE5D0E">
        <w:rPr>
          <w:rFonts w:ascii="Times New Roman" w:hAnsi="Times New Roman"/>
          <w:b/>
          <w:color w:val="000000"/>
          <w:sz w:val="24"/>
          <w:szCs w:val="24"/>
        </w:rPr>
        <w:t>Интернет-ресурсы</w:t>
      </w:r>
    </w:p>
    <w:p w:rsidR="00DE5D0E" w:rsidRPr="00DE5D0E" w:rsidRDefault="00DE5D0E" w:rsidP="00DE5D0E">
      <w:pPr>
        <w:pStyle w:val="afb"/>
        <w:numPr>
          <w:ilvl w:val="0"/>
          <w:numId w:val="23"/>
        </w:numPr>
        <w:spacing w:before="0" w:after="0"/>
        <w:ind w:left="0" w:firstLine="709"/>
        <w:jc w:val="both"/>
      </w:pPr>
      <w:r w:rsidRPr="00DE5D0E">
        <w:rPr>
          <w:lang w:val="uk-UA"/>
        </w:rPr>
        <w:t xml:space="preserve">Педагогическая библиотека </w:t>
      </w:r>
      <w:r w:rsidRPr="00DE5D0E">
        <w:t xml:space="preserve">[Электронный ресурс] – Режим доступа: </w:t>
      </w:r>
      <w:hyperlink r:id="rId35" w:history="1">
        <w:r w:rsidRPr="00DE5D0E">
          <w:rPr>
            <w:rStyle w:val="afa"/>
            <w:rFonts w:eastAsiaTheme="majorEastAsia"/>
            <w:color w:val="auto"/>
          </w:rPr>
          <w:t>http://pedlib.ru/</w:t>
        </w:r>
        <w:r w:rsidRPr="00DE5D0E">
          <w:rPr>
            <w:rStyle w:val="afa"/>
            <w:rFonts w:eastAsiaTheme="majorEastAsia"/>
            <w:color w:val="auto"/>
            <w:lang w:val="uk-UA"/>
          </w:rPr>
          <w:t>3</w:t>
        </w:r>
      </w:hyperlink>
      <w:r w:rsidRPr="00DE5D0E">
        <w:rPr>
          <w:u w:val="single"/>
        </w:rPr>
        <w:t xml:space="preserve">. </w:t>
      </w:r>
      <w:r w:rsidRPr="00DE5D0E">
        <w:t>–  Загл. с экрана. – Дата обращения: 28.04.19.</w:t>
      </w:r>
    </w:p>
    <w:p w:rsidR="00DE5D0E" w:rsidRPr="00DE5D0E" w:rsidRDefault="00DE5D0E" w:rsidP="00DE5D0E">
      <w:pPr>
        <w:spacing w:after="0" w:line="240" w:lineRule="auto"/>
        <w:rPr>
          <w:rFonts w:ascii="Times New Roman" w:hAnsi="Times New Roman" w:cs="Times New Roman"/>
          <w:sz w:val="24"/>
          <w:szCs w:val="24"/>
        </w:rPr>
      </w:pPr>
    </w:p>
    <w:p w:rsidR="00DE5D0E" w:rsidRPr="00DE5D0E" w:rsidRDefault="00DE5D0E" w:rsidP="00DE5D0E">
      <w:pPr>
        <w:spacing w:after="0" w:line="240" w:lineRule="auto"/>
        <w:ind w:firstLine="709"/>
        <w:jc w:val="center"/>
        <w:rPr>
          <w:rFonts w:ascii="Times New Roman" w:hAnsi="Times New Roman" w:cs="Times New Roman"/>
          <w:b/>
          <w:sz w:val="24"/>
          <w:szCs w:val="24"/>
        </w:rPr>
      </w:pPr>
      <w:r w:rsidRPr="00DE5D0E">
        <w:rPr>
          <w:rFonts w:ascii="Times New Roman" w:hAnsi="Times New Roman" w:cs="Times New Roman"/>
          <w:b/>
          <w:sz w:val="24"/>
          <w:szCs w:val="24"/>
        </w:rPr>
        <w:t>1</w:t>
      </w:r>
      <w:r w:rsidR="00DA403D">
        <w:rPr>
          <w:rFonts w:ascii="Times New Roman" w:hAnsi="Times New Roman" w:cs="Times New Roman"/>
          <w:b/>
          <w:sz w:val="24"/>
          <w:szCs w:val="24"/>
        </w:rPr>
        <w:t>2</w:t>
      </w:r>
      <w:r w:rsidRPr="00DE5D0E">
        <w:rPr>
          <w:rFonts w:ascii="Times New Roman" w:hAnsi="Times New Roman" w:cs="Times New Roman"/>
          <w:b/>
          <w:sz w:val="24"/>
          <w:szCs w:val="24"/>
        </w:rPr>
        <w:t>. МАТЕРИАЛЬНО-ТЕХНИЧЕСКОЕ ОБЕСПЕЧЕНИЕ</w:t>
      </w:r>
    </w:p>
    <w:p w:rsidR="00DE5D0E" w:rsidRPr="00DE5D0E" w:rsidRDefault="00DE5D0E" w:rsidP="00DE5D0E">
      <w:pPr>
        <w:spacing w:after="0" w:line="240" w:lineRule="auto"/>
        <w:ind w:firstLine="709"/>
        <w:jc w:val="center"/>
        <w:rPr>
          <w:rFonts w:ascii="Times New Roman" w:hAnsi="Times New Roman" w:cs="Times New Roman"/>
          <w:b/>
          <w:sz w:val="24"/>
          <w:szCs w:val="24"/>
        </w:rPr>
      </w:pPr>
      <w:r w:rsidRPr="00DE5D0E">
        <w:rPr>
          <w:rFonts w:ascii="Times New Roman" w:hAnsi="Times New Roman" w:cs="Times New Roman"/>
          <w:b/>
          <w:sz w:val="24"/>
          <w:szCs w:val="24"/>
        </w:rPr>
        <w:t>И ИНФОРМАЦИОННЫЕ ТЕХНОЛОГИИ</w:t>
      </w:r>
    </w:p>
    <w:p w:rsidR="00223CCD" w:rsidRPr="0058075B" w:rsidRDefault="00DE5D0E" w:rsidP="0058075B">
      <w:pPr>
        <w:spacing w:after="0" w:line="240" w:lineRule="auto"/>
        <w:ind w:firstLine="709"/>
        <w:jc w:val="both"/>
        <w:rPr>
          <w:rFonts w:ascii="Times New Roman" w:hAnsi="Times New Roman" w:cs="Times New Roman"/>
          <w:sz w:val="24"/>
          <w:szCs w:val="24"/>
        </w:rPr>
      </w:pPr>
      <w:r w:rsidRPr="00DE5D0E">
        <w:rPr>
          <w:rFonts w:ascii="Times New Roman" w:hAnsi="Times New Roman" w:cs="Times New Roman"/>
          <w:sz w:val="24"/>
          <w:szCs w:val="24"/>
        </w:rPr>
        <w:t>Учебные</w:t>
      </w:r>
      <w:r w:rsidR="001A33EE">
        <w:rPr>
          <w:rFonts w:ascii="Times New Roman" w:hAnsi="Times New Roman" w:cs="Times New Roman"/>
          <w:sz w:val="24"/>
          <w:szCs w:val="24"/>
        </w:rPr>
        <w:t xml:space="preserve"> занятия проводятся в спортивном зале</w:t>
      </w:r>
      <w:r w:rsidRPr="00DE5D0E">
        <w:rPr>
          <w:rFonts w:ascii="Times New Roman" w:hAnsi="Times New Roman" w:cs="Times New Roman"/>
          <w:sz w:val="24"/>
          <w:szCs w:val="24"/>
        </w:rPr>
        <w:t xml:space="preserve"> согласно расписанию занятий. При подготовке к занятиям по данной дисциплине используется </w:t>
      </w:r>
      <w:r w:rsidR="001A33EE">
        <w:rPr>
          <w:rFonts w:ascii="Times New Roman" w:hAnsi="Times New Roman" w:cs="Times New Roman"/>
          <w:sz w:val="24"/>
          <w:szCs w:val="24"/>
        </w:rPr>
        <w:t>спортивный инвентарь, п</w:t>
      </w:r>
      <w:r w:rsidRPr="00DE5D0E">
        <w:rPr>
          <w:rFonts w:ascii="Times New Roman" w:hAnsi="Times New Roman" w:cs="Times New Roman"/>
          <w:sz w:val="24"/>
          <w:szCs w:val="24"/>
        </w:rPr>
        <w:t xml:space="preserve">редоставляется литература читального зала библиотеки </w:t>
      </w:r>
      <w:r w:rsidR="001A33EE">
        <w:rPr>
          <w:rFonts w:ascii="Times New Roman" w:hAnsi="Times New Roman" w:cs="Times New Roman"/>
          <w:sz w:val="24"/>
          <w:szCs w:val="24"/>
        </w:rPr>
        <w:t>ФГБОУ ВО «ЛГАКИ имени Михаила</w:t>
      </w:r>
      <w:r w:rsidRPr="00DE5D0E">
        <w:rPr>
          <w:rFonts w:ascii="Times New Roman" w:hAnsi="Times New Roman" w:cs="Times New Roman"/>
          <w:sz w:val="24"/>
          <w:szCs w:val="24"/>
        </w:rPr>
        <w:t> Матусовского». Студенты имеют доступ к ресурсам электронной библиотечной системы Академии.</w:t>
      </w:r>
    </w:p>
    <w:sectPr w:rsidR="00223CCD" w:rsidRPr="0058075B" w:rsidSect="00FC1CC2">
      <w:pgSz w:w="11906" w:h="16838"/>
      <w:pgMar w:top="1134" w:right="850"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0C4" w:rsidRDefault="00BB10C4">
      <w:pPr>
        <w:spacing w:after="0" w:line="240" w:lineRule="auto"/>
      </w:pPr>
      <w:r>
        <w:separator/>
      </w:r>
    </w:p>
  </w:endnote>
  <w:endnote w:type="continuationSeparator" w:id="0">
    <w:p w:rsidR="00BB10C4" w:rsidRDefault="00BB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0C4" w:rsidRDefault="00BB10C4">
      <w:pPr>
        <w:spacing w:after="0" w:line="240" w:lineRule="auto"/>
      </w:pPr>
      <w:r>
        <w:separator/>
      </w:r>
    </w:p>
  </w:footnote>
  <w:footnote w:type="continuationSeparator" w:id="0">
    <w:p w:rsidR="00BB10C4" w:rsidRDefault="00BB1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D06"/>
    <w:multiLevelType w:val="hybridMultilevel"/>
    <w:tmpl w:val="85128D16"/>
    <w:lvl w:ilvl="0" w:tplc="2BB2B94A">
      <w:start w:val="1"/>
      <w:numFmt w:val="decimal"/>
      <w:lvlText w:val="%1."/>
      <w:lvlJc w:val="left"/>
      <w:pPr>
        <w:ind w:left="2407" w:hanging="990"/>
      </w:pPr>
      <w:rPr>
        <w:rFonts w:hint="default"/>
      </w:rPr>
    </w:lvl>
    <w:lvl w:ilvl="1" w:tplc="DF707D70" w:tentative="1">
      <w:start w:val="1"/>
      <w:numFmt w:val="lowerLetter"/>
      <w:lvlText w:val="%2."/>
      <w:lvlJc w:val="left"/>
      <w:pPr>
        <w:ind w:left="2149" w:hanging="360"/>
      </w:pPr>
    </w:lvl>
    <w:lvl w:ilvl="2" w:tplc="A90499A8" w:tentative="1">
      <w:start w:val="1"/>
      <w:numFmt w:val="lowerRoman"/>
      <w:lvlText w:val="%3."/>
      <w:lvlJc w:val="right"/>
      <w:pPr>
        <w:ind w:left="2869" w:hanging="180"/>
      </w:pPr>
    </w:lvl>
    <w:lvl w:ilvl="3" w:tplc="45203172" w:tentative="1">
      <w:start w:val="1"/>
      <w:numFmt w:val="decimal"/>
      <w:lvlText w:val="%4."/>
      <w:lvlJc w:val="left"/>
      <w:pPr>
        <w:ind w:left="3589" w:hanging="360"/>
      </w:pPr>
    </w:lvl>
    <w:lvl w:ilvl="4" w:tplc="644E6DC8" w:tentative="1">
      <w:start w:val="1"/>
      <w:numFmt w:val="lowerLetter"/>
      <w:lvlText w:val="%5."/>
      <w:lvlJc w:val="left"/>
      <w:pPr>
        <w:ind w:left="4309" w:hanging="360"/>
      </w:pPr>
    </w:lvl>
    <w:lvl w:ilvl="5" w:tplc="1A662212" w:tentative="1">
      <w:start w:val="1"/>
      <w:numFmt w:val="lowerRoman"/>
      <w:lvlText w:val="%6."/>
      <w:lvlJc w:val="right"/>
      <w:pPr>
        <w:ind w:left="5029" w:hanging="180"/>
      </w:pPr>
    </w:lvl>
    <w:lvl w:ilvl="6" w:tplc="50C28F50" w:tentative="1">
      <w:start w:val="1"/>
      <w:numFmt w:val="decimal"/>
      <w:lvlText w:val="%7."/>
      <w:lvlJc w:val="left"/>
      <w:pPr>
        <w:ind w:left="5749" w:hanging="360"/>
      </w:pPr>
    </w:lvl>
    <w:lvl w:ilvl="7" w:tplc="99D88E3E" w:tentative="1">
      <w:start w:val="1"/>
      <w:numFmt w:val="lowerLetter"/>
      <w:lvlText w:val="%8."/>
      <w:lvlJc w:val="left"/>
      <w:pPr>
        <w:ind w:left="6469" w:hanging="360"/>
      </w:pPr>
    </w:lvl>
    <w:lvl w:ilvl="8" w:tplc="793EA32C" w:tentative="1">
      <w:start w:val="1"/>
      <w:numFmt w:val="lowerRoman"/>
      <w:lvlText w:val="%9."/>
      <w:lvlJc w:val="right"/>
      <w:pPr>
        <w:ind w:left="7189" w:hanging="180"/>
      </w:pPr>
    </w:lvl>
  </w:abstractNum>
  <w:abstractNum w:abstractNumId="1" w15:restartNumberingAfterBreak="0">
    <w:nsid w:val="087D5503"/>
    <w:multiLevelType w:val="hybridMultilevel"/>
    <w:tmpl w:val="0B263690"/>
    <w:lvl w:ilvl="0" w:tplc="B22A8342">
      <w:start w:val="1"/>
      <w:numFmt w:val="decimal"/>
      <w:lvlText w:val="%1."/>
      <w:lvlJc w:val="left"/>
      <w:pPr>
        <w:ind w:left="1440" w:hanging="360"/>
      </w:pPr>
      <w:rPr>
        <w:rFonts w:cstheme="minorBid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E1C0251"/>
    <w:multiLevelType w:val="multilevel"/>
    <w:tmpl w:val="2B4A1C26"/>
    <w:lvl w:ilvl="0">
      <w:start w:val="1"/>
      <w:numFmt w:val="decimal"/>
      <w:lvlText w:val="%1."/>
      <w:lvlJc w:val="left"/>
      <w:pPr>
        <w:ind w:left="720" w:hanging="360"/>
      </w:pPr>
    </w:lvl>
    <w:lvl w:ilvl="1">
      <w:start w:val="2"/>
      <w:numFmt w:val="decimal"/>
      <w:isLgl/>
      <w:lvlText w:val="%1.%2"/>
      <w:lvlJc w:val="left"/>
      <w:pPr>
        <w:ind w:left="5667" w:hanging="7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04D7BAA"/>
    <w:multiLevelType w:val="hybridMultilevel"/>
    <w:tmpl w:val="FEF8FB6A"/>
    <w:lvl w:ilvl="0" w:tplc="0419000F">
      <w:start w:val="1"/>
      <w:numFmt w:val="decimal"/>
      <w:lvlText w:val="%1."/>
      <w:lvlJc w:val="left"/>
      <w:pPr>
        <w:ind w:left="1429"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AD53DD"/>
    <w:multiLevelType w:val="hybridMultilevel"/>
    <w:tmpl w:val="F9A00734"/>
    <w:lvl w:ilvl="0" w:tplc="C7AA72CC">
      <w:start w:val="1"/>
      <w:numFmt w:val="decimal"/>
      <w:lvlText w:val="%1."/>
      <w:lvlJc w:val="left"/>
      <w:pPr>
        <w:ind w:left="2407" w:hanging="990"/>
      </w:pPr>
      <w:rPr>
        <w:rFonts w:hint="default"/>
      </w:rPr>
    </w:lvl>
    <w:lvl w:ilvl="1" w:tplc="931055B0" w:tentative="1">
      <w:start w:val="1"/>
      <w:numFmt w:val="lowerLetter"/>
      <w:lvlText w:val="%2."/>
      <w:lvlJc w:val="left"/>
      <w:pPr>
        <w:ind w:left="2149" w:hanging="360"/>
      </w:pPr>
    </w:lvl>
    <w:lvl w:ilvl="2" w:tplc="B73C0514" w:tentative="1">
      <w:start w:val="1"/>
      <w:numFmt w:val="lowerRoman"/>
      <w:lvlText w:val="%3."/>
      <w:lvlJc w:val="right"/>
      <w:pPr>
        <w:ind w:left="2869" w:hanging="180"/>
      </w:pPr>
    </w:lvl>
    <w:lvl w:ilvl="3" w:tplc="1376F178" w:tentative="1">
      <w:start w:val="1"/>
      <w:numFmt w:val="decimal"/>
      <w:lvlText w:val="%4."/>
      <w:lvlJc w:val="left"/>
      <w:pPr>
        <w:ind w:left="3589" w:hanging="360"/>
      </w:pPr>
    </w:lvl>
    <w:lvl w:ilvl="4" w:tplc="45088F58" w:tentative="1">
      <w:start w:val="1"/>
      <w:numFmt w:val="lowerLetter"/>
      <w:lvlText w:val="%5."/>
      <w:lvlJc w:val="left"/>
      <w:pPr>
        <w:ind w:left="4309" w:hanging="360"/>
      </w:pPr>
    </w:lvl>
    <w:lvl w:ilvl="5" w:tplc="C5329100" w:tentative="1">
      <w:start w:val="1"/>
      <w:numFmt w:val="lowerRoman"/>
      <w:lvlText w:val="%6."/>
      <w:lvlJc w:val="right"/>
      <w:pPr>
        <w:ind w:left="5029" w:hanging="180"/>
      </w:pPr>
    </w:lvl>
    <w:lvl w:ilvl="6" w:tplc="43AEE4B6" w:tentative="1">
      <w:start w:val="1"/>
      <w:numFmt w:val="decimal"/>
      <w:lvlText w:val="%7."/>
      <w:lvlJc w:val="left"/>
      <w:pPr>
        <w:ind w:left="5749" w:hanging="360"/>
      </w:pPr>
    </w:lvl>
    <w:lvl w:ilvl="7" w:tplc="ABE4F00C" w:tentative="1">
      <w:start w:val="1"/>
      <w:numFmt w:val="lowerLetter"/>
      <w:lvlText w:val="%8."/>
      <w:lvlJc w:val="left"/>
      <w:pPr>
        <w:ind w:left="6469" w:hanging="360"/>
      </w:pPr>
    </w:lvl>
    <w:lvl w:ilvl="8" w:tplc="C33C5F14" w:tentative="1">
      <w:start w:val="1"/>
      <w:numFmt w:val="lowerRoman"/>
      <w:lvlText w:val="%9."/>
      <w:lvlJc w:val="right"/>
      <w:pPr>
        <w:ind w:left="7189" w:hanging="180"/>
      </w:pPr>
    </w:lvl>
  </w:abstractNum>
  <w:abstractNum w:abstractNumId="5" w15:restartNumberingAfterBreak="0">
    <w:nsid w:val="17251A1D"/>
    <w:multiLevelType w:val="hybridMultilevel"/>
    <w:tmpl w:val="DFF20C3C"/>
    <w:lvl w:ilvl="0" w:tplc="DF100472">
      <w:start w:val="1"/>
      <w:numFmt w:val="bullet"/>
      <w:lvlText w:val=""/>
      <w:lvlJc w:val="left"/>
      <w:pPr>
        <w:ind w:left="720" w:hanging="360"/>
      </w:pPr>
      <w:rPr>
        <w:rFonts w:ascii="Symbol" w:hAnsi="Symbol" w:hint="default"/>
      </w:rPr>
    </w:lvl>
    <w:lvl w:ilvl="1" w:tplc="EB1C11D8">
      <w:start w:val="1"/>
      <w:numFmt w:val="decimal"/>
      <w:lvlText w:val="%2."/>
      <w:lvlJc w:val="left"/>
      <w:pPr>
        <w:tabs>
          <w:tab w:val="num" w:pos="1440"/>
        </w:tabs>
        <w:ind w:left="1440" w:hanging="360"/>
      </w:pPr>
    </w:lvl>
    <w:lvl w:ilvl="2" w:tplc="DED4179A">
      <w:start w:val="1"/>
      <w:numFmt w:val="decimal"/>
      <w:lvlText w:val="%3."/>
      <w:lvlJc w:val="left"/>
      <w:pPr>
        <w:tabs>
          <w:tab w:val="num" w:pos="2160"/>
        </w:tabs>
        <w:ind w:left="2160" w:hanging="360"/>
      </w:pPr>
    </w:lvl>
    <w:lvl w:ilvl="3" w:tplc="E5DEFEF4">
      <w:start w:val="1"/>
      <w:numFmt w:val="decimal"/>
      <w:lvlText w:val="%4."/>
      <w:lvlJc w:val="left"/>
      <w:pPr>
        <w:tabs>
          <w:tab w:val="num" w:pos="2880"/>
        </w:tabs>
        <w:ind w:left="2880" w:hanging="360"/>
      </w:pPr>
    </w:lvl>
    <w:lvl w:ilvl="4" w:tplc="8BEEAE5A">
      <w:start w:val="1"/>
      <w:numFmt w:val="decimal"/>
      <w:lvlText w:val="%5."/>
      <w:lvlJc w:val="left"/>
      <w:pPr>
        <w:tabs>
          <w:tab w:val="num" w:pos="3600"/>
        </w:tabs>
        <w:ind w:left="3600" w:hanging="360"/>
      </w:pPr>
    </w:lvl>
    <w:lvl w:ilvl="5" w:tplc="6660D6EE">
      <w:start w:val="1"/>
      <w:numFmt w:val="decimal"/>
      <w:lvlText w:val="%6."/>
      <w:lvlJc w:val="left"/>
      <w:pPr>
        <w:tabs>
          <w:tab w:val="num" w:pos="4320"/>
        </w:tabs>
        <w:ind w:left="4320" w:hanging="360"/>
      </w:pPr>
    </w:lvl>
    <w:lvl w:ilvl="6" w:tplc="EC12EE48">
      <w:start w:val="1"/>
      <w:numFmt w:val="decimal"/>
      <w:lvlText w:val="%7."/>
      <w:lvlJc w:val="left"/>
      <w:pPr>
        <w:tabs>
          <w:tab w:val="num" w:pos="5040"/>
        </w:tabs>
        <w:ind w:left="5040" w:hanging="360"/>
      </w:pPr>
    </w:lvl>
    <w:lvl w:ilvl="7" w:tplc="D4BE1376">
      <w:start w:val="1"/>
      <w:numFmt w:val="decimal"/>
      <w:lvlText w:val="%8."/>
      <w:lvlJc w:val="left"/>
      <w:pPr>
        <w:tabs>
          <w:tab w:val="num" w:pos="5760"/>
        </w:tabs>
        <w:ind w:left="5760" w:hanging="360"/>
      </w:pPr>
    </w:lvl>
    <w:lvl w:ilvl="8" w:tplc="062C0054">
      <w:start w:val="1"/>
      <w:numFmt w:val="decimal"/>
      <w:lvlText w:val="%9."/>
      <w:lvlJc w:val="left"/>
      <w:pPr>
        <w:tabs>
          <w:tab w:val="num" w:pos="6480"/>
        </w:tabs>
        <w:ind w:left="6480" w:hanging="360"/>
      </w:pPr>
    </w:lvl>
  </w:abstractNum>
  <w:abstractNum w:abstractNumId="6" w15:restartNumberingAfterBreak="0">
    <w:nsid w:val="19323807"/>
    <w:multiLevelType w:val="multilevel"/>
    <w:tmpl w:val="2C449E24"/>
    <w:lvl w:ilvl="0">
      <w:start w:val="7"/>
      <w:numFmt w:val="decimal"/>
      <w:lvlText w:val="%1."/>
      <w:lvlJc w:val="left"/>
      <w:pPr>
        <w:ind w:left="2989"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7" w15:restartNumberingAfterBreak="0">
    <w:nsid w:val="22793E53"/>
    <w:multiLevelType w:val="hybridMultilevel"/>
    <w:tmpl w:val="CF5CBB78"/>
    <w:lvl w:ilvl="0" w:tplc="7E087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5E71A6"/>
    <w:multiLevelType w:val="multilevel"/>
    <w:tmpl w:val="8CA668D6"/>
    <w:lvl w:ilvl="0">
      <w:start w:val="7"/>
      <w:numFmt w:val="decimal"/>
      <w:lvlText w:val="%1."/>
      <w:lvlJc w:val="left"/>
      <w:pPr>
        <w:ind w:left="2989" w:hanging="360"/>
      </w:pPr>
    </w:lvl>
    <w:lvl w:ilvl="1">
      <w:start w:val="2"/>
      <w:numFmt w:val="decimal"/>
      <w:isLgl/>
      <w:lvlText w:val="%1.%2."/>
      <w:lvlJc w:val="left"/>
      <w:pPr>
        <w:ind w:left="5666" w:hanging="420"/>
      </w:pPr>
    </w:lvl>
    <w:lvl w:ilvl="2">
      <w:start w:val="1"/>
      <w:numFmt w:val="decimal"/>
      <w:isLgl/>
      <w:lvlText w:val="%1.%2.%3."/>
      <w:lvlJc w:val="left"/>
      <w:pPr>
        <w:ind w:left="3349" w:hanging="720"/>
      </w:pPr>
    </w:lvl>
    <w:lvl w:ilvl="3">
      <w:start w:val="1"/>
      <w:numFmt w:val="decimal"/>
      <w:isLgl/>
      <w:lvlText w:val="%1.%2.%3.%4."/>
      <w:lvlJc w:val="left"/>
      <w:pPr>
        <w:ind w:left="3349" w:hanging="720"/>
      </w:pPr>
    </w:lvl>
    <w:lvl w:ilvl="4">
      <w:start w:val="1"/>
      <w:numFmt w:val="decimal"/>
      <w:isLgl/>
      <w:lvlText w:val="%1.%2.%3.%4.%5."/>
      <w:lvlJc w:val="left"/>
      <w:pPr>
        <w:ind w:left="3709" w:hanging="1080"/>
      </w:pPr>
    </w:lvl>
    <w:lvl w:ilvl="5">
      <w:start w:val="1"/>
      <w:numFmt w:val="decimal"/>
      <w:isLgl/>
      <w:lvlText w:val="%1.%2.%3.%4.%5.%6."/>
      <w:lvlJc w:val="left"/>
      <w:pPr>
        <w:ind w:left="3709" w:hanging="1080"/>
      </w:pPr>
    </w:lvl>
    <w:lvl w:ilvl="6">
      <w:start w:val="1"/>
      <w:numFmt w:val="decimal"/>
      <w:isLgl/>
      <w:lvlText w:val="%1.%2.%3.%4.%5.%6.%7."/>
      <w:lvlJc w:val="left"/>
      <w:pPr>
        <w:ind w:left="4069" w:hanging="1440"/>
      </w:pPr>
    </w:lvl>
    <w:lvl w:ilvl="7">
      <w:start w:val="1"/>
      <w:numFmt w:val="decimal"/>
      <w:isLgl/>
      <w:lvlText w:val="%1.%2.%3.%4.%5.%6.%7.%8."/>
      <w:lvlJc w:val="left"/>
      <w:pPr>
        <w:ind w:left="4069" w:hanging="1440"/>
      </w:pPr>
    </w:lvl>
    <w:lvl w:ilvl="8">
      <w:start w:val="1"/>
      <w:numFmt w:val="decimal"/>
      <w:isLgl/>
      <w:lvlText w:val="%1.%2.%3.%4.%5.%6.%7.%8.%9."/>
      <w:lvlJc w:val="left"/>
      <w:pPr>
        <w:ind w:left="4429" w:hanging="1800"/>
      </w:pPr>
    </w:lvl>
  </w:abstractNum>
  <w:abstractNum w:abstractNumId="9" w15:restartNumberingAfterBreak="0">
    <w:nsid w:val="29210B37"/>
    <w:multiLevelType w:val="hybridMultilevel"/>
    <w:tmpl w:val="EC3ECA1A"/>
    <w:lvl w:ilvl="0" w:tplc="BDDAFCC0">
      <w:start w:val="1"/>
      <w:numFmt w:val="decimal"/>
      <w:lvlText w:val="%1."/>
      <w:lvlJc w:val="left"/>
      <w:pPr>
        <w:ind w:left="1428" w:hanging="360"/>
      </w:pPr>
    </w:lvl>
    <w:lvl w:ilvl="1" w:tplc="175C8E8C" w:tentative="1">
      <w:start w:val="1"/>
      <w:numFmt w:val="lowerLetter"/>
      <w:lvlText w:val="%2."/>
      <w:lvlJc w:val="left"/>
      <w:pPr>
        <w:ind w:left="2148" w:hanging="360"/>
      </w:pPr>
    </w:lvl>
    <w:lvl w:ilvl="2" w:tplc="0AD857C8" w:tentative="1">
      <w:start w:val="1"/>
      <w:numFmt w:val="lowerRoman"/>
      <w:lvlText w:val="%3."/>
      <w:lvlJc w:val="right"/>
      <w:pPr>
        <w:ind w:left="2868" w:hanging="360"/>
      </w:pPr>
    </w:lvl>
    <w:lvl w:ilvl="3" w:tplc="1BA4EA5A" w:tentative="1">
      <w:start w:val="1"/>
      <w:numFmt w:val="decimal"/>
      <w:lvlText w:val="%4."/>
      <w:lvlJc w:val="left"/>
      <w:pPr>
        <w:ind w:left="3588" w:hanging="360"/>
      </w:pPr>
    </w:lvl>
    <w:lvl w:ilvl="4" w:tplc="3A90F352" w:tentative="1">
      <w:start w:val="1"/>
      <w:numFmt w:val="lowerLetter"/>
      <w:lvlText w:val="%5."/>
      <w:lvlJc w:val="left"/>
      <w:pPr>
        <w:ind w:left="4308" w:hanging="360"/>
      </w:pPr>
    </w:lvl>
    <w:lvl w:ilvl="5" w:tplc="387C44D8" w:tentative="1">
      <w:start w:val="1"/>
      <w:numFmt w:val="lowerRoman"/>
      <w:lvlText w:val="%6."/>
      <w:lvlJc w:val="right"/>
      <w:pPr>
        <w:ind w:left="5028" w:hanging="360"/>
      </w:pPr>
    </w:lvl>
    <w:lvl w:ilvl="6" w:tplc="6F9404EE" w:tentative="1">
      <w:start w:val="1"/>
      <w:numFmt w:val="decimal"/>
      <w:lvlText w:val="%7."/>
      <w:lvlJc w:val="left"/>
      <w:pPr>
        <w:ind w:left="5749" w:hanging="360"/>
      </w:pPr>
    </w:lvl>
    <w:lvl w:ilvl="7" w:tplc="5B4007DE" w:tentative="1">
      <w:start w:val="1"/>
      <w:numFmt w:val="lowerLetter"/>
      <w:lvlText w:val="%8."/>
      <w:lvlJc w:val="left"/>
      <w:pPr>
        <w:ind w:left="6469" w:hanging="360"/>
      </w:pPr>
    </w:lvl>
    <w:lvl w:ilvl="8" w:tplc="0A1E952E" w:tentative="1">
      <w:start w:val="1"/>
      <w:numFmt w:val="lowerRoman"/>
      <w:lvlText w:val="%9."/>
      <w:lvlJc w:val="right"/>
      <w:pPr>
        <w:ind w:left="7189" w:hanging="360"/>
      </w:pPr>
    </w:lvl>
  </w:abstractNum>
  <w:abstractNum w:abstractNumId="10" w15:restartNumberingAfterBreak="0">
    <w:nsid w:val="2AA10EF1"/>
    <w:multiLevelType w:val="multilevel"/>
    <w:tmpl w:val="C98CA3C0"/>
    <w:lvl w:ilvl="0">
      <w:start w:val="1"/>
      <w:numFmt w:val="decimal"/>
      <w:lvlText w:val="%1."/>
      <w:lvlJc w:val="left"/>
      <w:pPr>
        <w:ind w:left="0" w:firstLine="0"/>
      </w:pPr>
      <w:rPr>
        <w:rFonts w:hint="default"/>
        <w:b w:val="0"/>
        <w:bCs w:val="0"/>
        <w:i w:val="0"/>
        <w:iCs w:val="0"/>
        <w:smallCaps w:val="0"/>
        <w:color w:val="000000"/>
        <w:spacing w:val="-1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21D4299"/>
    <w:multiLevelType w:val="multilevel"/>
    <w:tmpl w:val="85A815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5AB182E"/>
    <w:multiLevelType w:val="hybridMultilevel"/>
    <w:tmpl w:val="97227CB6"/>
    <w:lvl w:ilvl="0" w:tplc="ED5EF76A">
      <w:start w:val="1"/>
      <w:numFmt w:val="bullet"/>
      <w:lvlText w:val=""/>
      <w:lvlJc w:val="left"/>
      <w:pPr>
        <w:ind w:left="720" w:hanging="360"/>
      </w:pPr>
      <w:rPr>
        <w:rFonts w:ascii="Symbol" w:hAnsi="Symbol" w:hint="default"/>
      </w:rPr>
    </w:lvl>
    <w:lvl w:ilvl="1" w:tplc="1F7068FC" w:tentative="1">
      <w:start w:val="1"/>
      <w:numFmt w:val="bullet"/>
      <w:lvlText w:val="o"/>
      <w:lvlJc w:val="left"/>
      <w:pPr>
        <w:ind w:left="1440" w:hanging="360"/>
      </w:pPr>
      <w:rPr>
        <w:rFonts w:ascii="Courier New" w:hAnsi="Courier New" w:cs="Courier New" w:hint="default"/>
      </w:rPr>
    </w:lvl>
    <w:lvl w:ilvl="2" w:tplc="0C20A062" w:tentative="1">
      <w:start w:val="1"/>
      <w:numFmt w:val="bullet"/>
      <w:lvlText w:val=""/>
      <w:lvlJc w:val="left"/>
      <w:pPr>
        <w:ind w:left="2160" w:hanging="360"/>
      </w:pPr>
      <w:rPr>
        <w:rFonts w:ascii="Wingdings" w:hAnsi="Wingdings" w:hint="default"/>
      </w:rPr>
    </w:lvl>
    <w:lvl w:ilvl="3" w:tplc="582CF178" w:tentative="1">
      <w:start w:val="1"/>
      <w:numFmt w:val="bullet"/>
      <w:lvlText w:val=""/>
      <w:lvlJc w:val="left"/>
      <w:pPr>
        <w:ind w:left="2880" w:hanging="360"/>
      </w:pPr>
      <w:rPr>
        <w:rFonts w:ascii="Symbol" w:hAnsi="Symbol" w:hint="default"/>
      </w:rPr>
    </w:lvl>
    <w:lvl w:ilvl="4" w:tplc="3DAEC330" w:tentative="1">
      <w:start w:val="1"/>
      <w:numFmt w:val="bullet"/>
      <w:lvlText w:val="o"/>
      <w:lvlJc w:val="left"/>
      <w:pPr>
        <w:ind w:left="3600" w:hanging="360"/>
      </w:pPr>
      <w:rPr>
        <w:rFonts w:ascii="Courier New" w:hAnsi="Courier New" w:cs="Courier New" w:hint="default"/>
      </w:rPr>
    </w:lvl>
    <w:lvl w:ilvl="5" w:tplc="7F06982A" w:tentative="1">
      <w:start w:val="1"/>
      <w:numFmt w:val="bullet"/>
      <w:lvlText w:val=""/>
      <w:lvlJc w:val="left"/>
      <w:pPr>
        <w:ind w:left="4320" w:hanging="360"/>
      </w:pPr>
      <w:rPr>
        <w:rFonts w:ascii="Wingdings" w:hAnsi="Wingdings" w:hint="default"/>
      </w:rPr>
    </w:lvl>
    <w:lvl w:ilvl="6" w:tplc="22B030D6" w:tentative="1">
      <w:start w:val="1"/>
      <w:numFmt w:val="bullet"/>
      <w:lvlText w:val=""/>
      <w:lvlJc w:val="left"/>
      <w:pPr>
        <w:ind w:left="5040" w:hanging="360"/>
      </w:pPr>
      <w:rPr>
        <w:rFonts w:ascii="Symbol" w:hAnsi="Symbol" w:hint="default"/>
      </w:rPr>
    </w:lvl>
    <w:lvl w:ilvl="7" w:tplc="10F00CE6" w:tentative="1">
      <w:start w:val="1"/>
      <w:numFmt w:val="bullet"/>
      <w:lvlText w:val="o"/>
      <w:lvlJc w:val="left"/>
      <w:pPr>
        <w:ind w:left="5760" w:hanging="360"/>
      </w:pPr>
      <w:rPr>
        <w:rFonts w:ascii="Courier New" w:hAnsi="Courier New" w:cs="Courier New" w:hint="default"/>
      </w:rPr>
    </w:lvl>
    <w:lvl w:ilvl="8" w:tplc="3A74E1F8" w:tentative="1">
      <w:start w:val="1"/>
      <w:numFmt w:val="bullet"/>
      <w:lvlText w:val=""/>
      <w:lvlJc w:val="left"/>
      <w:pPr>
        <w:ind w:left="6480" w:hanging="360"/>
      </w:pPr>
      <w:rPr>
        <w:rFonts w:ascii="Wingdings" w:hAnsi="Wingdings" w:hint="default"/>
      </w:rPr>
    </w:lvl>
  </w:abstractNum>
  <w:abstractNum w:abstractNumId="13" w15:restartNumberingAfterBreak="0">
    <w:nsid w:val="3B612949"/>
    <w:multiLevelType w:val="hybridMultilevel"/>
    <w:tmpl w:val="2922798C"/>
    <w:lvl w:ilvl="0" w:tplc="551449FE">
      <w:start w:val="1"/>
      <w:numFmt w:val="bullet"/>
      <w:lvlText w:val=""/>
      <w:lvlJc w:val="left"/>
      <w:pPr>
        <w:ind w:left="927" w:hanging="360"/>
      </w:pPr>
      <w:rPr>
        <w:rFonts w:ascii="Symbol" w:hAnsi="Symbol" w:hint="default"/>
      </w:rPr>
    </w:lvl>
    <w:lvl w:ilvl="1" w:tplc="E620E6B8">
      <w:start w:val="1"/>
      <w:numFmt w:val="decimal"/>
      <w:lvlText w:val="%2."/>
      <w:lvlJc w:val="left"/>
      <w:pPr>
        <w:tabs>
          <w:tab w:val="num" w:pos="1440"/>
        </w:tabs>
        <w:ind w:left="1440" w:hanging="360"/>
      </w:pPr>
    </w:lvl>
    <w:lvl w:ilvl="2" w:tplc="A1943EF2">
      <w:start w:val="1"/>
      <w:numFmt w:val="decimal"/>
      <w:lvlText w:val="%3."/>
      <w:lvlJc w:val="left"/>
      <w:pPr>
        <w:tabs>
          <w:tab w:val="num" w:pos="2160"/>
        </w:tabs>
        <w:ind w:left="2160" w:hanging="360"/>
      </w:pPr>
    </w:lvl>
    <w:lvl w:ilvl="3" w:tplc="3E6C39D8">
      <w:start w:val="1"/>
      <w:numFmt w:val="decimal"/>
      <w:lvlText w:val="%4."/>
      <w:lvlJc w:val="left"/>
      <w:pPr>
        <w:tabs>
          <w:tab w:val="num" w:pos="2880"/>
        </w:tabs>
        <w:ind w:left="2880" w:hanging="360"/>
      </w:pPr>
    </w:lvl>
    <w:lvl w:ilvl="4" w:tplc="6DB676DE">
      <w:start w:val="1"/>
      <w:numFmt w:val="decimal"/>
      <w:lvlText w:val="%5."/>
      <w:lvlJc w:val="left"/>
      <w:pPr>
        <w:tabs>
          <w:tab w:val="num" w:pos="3600"/>
        </w:tabs>
        <w:ind w:left="3600" w:hanging="360"/>
      </w:pPr>
    </w:lvl>
    <w:lvl w:ilvl="5" w:tplc="85C43D5A">
      <w:start w:val="1"/>
      <w:numFmt w:val="decimal"/>
      <w:lvlText w:val="%6."/>
      <w:lvlJc w:val="left"/>
      <w:pPr>
        <w:tabs>
          <w:tab w:val="num" w:pos="4320"/>
        </w:tabs>
        <w:ind w:left="4320" w:hanging="360"/>
      </w:pPr>
    </w:lvl>
    <w:lvl w:ilvl="6" w:tplc="1C985886">
      <w:start w:val="1"/>
      <w:numFmt w:val="decimal"/>
      <w:lvlText w:val="%7."/>
      <w:lvlJc w:val="left"/>
      <w:pPr>
        <w:tabs>
          <w:tab w:val="num" w:pos="5040"/>
        </w:tabs>
        <w:ind w:left="5040" w:hanging="360"/>
      </w:pPr>
    </w:lvl>
    <w:lvl w:ilvl="7" w:tplc="A4445756">
      <w:start w:val="1"/>
      <w:numFmt w:val="decimal"/>
      <w:lvlText w:val="%8."/>
      <w:lvlJc w:val="left"/>
      <w:pPr>
        <w:tabs>
          <w:tab w:val="num" w:pos="5760"/>
        </w:tabs>
        <w:ind w:left="5760" w:hanging="360"/>
      </w:pPr>
    </w:lvl>
    <w:lvl w:ilvl="8" w:tplc="D5D84F60">
      <w:start w:val="1"/>
      <w:numFmt w:val="decimal"/>
      <w:lvlText w:val="%9."/>
      <w:lvlJc w:val="left"/>
      <w:pPr>
        <w:tabs>
          <w:tab w:val="num" w:pos="6480"/>
        </w:tabs>
        <w:ind w:left="6480" w:hanging="360"/>
      </w:pPr>
    </w:lvl>
  </w:abstractNum>
  <w:abstractNum w:abstractNumId="14" w15:restartNumberingAfterBreak="0">
    <w:nsid w:val="3BAE5292"/>
    <w:multiLevelType w:val="multilevel"/>
    <w:tmpl w:val="C33423A4"/>
    <w:lvl w:ilvl="0">
      <w:start w:val="1"/>
      <w:numFmt w:val="decimal"/>
      <w:lvlText w:val="%1."/>
      <w:lvlJc w:val="left"/>
      <w:pPr>
        <w:ind w:left="720" w:hanging="360"/>
      </w:pPr>
    </w:lvl>
    <w:lvl w:ilvl="1">
      <w:start w:val="3"/>
      <w:numFmt w:val="decimal"/>
      <w:isLgl/>
      <w:lvlText w:val="%1.%2."/>
      <w:lvlJc w:val="left"/>
      <w:pPr>
        <w:ind w:left="5606" w:hanging="360"/>
      </w:pPr>
      <w:rPr>
        <w:rFonts w:hint="default"/>
      </w:rPr>
    </w:lvl>
    <w:lvl w:ilvl="2">
      <w:start w:val="1"/>
      <w:numFmt w:val="decimal"/>
      <w:isLgl/>
      <w:lvlText w:val="%1.%2.%3."/>
      <w:lvlJc w:val="left"/>
      <w:pPr>
        <w:ind w:left="10852" w:hanging="720"/>
      </w:pPr>
      <w:rPr>
        <w:rFonts w:hint="default"/>
      </w:rPr>
    </w:lvl>
    <w:lvl w:ilvl="3">
      <w:start w:val="1"/>
      <w:numFmt w:val="decimal"/>
      <w:isLgl/>
      <w:lvlText w:val="%1.%2.%3.%4."/>
      <w:lvlJc w:val="left"/>
      <w:pPr>
        <w:ind w:left="15738" w:hanging="720"/>
      </w:pPr>
      <w:rPr>
        <w:rFonts w:hint="default"/>
      </w:rPr>
    </w:lvl>
    <w:lvl w:ilvl="4">
      <w:start w:val="1"/>
      <w:numFmt w:val="decimal"/>
      <w:isLgl/>
      <w:lvlText w:val="%1.%2.%3.%4.%5."/>
      <w:lvlJc w:val="left"/>
      <w:pPr>
        <w:ind w:left="20984" w:hanging="1080"/>
      </w:pPr>
      <w:rPr>
        <w:rFonts w:hint="default"/>
      </w:rPr>
    </w:lvl>
    <w:lvl w:ilvl="5">
      <w:start w:val="1"/>
      <w:numFmt w:val="decimal"/>
      <w:isLgl/>
      <w:lvlText w:val="%1.%2.%3.%4.%5.%6."/>
      <w:lvlJc w:val="left"/>
      <w:pPr>
        <w:ind w:left="25870" w:hanging="1080"/>
      </w:pPr>
      <w:rPr>
        <w:rFonts w:hint="default"/>
      </w:rPr>
    </w:lvl>
    <w:lvl w:ilvl="6">
      <w:start w:val="1"/>
      <w:numFmt w:val="decimal"/>
      <w:isLgl/>
      <w:lvlText w:val="%1.%2.%3.%4.%5.%6.%7."/>
      <w:lvlJc w:val="left"/>
      <w:pPr>
        <w:ind w:left="31116" w:hanging="1440"/>
      </w:pPr>
      <w:rPr>
        <w:rFonts w:hint="default"/>
      </w:rPr>
    </w:lvl>
    <w:lvl w:ilvl="7">
      <w:start w:val="1"/>
      <w:numFmt w:val="decimal"/>
      <w:isLgl/>
      <w:lvlText w:val="%1.%2.%3.%4.%5.%6.%7.%8."/>
      <w:lvlJc w:val="left"/>
      <w:pPr>
        <w:ind w:left="-29534" w:hanging="1440"/>
      </w:pPr>
      <w:rPr>
        <w:rFonts w:hint="default"/>
      </w:rPr>
    </w:lvl>
    <w:lvl w:ilvl="8">
      <w:start w:val="1"/>
      <w:numFmt w:val="decimal"/>
      <w:isLgl/>
      <w:lvlText w:val="%1.%2.%3.%4.%5.%6.%7.%8.%9."/>
      <w:lvlJc w:val="left"/>
      <w:pPr>
        <w:ind w:left="-24288" w:hanging="1800"/>
      </w:pPr>
      <w:rPr>
        <w:rFonts w:hint="default"/>
      </w:rPr>
    </w:lvl>
  </w:abstractNum>
  <w:abstractNum w:abstractNumId="15" w15:restartNumberingAfterBreak="0">
    <w:nsid w:val="3F205F87"/>
    <w:multiLevelType w:val="hybridMultilevel"/>
    <w:tmpl w:val="25C0BD0C"/>
    <w:lvl w:ilvl="0" w:tplc="E5D80F08">
      <w:start w:val="1"/>
      <w:numFmt w:val="decimal"/>
      <w:lvlText w:val="%1."/>
      <w:lvlJc w:val="left"/>
      <w:pPr>
        <w:ind w:left="1287" w:hanging="360"/>
      </w:pPr>
    </w:lvl>
    <w:lvl w:ilvl="1" w:tplc="ED0ED716" w:tentative="1">
      <w:start w:val="1"/>
      <w:numFmt w:val="lowerLetter"/>
      <w:lvlText w:val="%2."/>
      <w:lvlJc w:val="left"/>
      <w:pPr>
        <w:ind w:left="2007" w:hanging="360"/>
      </w:pPr>
    </w:lvl>
    <w:lvl w:ilvl="2" w:tplc="FCB2FB6E" w:tentative="1">
      <w:start w:val="1"/>
      <w:numFmt w:val="lowerRoman"/>
      <w:lvlText w:val="%3."/>
      <w:lvlJc w:val="right"/>
      <w:pPr>
        <w:ind w:left="2727" w:hanging="180"/>
      </w:pPr>
    </w:lvl>
    <w:lvl w:ilvl="3" w:tplc="4FD89A10" w:tentative="1">
      <w:start w:val="1"/>
      <w:numFmt w:val="decimal"/>
      <w:lvlText w:val="%4."/>
      <w:lvlJc w:val="left"/>
      <w:pPr>
        <w:ind w:left="3447" w:hanging="360"/>
      </w:pPr>
    </w:lvl>
    <w:lvl w:ilvl="4" w:tplc="E5A8FC08" w:tentative="1">
      <w:start w:val="1"/>
      <w:numFmt w:val="lowerLetter"/>
      <w:lvlText w:val="%5."/>
      <w:lvlJc w:val="left"/>
      <w:pPr>
        <w:ind w:left="4167" w:hanging="360"/>
      </w:pPr>
    </w:lvl>
    <w:lvl w:ilvl="5" w:tplc="7B0AA4E4" w:tentative="1">
      <w:start w:val="1"/>
      <w:numFmt w:val="lowerRoman"/>
      <w:lvlText w:val="%6."/>
      <w:lvlJc w:val="right"/>
      <w:pPr>
        <w:ind w:left="4887" w:hanging="180"/>
      </w:pPr>
    </w:lvl>
    <w:lvl w:ilvl="6" w:tplc="2E06085C" w:tentative="1">
      <w:start w:val="1"/>
      <w:numFmt w:val="decimal"/>
      <w:lvlText w:val="%7."/>
      <w:lvlJc w:val="left"/>
      <w:pPr>
        <w:ind w:left="5607" w:hanging="360"/>
      </w:pPr>
    </w:lvl>
    <w:lvl w:ilvl="7" w:tplc="1D08440E" w:tentative="1">
      <w:start w:val="1"/>
      <w:numFmt w:val="lowerLetter"/>
      <w:lvlText w:val="%8."/>
      <w:lvlJc w:val="left"/>
      <w:pPr>
        <w:ind w:left="6327" w:hanging="360"/>
      </w:pPr>
    </w:lvl>
    <w:lvl w:ilvl="8" w:tplc="53C07AE6" w:tentative="1">
      <w:start w:val="1"/>
      <w:numFmt w:val="lowerRoman"/>
      <w:lvlText w:val="%9."/>
      <w:lvlJc w:val="right"/>
      <w:pPr>
        <w:ind w:left="7047" w:hanging="180"/>
      </w:pPr>
    </w:lvl>
  </w:abstractNum>
  <w:abstractNum w:abstractNumId="16" w15:restartNumberingAfterBreak="0">
    <w:nsid w:val="41923466"/>
    <w:multiLevelType w:val="hybridMultilevel"/>
    <w:tmpl w:val="F8BAB058"/>
    <w:lvl w:ilvl="0" w:tplc="BA68A956">
      <w:start w:val="1"/>
      <w:numFmt w:val="bullet"/>
      <w:lvlText w:val=""/>
      <w:lvlJc w:val="left"/>
      <w:pPr>
        <w:tabs>
          <w:tab w:val="num" w:pos="720"/>
        </w:tabs>
        <w:ind w:left="720" w:hanging="360"/>
      </w:pPr>
      <w:rPr>
        <w:rFonts w:ascii="Symbol" w:hAnsi="Symbol" w:hint="default"/>
      </w:rPr>
    </w:lvl>
    <w:lvl w:ilvl="1" w:tplc="EE28224A" w:tentative="1">
      <w:start w:val="1"/>
      <w:numFmt w:val="bullet"/>
      <w:lvlText w:val="o"/>
      <w:lvlJc w:val="left"/>
      <w:pPr>
        <w:tabs>
          <w:tab w:val="num" w:pos="1440"/>
        </w:tabs>
        <w:ind w:left="1440" w:hanging="360"/>
      </w:pPr>
      <w:rPr>
        <w:rFonts w:ascii="Courier New" w:hAnsi="Courier New" w:cs="Courier New" w:hint="default"/>
      </w:rPr>
    </w:lvl>
    <w:lvl w:ilvl="2" w:tplc="DEB0805A" w:tentative="1">
      <w:start w:val="1"/>
      <w:numFmt w:val="bullet"/>
      <w:lvlText w:val=""/>
      <w:lvlJc w:val="left"/>
      <w:pPr>
        <w:tabs>
          <w:tab w:val="num" w:pos="2160"/>
        </w:tabs>
        <w:ind w:left="2160" w:hanging="360"/>
      </w:pPr>
      <w:rPr>
        <w:rFonts w:ascii="Wingdings" w:hAnsi="Wingdings" w:hint="default"/>
      </w:rPr>
    </w:lvl>
    <w:lvl w:ilvl="3" w:tplc="6AC20DD2" w:tentative="1">
      <w:start w:val="1"/>
      <w:numFmt w:val="bullet"/>
      <w:lvlText w:val=""/>
      <w:lvlJc w:val="left"/>
      <w:pPr>
        <w:tabs>
          <w:tab w:val="num" w:pos="2880"/>
        </w:tabs>
        <w:ind w:left="2880" w:hanging="360"/>
      </w:pPr>
      <w:rPr>
        <w:rFonts w:ascii="Symbol" w:hAnsi="Symbol" w:hint="default"/>
      </w:rPr>
    </w:lvl>
    <w:lvl w:ilvl="4" w:tplc="7E14284E" w:tentative="1">
      <w:start w:val="1"/>
      <w:numFmt w:val="bullet"/>
      <w:lvlText w:val="o"/>
      <w:lvlJc w:val="left"/>
      <w:pPr>
        <w:tabs>
          <w:tab w:val="num" w:pos="3600"/>
        </w:tabs>
        <w:ind w:left="3600" w:hanging="360"/>
      </w:pPr>
      <w:rPr>
        <w:rFonts w:ascii="Courier New" w:hAnsi="Courier New" w:cs="Courier New" w:hint="default"/>
      </w:rPr>
    </w:lvl>
    <w:lvl w:ilvl="5" w:tplc="9982C098" w:tentative="1">
      <w:start w:val="1"/>
      <w:numFmt w:val="bullet"/>
      <w:lvlText w:val=""/>
      <w:lvlJc w:val="left"/>
      <w:pPr>
        <w:tabs>
          <w:tab w:val="num" w:pos="4320"/>
        </w:tabs>
        <w:ind w:left="4320" w:hanging="360"/>
      </w:pPr>
      <w:rPr>
        <w:rFonts w:ascii="Wingdings" w:hAnsi="Wingdings" w:hint="default"/>
      </w:rPr>
    </w:lvl>
    <w:lvl w:ilvl="6" w:tplc="2C9258D6" w:tentative="1">
      <w:start w:val="1"/>
      <w:numFmt w:val="bullet"/>
      <w:lvlText w:val=""/>
      <w:lvlJc w:val="left"/>
      <w:pPr>
        <w:tabs>
          <w:tab w:val="num" w:pos="5040"/>
        </w:tabs>
        <w:ind w:left="5040" w:hanging="360"/>
      </w:pPr>
      <w:rPr>
        <w:rFonts w:ascii="Symbol" w:hAnsi="Symbol" w:hint="default"/>
      </w:rPr>
    </w:lvl>
    <w:lvl w:ilvl="7" w:tplc="6F884F12" w:tentative="1">
      <w:start w:val="1"/>
      <w:numFmt w:val="bullet"/>
      <w:lvlText w:val="o"/>
      <w:lvlJc w:val="left"/>
      <w:pPr>
        <w:tabs>
          <w:tab w:val="num" w:pos="5760"/>
        </w:tabs>
        <w:ind w:left="5760" w:hanging="360"/>
      </w:pPr>
      <w:rPr>
        <w:rFonts w:ascii="Courier New" w:hAnsi="Courier New" w:cs="Courier New" w:hint="default"/>
      </w:rPr>
    </w:lvl>
    <w:lvl w:ilvl="8" w:tplc="B86C90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8068B"/>
    <w:multiLevelType w:val="hybridMultilevel"/>
    <w:tmpl w:val="6A8E58CE"/>
    <w:lvl w:ilvl="0" w:tplc="38045E6A">
      <w:start w:val="1"/>
      <w:numFmt w:val="decimal"/>
      <w:lvlText w:val="%1."/>
      <w:lvlJc w:val="left"/>
      <w:pPr>
        <w:ind w:left="360" w:hanging="360"/>
      </w:pPr>
    </w:lvl>
    <w:lvl w:ilvl="1" w:tplc="A75C22C2">
      <w:start w:val="1"/>
      <w:numFmt w:val="decimal"/>
      <w:lvlText w:val="%2."/>
      <w:lvlJc w:val="left"/>
      <w:pPr>
        <w:tabs>
          <w:tab w:val="num" w:pos="1440"/>
        </w:tabs>
        <w:ind w:left="1440" w:hanging="360"/>
      </w:pPr>
    </w:lvl>
    <w:lvl w:ilvl="2" w:tplc="D382C71E">
      <w:start w:val="1"/>
      <w:numFmt w:val="decimal"/>
      <w:lvlText w:val="%3."/>
      <w:lvlJc w:val="left"/>
      <w:pPr>
        <w:tabs>
          <w:tab w:val="num" w:pos="2160"/>
        </w:tabs>
        <w:ind w:left="2160" w:hanging="360"/>
      </w:pPr>
    </w:lvl>
    <w:lvl w:ilvl="3" w:tplc="40346D68">
      <w:start w:val="1"/>
      <w:numFmt w:val="decimal"/>
      <w:lvlText w:val="%4."/>
      <w:lvlJc w:val="left"/>
      <w:pPr>
        <w:tabs>
          <w:tab w:val="num" w:pos="2880"/>
        </w:tabs>
        <w:ind w:left="2880" w:hanging="360"/>
      </w:pPr>
    </w:lvl>
    <w:lvl w:ilvl="4" w:tplc="9F1EEC8E">
      <w:start w:val="1"/>
      <w:numFmt w:val="decimal"/>
      <w:lvlText w:val="%5."/>
      <w:lvlJc w:val="left"/>
      <w:pPr>
        <w:tabs>
          <w:tab w:val="num" w:pos="3600"/>
        </w:tabs>
        <w:ind w:left="3600" w:hanging="360"/>
      </w:pPr>
    </w:lvl>
    <w:lvl w:ilvl="5" w:tplc="B058A81C">
      <w:start w:val="1"/>
      <w:numFmt w:val="decimal"/>
      <w:lvlText w:val="%6."/>
      <w:lvlJc w:val="left"/>
      <w:pPr>
        <w:tabs>
          <w:tab w:val="num" w:pos="4320"/>
        </w:tabs>
        <w:ind w:left="4320" w:hanging="360"/>
      </w:pPr>
    </w:lvl>
    <w:lvl w:ilvl="6" w:tplc="CE481542">
      <w:start w:val="1"/>
      <w:numFmt w:val="decimal"/>
      <w:lvlText w:val="%7."/>
      <w:lvlJc w:val="left"/>
      <w:pPr>
        <w:tabs>
          <w:tab w:val="num" w:pos="5040"/>
        </w:tabs>
        <w:ind w:left="5040" w:hanging="360"/>
      </w:pPr>
    </w:lvl>
    <w:lvl w:ilvl="7" w:tplc="0194DBC4">
      <w:start w:val="1"/>
      <w:numFmt w:val="decimal"/>
      <w:lvlText w:val="%8."/>
      <w:lvlJc w:val="left"/>
      <w:pPr>
        <w:tabs>
          <w:tab w:val="num" w:pos="5760"/>
        </w:tabs>
        <w:ind w:left="5760" w:hanging="360"/>
      </w:pPr>
    </w:lvl>
    <w:lvl w:ilvl="8" w:tplc="711817EE">
      <w:start w:val="1"/>
      <w:numFmt w:val="decimal"/>
      <w:lvlText w:val="%9."/>
      <w:lvlJc w:val="left"/>
      <w:pPr>
        <w:tabs>
          <w:tab w:val="num" w:pos="6480"/>
        </w:tabs>
        <w:ind w:left="6480" w:hanging="360"/>
      </w:pPr>
    </w:lvl>
  </w:abstractNum>
  <w:abstractNum w:abstractNumId="18" w15:restartNumberingAfterBreak="0">
    <w:nsid w:val="48F76745"/>
    <w:multiLevelType w:val="hybridMultilevel"/>
    <w:tmpl w:val="DAA8E73E"/>
    <w:lvl w:ilvl="0" w:tplc="CCBE288A">
      <w:start w:val="1"/>
      <w:numFmt w:val="decimal"/>
      <w:lvlText w:val="%1."/>
      <w:lvlJc w:val="left"/>
      <w:pPr>
        <w:ind w:left="1069" w:hanging="360"/>
      </w:pPr>
      <w:rPr>
        <w:rFonts w:hint="default"/>
      </w:rPr>
    </w:lvl>
    <w:lvl w:ilvl="1" w:tplc="78D027FE" w:tentative="1">
      <w:start w:val="1"/>
      <w:numFmt w:val="lowerLetter"/>
      <w:lvlText w:val="%2."/>
      <w:lvlJc w:val="left"/>
      <w:pPr>
        <w:ind w:left="1789" w:hanging="360"/>
      </w:pPr>
    </w:lvl>
    <w:lvl w:ilvl="2" w:tplc="8BB4DDEC" w:tentative="1">
      <w:start w:val="1"/>
      <w:numFmt w:val="lowerRoman"/>
      <w:lvlText w:val="%3."/>
      <w:lvlJc w:val="right"/>
      <w:pPr>
        <w:ind w:left="2509" w:hanging="180"/>
      </w:pPr>
    </w:lvl>
    <w:lvl w:ilvl="3" w:tplc="41D84A5A" w:tentative="1">
      <w:start w:val="1"/>
      <w:numFmt w:val="decimal"/>
      <w:lvlText w:val="%4."/>
      <w:lvlJc w:val="left"/>
      <w:pPr>
        <w:ind w:left="3229" w:hanging="360"/>
      </w:pPr>
    </w:lvl>
    <w:lvl w:ilvl="4" w:tplc="D1345926" w:tentative="1">
      <w:start w:val="1"/>
      <w:numFmt w:val="lowerLetter"/>
      <w:lvlText w:val="%5."/>
      <w:lvlJc w:val="left"/>
      <w:pPr>
        <w:ind w:left="3949" w:hanging="360"/>
      </w:pPr>
    </w:lvl>
    <w:lvl w:ilvl="5" w:tplc="5E02EB4A" w:tentative="1">
      <w:start w:val="1"/>
      <w:numFmt w:val="lowerRoman"/>
      <w:lvlText w:val="%6."/>
      <w:lvlJc w:val="right"/>
      <w:pPr>
        <w:ind w:left="4669" w:hanging="180"/>
      </w:pPr>
    </w:lvl>
    <w:lvl w:ilvl="6" w:tplc="1B446154" w:tentative="1">
      <w:start w:val="1"/>
      <w:numFmt w:val="decimal"/>
      <w:lvlText w:val="%7."/>
      <w:lvlJc w:val="left"/>
      <w:pPr>
        <w:ind w:left="5389" w:hanging="360"/>
      </w:pPr>
    </w:lvl>
    <w:lvl w:ilvl="7" w:tplc="3DF09C8E" w:tentative="1">
      <w:start w:val="1"/>
      <w:numFmt w:val="lowerLetter"/>
      <w:lvlText w:val="%8."/>
      <w:lvlJc w:val="left"/>
      <w:pPr>
        <w:ind w:left="6109" w:hanging="360"/>
      </w:pPr>
    </w:lvl>
    <w:lvl w:ilvl="8" w:tplc="5CD2493E" w:tentative="1">
      <w:start w:val="1"/>
      <w:numFmt w:val="lowerRoman"/>
      <w:lvlText w:val="%9."/>
      <w:lvlJc w:val="right"/>
      <w:pPr>
        <w:ind w:left="6829" w:hanging="180"/>
      </w:pPr>
    </w:lvl>
  </w:abstractNum>
  <w:abstractNum w:abstractNumId="19" w15:restartNumberingAfterBreak="0">
    <w:nsid w:val="51875E72"/>
    <w:multiLevelType w:val="hybridMultilevel"/>
    <w:tmpl w:val="2B781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21659D0"/>
    <w:multiLevelType w:val="hybridMultilevel"/>
    <w:tmpl w:val="987423AC"/>
    <w:lvl w:ilvl="0" w:tplc="EB269A0E">
      <w:start w:val="1"/>
      <w:numFmt w:val="bullet"/>
      <w:lvlText w:val=""/>
      <w:lvlJc w:val="left"/>
      <w:pPr>
        <w:ind w:left="720" w:hanging="360"/>
      </w:pPr>
      <w:rPr>
        <w:rFonts w:ascii="Symbol" w:hAnsi="Symbol" w:hint="default"/>
      </w:rPr>
    </w:lvl>
    <w:lvl w:ilvl="1" w:tplc="9E4A0950">
      <w:start w:val="1"/>
      <w:numFmt w:val="decimal"/>
      <w:lvlText w:val="%2."/>
      <w:lvlJc w:val="left"/>
      <w:pPr>
        <w:tabs>
          <w:tab w:val="num" w:pos="1440"/>
        </w:tabs>
        <w:ind w:left="1440" w:hanging="360"/>
      </w:pPr>
    </w:lvl>
    <w:lvl w:ilvl="2" w:tplc="9D58A12E">
      <w:start w:val="1"/>
      <w:numFmt w:val="decimal"/>
      <w:lvlText w:val="%3."/>
      <w:lvlJc w:val="left"/>
      <w:pPr>
        <w:tabs>
          <w:tab w:val="num" w:pos="2160"/>
        </w:tabs>
        <w:ind w:left="2160" w:hanging="360"/>
      </w:pPr>
    </w:lvl>
    <w:lvl w:ilvl="3" w:tplc="CF56CF20">
      <w:start w:val="1"/>
      <w:numFmt w:val="decimal"/>
      <w:lvlText w:val="%4."/>
      <w:lvlJc w:val="left"/>
      <w:pPr>
        <w:tabs>
          <w:tab w:val="num" w:pos="2880"/>
        </w:tabs>
        <w:ind w:left="2880" w:hanging="360"/>
      </w:pPr>
    </w:lvl>
    <w:lvl w:ilvl="4" w:tplc="83224A22">
      <w:start w:val="1"/>
      <w:numFmt w:val="decimal"/>
      <w:lvlText w:val="%5."/>
      <w:lvlJc w:val="left"/>
      <w:pPr>
        <w:tabs>
          <w:tab w:val="num" w:pos="3600"/>
        </w:tabs>
        <w:ind w:left="3600" w:hanging="360"/>
      </w:pPr>
    </w:lvl>
    <w:lvl w:ilvl="5" w:tplc="7DDAB17A">
      <w:start w:val="1"/>
      <w:numFmt w:val="decimal"/>
      <w:lvlText w:val="%6."/>
      <w:lvlJc w:val="left"/>
      <w:pPr>
        <w:tabs>
          <w:tab w:val="num" w:pos="4320"/>
        </w:tabs>
        <w:ind w:left="4320" w:hanging="360"/>
      </w:pPr>
    </w:lvl>
    <w:lvl w:ilvl="6" w:tplc="33747992">
      <w:start w:val="1"/>
      <w:numFmt w:val="decimal"/>
      <w:lvlText w:val="%7."/>
      <w:lvlJc w:val="left"/>
      <w:pPr>
        <w:tabs>
          <w:tab w:val="num" w:pos="5040"/>
        </w:tabs>
        <w:ind w:left="5040" w:hanging="360"/>
      </w:pPr>
    </w:lvl>
    <w:lvl w:ilvl="7" w:tplc="30C0A20A">
      <w:start w:val="1"/>
      <w:numFmt w:val="decimal"/>
      <w:lvlText w:val="%8."/>
      <w:lvlJc w:val="left"/>
      <w:pPr>
        <w:tabs>
          <w:tab w:val="num" w:pos="5760"/>
        </w:tabs>
        <w:ind w:left="5760" w:hanging="360"/>
      </w:pPr>
    </w:lvl>
    <w:lvl w:ilvl="8" w:tplc="F99440AE">
      <w:start w:val="1"/>
      <w:numFmt w:val="decimal"/>
      <w:lvlText w:val="%9."/>
      <w:lvlJc w:val="left"/>
      <w:pPr>
        <w:tabs>
          <w:tab w:val="num" w:pos="6480"/>
        </w:tabs>
        <w:ind w:left="6480" w:hanging="360"/>
      </w:pPr>
    </w:lvl>
  </w:abstractNum>
  <w:abstractNum w:abstractNumId="21" w15:restartNumberingAfterBreak="0">
    <w:nsid w:val="53D25733"/>
    <w:multiLevelType w:val="hybridMultilevel"/>
    <w:tmpl w:val="E5660DB8"/>
    <w:lvl w:ilvl="0" w:tplc="5FA24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EA30A7"/>
    <w:multiLevelType w:val="multilevel"/>
    <w:tmpl w:val="80BE9830"/>
    <w:lvl w:ilvl="0">
      <w:start w:val="7"/>
      <w:numFmt w:val="decimal"/>
      <w:lvlText w:val="%1"/>
      <w:lvlJc w:val="left"/>
      <w:pPr>
        <w:ind w:left="360" w:hanging="360"/>
      </w:pPr>
      <w:rPr>
        <w:rFonts w:hint="default"/>
      </w:rPr>
    </w:lvl>
    <w:lvl w:ilvl="1">
      <w:start w:val="3"/>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3" w15:restartNumberingAfterBreak="0">
    <w:nsid w:val="5A972C25"/>
    <w:multiLevelType w:val="multilevel"/>
    <w:tmpl w:val="EE1651C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4" w15:restartNumberingAfterBreak="0">
    <w:nsid w:val="5B1C7A05"/>
    <w:multiLevelType w:val="hybridMultilevel"/>
    <w:tmpl w:val="DAA8E73E"/>
    <w:lvl w:ilvl="0" w:tplc="CCBE288A">
      <w:start w:val="1"/>
      <w:numFmt w:val="decimal"/>
      <w:lvlText w:val="%1."/>
      <w:lvlJc w:val="left"/>
      <w:pPr>
        <w:ind w:left="1069" w:hanging="360"/>
      </w:pPr>
      <w:rPr>
        <w:rFonts w:hint="default"/>
      </w:rPr>
    </w:lvl>
    <w:lvl w:ilvl="1" w:tplc="78D027FE" w:tentative="1">
      <w:start w:val="1"/>
      <w:numFmt w:val="lowerLetter"/>
      <w:lvlText w:val="%2."/>
      <w:lvlJc w:val="left"/>
      <w:pPr>
        <w:ind w:left="1789" w:hanging="360"/>
      </w:pPr>
    </w:lvl>
    <w:lvl w:ilvl="2" w:tplc="8BB4DDEC" w:tentative="1">
      <w:start w:val="1"/>
      <w:numFmt w:val="lowerRoman"/>
      <w:lvlText w:val="%3."/>
      <w:lvlJc w:val="right"/>
      <w:pPr>
        <w:ind w:left="2509" w:hanging="180"/>
      </w:pPr>
    </w:lvl>
    <w:lvl w:ilvl="3" w:tplc="41D84A5A" w:tentative="1">
      <w:start w:val="1"/>
      <w:numFmt w:val="decimal"/>
      <w:lvlText w:val="%4."/>
      <w:lvlJc w:val="left"/>
      <w:pPr>
        <w:ind w:left="3229" w:hanging="360"/>
      </w:pPr>
    </w:lvl>
    <w:lvl w:ilvl="4" w:tplc="D1345926" w:tentative="1">
      <w:start w:val="1"/>
      <w:numFmt w:val="lowerLetter"/>
      <w:lvlText w:val="%5."/>
      <w:lvlJc w:val="left"/>
      <w:pPr>
        <w:ind w:left="3949" w:hanging="360"/>
      </w:pPr>
    </w:lvl>
    <w:lvl w:ilvl="5" w:tplc="5E02EB4A" w:tentative="1">
      <w:start w:val="1"/>
      <w:numFmt w:val="lowerRoman"/>
      <w:lvlText w:val="%6."/>
      <w:lvlJc w:val="right"/>
      <w:pPr>
        <w:ind w:left="4669" w:hanging="180"/>
      </w:pPr>
    </w:lvl>
    <w:lvl w:ilvl="6" w:tplc="1B446154" w:tentative="1">
      <w:start w:val="1"/>
      <w:numFmt w:val="decimal"/>
      <w:lvlText w:val="%7."/>
      <w:lvlJc w:val="left"/>
      <w:pPr>
        <w:ind w:left="5389" w:hanging="360"/>
      </w:pPr>
    </w:lvl>
    <w:lvl w:ilvl="7" w:tplc="3DF09C8E" w:tentative="1">
      <w:start w:val="1"/>
      <w:numFmt w:val="lowerLetter"/>
      <w:lvlText w:val="%8."/>
      <w:lvlJc w:val="left"/>
      <w:pPr>
        <w:ind w:left="6109" w:hanging="360"/>
      </w:pPr>
    </w:lvl>
    <w:lvl w:ilvl="8" w:tplc="5CD2493E" w:tentative="1">
      <w:start w:val="1"/>
      <w:numFmt w:val="lowerRoman"/>
      <w:lvlText w:val="%9."/>
      <w:lvlJc w:val="right"/>
      <w:pPr>
        <w:ind w:left="6829" w:hanging="180"/>
      </w:pPr>
    </w:lvl>
  </w:abstractNum>
  <w:abstractNum w:abstractNumId="25" w15:restartNumberingAfterBreak="0">
    <w:nsid w:val="60AE2C57"/>
    <w:multiLevelType w:val="hybridMultilevel"/>
    <w:tmpl w:val="9DF671FC"/>
    <w:lvl w:ilvl="0" w:tplc="2BE8C208">
      <w:start w:val="1"/>
      <w:numFmt w:val="decimal"/>
      <w:lvlText w:val="%1."/>
      <w:lvlJc w:val="left"/>
      <w:pPr>
        <w:ind w:left="720" w:hanging="360"/>
      </w:pPr>
    </w:lvl>
    <w:lvl w:ilvl="1" w:tplc="5A0CF43C">
      <w:start w:val="1"/>
      <w:numFmt w:val="lowerLetter"/>
      <w:lvlText w:val="%2."/>
      <w:lvlJc w:val="left"/>
      <w:pPr>
        <w:ind w:left="1440" w:hanging="360"/>
      </w:pPr>
    </w:lvl>
    <w:lvl w:ilvl="2" w:tplc="296A2262" w:tentative="1">
      <w:start w:val="1"/>
      <w:numFmt w:val="lowerRoman"/>
      <w:lvlText w:val="%3."/>
      <w:lvlJc w:val="right"/>
      <w:pPr>
        <w:ind w:left="2160" w:hanging="180"/>
      </w:pPr>
    </w:lvl>
    <w:lvl w:ilvl="3" w:tplc="5C8CF952" w:tentative="1">
      <w:start w:val="1"/>
      <w:numFmt w:val="decimal"/>
      <w:lvlText w:val="%4."/>
      <w:lvlJc w:val="left"/>
      <w:pPr>
        <w:ind w:left="2880" w:hanging="360"/>
      </w:pPr>
    </w:lvl>
    <w:lvl w:ilvl="4" w:tplc="578046CA" w:tentative="1">
      <w:start w:val="1"/>
      <w:numFmt w:val="lowerLetter"/>
      <w:lvlText w:val="%5."/>
      <w:lvlJc w:val="left"/>
      <w:pPr>
        <w:ind w:left="3600" w:hanging="360"/>
      </w:pPr>
    </w:lvl>
    <w:lvl w:ilvl="5" w:tplc="0624FECA" w:tentative="1">
      <w:start w:val="1"/>
      <w:numFmt w:val="lowerRoman"/>
      <w:lvlText w:val="%6."/>
      <w:lvlJc w:val="right"/>
      <w:pPr>
        <w:ind w:left="4320" w:hanging="180"/>
      </w:pPr>
    </w:lvl>
    <w:lvl w:ilvl="6" w:tplc="146A93A4" w:tentative="1">
      <w:start w:val="1"/>
      <w:numFmt w:val="decimal"/>
      <w:lvlText w:val="%7."/>
      <w:lvlJc w:val="left"/>
      <w:pPr>
        <w:ind w:left="5040" w:hanging="360"/>
      </w:pPr>
    </w:lvl>
    <w:lvl w:ilvl="7" w:tplc="9C0E5DDE" w:tentative="1">
      <w:start w:val="1"/>
      <w:numFmt w:val="lowerLetter"/>
      <w:lvlText w:val="%8."/>
      <w:lvlJc w:val="left"/>
      <w:pPr>
        <w:ind w:left="5760" w:hanging="360"/>
      </w:pPr>
    </w:lvl>
    <w:lvl w:ilvl="8" w:tplc="8BBC16D8" w:tentative="1">
      <w:start w:val="1"/>
      <w:numFmt w:val="lowerRoman"/>
      <w:lvlText w:val="%9."/>
      <w:lvlJc w:val="right"/>
      <w:pPr>
        <w:ind w:left="6480" w:hanging="180"/>
      </w:pPr>
    </w:lvl>
  </w:abstractNum>
  <w:abstractNum w:abstractNumId="26" w15:restartNumberingAfterBreak="0">
    <w:nsid w:val="60F7310A"/>
    <w:multiLevelType w:val="hybridMultilevel"/>
    <w:tmpl w:val="332EE730"/>
    <w:lvl w:ilvl="0" w:tplc="0419000F">
      <w:start w:val="1"/>
      <w:numFmt w:val="decimal"/>
      <w:lvlText w:val="%1."/>
      <w:lvlJc w:val="left"/>
      <w:pPr>
        <w:ind w:left="149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1A0D55"/>
    <w:multiLevelType w:val="hybridMultilevel"/>
    <w:tmpl w:val="2D0C980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4C5796"/>
    <w:multiLevelType w:val="hybridMultilevel"/>
    <w:tmpl w:val="440004F0"/>
    <w:lvl w:ilvl="0" w:tplc="B394EC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96466F4"/>
    <w:multiLevelType w:val="hybridMultilevel"/>
    <w:tmpl w:val="DD78EC1A"/>
    <w:lvl w:ilvl="0" w:tplc="5F6E65AC">
      <w:start w:val="1"/>
      <w:numFmt w:val="bullet"/>
      <w:lvlText w:val=""/>
      <w:lvlJc w:val="left"/>
      <w:pPr>
        <w:ind w:left="720" w:hanging="360"/>
      </w:pPr>
      <w:rPr>
        <w:rFonts w:ascii="Symbol" w:hAnsi="Symbol" w:hint="default"/>
      </w:rPr>
    </w:lvl>
    <w:lvl w:ilvl="1" w:tplc="E9A85DF2">
      <w:start w:val="1"/>
      <w:numFmt w:val="decimal"/>
      <w:lvlText w:val="%2."/>
      <w:lvlJc w:val="left"/>
      <w:pPr>
        <w:tabs>
          <w:tab w:val="num" w:pos="1440"/>
        </w:tabs>
        <w:ind w:left="1440" w:hanging="360"/>
      </w:pPr>
    </w:lvl>
    <w:lvl w:ilvl="2" w:tplc="99A84B1A">
      <w:start w:val="1"/>
      <w:numFmt w:val="decimal"/>
      <w:lvlText w:val="%3."/>
      <w:lvlJc w:val="left"/>
      <w:pPr>
        <w:tabs>
          <w:tab w:val="num" w:pos="2160"/>
        </w:tabs>
        <w:ind w:left="2160" w:hanging="360"/>
      </w:pPr>
    </w:lvl>
    <w:lvl w:ilvl="3" w:tplc="90E2BFE4">
      <w:start w:val="1"/>
      <w:numFmt w:val="decimal"/>
      <w:lvlText w:val="%4."/>
      <w:lvlJc w:val="left"/>
      <w:pPr>
        <w:tabs>
          <w:tab w:val="num" w:pos="2880"/>
        </w:tabs>
        <w:ind w:left="2880" w:hanging="360"/>
      </w:pPr>
    </w:lvl>
    <w:lvl w:ilvl="4" w:tplc="240A06B4">
      <w:start w:val="1"/>
      <w:numFmt w:val="decimal"/>
      <w:lvlText w:val="%5."/>
      <w:lvlJc w:val="left"/>
      <w:pPr>
        <w:tabs>
          <w:tab w:val="num" w:pos="3600"/>
        </w:tabs>
        <w:ind w:left="3600" w:hanging="360"/>
      </w:pPr>
    </w:lvl>
    <w:lvl w:ilvl="5" w:tplc="9AA06ABC">
      <w:start w:val="1"/>
      <w:numFmt w:val="decimal"/>
      <w:lvlText w:val="%6."/>
      <w:lvlJc w:val="left"/>
      <w:pPr>
        <w:tabs>
          <w:tab w:val="num" w:pos="4320"/>
        </w:tabs>
        <w:ind w:left="4320" w:hanging="360"/>
      </w:pPr>
    </w:lvl>
    <w:lvl w:ilvl="6" w:tplc="1000430C">
      <w:start w:val="1"/>
      <w:numFmt w:val="decimal"/>
      <w:lvlText w:val="%7."/>
      <w:lvlJc w:val="left"/>
      <w:pPr>
        <w:tabs>
          <w:tab w:val="num" w:pos="5040"/>
        </w:tabs>
        <w:ind w:left="5040" w:hanging="360"/>
      </w:pPr>
    </w:lvl>
    <w:lvl w:ilvl="7" w:tplc="9014C06A">
      <w:start w:val="1"/>
      <w:numFmt w:val="decimal"/>
      <w:lvlText w:val="%8."/>
      <w:lvlJc w:val="left"/>
      <w:pPr>
        <w:tabs>
          <w:tab w:val="num" w:pos="5760"/>
        </w:tabs>
        <w:ind w:left="5760" w:hanging="360"/>
      </w:pPr>
    </w:lvl>
    <w:lvl w:ilvl="8" w:tplc="19EA9182">
      <w:start w:val="1"/>
      <w:numFmt w:val="decimal"/>
      <w:lvlText w:val="%9."/>
      <w:lvlJc w:val="left"/>
      <w:pPr>
        <w:tabs>
          <w:tab w:val="num" w:pos="6480"/>
        </w:tabs>
        <w:ind w:left="6480" w:hanging="360"/>
      </w:pPr>
    </w:lvl>
  </w:abstractNum>
  <w:abstractNum w:abstractNumId="30" w15:restartNumberingAfterBreak="0">
    <w:nsid w:val="69965FA2"/>
    <w:multiLevelType w:val="hybridMultilevel"/>
    <w:tmpl w:val="4F3AB9B0"/>
    <w:lvl w:ilvl="0" w:tplc="463AA5D6">
      <w:start w:val="1"/>
      <w:numFmt w:val="decimal"/>
      <w:lvlText w:val="%1."/>
      <w:lvlJc w:val="left"/>
      <w:pPr>
        <w:ind w:left="1069" w:hanging="360"/>
      </w:pPr>
      <w:rPr>
        <w:rFonts w:hint="default"/>
      </w:rPr>
    </w:lvl>
    <w:lvl w:ilvl="1" w:tplc="9CE21380" w:tentative="1">
      <w:start w:val="1"/>
      <w:numFmt w:val="lowerLetter"/>
      <w:lvlText w:val="%2."/>
      <w:lvlJc w:val="left"/>
      <w:pPr>
        <w:ind w:left="1789" w:hanging="360"/>
      </w:pPr>
    </w:lvl>
    <w:lvl w:ilvl="2" w:tplc="54BAF74C" w:tentative="1">
      <w:start w:val="1"/>
      <w:numFmt w:val="lowerRoman"/>
      <w:lvlText w:val="%3."/>
      <w:lvlJc w:val="right"/>
      <w:pPr>
        <w:ind w:left="2509" w:hanging="180"/>
      </w:pPr>
    </w:lvl>
    <w:lvl w:ilvl="3" w:tplc="A4CE2450" w:tentative="1">
      <w:start w:val="1"/>
      <w:numFmt w:val="decimal"/>
      <w:lvlText w:val="%4."/>
      <w:lvlJc w:val="left"/>
      <w:pPr>
        <w:ind w:left="3229" w:hanging="360"/>
      </w:pPr>
    </w:lvl>
    <w:lvl w:ilvl="4" w:tplc="55425198" w:tentative="1">
      <w:start w:val="1"/>
      <w:numFmt w:val="lowerLetter"/>
      <w:lvlText w:val="%5."/>
      <w:lvlJc w:val="left"/>
      <w:pPr>
        <w:ind w:left="3949" w:hanging="360"/>
      </w:pPr>
    </w:lvl>
    <w:lvl w:ilvl="5" w:tplc="84DEAF74" w:tentative="1">
      <w:start w:val="1"/>
      <w:numFmt w:val="lowerRoman"/>
      <w:lvlText w:val="%6."/>
      <w:lvlJc w:val="right"/>
      <w:pPr>
        <w:ind w:left="4669" w:hanging="180"/>
      </w:pPr>
    </w:lvl>
    <w:lvl w:ilvl="6" w:tplc="92D2F8CA" w:tentative="1">
      <w:start w:val="1"/>
      <w:numFmt w:val="decimal"/>
      <w:lvlText w:val="%7."/>
      <w:lvlJc w:val="left"/>
      <w:pPr>
        <w:ind w:left="5389" w:hanging="360"/>
      </w:pPr>
    </w:lvl>
    <w:lvl w:ilvl="7" w:tplc="1D0EE2D4" w:tentative="1">
      <w:start w:val="1"/>
      <w:numFmt w:val="lowerLetter"/>
      <w:lvlText w:val="%8."/>
      <w:lvlJc w:val="left"/>
      <w:pPr>
        <w:ind w:left="6109" w:hanging="360"/>
      </w:pPr>
    </w:lvl>
    <w:lvl w:ilvl="8" w:tplc="5DCE117E" w:tentative="1">
      <w:start w:val="1"/>
      <w:numFmt w:val="lowerRoman"/>
      <w:lvlText w:val="%9."/>
      <w:lvlJc w:val="right"/>
      <w:pPr>
        <w:ind w:left="6829" w:hanging="180"/>
      </w:pPr>
    </w:lvl>
  </w:abstractNum>
  <w:abstractNum w:abstractNumId="31" w15:restartNumberingAfterBreak="0">
    <w:nsid w:val="69A81B2D"/>
    <w:multiLevelType w:val="multilevel"/>
    <w:tmpl w:val="B908DC80"/>
    <w:lvl w:ilvl="0">
      <w:start w:val="7"/>
      <w:numFmt w:val="decimal"/>
      <w:lvlText w:val="%1."/>
      <w:lvlJc w:val="left"/>
      <w:pPr>
        <w:ind w:left="360" w:hanging="360"/>
      </w:pPr>
      <w:rPr>
        <w:rFonts w:hint="default"/>
      </w:rPr>
    </w:lvl>
    <w:lvl w:ilvl="1">
      <w:start w:val="4"/>
      <w:numFmt w:val="decimal"/>
      <w:lvlText w:val="%1.%2."/>
      <w:lvlJc w:val="left"/>
      <w:pPr>
        <w:ind w:left="2629"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C815CF9"/>
    <w:multiLevelType w:val="multilevel"/>
    <w:tmpl w:val="EE1651C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33" w15:restartNumberingAfterBreak="0">
    <w:nsid w:val="6FD3478E"/>
    <w:multiLevelType w:val="multilevel"/>
    <w:tmpl w:val="AD066C7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color w:val="000000"/>
        <w:spacing w:val="-10"/>
        <w:w w:val="100"/>
        <w:position w:val="0"/>
        <w:sz w:val="24"/>
        <w:szCs w:val="24"/>
        <w:u w:val="none"/>
      </w:rPr>
    </w:lvl>
    <w:lvl w:ilvl="1">
      <w:start w:va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0ED7EBA"/>
    <w:multiLevelType w:val="multilevel"/>
    <w:tmpl w:val="8CA668D6"/>
    <w:lvl w:ilvl="0">
      <w:start w:val="7"/>
      <w:numFmt w:val="decimal"/>
      <w:lvlText w:val="%1."/>
      <w:lvlJc w:val="left"/>
      <w:pPr>
        <w:ind w:left="2989" w:hanging="360"/>
      </w:pPr>
    </w:lvl>
    <w:lvl w:ilvl="1">
      <w:start w:val="2"/>
      <w:numFmt w:val="decimal"/>
      <w:isLgl/>
      <w:lvlText w:val="%1.%2."/>
      <w:lvlJc w:val="left"/>
      <w:pPr>
        <w:ind w:left="5666" w:hanging="420"/>
      </w:pPr>
    </w:lvl>
    <w:lvl w:ilvl="2">
      <w:start w:val="1"/>
      <w:numFmt w:val="decimal"/>
      <w:isLgl/>
      <w:lvlText w:val="%1.%2.%3."/>
      <w:lvlJc w:val="left"/>
      <w:pPr>
        <w:ind w:left="3349" w:hanging="720"/>
      </w:pPr>
    </w:lvl>
    <w:lvl w:ilvl="3">
      <w:start w:val="1"/>
      <w:numFmt w:val="decimal"/>
      <w:isLgl/>
      <w:lvlText w:val="%1.%2.%3.%4."/>
      <w:lvlJc w:val="left"/>
      <w:pPr>
        <w:ind w:left="3349" w:hanging="720"/>
      </w:pPr>
    </w:lvl>
    <w:lvl w:ilvl="4">
      <w:start w:val="1"/>
      <w:numFmt w:val="decimal"/>
      <w:isLgl/>
      <w:lvlText w:val="%1.%2.%3.%4.%5."/>
      <w:lvlJc w:val="left"/>
      <w:pPr>
        <w:ind w:left="3709" w:hanging="1080"/>
      </w:pPr>
    </w:lvl>
    <w:lvl w:ilvl="5">
      <w:start w:val="1"/>
      <w:numFmt w:val="decimal"/>
      <w:isLgl/>
      <w:lvlText w:val="%1.%2.%3.%4.%5.%6."/>
      <w:lvlJc w:val="left"/>
      <w:pPr>
        <w:ind w:left="3709" w:hanging="1080"/>
      </w:pPr>
    </w:lvl>
    <w:lvl w:ilvl="6">
      <w:start w:val="1"/>
      <w:numFmt w:val="decimal"/>
      <w:isLgl/>
      <w:lvlText w:val="%1.%2.%3.%4.%5.%6.%7."/>
      <w:lvlJc w:val="left"/>
      <w:pPr>
        <w:ind w:left="4069" w:hanging="1440"/>
      </w:pPr>
    </w:lvl>
    <w:lvl w:ilvl="7">
      <w:start w:val="1"/>
      <w:numFmt w:val="decimal"/>
      <w:isLgl/>
      <w:lvlText w:val="%1.%2.%3.%4.%5.%6.%7.%8."/>
      <w:lvlJc w:val="left"/>
      <w:pPr>
        <w:ind w:left="4069" w:hanging="1440"/>
      </w:pPr>
    </w:lvl>
    <w:lvl w:ilvl="8">
      <w:start w:val="1"/>
      <w:numFmt w:val="decimal"/>
      <w:isLgl/>
      <w:lvlText w:val="%1.%2.%3.%4.%5.%6.%7.%8.%9."/>
      <w:lvlJc w:val="left"/>
      <w:pPr>
        <w:ind w:left="4429" w:hanging="1800"/>
      </w:pPr>
    </w:lvl>
  </w:abstractNum>
  <w:abstractNum w:abstractNumId="35" w15:restartNumberingAfterBreak="0">
    <w:nsid w:val="74541B45"/>
    <w:multiLevelType w:val="hybridMultilevel"/>
    <w:tmpl w:val="C9928D28"/>
    <w:lvl w:ilvl="0" w:tplc="BAE69FA8">
      <w:start w:val="1"/>
      <w:numFmt w:val="bullet"/>
      <w:lvlText w:val=""/>
      <w:lvlJc w:val="left"/>
      <w:pPr>
        <w:ind w:left="720" w:hanging="360"/>
      </w:pPr>
      <w:rPr>
        <w:rFonts w:ascii="Symbol" w:hAnsi="Symbol" w:hint="default"/>
      </w:rPr>
    </w:lvl>
    <w:lvl w:ilvl="1" w:tplc="7B40CC54" w:tentative="1">
      <w:start w:val="1"/>
      <w:numFmt w:val="bullet"/>
      <w:lvlText w:val="o"/>
      <w:lvlJc w:val="left"/>
      <w:pPr>
        <w:ind w:left="1440" w:hanging="360"/>
      </w:pPr>
      <w:rPr>
        <w:rFonts w:ascii="Courier New" w:hAnsi="Courier New" w:cs="Courier New" w:hint="default"/>
      </w:rPr>
    </w:lvl>
    <w:lvl w:ilvl="2" w:tplc="62F4AB4A" w:tentative="1">
      <w:start w:val="1"/>
      <w:numFmt w:val="bullet"/>
      <w:lvlText w:val=""/>
      <w:lvlJc w:val="left"/>
      <w:pPr>
        <w:ind w:left="2160" w:hanging="360"/>
      </w:pPr>
      <w:rPr>
        <w:rFonts w:ascii="Wingdings" w:hAnsi="Wingdings" w:hint="default"/>
      </w:rPr>
    </w:lvl>
    <w:lvl w:ilvl="3" w:tplc="AB489B46" w:tentative="1">
      <w:start w:val="1"/>
      <w:numFmt w:val="bullet"/>
      <w:lvlText w:val=""/>
      <w:lvlJc w:val="left"/>
      <w:pPr>
        <w:ind w:left="2880" w:hanging="360"/>
      </w:pPr>
      <w:rPr>
        <w:rFonts w:ascii="Symbol" w:hAnsi="Symbol" w:hint="default"/>
      </w:rPr>
    </w:lvl>
    <w:lvl w:ilvl="4" w:tplc="40985B66" w:tentative="1">
      <w:start w:val="1"/>
      <w:numFmt w:val="bullet"/>
      <w:lvlText w:val="o"/>
      <w:lvlJc w:val="left"/>
      <w:pPr>
        <w:ind w:left="3600" w:hanging="360"/>
      </w:pPr>
      <w:rPr>
        <w:rFonts w:ascii="Courier New" w:hAnsi="Courier New" w:cs="Courier New" w:hint="default"/>
      </w:rPr>
    </w:lvl>
    <w:lvl w:ilvl="5" w:tplc="AB429910" w:tentative="1">
      <w:start w:val="1"/>
      <w:numFmt w:val="bullet"/>
      <w:lvlText w:val=""/>
      <w:lvlJc w:val="left"/>
      <w:pPr>
        <w:ind w:left="4320" w:hanging="360"/>
      </w:pPr>
      <w:rPr>
        <w:rFonts w:ascii="Wingdings" w:hAnsi="Wingdings" w:hint="default"/>
      </w:rPr>
    </w:lvl>
    <w:lvl w:ilvl="6" w:tplc="608EB120" w:tentative="1">
      <w:start w:val="1"/>
      <w:numFmt w:val="bullet"/>
      <w:lvlText w:val=""/>
      <w:lvlJc w:val="left"/>
      <w:pPr>
        <w:ind w:left="5040" w:hanging="360"/>
      </w:pPr>
      <w:rPr>
        <w:rFonts w:ascii="Symbol" w:hAnsi="Symbol" w:hint="default"/>
      </w:rPr>
    </w:lvl>
    <w:lvl w:ilvl="7" w:tplc="91307D14" w:tentative="1">
      <w:start w:val="1"/>
      <w:numFmt w:val="bullet"/>
      <w:lvlText w:val="o"/>
      <w:lvlJc w:val="left"/>
      <w:pPr>
        <w:ind w:left="5760" w:hanging="360"/>
      </w:pPr>
      <w:rPr>
        <w:rFonts w:ascii="Courier New" w:hAnsi="Courier New" w:cs="Courier New" w:hint="default"/>
      </w:rPr>
    </w:lvl>
    <w:lvl w:ilvl="8" w:tplc="FBE07086" w:tentative="1">
      <w:start w:val="1"/>
      <w:numFmt w:val="bullet"/>
      <w:lvlText w:val=""/>
      <w:lvlJc w:val="left"/>
      <w:pPr>
        <w:ind w:left="6480" w:hanging="360"/>
      </w:pPr>
      <w:rPr>
        <w:rFonts w:ascii="Wingdings" w:hAnsi="Wingdings" w:hint="default"/>
      </w:rPr>
    </w:lvl>
  </w:abstractNum>
  <w:abstractNum w:abstractNumId="36" w15:restartNumberingAfterBreak="0">
    <w:nsid w:val="792D76A7"/>
    <w:multiLevelType w:val="hybridMultilevel"/>
    <w:tmpl w:val="6A8E58CE"/>
    <w:lvl w:ilvl="0" w:tplc="38045E6A">
      <w:start w:val="1"/>
      <w:numFmt w:val="decimal"/>
      <w:lvlText w:val="%1."/>
      <w:lvlJc w:val="left"/>
      <w:pPr>
        <w:ind w:left="1287" w:hanging="360"/>
      </w:pPr>
    </w:lvl>
    <w:lvl w:ilvl="1" w:tplc="A75C22C2">
      <w:start w:val="1"/>
      <w:numFmt w:val="decimal"/>
      <w:lvlText w:val="%2."/>
      <w:lvlJc w:val="left"/>
      <w:pPr>
        <w:tabs>
          <w:tab w:val="num" w:pos="1440"/>
        </w:tabs>
        <w:ind w:left="1440" w:hanging="360"/>
      </w:pPr>
    </w:lvl>
    <w:lvl w:ilvl="2" w:tplc="D382C71E">
      <w:start w:val="1"/>
      <w:numFmt w:val="decimal"/>
      <w:lvlText w:val="%3."/>
      <w:lvlJc w:val="left"/>
      <w:pPr>
        <w:tabs>
          <w:tab w:val="num" w:pos="2160"/>
        </w:tabs>
        <w:ind w:left="2160" w:hanging="360"/>
      </w:pPr>
    </w:lvl>
    <w:lvl w:ilvl="3" w:tplc="40346D68">
      <w:start w:val="1"/>
      <w:numFmt w:val="decimal"/>
      <w:lvlText w:val="%4."/>
      <w:lvlJc w:val="left"/>
      <w:pPr>
        <w:tabs>
          <w:tab w:val="num" w:pos="2880"/>
        </w:tabs>
        <w:ind w:left="2880" w:hanging="360"/>
      </w:pPr>
    </w:lvl>
    <w:lvl w:ilvl="4" w:tplc="9F1EEC8E">
      <w:start w:val="1"/>
      <w:numFmt w:val="decimal"/>
      <w:lvlText w:val="%5."/>
      <w:lvlJc w:val="left"/>
      <w:pPr>
        <w:tabs>
          <w:tab w:val="num" w:pos="3600"/>
        </w:tabs>
        <w:ind w:left="3600" w:hanging="360"/>
      </w:pPr>
    </w:lvl>
    <w:lvl w:ilvl="5" w:tplc="B058A81C">
      <w:start w:val="1"/>
      <w:numFmt w:val="decimal"/>
      <w:lvlText w:val="%6."/>
      <w:lvlJc w:val="left"/>
      <w:pPr>
        <w:tabs>
          <w:tab w:val="num" w:pos="4320"/>
        </w:tabs>
        <w:ind w:left="4320" w:hanging="360"/>
      </w:pPr>
    </w:lvl>
    <w:lvl w:ilvl="6" w:tplc="CE481542">
      <w:start w:val="1"/>
      <w:numFmt w:val="decimal"/>
      <w:lvlText w:val="%7."/>
      <w:lvlJc w:val="left"/>
      <w:pPr>
        <w:tabs>
          <w:tab w:val="num" w:pos="5040"/>
        </w:tabs>
        <w:ind w:left="5040" w:hanging="360"/>
      </w:pPr>
    </w:lvl>
    <w:lvl w:ilvl="7" w:tplc="0194DBC4">
      <w:start w:val="1"/>
      <w:numFmt w:val="decimal"/>
      <w:lvlText w:val="%8."/>
      <w:lvlJc w:val="left"/>
      <w:pPr>
        <w:tabs>
          <w:tab w:val="num" w:pos="5760"/>
        </w:tabs>
        <w:ind w:left="5760" w:hanging="360"/>
      </w:pPr>
    </w:lvl>
    <w:lvl w:ilvl="8" w:tplc="711817EE">
      <w:start w:val="1"/>
      <w:numFmt w:val="decimal"/>
      <w:lvlText w:val="%9."/>
      <w:lvlJc w:val="left"/>
      <w:pPr>
        <w:tabs>
          <w:tab w:val="num" w:pos="6480"/>
        </w:tabs>
        <w:ind w:left="6480" w:hanging="360"/>
      </w:pPr>
    </w:lvl>
  </w:abstractNum>
  <w:abstractNum w:abstractNumId="37" w15:restartNumberingAfterBreak="0">
    <w:nsid w:val="79B722B7"/>
    <w:multiLevelType w:val="hybridMultilevel"/>
    <w:tmpl w:val="155E294C"/>
    <w:lvl w:ilvl="0" w:tplc="9D80BDC8">
      <w:start w:val="180"/>
      <w:numFmt w:val="decimal"/>
      <w:lvlText w:val="%1."/>
      <w:lvlJc w:val="left"/>
      <w:pPr>
        <w:ind w:left="1069" w:hanging="360"/>
      </w:pPr>
      <w:rPr>
        <w:rFonts w:hint="default"/>
        <w:b w:val="0"/>
      </w:rPr>
    </w:lvl>
    <w:lvl w:ilvl="1" w:tplc="1DB06DA8" w:tentative="1">
      <w:start w:val="1"/>
      <w:numFmt w:val="lowerLetter"/>
      <w:lvlText w:val="%2."/>
      <w:lvlJc w:val="left"/>
      <w:pPr>
        <w:ind w:left="1789" w:hanging="360"/>
      </w:pPr>
    </w:lvl>
    <w:lvl w:ilvl="2" w:tplc="1F707B88" w:tentative="1">
      <w:start w:val="1"/>
      <w:numFmt w:val="lowerRoman"/>
      <w:lvlText w:val="%3."/>
      <w:lvlJc w:val="right"/>
      <w:pPr>
        <w:ind w:left="2509" w:hanging="180"/>
      </w:pPr>
    </w:lvl>
    <w:lvl w:ilvl="3" w:tplc="A98CDD30" w:tentative="1">
      <w:start w:val="1"/>
      <w:numFmt w:val="decimal"/>
      <w:lvlText w:val="%4."/>
      <w:lvlJc w:val="left"/>
      <w:pPr>
        <w:ind w:left="3229" w:hanging="360"/>
      </w:pPr>
    </w:lvl>
    <w:lvl w:ilvl="4" w:tplc="0276EB58" w:tentative="1">
      <w:start w:val="1"/>
      <w:numFmt w:val="lowerLetter"/>
      <w:lvlText w:val="%5."/>
      <w:lvlJc w:val="left"/>
      <w:pPr>
        <w:ind w:left="3949" w:hanging="360"/>
      </w:pPr>
    </w:lvl>
    <w:lvl w:ilvl="5" w:tplc="2D42A7EC" w:tentative="1">
      <w:start w:val="1"/>
      <w:numFmt w:val="lowerRoman"/>
      <w:lvlText w:val="%6."/>
      <w:lvlJc w:val="right"/>
      <w:pPr>
        <w:ind w:left="4669" w:hanging="180"/>
      </w:pPr>
    </w:lvl>
    <w:lvl w:ilvl="6" w:tplc="894C8952" w:tentative="1">
      <w:start w:val="1"/>
      <w:numFmt w:val="decimal"/>
      <w:lvlText w:val="%7."/>
      <w:lvlJc w:val="left"/>
      <w:pPr>
        <w:ind w:left="5389" w:hanging="360"/>
      </w:pPr>
    </w:lvl>
    <w:lvl w:ilvl="7" w:tplc="96D03B12" w:tentative="1">
      <w:start w:val="1"/>
      <w:numFmt w:val="lowerLetter"/>
      <w:lvlText w:val="%8."/>
      <w:lvlJc w:val="left"/>
      <w:pPr>
        <w:ind w:left="6109" w:hanging="360"/>
      </w:pPr>
    </w:lvl>
    <w:lvl w:ilvl="8" w:tplc="75EC3DFC" w:tentative="1">
      <w:start w:val="1"/>
      <w:numFmt w:val="lowerRoman"/>
      <w:lvlText w:val="%9."/>
      <w:lvlJc w:val="right"/>
      <w:pPr>
        <w:ind w:left="6829" w:hanging="180"/>
      </w:pPr>
    </w:lvl>
  </w:abstractNum>
  <w:num w:numId="1">
    <w:abstractNumId w:val="16"/>
  </w:num>
  <w:num w:numId="2">
    <w:abstractNumId w:val="6"/>
  </w:num>
  <w:num w:numId="3">
    <w:abstractNumId w:val="35"/>
  </w:num>
  <w:num w:numId="4">
    <w:abstractNumId w:val="12"/>
  </w:num>
  <w:num w:numId="5">
    <w:abstractNumId w:val="15"/>
  </w:num>
  <w:num w:numId="6">
    <w:abstractNumId w:val="10"/>
  </w:num>
  <w:num w:numId="7">
    <w:abstractNumId w:val="33"/>
  </w:num>
  <w:num w:numId="8">
    <w:abstractNumId w:val="25"/>
  </w:num>
  <w:num w:numId="9">
    <w:abstractNumId w:val="17"/>
  </w:num>
  <w:num w:numId="10">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num>
  <w:num w:numId="14">
    <w:abstractNumId w:val="2"/>
  </w:num>
  <w:num w:numId="15">
    <w:abstractNumId w:val="11"/>
  </w:num>
  <w:num w:numId="16">
    <w:abstractNumId w:val="37"/>
  </w:num>
  <w:num w:numId="17">
    <w:abstractNumId w:val="30"/>
  </w:num>
  <w:num w:numId="18">
    <w:abstractNumId w:val="24"/>
  </w:num>
  <w:num w:numId="19">
    <w:abstractNumId w:val="32"/>
  </w:num>
  <w:num w:numId="20">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1"/>
  </w:num>
  <w:num w:numId="23">
    <w:abstractNumId w:val="19"/>
  </w:num>
  <w:num w:numId="24">
    <w:abstractNumId w:val="26"/>
  </w:num>
  <w:num w:numId="25">
    <w:abstractNumId w:val="27"/>
  </w:num>
  <w:num w:numId="26">
    <w:abstractNumId w:val="3"/>
  </w:num>
  <w:num w:numId="27">
    <w:abstractNumId w:val="22"/>
  </w:num>
  <w:num w:numId="28">
    <w:abstractNumId w:val="31"/>
  </w:num>
  <w:num w:numId="29">
    <w:abstractNumId w:val="7"/>
  </w:num>
  <w:num w:numId="30">
    <w:abstractNumId w:val="1"/>
  </w:num>
  <w:num w:numId="31">
    <w:abstractNumId w:val="9"/>
  </w:num>
  <w:num w:numId="32">
    <w:abstractNumId w:val="2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3"/>
  </w:num>
  <w:num w:numId="36">
    <w:abstractNumId w:val="18"/>
  </w:num>
  <w:num w:numId="37">
    <w:abstractNumId w:val="3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6A"/>
    <w:rsid w:val="00001353"/>
    <w:rsid w:val="00005154"/>
    <w:rsid w:val="000077CC"/>
    <w:rsid w:val="00007E95"/>
    <w:rsid w:val="00016A2C"/>
    <w:rsid w:val="00016A84"/>
    <w:rsid w:val="00016B99"/>
    <w:rsid w:val="000218AD"/>
    <w:rsid w:val="00021E2E"/>
    <w:rsid w:val="000221BB"/>
    <w:rsid w:val="0002361B"/>
    <w:rsid w:val="000249F2"/>
    <w:rsid w:val="00027F30"/>
    <w:rsid w:val="00030B14"/>
    <w:rsid w:val="00037082"/>
    <w:rsid w:val="00043995"/>
    <w:rsid w:val="00047302"/>
    <w:rsid w:val="000561CC"/>
    <w:rsid w:val="00070F2B"/>
    <w:rsid w:val="00076E31"/>
    <w:rsid w:val="00077362"/>
    <w:rsid w:val="00080D3E"/>
    <w:rsid w:val="000831B9"/>
    <w:rsid w:val="000839FE"/>
    <w:rsid w:val="00087F43"/>
    <w:rsid w:val="00092325"/>
    <w:rsid w:val="00093F5E"/>
    <w:rsid w:val="000955D9"/>
    <w:rsid w:val="00095F5F"/>
    <w:rsid w:val="00097211"/>
    <w:rsid w:val="000A07A2"/>
    <w:rsid w:val="000A11C6"/>
    <w:rsid w:val="000A4D48"/>
    <w:rsid w:val="000B0917"/>
    <w:rsid w:val="000B0A1D"/>
    <w:rsid w:val="000C3383"/>
    <w:rsid w:val="000C5423"/>
    <w:rsid w:val="000C5F38"/>
    <w:rsid w:val="000C7DD7"/>
    <w:rsid w:val="000D0C06"/>
    <w:rsid w:val="000D4AB1"/>
    <w:rsid w:val="000D5478"/>
    <w:rsid w:val="000D701A"/>
    <w:rsid w:val="000E0BBA"/>
    <w:rsid w:val="000E39C0"/>
    <w:rsid w:val="000E50C4"/>
    <w:rsid w:val="000E5815"/>
    <w:rsid w:val="000E624A"/>
    <w:rsid w:val="000E7565"/>
    <w:rsid w:val="000F06C7"/>
    <w:rsid w:val="000F113B"/>
    <w:rsid w:val="000F20FE"/>
    <w:rsid w:val="000F24BB"/>
    <w:rsid w:val="000F2AE2"/>
    <w:rsid w:val="00100107"/>
    <w:rsid w:val="001004C7"/>
    <w:rsid w:val="00100E65"/>
    <w:rsid w:val="00101115"/>
    <w:rsid w:val="00102BFD"/>
    <w:rsid w:val="001043EE"/>
    <w:rsid w:val="00107A13"/>
    <w:rsid w:val="0011136B"/>
    <w:rsid w:val="001137B2"/>
    <w:rsid w:val="00114219"/>
    <w:rsid w:val="0011572B"/>
    <w:rsid w:val="001175B2"/>
    <w:rsid w:val="00120031"/>
    <w:rsid w:val="00120499"/>
    <w:rsid w:val="001209FA"/>
    <w:rsid w:val="00121B63"/>
    <w:rsid w:val="00122188"/>
    <w:rsid w:val="00123232"/>
    <w:rsid w:val="00123E46"/>
    <w:rsid w:val="0013250A"/>
    <w:rsid w:val="00132AAC"/>
    <w:rsid w:val="00135525"/>
    <w:rsid w:val="00135ED0"/>
    <w:rsid w:val="001415C6"/>
    <w:rsid w:val="001424E9"/>
    <w:rsid w:val="00145BA2"/>
    <w:rsid w:val="001512E3"/>
    <w:rsid w:val="00151C89"/>
    <w:rsid w:val="001546D0"/>
    <w:rsid w:val="00154D0A"/>
    <w:rsid w:val="00156FC0"/>
    <w:rsid w:val="00157146"/>
    <w:rsid w:val="00160072"/>
    <w:rsid w:val="001613AE"/>
    <w:rsid w:val="00162AE8"/>
    <w:rsid w:val="001635C3"/>
    <w:rsid w:val="00172F77"/>
    <w:rsid w:val="00174802"/>
    <w:rsid w:val="00176F1B"/>
    <w:rsid w:val="00177460"/>
    <w:rsid w:val="00180B3F"/>
    <w:rsid w:val="00180FCC"/>
    <w:rsid w:val="001859FA"/>
    <w:rsid w:val="00191BB3"/>
    <w:rsid w:val="00191CEE"/>
    <w:rsid w:val="001942D2"/>
    <w:rsid w:val="00194FAD"/>
    <w:rsid w:val="001A31A6"/>
    <w:rsid w:val="001A33EE"/>
    <w:rsid w:val="001B2634"/>
    <w:rsid w:val="001B469B"/>
    <w:rsid w:val="001B51DE"/>
    <w:rsid w:val="001B68C4"/>
    <w:rsid w:val="001B7EEB"/>
    <w:rsid w:val="001C2457"/>
    <w:rsid w:val="001C2D00"/>
    <w:rsid w:val="001C3DBE"/>
    <w:rsid w:val="001C5E67"/>
    <w:rsid w:val="001C660C"/>
    <w:rsid w:val="001C7065"/>
    <w:rsid w:val="001D429B"/>
    <w:rsid w:val="001E003E"/>
    <w:rsid w:val="001E07D0"/>
    <w:rsid w:val="001E213A"/>
    <w:rsid w:val="001E3E8F"/>
    <w:rsid w:val="001E6763"/>
    <w:rsid w:val="001E6DC7"/>
    <w:rsid w:val="001F2437"/>
    <w:rsid w:val="001F50D5"/>
    <w:rsid w:val="001F567C"/>
    <w:rsid w:val="001F7343"/>
    <w:rsid w:val="00202CC9"/>
    <w:rsid w:val="0020477B"/>
    <w:rsid w:val="00205160"/>
    <w:rsid w:val="00207A2D"/>
    <w:rsid w:val="00207CE3"/>
    <w:rsid w:val="00207F42"/>
    <w:rsid w:val="00213766"/>
    <w:rsid w:val="00216865"/>
    <w:rsid w:val="00216C86"/>
    <w:rsid w:val="00220B36"/>
    <w:rsid w:val="00221CA1"/>
    <w:rsid w:val="00222342"/>
    <w:rsid w:val="00223CCD"/>
    <w:rsid w:val="00224FB0"/>
    <w:rsid w:val="00226263"/>
    <w:rsid w:val="0022638F"/>
    <w:rsid w:val="00231DF0"/>
    <w:rsid w:val="00231E87"/>
    <w:rsid w:val="00232B96"/>
    <w:rsid w:val="002453F8"/>
    <w:rsid w:val="00246D74"/>
    <w:rsid w:val="00251822"/>
    <w:rsid w:val="00253E0B"/>
    <w:rsid w:val="00253F97"/>
    <w:rsid w:val="00254BEC"/>
    <w:rsid w:val="00256DCB"/>
    <w:rsid w:val="00257E50"/>
    <w:rsid w:val="00261D34"/>
    <w:rsid w:val="00262471"/>
    <w:rsid w:val="00262C55"/>
    <w:rsid w:val="00262D28"/>
    <w:rsid w:val="00263D48"/>
    <w:rsid w:val="0026541F"/>
    <w:rsid w:val="00267D74"/>
    <w:rsid w:val="00271501"/>
    <w:rsid w:val="00276855"/>
    <w:rsid w:val="00281C80"/>
    <w:rsid w:val="00282C32"/>
    <w:rsid w:val="002848DC"/>
    <w:rsid w:val="0028577E"/>
    <w:rsid w:val="00285E6B"/>
    <w:rsid w:val="00287821"/>
    <w:rsid w:val="002931D3"/>
    <w:rsid w:val="00293BF8"/>
    <w:rsid w:val="002943DB"/>
    <w:rsid w:val="002967F3"/>
    <w:rsid w:val="002A2E79"/>
    <w:rsid w:val="002A408D"/>
    <w:rsid w:val="002A4816"/>
    <w:rsid w:val="002A6BCC"/>
    <w:rsid w:val="002A730F"/>
    <w:rsid w:val="002A7CA2"/>
    <w:rsid w:val="002A7FDD"/>
    <w:rsid w:val="002B1A1E"/>
    <w:rsid w:val="002B2BAF"/>
    <w:rsid w:val="002B482D"/>
    <w:rsid w:val="002B502A"/>
    <w:rsid w:val="002B5096"/>
    <w:rsid w:val="002B7E1C"/>
    <w:rsid w:val="002C03F8"/>
    <w:rsid w:val="002C0F59"/>
    <w:rsid w:val="002C12AA"/>
    <w:rsid w:val="002C24A3"/>
    <w:rsid w:val="002C41AE"/>
    <w:rsid w:val="002C5FF3"/>
    <w:rsid w:val="002C63A9"/>
    <w:rsid w:val="002C649D"/>
    <w:rsid w:val="002D217A"/>
    <w:rsid w:val="002D3363"/>
    <w:rsid w:val="002D51D1"/>
    <w:rsid w:val="002E0058"/>
    <w:rsid w:val="002F1EF5"/>
    <w:rsid w:val="002F2E87"/>
    <w:rsid w:val="002F2FC8"/>
    <w:rsid w:val="002F63C8"/>
    <w:rsid w:val="00302696"/>
    <w:rsid w:val="003036A2"/>
    <w:rsid w:val="00305BCB"/>
    <w:rsid w:val="00305E29"/>
    <w:rsid w:val="0030796B"/>
    <w:rsid w:val="00311797"/>
    <w:rsid w:val="0031507A"/>
    <w:rsid w:val="0031509F"/>
    <w:rsid w:val="00315551"/>
    <w:rsid w:val="00316B92"/>
    <w:rsid w:val="00316D84"/>
    <w:rsid w:val="00322168"/>
    <w:rsid w:val="003246C2"/>
    <w:rsid w:val="003274E7"/>
    <w:rsid w:val="0032753C"/>
    <w:rsid w:val="003306E9"/>
    <w:rsid w:val="00331953"/>
    <w:rsid w:val="00333D2E"/>
    <w:rsid w:val="00335DD8"/>
    <w:rsid w:val="0033737A"/>
    <w:rsid w:val="003410DB"/>
    <w:rsid w:val="003426DD"/>
    <w:rsid w:val="003431B5"/>
    <w:rsid w:val="003432F8"/>
    <w:rsid w:val="00345C36"/>
    <w:rsid w:val="00347AB5"/>
    <w:rsid w:val="00352146"/>
    <w:rsid w:val="003545A8"/>
    <w:rsid w:val="003545E2"/>
    <w:rsid w:val="003638A4"/>
    <w:rsid w:val="003640C7"/>
    <w:rsid w:val="00372EE5"/>
    <w:rsid w:val="00392C7F"/>
    <w:rsid w:val="00393E9A"/>
    <w:rsid w:val="00396E3B"/>
    <w:rsid w:val="00396F52"/>
    <w:rsid w:val="003A2301"/>
    <w:rsid w:val="003A2CCE"/>
    <w:rsid w:val="003A4C4E"/>
    <w:rsid w:val="003B052F"/>
    <w:rsid w:val="003B6F1F"/>
    <w:rsid w:val="003C55EF"/>
    <w:rsid w:val="003C7DF6"/>
    <w:rsid w:val="003D21F2"/>
    <w:rsid w:val="003D3EB7"/>
    <w:rsid w:val="003D45BF"/>
    <w:rsid w:val="003D5EB7"/>
    <w:rsid w:val="003D71B1"/>
    <w:rsid w:val="003E0230"/>
    <w:rsid w:val="003E11C9"/>
    <w:rsid w:val="003E2468"/>
    <w:rsid w:val="003E2C4E"/>
    <w:rsid w:val="003E39BA"/>
    <w:rsid w:val="003F3B12"/>
    <w:rsid w:val="003F46D5"/>
    <w:rsid w:val="00401680"/>
    <w:rsid w:val="00401FA1"/>
    <w:rsid w:val="0040487C"/>
    <w:rsid w:val="00405157"/>
    <w:rsid w:val="00405256"/>
    <w:rsid w:val="0040615D"/>
    <w:rsid w:val="00406D7A"/>
    <w:rsid w:val="00411F1E"/>
    <w:rsid w:val="00412897"/>
    <w:rsid w:val="004133CA"/>
    <w:rsid w:val="00414596"/>
    <w:rsid w:val="00415C53"/>
    <w:rsid w:val="00417943"/>
    <w:rsid w:val="00422420"/>
    <w:rsid w:val="00425FC0"/>
    <w:rsid w:val="00434AE4"/>
    <w:rsid w:val="00434D95"/>
    <w:rsid w:val="004358AC"/>
    <w:rsid w:val="00437885"/>
    <w:rsid w:val="00440EAB"/>
    <w:rsid w:val="00445B68"/>
    <w:rsid w:val="00446D17"/>
    <w:rsid w:val="00451B54"/>
    <w:rsid w:val="00452C5A"/>
    <w:rsid w:val="00452F83"/>
    <w:rsid w:val="004535C3"/>
    <w:rsid w:val="004573E9"/>
    <w:rsid w:val="00465325"/>
    <w:rsid w:val="00467BC4"/>
    <w:rsid w:val="004711CD"/>
    <w:rsid w:val="00473A1B"/>
    <w:rsid w:val="00474EEE"/>
    <w:rsid w:val="00481314"/>
    <w:rsid w:val="004821DA"/>
    <w:rsid w:val="0048412A"/>
    <w:rsid w:val="00484135"/>
    <w:rsid w:val="0048691B"/>
    <w:rsid w:val="00490B90"/>
    <w:rsid w:val="004923F7"/>
    <w:rsid w:val="00495F1A"/>
    <w:rsid w:val="00496195"/>
    <w:rsid w:val="004A08D3"/>
    <w:rsid w:val="004A26E2"/>
    <w:rsid w:val="004A27C7"/>
    <w:rsid w:val="004A60FB"/>
    <w:rsid w:val="004A7086"/>
    <w:rsid w:val="004B26D2"/>
    <w:rsid w:val="004B3533"/>
    <w:rsid w:val="004B62F5"/>
    <w:rsid w:val="004B7850"/>
    <w:rsid w:val="004C1D36"/>
    <w:rsid w:val="004C289A"/>
    <w:rsid w:val="004C3FB8"/>
    <w:rsid w:val="004C4E16"/>
    <w:rsid w:val="004C5E1B"/>
    <w:rsid w:val="004D01F8"/>
    <w:rsid w:val="004D0752"/>
    <w:rsid w:val="004D09E5"/>
    <w:rsid w:val="004D37FC"/>
    <w:rsid w:val="004D4461"/>
    <w:rsid w:val="004D4F91"/>
    <w:rsid w:val="004D56AC"/>
    <w:rsid w:val="004D57A8"/>
    <w:rsid w:val="004E1D4B"/>
    <w:rsid w:val="004E27D0"/>
    <w:rsid w:val="004E44E2"/>
    <w:rsid w:val="004E4ED4"/>
    <w:rsid w:val="004E5360"/>
    <w:rsid w:val="004E5459"/>
    <w:rsid w:val="004E64DC"/>
    <w:rsid w:val="004E66F2"/>
    <w:rsid w:val="004F43EB"/>
    <w:rsid w:val="004F5717"/>
    <w:rsid w:val="004F6AAB"/>
    <w:rsid w:val="005004EB"/>
    <w:rsid w:val="00504712"/>
    <w:rsid w:val="00505A25"/>
    <w:rsid w:val="00505A71"/>
    <w:rsid w:val="00513E9E"/>
    <w:rsid w:val="00514AE2"/>
    <w:rsid w:val="00514E19"/>
    <w:rsid w:val="005164AC"/>
    <w:rsid w:val="00520329"/>
    <w:rsid w:val="00520B63"/>
    <w:rsid w:val="00521D76"/>
    <w:rsid w:val="005224F0"/>
    <w:rsid w:val="0052254A"/>
    <w:rsid w:val="005267CF"/>
    <w:rsid w:val="00526F83"/>
    <w:rsid w:val="005347BD"/>
    <w:rsid w:val="005351DA"/>
    <w:rsid w:val="00535A1A"/>
    <w:rsid w:val="00537127"/>
    <w:rsid w:val="00544BC4"/>
    <w:rsid w:val="00550350"/>
    <w:rsid w:val="005505B8"/>
    <w:rsid w:val="00550D01"/>
    <w:rsid w:val="00552458"/>
    <w:rsid w:val="0055260D"/>
    <w:rsid w:val="005528D7"/>
    <w:rsid w:val="00552F6A"/>
    <w:rsid w:val="00565A08"/>
    <w:rsid w:val="00570991"/>
    <w:rsid w:val="00571B2A"/>
    <w:rsid w:val="005740F4"/>
    <w:rsid w:val="005742A9"/>
    <w:rsid w:val="00576D89"/>
    <w:rsid w:val="0058075B"/>
    <w:rsid w:val="00583D80"/>
    <w:rsid w:val="005878C7"/>
    <w:rsid w:val="00590693"/>
    <w:rsid w:val="0059144F"/>
    <w:rsid w:val="00591785"/>
    <w:rsid w:val="0059216F"/>
    <w:rsid w:val="005932ED"/>
    <w:rsid w:val="00594947"/>
    <w:rsid w:val="005A3860"/>
    <w:rsid w:val="005A67B1"/>
    <w:rsid w:val="005A74FB"/>
    <w:rsid w:val="005B5564"/>
    <w:rsid w:val="005C2C70"/>
    <w:rsid w:val="005C7430"/>
    <w:rsid w:val="005C7788"/>
    <w:rsid w:val="005D41A9"/>
    <w:rsid w:val="005E13F8"/>
    <w:rsid w:val="005E1498"/>
    <w:rsid w:val="005E2AE0"/>
    <w:rsid w:val="005E30F4"/>
    <w:rsid w:val="005F28CE"/>
    <w:rsid w:val="005F2D37"/>
    <w:rsid w:val="005F328A"/>
    <w:rsid w:val="005F572F"/>
    <w:rsid w:val="005F5D89"/>
    <w:rsid w:val="005F7B6C"/>
    <w:rsid w:val="00604BA8"/>
    <w:rsid w:val="00605461"/>
    <w:rsid w:val="00605E0A"/>
    <w:rsid w:val="006100D8"/>
    <w:rsid w:val="00610218"/>
    <w:rsid w:val="0061109A"/>
    <w:rsid w:val="00611C18"/>
    <w:rsid w:val="006139DD"/>
    <w:rsid w:val="006141B4"/>
    <w:rsid w:val="00614767"/>
    <w:rsid w:val="00614C54"/>
    <w:rsid w:val="006177F0"/>
    <w:rsid w:val="006178C0"/>
    <w:rsid w:val="006239F3"/>
    <w:rsid w:val="0062603F"/>
    <w:rsid w:val="006269DF"/>
    <w:rsid w:val="0063434A"/>
    <w:rsid w:val="006344C7"/>
    <w:rsid w:val="00634C6B"/>
    <w:rsid w:val="00637C15"/>
    <w:rsid w:val="00637F68"/>
    <w:rsid w:val="006410FE"/>
    <w:rsid w:val="00641FAB"/>
    <w:rsid w:val="006437D1"/>
    <w:rsid w:val="00643E78"/>
    <w:rsid w:val="006455CE"/>
    <w:rsid w:val="00646F89"/>
    <w:rsid w:val="00647CC6"/>
    <w:rsid w:val="00653B33"/>
    <w:rsid w:val="00655572"/>
    <w:rsid w:val="00661F73"/>
    <w:rsid w:val="006622F6"/>
    <w:rsid w:val="00666891"/>
    <w:rsid w:val="0067067C"/>
    <w:rsid w:val="0067291C"/>
    <w:rsid w:val="00674767"/>
    <w:rsid w:val="00674B89"/>
    <w:rsid w:val="00675F07"/>
    <w:rsid w:val="00677769"/>
    <w:rsid w:val="00683498"/>
    <w:rsid w:val="00685944"/>
    <w:rsid w:val="00687668"/>
    <w:rsid w:val="006914F3"/>
    <w:rsid w:val="00691C4A"/>
    <w:rsid w:val="00692DA3"/>
    <w:rsid w:val="006A4FC2"/>
    <w:rsid w:val="006A5246"/>
    <w:rsid w:val="006B0433"/>
    <w:rsid w:val="006B1A17"/>
    <w:rsid w:val="006B1BE2"/>
    <w:rsid w:val="006B1F38"/>
    <w:rsid w:val="006C12F3"/>
    <w:rsid w:val="006C681A"/>
    <w:rsid w:val="006C7765"/>
    <w:rsid w:val="006C7D59"/>
    <w:rsid w:val="006D1F79"/>
    <w:rsid w:val="006D3A3B"/>
    <w:rsid w:val="006D6444"/>
    <w:rsid w:val="006E18C3"/>
    <w:rsid w:val="006E1DA2"/>
    <w:rsid w:val="006E3BC1"/>
    <w:rsid w:val="006E41F4"/>
    <w:rsid w:val="006E5AF6"/>
    <w:rsid w:val="006E6C98"/>
    <w:rsid w:val="006F2EE8"/>
    <w:rsid w:val="006F58C7"/>
    <w:rsid w:val="00700652"/>
    <w:rsid w:val="00707EDC"/>
    <w:rsid w:val="0071065E"/>
    <w:rsid w:val="007108D8"/>
    <w:rsid w:val="00717307"/>
    <w:rsid w:val="007174E5"/>
    <w:rsid w:val="00717906"/>
    <w:rsid w:val="00726428"/>
    <w:rsid w:val="00730575"/>
    <w:rsid w:val="0073080F"/>
    <w:rsid w:val="00733AD3"/>
    <w:rsid w:val="00736828"/>
    <w:rsid w:val="00741B0E"/>
    <w:rsid w:val="0074398E"/>
    <w:rsid w:val="00750336"/>
    <w:rsid w:val="007514F9"/>
    <w:rsid w:val="00751509"/>
    <w:rsid w:val="007520CF"/>
    <w:rsid w:val="00755B2D"/>
    <w:rsid w:val="00757372"/>
    <w:rsid w:val="007601A8"/>
    <w:rsid w:val="007614CB"/>
    <w:rsid w:val="007623AE"/>
    <w:rsid w:val="00764C89"/>
    <w:rsid w:val="00770CA9"/>
    <w:rsid w:val="00771AC6"/>
    <w:rsid w:val="0077497A"/>
    <w:rsid w:val="00775E22"/>
    <w:rsid w:val="0078044E"/>
    <w:rsid w:val="00780487"/>
    <w:rsid w:val="0078132F"/>
    <w:rsid w:val="0078191E"/>
    <w:rsid w:val="00782F29"/>
    <w:rsid w:val="007862C2"/>
    <w:rsid w:val="00787972"/>
    <w:rsid w:val="00791501"/>
    <w:rsid w:val="00793981"/>
    <w:rsid w:val="0079517B"/>
    <w:rsid w:val="00796352"/>
    <w:rsid w:val="007A02F8"/>
    <w:rsid w:val="007A0453"/>
    <w:rsid w:val="007A0531"/>
    <w:rsid w:val="007A0E31"/>
    <w:rsid w:val="007A438C"/>
    <w:rsid w:val="007A5654"/>
    <w:rsid w:val="007A60B9"/>
    <w:rsid w:val="007A7C3F"/>
    <w:rsid w:val="007B1958"/>
    <w:rsid w:val="007B1DF4"/>
    <w:rsid w:val="007B54ED"/>
    <w:rsid w:val="007C0BBC"/>
    <w:rsid w:val="007C713B"/>
    <w:rsid w:val="007D4251"/>
    <w:rsid w:val="007D6AA2"/>
    <w:rsid w:val="007D7A2B"/>
    <w:rsid w:val="007E2F48"/>
    <w:rsid w:val="007E37FE"/>
    <w:rsid w:val="007E3951"/>
    <w:rsid w:val="007E500A"/>
    <w:rsid w:val="007E52D5"/>
    <w:rsid w:val="007E655A"/>
    <w:rsid w:val="007F0717"/>
    <w:rsid w:val="007F08E9"/>
    <w:rsid w:val="007F7E9B"/>
    <w:rsid w:val="00800A45"/>
    <w:rsid w:val="008032C9"/>
    <w:rsid w:val="00804601"/>
    <w:rsid w:val="0081410C"/>
    <w:rsid w:val="00815001"/>
    <w:rsid w:val="00820D7E"/>
    <w:rsid w:val="00821D2D"/>
    <w:rsid w:val="008234C9"/>
    <w:rsid w:val="008254A3"/>
    <w:rsid w:val="00825722"/>
    <w:rsid w:val="008260B3"/>
    <w:rsid w:val="00832B88"/>
    <w:rsid w:val="00832C5E"/>
    <w:rsid w:val="00834F9B"/>
    <w:rsid w:val="00835978"/>
    <w:rsid w:val="00842798"/>
    <w:rsid w:val="008432E5"/>
    <w:rsid w:val="0084388A"/>
    <w:rsid w:val="00851044"/>
    <w:rsid w:val="008532BE"/>
    <w:rsid w:val="00857E47"/>
    <w:rsid w:val="00865EA9"/>
    <w:rsid w:val="00866430"/>
    <w:rsid w:val="008676C4"/>
    <w:rsid w:val="008702B2"/>
    <w:rsid w:val="00873DEC"/>
    <w:rsid w:val="008820C1"/>
    <w:rsid w:val="0088250C"/>
    <w:rsid w:val="00883E7B"/>
    <w:rsid w:val="0088415E"/>
    <w:rsid w:val="00885419"/>
    <w:rsid w:val="00890A88"/>
    <w:rsid w:val="0089263F"/>
    <w:rsid w:val="00892E28"/>
    <w:rsid w:val="008935DC"/>
    <w:rsid w:val="00893650"/>
    <w:rsid w:val="008936B1"/>
    <w:rsid w:val="008A05E9"/>
    <w:rsid w:val="008A1032"/>
    <w:rsid w:val="008A1C5D"/>
    <w:rsid w:val="008A1E49"/>
    <w:rsid w:val="008A526D"/>
    <w:rsid w:val="008A60E1"/>
    <w:rsid w:val="008B6418"/>
    <w:rsid w:val="008C36CB"/>
    <w:rsid w:val="008C6760"/>
    <w:rsid w:val="008C67FC"/>
    <w:rsid w:val="008C6B0C"/>
    <w:rsid w:val="008D09DD"/>
    <w:rsid w:val="008D1952"/>
    <w:rsid w:val="008D2A55"/>
    <w:rsid w:val="008D4BBB"/>
    <w:rsid w:val="008E0138"/>
    <w:rsid w:val="008E317C"/>
    <w:rsid w:val="008E32DD"/>
    <w:rsid w:val="008E43EF"/>
    <w:rsid w:val="008E46B4"/>
    <w:rsid w:val="008E754B"/>
    <w:rsid w:val="008E7A07"/>
    <w:rsid w:val="008F1EDA"/>
    <w:rsid w:val="008F39A5"/>
    <w:rsid w:val="0090759D"/>
    <w:rsid w:val="009078B7"/>
    <w:rsid w:val="00911D2D"/>
    <w:rsid w:val="00911DA8"/>
    <w:rsid w:val="00916FE6"/>
    <w:rsid w:val="009204BD"/>
    <w:rsid w:val="00921DA6"/>
    <w:rsid w:val="00923AD8"/>
    <w:rsid w:val="00924FD4"/>
    <w:rsid w:val="009254F4"/>
    <w:rsid w:val="00930F6F"/>
    <w:rsid w:val="00931126"/>
    <w:rsid w:val="009317A5"/>
    <w:rsid w:val="00936AB3"/>
    <w:rsid w:val="009378D8"/>
    <w:rsid w:val="00940226"/>
    <w:rsid w:val="00942860"/>
    <w:rsid w:val="00943E60"/>
    <w:rsid w:val="009504A6"/>
    <w:rsid w:val="00950C81"/>
    <w:rsid w:val="009549D0"/>
    <w:rsid w:val="00960025"/>
    <w:rsid w:val="00960870"/>
    <w:rsid w:val="009677A9"/>
    <w:rsid w:val="0097066D"/>
    <w:rsid w:val="00971148"/>
    <w:rsid w:val="00976E2C"/>
    <w:rsid w:val="0098264C"/>
    <w:rsid w:val="00983665"/>
    <w:rsid w:val="00983A86"/>
    <w:rsid w:val="0098410A"/>
    <w:rsid w:val="0098768B"/>
    <w:rsid w:val="009879FC"/>
    <w:rsid w:val="0099008E"/>
    <w:rsid w:val="009957A9"/>
    <w:rsid w:val="00997633"/>
    <w:rsid w:val="009A1F86"/>
    <w:rsid w:val="009A29F8"/>
    <w:rsid w:val="009A5B62"/>
    <w:rsid w:val="009A73DE"/>
    <w:rsid w:val="009A7569"/>
    <w:rsid w:val="009B06F0"/>
    <w:rsid w:val="009B079F"/>
    <w:rsid w:val="009B7D40"/>
    <w:rsid w:val="009C0529"/>
    <w:rsid w:val="009C05EB"/>
    <w:rsid w:val="009C2477"/>
    <w:rsid w:val="009D1DE0"/>
    <w:rsid w:val="009D4497"/>
    <w:rsid w:val="009E14BE"/>
    <w:rsid w:val="009E57D7"/>
    <w:rsid w:val="009E592F"/>
    <w:rsid w:val="009F4122"/>
    <w:rsid w:val="009F4A11"/>
    <w:rsid w:val="009F6111"/>
    <w:rsid w:val="00A0292F"/>
    <w:rsid w:val="00A0398D"/>
    <w:rsid w:val="00A04097"/>
    <w:rsid w:val="00A06D22"/>
    <w:rsid w:val="00A10C86"/>
    <w:rsid w:val="00A1133F"/>
    <w:rsid w:val="00A1542E"/>
    <w:rsid w:val="00A160D2"/>
    <w:rsid w:val="00A22E93"/>
    <w:rsid w:val="00A27020"/>
    <w:rsid w:val="00A27DB8"/>
    <w:rsid w:val="00A308FD"/>
    <w:rsid w:val="00A332D7"/>
    <w:rsid w:val="00A36105"/>
    <w:rsid w:val="00A40E81"/>
    <w:rsid w:val="00A52292"/>
    <w:rsid w:val="00A527FC"/>
    <w:rsid w:val="00A539BC"/>
    <w:rsid w:val="00A5793C"/>
    <w:rsid w:val="00A60DD0"/>
    <w:rsid w:val="00A61EEA"/>
    <w:rsid w:val="00A64B8C"/>
    <w:rsid w:val="00A66274"/>
    <w:rsid w:val="00A7016A"/>
    <w:rsid w:val="00A702C0"/>
    <w:rsid w:val="00A7355D"/>
    <w:rsid w:val="00A75F2B"/>
    <w:rsid w:val="00A814B0"/>
    <w:rsid w:val="00A82E1D"/>
    <w:rsid w:val="00A83440"/>
    <w:rsid w:val="00A842B7"/>
    <w:rsid w:val="00A8467A"/>
    <w:rsid w:val="00A866FA"/>
    <w:rsid w:val="00A9196E"/>
    <w:rsid w:val="00A92A91"/>
    <w:rsid w:val="00A92B25"/>
    <w:rsid w:val="00A92F06"/>
    <w:rsid w:val="00AA0639"/>
    <w:rsid w:val="00AA098F"/>
    <w:rsid w:val="00AA09C0"/>
    <w:rsid w:val="00AA119A"/>
    <w:rsid w:val="00AA3924"/>
    <w:rsid w:val="00AA606C"/>
    <w:rsid w:val="00AA6EE1"/>
    <w:rsid w:val="00AB1D4A"/>
    <w:rsid w:val="00AB21C0"/>
    <w:rsid w:val="00AB2587"/>
    <w:rsid w:val="00AB78CA"/>
    <w:rsid w:val="00AB7A17"/>
    <w:rsid w:val="00AC603F"/>
    <w:rsid w:val="00AC65D9"/>
    <w:rsid w:val="00AC7E29"/>
    <w:rsid w:val="00AD3D94"/>
    <w:rsid w:val="00AD6CCF"/>
    <w:rsid w:val="00AE48F7"/>
    <w:rsid w:val="00AE6A0A"/>
    <w:rsid w:val="00AF0E60"/>
    <w:rsid w:val="00AF11E7"/>
    <w:rsid w:val="00AF4B6E"/>
    <w:rsid w:val="00AF5C73"/>
    <w:rsid w:val="00B116CE"/>
    <w:rsid w:val="00B127F7"/>
    <w:rsid w:val="00B23A36"/>
    <w:rsid w:val="00B27BAE"/>
    <w:rsid w:val="00B350EE"/>
    <w:rsid w:val="00B3669B"/>
    <w:rsid w:val="00B40ACF"/>
    <w:rsid w:val="00B419F8"/>
    <w:rsid w:val="00B44821"/>
    <w:rsid w:val="00B45C52"/>
    <w:rsid w:val="00B45CB5"/>
    <w:rsid w:val="00B461C4"/>
    <w:rsid w:val="00B50A38"/>
    <w:rsid w:val="00B5265B"/>
    <w:rsid w:val="00B555AA"/>
    <w:rsid w:val="00B55611"/>
    <w:rsid w:val="00B6237E"/>
    <w:rsid w:val="00B65452"/>
    <w:rsid w:val="00B65D44"/>
    <w:rsid w:val="00B6782E"/>
    <w:rsid w:val="00B80DC3"/>
    <w:rsid w:val="00B84B98"/>
    <w:rsid w:val="00B86024"/>
    <w:rsid w:val="00B8756E"/>
    <w:rsid w:val="00B90E6C"/>
    <w:rsid w:val="00B93B5A"/>
    <w:rsid w:val="00BA01B2"/>
    <w:rsid w:val="00BA2814"/>
    <w:rsid w:val="00BA6E65"/>
    <w:rsid w:val="00BB00B3"/>
    <w:rsid w:val="00BB10C4"/>
    <w:rsid w:val="00BB3548"/>
    <w:rsid w:val="00BC0911"/>
    <w:rsid w:val="00BC4B3D"/>
    <w:rsid w:val="00BC4E50"/>
    <w:rsid w:val="00BD506F"/>
    <w:rsid w:val="00BD5505"/>
    <w:rsid w:val="00BD5A1B"/>
    <w:rsid w:val="00BD5FF8"/>
    <w:rsid w:val="00BD691A"/>
    <w:rsid w:val="00BD69E3"/>
    <w:rsid w:val="00BE105D"/>
    <w:rsid w:val="00BE1145"/>
    <w:rsid w:val="00BE47F9"/>
    <w:rsid w:val="00BF018A"/>
    <w:rsid w:val="00BF1AB5"/>
    <w:rsid w:val="00BF257F"/>
    <w:rsid w:val="00BF2BF6"/>
    <w:rsid w:val="00BF4414"/>
    <w:rsid w:val="00BF77D2"/>
    <w:rsid w:val="00C01BCF"/>
    <w:rsid w:val="00C027F3"/>
    <w:rsid w:val="00C02B3C"/>
    <w:rsid w:val="00C103FA"/>
    <w:rsid w:val="00C11137"/>
    <w:rsid w:val="00C1381D"/>
    <w:rsid w:val="00C2003F"/>
    <w:rsid w:val="00C22EA7"/>
    <w:rsid w:val="00C3047B"/>
    <w:rsid w:val="00C322F8"/>
    <w:rsid w:val="00C354CB"/>
    <w:rsid w:val="00C3614A"/>
    <w:rsid w:val="00C3639B"/>
    <w:rsid w:val="00C42BFB"/>
    <w:rsid w:val="00C45F1B"/>
    <w:rsid w:val="00C479E1"/>
    <w:rsid w:val="00C62F2C"/>
    <w:rsid w:val="00C6358B"/>
    <w:rsid w:val="00C6503F"/>
    <w:rsid w:val="00C6608C"/>
    <w:rsid w:val="00C7083C"/>
    <w:rsid w:val="00C71107"/>
    <w:rsid w:val="00C73CAE"/>
    <w:rsid w:val="00C80D38"/>
    <w:rsid w:val="00C80E95"/>
    <w:rsid w:val="00C81EA4"/>
    <w:rsid w:val="00C84952"/>
    <w:rsid w:val="00C90FB7"/>
    <w:rsid w:val="00C91D29"/>
    <w:rsid w:val="00C929E1"/>
    <w:rsid w:val="00C93103"/>
    <w:rsid w:val="00C94ABD"/>
    <w:rsid w:val="00C9610D"/>
    <w:rsid w:val="00CA3852"/>
    <w:rsid w:val="00CA39B2"/>
    <w:rsid w:val="00CA41D3"/>
    <w:rsid w:val="00CA6F06"/>
    <w:rsid w:val="00CA7D8B"/>
    <w:rsid w:val="00CB1483"/>
    <w:rsid w:val="00CB7DCD"/>
    <w:rsid w:val="00CC1632"/>
    <w:rsid w:val="00CC20EF"/>
    <w:rsid w:val="00CC22F0"/>
    <w:rsid w:val="00CC7DBE"/>
    <w:rsid w:val="00CD0B4C"/>
    <w:rsid w:val="00CD12DC"/>
    <w:rsid w:val="00CD2304"/>
    <w:rsid w:val="00CD36E5"/>
    <w:rsid w:val="00CD453A"/>
    <w:rsid w:val="00CD5F83"/>
    <w:rsid w:val="00CD6D4C"/>
    <w:rsid w:val="00CD6EA0"/>
    <w:rsid w:val="00CE19B5"/>
    <w:rsid w:val="00CE6063"/>
    <w:rsid w:val="00CE63F8"/>
    <w:rsid w:val="00CE698D"/>
    <w:rsid w:val="00CF0B71"/>
    <w:rsid w:val="00CF13C2"/>
    <w:rsid w:val="00CF64D4"/>
    <w:rsid w:val="00D0435F"/>
    <w:rsid w:val="00D04478"/>
    <w:rsid w:val="00D04DC5"/>
    <w:rsid w:val="00D06010"/>
    <w:rsid w:val="00D10AF6"/>
    <w:rsid w:val="00D10F0E"/>
    <w:rsid w:val="00D137D3"/>
    <w:rsid w:val="00D143E8"/>
    <w:rsid w:val="00D14EAC"/>
    <w:rsid w:val="00D15DD8"/>
    <w:rsid w:val="00D20365"/>
    <w:rsid w:val="00D215C3"/>
    <w:rsid w:val="00D2224D"/>
    <w:rsid w:val="00D24574"/>
    <w:rsid w:val="00D25B0A"/>
    <w:rsid w:val="00D267F9"/>
    <w:rsid w:val="00D30A40"/>
    <w:rsid w:val="00D31446"/>
    <w:rsid w:val="00D31EED"/>
    <w:rsid w:val="00D34E3E"/>
    <w:rsid w:val="00D36C3C"/>
    <w:rsid w:val="00D40758"/>
    <w:rsid w:val="00D410D2"/>
    <w:rsid w:val="00D411E0"/>
    <w:rsid w:val="00D44C2B"/>
    <w:rsid w:val="00D503AE"/>
    <w:rsid w:val="00D50549"/>
    <w:rsid w:val="00D512EA"/>
    <w:rsid w:val="00D5618D"/>
    <w:rsid w:val="00D63CF7"/>
    <w:rsid w:val="00D64BD0"/>
    <w:rsid w:val="00D64D99"/>
    <w:rsid w:val="00D65FE7"/>
    <w:rsid w:val="00D75223"/>
    <w:rsid w:val="00D75D9F"/>
    <w:rsid w:val="00D814EE"/>
    <w:rsid w:val="00D86999"/>
    <w:rsid w:val="00D90AFD"/>
    <w:rsid w:val="00DA403D"/>
    <w:rsid w:val="00DA4702"/>
    <w:rsid w:val="00DA7421"/>
    <w:rsid w:val="00DB364A"/>
    <w:rsid w:val="00DB3F52"/>
    <w:rsid w:val="00DB3FDB"/>
    <w:rsid w:val="00DB478B"/>
    <w:rsid w:val="00DB5670"/>
    <w:rsid w:val="00DD2D45"/>
    <w:rsid w:val="00DD35DF"/>
    <w:rsid w:val="00DD4596"/>
    <w:rsid w:val="00DD4683"/>
    <w:rsid w:val="00DD5D33"/>
    <w:rsid w:val="00DD6A5C"/>
    <w:rsid w:val="00DD7CA9"/>
    <w:rsid w:val="00DE0A9F"/>
    <w:rsid w:val="00DE309E"/>
    <w:rsid w:val="00DE4400"/>
    <w:rsid w:val="00DE5D0E"/>
    <w:rsid w:val="00DE5DD8"/>
    <w:rsid w:val="00DE5DF9"/>
    <w:rsid w:val="00DF53E8"/>
    <w:rsid w:val="00E05809"/>
    <w:rsid w:val="00E0617A"/>
    <w:rsid w:val="00E061D4"/>
    <w:rsid w:val="00E06D06"/>
    <w:rsid w:val="00E13649"/>
    <w:rsid w:val="00E14970"/>
    <w:rsid w:val="00E149DD"/>
    <w:rsid w:val="00E15C21"/>
    <w:rsid w:val="00E26553"/>
    <w:rsid w:val="00E26B35"/>
    <w:rsid w:val="00E3048C"/>
    <w:rsid w:val="00E3613D"/>
    <w:rsid w:val="00E37F0E"/>
    <w:rsid w:val="00E46CE5"/>
    <w:rsid w:val="00E47D94"/>
    <w:rsid w:val="00E55F95"/>
    <w:rsid w:val="00E6060A"/>
    <w:rsid w:val="00E706F6"/>
    <w:rsid w:val="00E707CF"/>
    <w:rsid w:val="00E70EB8"/>
    <w:rsid w:val="00E70FA0"/>
    <w:rsid w:val="00E806F5"/>
    <w:rsid w:val="00E839B0"/>
    <w:rsid w:val="00E8541F"/>
    <w:rsid w:val="00E85A04"/>
    <w:rsid w:val="00E87FA6"/>
    <w:rsid w:val="00E94620"/>
    <w:rsid w:val="00E9571A"/>
    <w:rsid w:val="00E964B0"/>
    <w:rsid w:val="00E9718B"/>
    <w:rsid w:val="00EA19EF"/>
    <w:rsid w:val="00EA200F"/>
    <w:rsid w:val="00EA5295"/>
    <w:rsid w:val="00EA703C"/>
    <w:rsid w:val="00EB017A"/>
    <w:rsid w:val="00EB31F7"/>
    <w:rsid w:val="00EB4875"/>
    <w:rsid w:val="00EB5F99"/>
    <w:rsid w:val="00EB7F1F"/>
    <w:rsid w:val="00EC4362"/>
    <w:rsid w:val="00EC4F11"/>
    <w:rsid w:val="00EC5384"/>
    <w:rsid w:val="00EC614C"/>
    <w:rsid w:val="00EC7A05"/>
    <w:rsid w:val="00ED0A2D"/>
    <w:rsid w:val="00ED4C6B"/>
    <w:rsid w:val="00ED6386"/>
    <w:rsid w:val="00EE22D2"/>
    <w:rsid w:val="00EE2A90"/>
    <w:rsid w:val="00EE4372"/>
    <w:rsid w:val="00EE5B9B"/>
    <w:rsid w:val="00EE60E5"/>
    <w:rsid w:val="00EE72B8"/>
    <w:rsid w:val="00EE74A4"/>
    <w:rsid w:val="00EF1231"/>
    <w:rsid w:val="00EF12BD"/>
    <w:rsid w:val="00F015C5"/>
    <w:rsid w:val="00F0615D"/>
    <w:rsid w:val="00F17C2C"/>
    <w:rsid w:val="00F17F04"/>
    <w:rsid w:val="00F20576"/>
    <w:rsid w:val="00F20942"/>
    <w:rsid w:val="00F224D1"/>
    <w:rsid w:val="00F23A93"/>
    <w:rsid w:val="00F33978"/>
    <w:rsid w:val="00F340A5"/>
    <w:rsid w:val="00F35BE1"/>
    <w:rsid w:val="00F408B5"/>
    <w:rsid w:val="00F41C44"/>
    <w:rsid w:val="00F442F7"/>
    <w:rsid w:val="00F44950"/>
    <w:rsid w:val="00F53B68"/>
    <w:rsid w:val="00F557D6"/>
    <w:rsid w:val="00F577A9"/>
    <w:rsid w:val="00F620F7"/>
    <w:rsid w:val="00F63E3E"/>
    <w:rsid w:val="00F64797"/>
    <w:rsid w:val="00F65008"/>
    <w:rsid w:val="00F706B0"/>
    <w:rsid w:val="00F73A43"/>
    <w:rsid w:val="00F7433C"/>
    <w:rsid w:val="00F74938"/>
    <w:rsid w:val="00F81CBF"/>
    <w:rsid w:val="00F84B5F"/>
    <w:rsid w:val="00F85630"/>
    <w:rsid w:val="00F874AF"/>
    <w:rsid w:val="00F90465"/>
    <w:rsid w:val="00F921E4"/>
    <w:rsid w:val="00F93408"/>
    <w:rsid w:val="00F94966"/>
    <w:rsid w:val="00F95075"/>
    <w:rsid w:val="00F978B9"/>
    <w:rsid w:val="00FA4AC5"/>
    <w:rsid w:val="00FA6846"/>
    <w:rsid w:val="00FB06D9"/>
    <w:rsid w:val="00FB3E1E"/>
    <w:rsid w:val="00FB4A75"/>
    <w:rsid w:val="00FB599C"/>
    <w:rsid w:val="00FB76C6"/>
    <w:rsid w:val="00FC1CC2"/>
    <w:rsid w:val="00FC1E80"/>
    <w:rsid w:val="00FC41F1"/>
    <w:rsid w:val="00FC4EAD"/>
    <w:rsid w:val="00FC4F0A"/>
    <w:rsid w:val="00FC61E5"/>
    <w:rsid w:val="00FC6B6C"/>
    <w:rsid w:val="00FD1D4A"/>
    <w:rsid w:val="00FD24DB"/>
    <w:rsid w:val="00FD2D35"/>
    <w:rsid w:val="00FD4766"/>
    <w:rsid w:val="00FD6FC3"/>
    <w:rsid w:val="00FE09F2"/>
    <w:rsid w:val="00FE293B"/>
    <w:rsid w:val="00FE66A2"/>
    <w:rsid w:val="00FE79D0"/>
    <w:rsid w:val="00FF1D9C"/>
    <w:rsid w:val="00FF4A6F"/>
    <w:rsid w:val="00FF5D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645EA-19DF-40D4-BDA0-1B5CC4A4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Заголовок Знак"/>
    <w:link w:val="a3"/>
    <w:uiPriority w:val="10"/>
    <w:rPr>
      <w:rFonts w:asciiTheme="majorHAnsi" w:eastAsiaTheme="majorEastAsia" w:hAnsiTheme="majorHAnsi" w:cstheme="majorBidi"/>
      <w:color w:val="17365D" w:themeColor="text2" w:themeShade="BF"/>
      <w:spacing w:val="5"/>
      <w:sz w:val="52"/>
      <w:szCs w:val="52"/>
    </w:rPr>
  </w:style>
  <w:style w:type="paragraph" w:styleId="a5">
    <w:name w:val="Subtitle"/>
    <w:link w:val="a6"/>
    <w:uiPriority w:val="11"/>
    <w:qFormat/>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uiPriority w:val="19"/>
    <w:qFormat/>
    <w:rPr>
      <w:i/>
      <w:iCs/>
      <w:color w:val="808080" w:themeColor="text1" w:themeTint="7F"/>
    </w:rPr>
  </w:style>
  <w:style w:type="character" w:styleId="a8">
    <w:name w:val="Emphasis"/>
    <w:uiPriority w:val="20"/>
    <w:qFormat/>
    <w:rPr>
      <w:i/>
      <w:iCs/>
    </w:rPr>
  </w:style>
  <w:style w:type="character" w:styleId="a9">
    <w:name w:val="Intense Emphasis"/>
    <w:uiPriority w:val="21"/>
    <w:qFormat/>
    <w:rPr>
      <w:b/>
      <w:bCs/>
      <w:i/>
      <w:iCs/>
      <w:color w:val="4F81BD" w:themeColor="accent1"/>
    </w:rPr>
  </w:style>
  <w:style w:type="character" w:styleId="aa">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footnote text"/>
    <w:link w:val="af1"/>
    <w:uiPriority w:val="99"/>
    <w:semiHidden/>
    <w:unhideWhenUsed/>
    <w:pPr>
      <w:spacing w:after="0" w:line="240" w:lineRule="auto"/>
    </w:pPr>
    <w:rPr>
      <w:sz w:val="20"/>
      <w:szCs w:val="20"/>
    </w:rPr>
  </w:style>
  <w:style w:type="character" w:customStyle="1" w:styleId="af1">
    <w:name w:val="Текст сноски Знак"/>
    <w:link w:val="af0"/>
    <w:uiPriority w:val="99"/>
    <w:semiHidden/>
    <w:rPr>
      <w:sz w:val="20"/>
      <w:szCs w:val="20"/>
    </w:rPr>
  </w:style>
  <w:style w:type="character" w:styleId="af2">
    <w:name w:val="footnote reference"/>
    <w:uiPriority w:val="99"/>
    <w:semiHidden/>
    <w:unhideWhenUsed/>
    <w:rPr>
      <w:vertAlign w:val="superscript"/>
    </w:rPr>
  </w:style>
  <w:style w:type="paragraph" w:styleId="af3">
    <w:name w:val="endnote text"/>
    <w:link w:val="af4"/>
    <w:uiPriority w:val="99"/>
    <w:semiHidden/>
    <w:unhideWhenUsed/>
    <w:pPr>
      <w:spacing w:after="0" w:line="240" w:lineRule="auto"/>
    </w:pPr>
    <w:rPr>
      <w:sz w:val="20"/>
      <w:szCs w:val="20"/>
    </w:rPr>
  </w:style>
  <w:style w:type="character" w:customStyle="1" w:styleId="af4">
    <w:name w:val="Текст концевой сноски Знак"/>
    <w:link w:val="af3"/>
    <w:uiPriority w:val="99"/>
    <w:semiHidden/>
    <w:rPr>
      <w:sz w:val="20"/>
      <w:szCs w:val="20"/>
    </w:rPr>
  </w:style>
  <w:style w:type="character" w:styleId="af5">
    <w:name w:val="endnote reference"/>
    <w:uiPriority w:val="99"/>
    <w:semiHidden/>
    <w:unhideWhenUsed/>
    <w:rPr>
      <w:vertAlign w:val="superscript"/>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1F497D" w:themeColor="text2"/>
      <w:sz w:val="18"/>
      <w:szCs w:val="18"/>
    </w:rPr>
  </w:style>
  <w:style w:type="character" w:customStyle="1" w:styleId="FontStyle29">
    <w:name w:val="Font Style29"/>
    <w:uiPriority w:val="99"/>
    <w:rPr>
      <w:rFonts w:ascii="Times New Roman" w:hAnsi="Times New Roman"/>
      <w:b/>
      <w:sz w:val="26"/>
    </w:rPr>
  </w:style>
  <w:style w:type="paragraph" w:styleId="af9">
    <w:name w:val="List Paragraph"/>
    <w:basedOn w:val="a"/>
    <w:uiPriority w:val="34"/>
    <w:qFormat/>
    <w:pPr>
      <w:ind w:left="720"/>
      <w:contextualSpacing/>
    </w:pPr>
    <w:rPr>
      <w:rFonts w:ascii="Calibri" w:eastAsia="Calibri" w:hAnsi="Calibri" w:cs="Times New Roman"/>
      <w:lang w:eastAsia="en-US"/>
    </w:rPr>
  </w:style>
  <w:style w:type="character" w:styleId="afa">
    <w:name w:val="Hyperlink"/>
    <w:uiPriority w:val="99"/>
    <w:rPr>
      <w:color w:val="000080"/>
      <w:u w:val="single"/>
    </w:rPr>
  </w:style>
  <w:style w:type="paragraph" w:styleId="afb">
    <w:name w:val="Normal (Web)"/>
    <w:basedOn w:val="a"/>
    <w:uiPriority w:val="99"/>
    <w:pPr>
      <w:spacing w:before="100" w:after="100" w:line="240" w:lineRule="auto"/>
    </w:pPr>
    <w:rPr>
      <w:rFonts w:ascii="Times New Roman" w:eastAsia="Times New Roman" w:hAnsi="Times New Roman" w:cs="Times New Roman"/>
      <w:sz w:val="24"/>
      <w:szCs w:val="24"/>
    </w:rPr>
  </w:style>
  <w:style w:type="paragraph" w:customStyle="1" w:styleId="Default">
    <w:name w:val="Default"/>
    <w:uiPriority w:val="99"/>
    <w:pPr>
      <w:spacing w:after="0" w:line="240" w:lineRule="auto"/>
    </w:pPr>
    <w:rPr>
      <w:rFonts w:ascii="Times New Roman" w:eastAsia="Times New Roman" w:hAnsi="Times New Roman" w:cs="Times New Roman"/>
      <w:color w:val="000000"/>
      <w:sz w:val="24"/>
      <w:szCs w:val="24"/>
    </w:rPr>
  </w:style>
  <w:style w:type="paragraph" w:styleId="23">
    <w:name w:val="Body Text 2"/>
    <w:basedOn w:val="a"/>
    <w:link w:val="24"/>
    <w:uiPriority w:val="99"/>
    <w:pPr>
      <w:spacing w:after="120" w:line="480" w:lineRule="auto"/>
    </w:pPr>
    <w:rPr>
      <w:rFonts w:ascii="Times New Roman" w:eastAsia="Times New Roman" w:hAnsi="Times New Roman" w:cs="Times New Roman"/>
      <w:sz w:val="24"/>
      <w:szCs w:val="24"/>
      <w:lang w:eastAsia="ar-SA"/>
    </w:rPr>
  </w:style>
  <w:style w:type="character" w:customStyle="1" w:styleId="24">
    <w:name w:val="Основной текст 2 Знак"/>
    <w:basedOn w:val="a0"/>
    <w:link w:val="23"/>
    <w:uiPriority w:val="99"/>
    <w:rPr>
      <w:rFonts w:ascii="Times New Roman" w:eastAsia="Times New Roman" w:hAnsi="Times New Roman" w:cs="Times New Roman"/>
      <w:sz w:val="24"/>
      <w:szCs w:val="24"/>
      <w:lang w:eastAsia="ar-SA"/>
    </w:rPr>
  </w:style>
  <w:style w:type="paragraph" w:styleId="afc">
    <w:name w:val="No Spacing"/>
    <w:uiPriority w:val="1"/>
    <w:qFormat/>
    <w:pPr>
      <w:spacing w:after="0" w:line="240" w:lineRule="auto"/>
    </w:pPr>
    <w:rPr>
      <w:rFonts w:ascii="Calibri" w:eastAsia="Times New Roman" w:hAnsi="Calibri" w:cs="Times New Roman"/>
    </w:rPr>
  </w:style>
  <w:style w:type="paragraph" w:customStyle="1" w:styleId="Style4">
    <w:name w:val="Style4"/>
    <w:basedOn w:val="a"/>
    <w:uiPriority w:val="99"/>
    <w:pPr>
      <w:widowControl w:val="0"/>
      <w:spacing w:after="0" w:line="485" w:lineRule="exact"/>
      <w:jc w:val="center"/>
    </w:pPr>
    <w:rPr>
      <w:rFonts w:ascii="Times New Roman" w:eastAsia="Times New Roman" w:hAnsi="Times New Roman" w:cs="Times New Roman"/>
      <w:sz w:val="24"/>
      <w:szCs w:val="24"/>
    </w:rPr>
  </w:style>
  <w:style w:type="character" w:customStyle="1" w:styleId="FontStyle27">
    <w:name w:val="Font Style27"/>
    <w:uiPriority w:val="99"/>
    <w:rPr>
      <w:rFonts w:ascii="Times New Roman" w:hAnsi="Times New Roman"/>
      <w:sz w:val="26"/>
    </w:rPr>
  </w:style>
  <w:style w:type="paragraph" w:styleId="afd">
    <w:name w:val="header"/>
    <w:basedOn w:val="a"/>
    <w:link w:val="afe"/>
    <w:uiPriority w:val="99"/>
    <w:semiHidden/>
    <w:unhideWhenUsed/>
    <w:pPr>
      <w:tabs>
        <w:tab w:val="center" w:pos="4677"/>
        <w:tab w:val="right" w:pos="9355"/>
      </w:tabs>
      <w:spacing w:after="0" w:line="240" w:lineRule="auto"/>
    </w:pPr>
  </w:style>
  <w:style w:type="character" w:customStyle="1" w:styleId="afe">
    <w:name w:val="Верхний колонтитул Знак"/>
    <w:basedOn w:val="a0"/>
    <w:link w:val="afd"/>
    <w:uiPriority w:val="99"/>
    <w:semiHidden/>
  </w:style>
  <w:style w:type="paragraph" w:styleId="aff">
    <w:name w:val="footer"/>
    <w:basedOn w:val="a"/>
    <w:link w:val="aff0"/>
    <w:uiPriority w:val="99"/>
    <w:unhideWhenUsed/>
    <w:pPr>
      <w:tabs>
        <w:tab w:val="center" w:pos="4677"/>
        <w:tab w:val="right" w:pos="9355"/>
      </w:tabs>
      <w:spacing w:after="0" w:line="240" w:lineRule="auto"/>
    </w:pPr>
  </w:style>
  <w:style w:type="character" w:customStyle="1" w:styleId="aff0">
    <w:name w:val="Нижний колонтитул Знак"/>
    <w:basedOn w:val="a0"/>
    <w:link w:val="aff"/>
    <w:uiPriority w:val="99"/>
  </w:style>
  <w:style w:type="paragraph" w:styleId="aff1">
    <w:name w:val="Body Text"/>
    <w:basedOn w:val="a"/>
    <w:link w:val="aff2"/>
    <w:uiPriority w:val="99"/>
    <w:unhideWhenUsed/>
    <w:pPr>
      <w:spacing w:after="120" w:line="240" w:lineRule="auto"/>
    </w:pPr>
    <w:rPr>
      <w:rFonts w:ascii="Times New Roman" w:eastAsia="Times New Roman" w:hAnsi="Times New Roman" w:cs="Times New Roman"/>
      <w:sz w:val="24"/>
      <w:szCs w:val="24"/>
      <w:lang w:eastAsia="ar-SA"/>
    </w:rPr>
  </w:style>
  <w:style w:type="character" w:customStyle="1" w:styleId="aff2">
    <w:name w:val="Основной текст Знак"/>
    <w:basedOn w:val="a0"/>
    <w:link w:val="aff1"/>
    <w:uiPriority w:val="99"/>
    <w:rPr>
      <w:rFonts w:ascii="Times New Roman" w:eastAsia="Times New Roman" w:hAnsi="Times New Roman" w:cs="Times New Roman"/>
      <w:sz w:val="24"/>
      <w:szCs w:val="24"/>
      <w:lang w:eastAsia="ar-SA"/>
    </w:rPr>
  </w:style>
  <w:style w:type="paragraph" w:customStyle="1" w:styleId="11">
    <w:name w:val="Текст1"/>
    <w:basedOn w:val="a"/>
    <w:uiPriority w:val="99"/>
    <w:pPr>
      <w:spacing w:after="0" w:line="240" w:lineRule="auto"/>
    </w:pPr>
    <w:rPr>
      <w:rFonts w:ascii="Courier New" w:eastAsia="Times New Roman" w:hAnsi="Courier New" w:cs="Courier New"/>
      <w:sz w:val="20"/>
      <w:szCs w:val="20"/>
      <w:lang w:eastAsia="ar-SA"/>
    </w:rPr>
  </w:style>
  <w:style w:type="paragraph" w:styleId="aff3">
    <w:name w:val="Body Text Indent"/>
    <w:basedOn w:val="a"/>
    <w:link w:val="aff4"/>
    <w:uiPriority w:val="99"/>
    <w:semiHidden/>
    <w:unhideWhenUsed/>
    <w:pPr>
      <w:spacing w:after="120"/>
      <w:ind w:left="283"/>
    </w:pPr>
  </w:style>
  <w:style w:type="character" w:customStyle="1" w:styleId="aff4">
    <w:name w:val="Основной текст с отступом Знак"/>
    <w:basedOn w:val="a0"/>
    <w:link w:val="aff3"/>
    <w:uiPriority w:val="99"/>
    <w:semiHidden/>
  </w:style>
  <w:style w:type="table" w:styleId="aff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rPr>
  </w:style>
  <w:style w:type="paragraph" w:styleId="aff6">
    <w:name w:val="Balloon Text"/>
    <w:basedOn w:val="a"/>
    <w:link w:val="aff7"/>
    <w:uiPriority w:val="99"/>
    <w:unhideWhenUsed/>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rPr>
      <w:rFonts w:ascii="Tahoma" w:hAnsi="Tahoma" w:cs="Tahoma"/>
      <w:sz w:val="16"/>
      <w:szCs w:val="16"/>
    </w:rPr>
  </w:style>
  <w:style w:type="character" w:customStyle="1" w:styleId="aff8">
    <w:name w:val="Основной текст_"/>
    <w:basedOn w:val="a0"/>
    <w:link w:val="31"/>
    <w:uiPriority w:val="99"/>
    <w:rsid w:val="00691C4A"/>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ff8"/>
    <w:uiPriority w:val="99"/>
    <w:rsid w:val="00691C4A"/>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1">
    <w:name w:val="Основной текст + 11 pt;Полужирный1"/>
    <w:basedOn w:val="aff8"/>
    <w:uiPriority w:val="99"/>
    <w:rsid w:val="00691C4A"/>
    <w:rPr>
      <w:rFonts w:ascii="Times New Roman" w:eastAsia="Times New Roman" w:hAnsi="Times New Roman" w:cs="Times New Roman"/>
      <w:b/>
      <w:bCs/>
      <w:i w:val="0"/>
      <w:iCs w:val="0"/>
      <w:smallCaps w:val="0"/>
      <w:color w:val="000000"/>
      <w:spacing w:val="0"/>
      <w:w w:val="100"/>
      <w:position w:val="0"/>
      <w:sz w:val="22"/>
      <w:szCs w:val="22"/>
      <w:u w:val="none"/>
      <w:shd w:val="clear" w:color="auto" w:fill="FFFFFF"/>
      <w:lang w:val="ru-RU"/>
    </w:rPr>
  </w:style>
  <w:style w:type="character" w:customStyle="1" w:styleId="11pt">
    <w:name w:val="Основной текст + 11 pt"/>
    <w:aliases w:val="Полужирный,Полужирный1"/>
    <w:basedOn w:val="aff8"/>
    <w:uiPriority w:val="99"/>
    <w:rsid w:val="00691C4A"/>
    <w:rPr>
      <w:rFonts w:ascii="Times New Roman" w:eastAsia="Times New Roman" w:hAnsi="Times New Roman" w:cs="Times New Roman"/>
      <w:b/>
      <w:bCs/>
      <w:i w:val="0"/>
      <w:iCs w:val="0"/>
      <w:smallCaps w:val="0"/>
      <w:color w:val="000000"/>
      <w:spacing w:val="0"/>
      <w:w w:val="100"/>
      <w:position w:val="0"/>
      <w:sz w:val="22"/>
      <w:szCs w:val="22"/>
      <w:u w:val="none"/>
      <w:shd w:val="clear" w:color="auto" w:fill="FFFFFF"/>
      <w:lang w:val="ru-RU"/>
    </w:rPr>
  </w:style>
  <w:style w:type="paragraph" w:customStyle="1" w:styleId="41">
    <w:name w:val="Основной текст4"/>
    <w:basedOn w:val="a"/>
    <w:uiPriority w:val="99"/>
    <w:rsid w:val="00691C4A"/>
    <w:pPr>
      <w:widowControl w:val="0"/>
      <w:shd w:val="clear" w:color="auto" w:fill="FFFFFF"/>
      <w:spacing w:before="60" w:after="60" w:line="0" w:lineRule="atLeast"/>
      <w:ind w:hanging="42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lgaki.info/" TargetMode="External"/><Relationship Id="rId13" Type="http://schemas.openxmlformats.org/officeDocument/2006/relationships/hyperlink" Target="https://lib.lgaki.info/" TargetMode="External"/><Relationship Id="rId18" Type="http://schemas.openxmlformats.org/officeDocument/2006/relationships/hyperlink" Target="http://library.lgaki.info:404/2021/%d0%9c%d0%b0%d1%81%d0%ba%d0%b0%d0%b5%d0%b2%d0%b0_%d0%9f%d1%80%d0%b8%d0%bc%d0%b5%d0%bd%d0%b5%d0%bd%d0%b8%d0%b5.pdf" TargetMode="External"/><Relationship Id="rId26" Type="http://schemas.openxmlformats.org/officeDocument/2006/relationships/hyperlink" Target="http://library.lgaki.info:404/2017/%d0%97%d0%b0%d1%85%d0%b0%d1%80%d0%be%d0%b2%d0%b0_%d0%a4%d0%b8%d0%b7-%d1%80%d0%b0.pdf" TargetMode="External"/><Relationship Id="rId3" Type="http://schemas.openxmlformats.org/officeDocument/2006/relationships/styles" Target="styles.xml"/><Relationship Id="rId21" Type="http://schemas.openxmlformats.org/officeDocument/2006/relationships/hyperlink" Target="https://lib.lgaki.info/" TargetMode="External"/><Relationship Id="rId34" Type="http://schemas.openxmlformats.org/officeDocument/2006/relationships/hyperlink" Target="https://lib.lgaki.info/" TargetMode="External"/><Relationship Id="rId7" Type="http://schemas.openxmlformats.org/officeDocument/2006/relationships/endnotes" Target="endnotes.xml"/><Relationship Id="rId12" Type="http://schemas.openxmlformats.org/officeDocument/2006/relationships/hyperlink" Target="https://lib.lgaki.info/" TargetMode="External"/><Relationship Id="rId17" Type="http://schemas.openxmlformats.org/officeDocument/2006/relationships/hyperlink" Target="http://library.lgaki.info:404/2020/%d0%9a%d1%83%d0%b7%d0%bd%d0%b5%d1%86%d0%be%d0%b2%20%d0%ae.%20%d0%a4_%d0%91%d0%b8%d0%be%d1%80%d0%b8%d1%82%d0%bc%d1%8b%20%d1%87%d0%b5%d0%bb%d0%be%d0%b2%d0%b5%d0%ba%d0%b0.pdf" TargetMode="External"/><Relationship Id="rId25" Type="http://schemas.openxmlformats.org/officeDocument/2006/relationships/hyperlink" Target="file:///C:\lib.lgaki.info\" TargetMode="External"/><Relationship Id="rId33" Type="http://schemas.openxmlformats.org/officeDocument/2006/relationships/hyperlink" Target="https://lib.lgaki.info/" TargetMode="External"/><Relationship Id="rId2" Type="http://schemas.openxmlformats.org/officeDocument/2006/relationships/numbering" Target="numbering.xml"/><Relationship Id="rId16" Type="http://schemas.openxmlformats.org/officeDocument/2006/relationships/hyperlink" Target="https://lib.lgaki.info/" TargetMode="External"/><Relationship Id="rId20" Type="http://schemas.openxmlformats.org/officeDocument/2006/relationships/hyperlink" Target="https://lib.lgaki.info/" TargetMode="External"/><Relationship Id="rId29" Type="http://schemas.openxmlformats.org/officeDocument/2006/relationships/hyperlink" Target="https://lib.lgaki.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lgaki.info/" TargetMode="External"/><Relationship Id="rId24" Type="http://schemas.openxmlformats.org/officeDocument/2006/relationships/hyperlink" Target="https://lib.lgaki.info/" TargetMode="External"/><Relationship Id="rId32" Type="http://schemas.openxmlformats.org/officeDocument/2006/relationships/hyperlink" Target="https://lib.lgaki.inf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lgaki.info/" TargetMode="External"/><Relationship Id="rId23" Type="http://schemas.openxmlformats.org/officeDocument/2006/relationships/hyperlink" Target="https://lib.lgaki.info/" TargetMode="External"/><Relationship Id="rId28" Type="http://schemas.openxmlformats.org/officeDocument/2006/relationships/hyperlink" Target="https://lib.lgaki.info/" TargetMode="External"/><Relationship Id="rId36" Type="http://schemas.openxmlformats.org/officeDocument/2006/relationships/fontTable" Target="fontTable.xml"/><Relationship Id="rId10" Type="http://schemas.openxmlformats.org/officeDocument/2006/relationships/hyperlink" Target="https://lib.lgaki.info/" TargetMode="External"/><Relationship Id="rId19" Type="http://schemas.openxmlformats.org/officeDocument/2006/relationships/hyperlink" Target="https://lib.lgaki.info/" TargetMode="External"/><Relationship Id="rId31" Type="http://schemas.openxmlformats.org/officeDocument/2006/relationships/hyperlink" Target="https://lib.lgaki.info/" TargetMode="External"/><Relationship Id="rId4" Type="http://schemas.openxmlformats.org/officeDocument/2006/relationships/settings" Target="settings.xml"/><Relationship Id="rId9" Type="http://schemas.openxmlformats.org/officeDocument/2006/relationships/hyperlink" Target="https://lib.lgaki.info/" TargetMode="External"/><Relationship Id="rId14" Type="http://schemas.openxmlformats.org/officeDocument/2006/relationships/hyperlink" Target="https://lib.lgaki.info/" TargetMode="External"/><Relationship Id="rId22" Type="http://schemas.openxmlformats.org/officeDocument/2006/relationships/hyperlink" Target="https://lib.lgaki.info/" TargetMode="External"/><Relationship Id="rId27" Type="http://schemas.openxmlformats.org/officeDocument/2006/relationships/hyperlink" Target="https://lib.lgaki.info/" TargetMode="External"/><Relationship Id="rId30" Type="http://schemas.openxmlformats.org/officeDocument/2006/relationships/hyperlink" Target="https://lib.lgaki.info/" TargetMode="External"/><Relationship Id="rId35" Type="http://schemas.openxmlformats.org/officeDocument/2006/relationships/hyperlink" Target="http://pedlib.ru/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CEE4-2C60-4339-981C-4A04F706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5272</Words>
  <Characters>30052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405-1</dc:creator>
  <cp:lastModifiedBy>Admin</cp:lastModifiedBy>
  <cp:revision>69</cp:revision>
  <dcterms:created xsi:type="dcterms:W3CDTF">2025-05-29T15:27:00Z</dcterms:created>
  <dcterms:modified xsi:type="dcterms:W3CDTF">2025-08-07T13:19:00Z</dcterms:modified>
</cp:coreProperties>
</file>