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59"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AA4636">
        <w:rPr>
          <w:rFonts w:ascii="Times New Roman" w:eastAsia="Times New Roman" w:hAnsi="Times New Roman" w:cs="Times New Roman"/>
          <w:b/>
          <w:bCs/>
          <w:color w:val="000000"/>
          <w:sz w:val="24"/>
          <w:szCs w:val="24"/>
          <w:lang w:eastAsia="ar-SA"/>
        </w:rPr>
        <w:t>МИНИСТЕРСТВО КУЛЬТУРЫ</w:t>
      </w:r>
      <w:r>
        <w:rPr>
          <w:rFonts w:ascii="Times New Roman" w:eastAsia="Times New Roman" w:hAnsi="Times New Roman" w:cs="Times New Roman"/>
          <w:b/>
          <w:bCs/>
          <w:color w:val="000000"/>
          <w:sz w:val="24"/>
          <w:szCs w:val="24"/>
          <w:lang w:val="ru-RU" w:eastAsia="ar-SA"/>
        </w:rPr>
        <w:t xml:space="preserve"> РОССИЙСКОЙ ФЕДЕРАЦИИ</w:t>
      </w:r>
    </w:p>
    <w:p w:rsidR="005C7559" w:rsidRPr="002F0E0C"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5C7559" w:rsidRPr="004C2D8B"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4C2D8B">
        <w:rPr>
          <w:rFonts w:ascii="Times New Roman" w:eastAsia="Times New Roman" w:hAnsi="Times New Roman" w:cs="Times New Roman"/>
          <w:bCs/>
          <w:color w:val="000000"/>
          <w:sz w:val="24"/>
          <w:szCs w:val="24"/>
          <w:lang w:val="ru-RU" w:eastAsia="ar-SA"/>
        </w:rPr>
        <w:t>ФЕДЕРАЛЬНОЕ ГОСУДАРСТВЕННОЕ БЮДЖЕТНОЕ ОБРАЗОВАТЕЛЬНОЕ УЧРЕЖДЕНИЕ ВЫСШЕГО ОБРАЗОВАНИЯ</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AE469E">
        <w:rPr>
          <w:rFonts w:ascii="Times New Roman" w:eastAsia="Times New Roman" w:hAnsi="Times New Roman" w:cs="Times New Roman"/>
          <w:b/>
          <w:bCs/>
          <w:color w:val="000000"/>
          <w:sz w:val="24"/>
          <w:szCs w:val="24"/>
          <w:lang w:val="ru-RU" w:eastAsia="ar-SA"/>
        </w:rPr>
        <w:t xml:space="preserve"> </w:t>
      </w:r>
      <w:r w:rsidRPr="00AA4636">
        <w:rPr>
          <w:rFonts w:ascii="Times New Roman" w:eastAsia="Times New Roman" w:hAnsi="Times New Roman" w:cs="Times New Roman"/>
          <w:b/>
          <w:bCs/>
          <w:color w:val="000000"/>
          <w:sz w:val="24"/>
          <w:szCs w:val="24"/>
          <w:lang w:eastAsia="ar-SA"/>
        </w:rPr>
        <w:t>«ЛУГАНСКАЯ ГОСУДАРСТВЕННАЯ АКАДЕМИЯ</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AA4636">
        <w:rPr>
          <w:rFonts w:ascii="Times New Roman" w:eastAsia="Times New Roman" w:hAnsi="Times New Roman" w:cs="Times New Roman"/>
          <w:b/>
          <w:bCs/>
          <w:color w:val="000000"/>
          <w:sz w:val="24"/>
          <w:szCs w:val="24"/>
          <w:lang w:eastAsia="ar-SA"/>
        </w:rPr>
        <w:t>КУЛЬТУРЫ И ИСКУССТВ ИМЕНИ М. МАТУСОВСКОГО»</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585C12"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C25BF9">
        <w:rPr>
          <w:rFonts w:ascii="Times New Roman" w:eastAsia="Times New Roman" w:hAnsi="Times New Roman" w:cs="Times New Roman"/>
          <w:bCs/>
          <w:color w:val="000000"/>
          <w:sz w:val="24"/>
          <w:szCs w:val="24"/>
          <w:lang w:eastAsia="ar-SA"/>
        </w:rPr>
        <w:t xml:space="preserve">Кафедра </w:t>
      </w:r>
      <w:r>
        <w:rPr>
          <w:rFonts w:ascii="Times New Roman" w:eastAsia="Times New Roman" w:hAnsi="Times New Roman" w:cs="Times New Roman"/>
          <w:bCs/>
          <w:color w:val="000000"/>
          <w:sz w:val="24"/>
          <w:szCs w:val="24"/>
          <w:lang w:val="ru-RU" w:eastAsia="ar-SA"/>
        </w:rPr>
        <w:t>театрального искусства</w:t>
      </w:r>
    </w:p>
    <w:p w:rsidR="005C7559" w:rsidRPr="00C25BF9"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AA4636"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905AD0">
        <w:rPr>
          <w:rFonts w:ascii="Times New Roman" w:eastAsia="Times New Roman" w:hAnsi="Times New Roman" w:cs="Times New Roman"/>
          <w:b/>
          <w:bCs/>
          <w:color w:val="000000"/>
          <w:sz w:val="24"/>
          <w:szCs w:val="24"/>
          <w:lang w:eastAsia="ar-SA"/>
        </w:rPr>
        <w:t>РАБОЧАЯ ПРОГРАММА УЧЕБНОЙ ДИСЦИПЛИНЫ</w:t>
      </w:r>
    </w:p>
    <w:p w:rsidR="001B78C9" w:rsidRPr="00905AD0" w:rsidRDefault="001B78C9"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F053DC" w:rsidRDefault="00F053DC" w:rsidP="00F053DC">
      <w:pPr>
        <w:spacing w:after="0" w:line="240" w:lineRule="auto"/>
        <w:jc w:val="center"/>
        <w:rPr>
          <w:rFonts w:ascii="Times New Roman" w:hAnsi="Times New Roman" w:cs="Times New Roman"/>
          <w:b/>
          <w:sz w:val="24"/>
          <w:szCs w:val="24"/>
        </w:rPr>
      </w:pPr>
      <w:r w:rsidRPr="00905AD0">
        <w:rPr>
          <w:rFonts w:ascii="Times New Roman" w:hAnsi="Times New Roman" w:cs="Times New Roman"/>
          <w:b/>
          <w:sz w:val="24"/>
          <w:szCs w:val="24"/>
        </w:rPr>
        <w:t>ИСТОРИЯ КОСТЮМА</w:t>
      </w:r>
    </w:p>
    <w:p w:rsidR="001B78C9" w:rsidRDefault="001B78C9" w:rsidP="00F053DC">
      <w:pPr>
        <w:spacing w:after="0" w:line="240" w:lineRule="auto"/>
        <w:jc w:val="center"/>
        <w:rPr>
          <w:rFonts w:ascii="Times New Roman" w:hAnsi="Times New Roman" w:cs="Times New Roman"/>
          <w:b/>
          <w:sz w:val="24"/>
          <w:szCs w:val="24"/>
        </w:rPr>
      </w:pPr>
    </w:p>
    <w:p w:rsidR="001B78C9" w:rsidRDefault="001B78C9" w:rsidP="00F053DC">
      <w:pPr>
        <w:spacing w:after="0" w:line="240" w:lineRule="auto"/>
        <w:jc w:val="center"/>
        <w:rPr>
          <w:rFonts w:ascii="Times New Roman" w:hAnsi="Times New Roman" w:cs="Times New Roman"/>
          <w:b/>
          <w:sz w:val="24"/>
          <w:szCs w:val="24"/>
        </w:rPr>
      </w:pPr>
    </w:p>
    <w:p w:rsidR="001B78C9" w:rsidRDefault="001B78C9" w:rsidP="00F053DC">
      <w:pPr>
        <w:spacing w:after="0" w:line="240" w:lineRule="auto"/>
        <w:jc w:val="center"/>
        <w:rPr>
          <w:rFonts w:ascii="Times New Roman" w:hAnsi="Times New Roman" w:cs="Times New Roman"/>
          <w:b/>
          <w:sz w:val="24"/>
          <w:szCs w:val="24"/>
        </w:rPr>
      </w:pPr>
    </w:p>
    <w:p w:rsidR="001B78C9" w:rsidRDefault="001B78C9" w:rsidP="00F053DC">
      <w:pPr>
        <w:spacing w:after="0" w:line="240" w:lineRule="auto"/>
        <w:jc w:val="center"/>
        <w:rPr>
          <w:rFonts w:ascii="Times New Roman" w:hAnsi="Times New Roman" w:cs="Times New Roman"/>
          <w:b/>
          <w:sz w:val="24"/>
          <w:szCs w:val="24"/>
        </w:rPr>
      </w:pPr>
    </w:p>
    <w:p w:rsidR="001B78C9" w:rsidRDefault="001B78C9" w:rsidP="00F053DC">
      <w:pPr>
        <w:spacing w:after="0" w:line="240" w:lineRule="auto"/>
        <w:jc w:val="center"/>
        <w:rPr>
          <w:rFonts w:ascii="Times New Roman" w:hAnsi="Times New Roman" w:cs="Times New Roman"/>
          <w:b/>
          <w:sz w:val="24"/>
          <w:szCs w:val="24"/>
        </w:rPr>
      </w:pPr>
    </w:p>
    <w:p w:rsidR="001B78C9" w:rsidRPr="00905AD0" w:rsidRDefault="001B78C9" w:rsidP="00F053DC">
      <w:pPr>
        <w:spacing w:after="0" w:line="240" w:lineRule="auto"/>
        <w:jc w:val="center"/>
        <w:rPr>
          <w:rFonts w:ascii="Times New Roman" w:hAnsi="Times New Roman" w:cs="Times New Roman"/>
          <w:b/>
          <w:sz w:val="24"/>
          <w:szCs w:val="24"/>
        </w:rPr>
      </w:pPr>
    </w:p>
    <w:p w:rsidR="00BE6801" w:rsidRPr="001B78C9" w:rsidRDefault="00BE6801" w:rsidP="00BE6801">
      <w:pPr>
        <w:spacing w:after="0" w:line="240" w:lineRule="auto"/>
        <w:ind w:left="746" w:hanging="4"/>
        <w:jc w:val="both"/>
        <w:rPr>
          <w:rFonts w:ascii="Times New Roman" w:hAnsi="Times New Roman" w:cs="Times New Roman"/>
          <w:sz w:val="24"/>
        </w:rPr>
      </w:pPr>
      <w:r w:rsidRPr="001B78C9">
        <w:rPr>
          <w:rFonts w:ascii="Times New Roman" w:eastAsia="Times New Roman" w:hAnsi="Times New Roman" w:cs="Times New Roman"/>
          <w:i/>
          <w:sz w:val="24"/>
          <w:szCs w:val="24"/>
          <w:lang w:eastAsia="ar-SA"/>
        </w:rPr>
        <w:t xml:space="preserve">Уровень высшего образования </w:t>
      </w:r>
      <w:r w:rsidRPr="001B78C9">
        <w:rPr>
          <w:rFonts w:ascii="Times New Roman" w:hAnsi="Times New Roman" w:cs="Times New Roman"/>
          <w:sz w:val="24"/>
        </w:rPr>
        <w:t>– бакалавриат</w:t>
      </w:r>
    </w:p>
    <w:p w:rsidR="00BE6801" w:rsidRPr="001B78C9" w:rsidRDefault="00BE6801" w:rsidP="00BE6801">
      <w:pPr>
        <w:spacing w:after="0" w:line="240" w:lineRule="auto"/>
        <w:ind w:left="746" w:hanging="4"/>
        <w:jc w:val="both"/>
        <w:rPr>
          <w:rFonts w:ascii="Times New Roman" w:hAnsi="Times New Roman" w:cs="Times New Roman"/>
          <w:sz w:val="24"/>
        </w:rPr>
      </w:pPr>
      <w:r w:rsidRPr="001B78C9">
        <w:rPr>
          <w:rFonts w:ascii="Times New Roman" w:hAnsi="Times New Roman" w:cs="Times New Roman"/>
          <w:i/>
          <w:sz w:val="24"/>
        </w:rPr>
        <w:t>Направление подготовки</w:t>
      </w:r>
      <w:r w:rsidRPr="001B78C9">
        <w:rPr>
          <w:rFonts w:ascii="Times New Roman" w:hAnsi="Times New Roman" w:cs="Times New Roman"/>
          <w:sz w:val="24"/>
        </w:rPr>
        <w:t xml:space="preserve"> –52.03.01 Хореографическое искусство</w:t>
      </w:r>
    </w:p>
    <w:p w:rsidR="00BE6801" w:rsidRPr="001B78C9" w:rsidRDefault="00BE6801" w:rsidP="00BE6801">
      <w:pPr>
        <w:spacing w:after="0" w:line="240" w:lineRule="auto"/>
        <w:ind w:left="746" w:hanging="4"/>
        <w:jc w:val="both"/>
        <w:rPr>
          <w:rFonts w:ascii="Times New Roman" w:hAnsi="Times New Roman" w:cs="Times New Roman"/>
          <w:sz w:val="24"/>
          <w:szCs w:val="24"/>
        </w:rPr>
      </w:pPr>
      <w:r w:rsidRPr="001B78C9">
        <w:rPr>
          <w:rFonts w:ascii="Times New Roman" w:eastAsia="Times New Roman" w:hAnsi="Times New Roman" w:cs="Times New Roman"/>
          <w:i/>
          <w:sz w:val="24"/>
          <w:szCs w:val="24"/>
        </w:rPr>
        <w:t xml:space="preserve">Профиль - </w:t>
      </w:r>
      <w:r w:rsidRPr="001B78C9">
        <w:rPr>
          <w:rFonts w:ascii="Times New Roman" w:hAnsi="Times New Roman" w:cs="Times New Roman"/>
          <w:sz w:val="24"/>
          <w:szCs w:val="24"/>
        </w:rPr>
        <w:t>Бальная хореография</w:t>
      </w:r>
    </w:p>
    <w:p w:rsidR="00BE6801" w:rsidRPr="001B78C9" w:rsidRDefault="00BE6801" w:rsidP="00BE6801">
      <w:pPr>
        <w:spacing w:after="0" w:line="240" w:lineRule="auto"/>
        <w:ind w:left="746" w:hanging="4"/>
        <w:jc w:val="both"/>
        <w:rPr>
          <w:rFonts w:ascii="Times New Roman" w:hAnsi="Times New Roman" w:cs="Times New Roman"/>
          <w:sz w:val="24"/>
        </w:rPr>
      </w:pPr>
      <w:r w:rsidRPr="001B78C9">
        <w:rPr>
          <w:rFonts w:ascii="Times New Roman" w:hAnsi="Times New Roman" w:cs="Times New Roman"/>
          <w:i/>
          <w:sz w:val="24"/>
        </w:rPr>
        <w:t>Направление подготовки</w:t>
      </w:r>
      <w:r w:rsidRPr="001B78C9">
        <w:rPr>
          <w:rFonts w:ascii="Times New Roman" w:hAnsi="Times New Roman" w:cs="Times New Roman"/>
          <w:sz w:val="24"/>
        </w:rPr>
        <w:t xml:space="preserve"> –52.03.01 Хореографическое искусство</w:t>
      </w:r>
    </w:p>
    <w:p w:rsidR="00BE6801" w:rsidRPr="001B78C9" w:rsidRDefault="00BE6801" w:rsidP="00BE6801">
      <w:pPr>
        <w:spacing w:after="0" w:line="240" w:lineRule="auto"/>
        <w:ind w:left="746" w:hanging="4"/>
        <w:jc w:val="both"/>
        <w:rPr>
          <w:rFonts w:ascii="Times New Roman" w:eastAsia="Times New Roman" w:hAnsi="Times New Roman" w:cs="Times New Roman"/>
          <w:sz w:val="24"/>
          <w:szCs w:val="24"/>
        </w:rPr>
      </w:pPr>
      <w:r w:rsidRPr="001B78C9">
        <w:rPr>
          <w:rFonts w:ascii="Times New Roman" w:eastAsia="Times New Roman" w:hAnsi="Times New Roman" w:cs="Times New Roman"/>
          <w:i/>
          <w:sz w:val="24"/>
          <w:szCs w:val="24"/>
        </w:rPr>
        <w:t>Профиль –</w:t>
      </w:r>
      <w:r w:rsidRPr="001B78C9">
        <w:rPr>
          <w:rFonts w:ascii="Times New Roman" w:eastAsia="Times New Roman" w:hAnsi="Times New Roman" w:cs="Times New Roman"/>
          <w:sz w:val="24"/>
          <w:szCs w:val="24"/>
        </w:rPr>
        <w:t xml:space="preserve"> Современная хореография</w:t>
      </w:r>
    </w:p>
    <w:p w:rsidR="00BE6801" w:rsidRPr="001B78C9" w:rsidRDefault="00BE6801" w:rsidP="00BE6801">
      <w:pPr>
        <w:spacing w:after="0" w:line="240" w:lineRule="auto"/>
        <w:ind w:left="746" w:hanging="4"/>
        <w:jc w:val="both"/>
        <w:rPr>
          <w:rFonts w:ascii="Times New Roman" w:hAnsi="Times New Roman" w:cs="Times New Roman"/>
          <w:sz w:val="24"/>
        </w:rPr>
      </w:pPr>
      <w:r w:rsidRPr="001B78C9">
        <w:rPr>
          <w:rFonts w:ascii="Times New Roman" w:hAnsi="Times New Roman" w:cs="Times New Roman"/>
          <w:i/>
          <w:sz w:val="24"/>
        </w:rPr>
        <w:t>Направление подготовки</w:t>
      </w:r>
      <w:r w:rsidRPr="001B78C9">
        <w:rPr>
          <w:rFonts w:ascii="Times New Roman" w:hAnsi="Times New Roman" w:cs="Times New Roman"/>
          <w:sz w:val="24"/>
        </w:rPr>
        <w:t xml:space="preserve"> –52.03.01 Хореографическое искусство</w:t>
      </w:r>
    </w:p>
    <w:p w:rsidR="00BE6801" w:rsidRPr="001B78C9" w:rsidRDefault="00BE6801" w:rsidP="00BE6801">
      <w:pPr>
        <w:spacing w:after="0" w:line="240" w:lineRule="auto"/>
        <w:ind w:left="746" w:hanging="4"/>
        <w:jc w:val="both"/>
        <w:rPr>
          <w:rFonts w:ascii="Times New Roman" w:hAnsi="Times New Roman" w:cs="Times New Roman"/>
          <w:sz w:val="24"/>
        </w:rPr>
      </w:pPr>
      <w:r w:rsidRPr="001B78C9">
        <w:rPr>
          <w:rFonts w:ascii="Times New Roman" w:eastAsia="Times New Roman" w:hAnsi="Times New Roman" w:cs="Times New Roman"/>
          <w:i/>
          <w:sz w:val="24"/>
          <w:szCs w:val="24"/>
        </w:rPr>
        <w:t xml:space="preserve">Профиль – Народная </w:t>
      </w:r>
      <w:r w:rsidRPr="001B78C9">
        <w:rPr>
          <w:rFonts w:ascii="Times New Roman" w:eastAsia="Times New Roman" w:hAnsi="Times New Roman" w:cs="Times New Roman"/>
          <w:sz w:val="24"/>
          <w:szCs w:val="24"/>
        </w:rPr>
        <w:t>хореография</w:t>
      </w:r>
    </w:p>
    <w:p w:rsidR="00BE6801" w:rsidRPr="001B78C9" w:rsidRDefault="00BE6801" w:rsidP="00BE6801">
      <w:pPr>
        <w:spacing w:after="0" w:line="240" w:lineRule="auto"/>
        <w:ind w:left="746" w:hanging="4"/>
        <w:jc w:val="both"/>
        <w:rPr>
          <w:rFonts w:ascii="Times New Roman" w:eastAsia="Times New Roman" w:hAnsi="Times New Roman" w:cs="Times New Roman"/>
          <w:bCs/>
          <w:sz w:val="24"/>
          <w:szCs w:val="24"/>
          <w:lang w:eastAsia="ar-SA"/>
        </w:rPr>
      </w:pPr>
      <w:r w:rsidRPr="001B78C9">
        <w:rPr>
          <w:rFonts w:ascii="Times New Roman" w:eastAsia="Times New Roman" w:hAnsi="Times New Roman" w:cs="Times New Roman"/>
          <w:bCs/>
          <w:i/>
          <w:sz w:val="24"/>
          <w:szCs w:val="24"/>
          <w:lang w:eastAsia="ar-SA"/>
        </w:rPr>
        <w:t>Форма обучения –</w:t>
      </w:r>
      <w:r w:rsidRPr="001B78C9">
        <w:rPr>
          <w:rFonts w:ascii="Times New Roman" w:eastAsia="Times New Roman" w:hAnsi="Times New Roman" w:cs="Times New Roman"/>
          <w:bCs/>
          <w:sz w:val="24"/>
          <w:szCs w:val="24"/>
          <w:lang w:eastAsia="ar-SA"/>
        </w:rPr>
        <w:t xml:space="preserve"> очная, заочная</w:t>
      </w:r>
    </w:p>
    <w:p w:rsidR="00BE6801" w:rsidRPr="001B78C9" w:rsidRDefault="00BE6801" w:rsidP="00BE6801">
      <w:pPr>
        <w:spacing w:after="0" w:line="240" w:lineRule="auto"/>
        <w:ind w:left="746" w:hanging="4"/>
        <w:jc w:val="both"/>
        <w:rPr>
          <w:rFonts w:ascii="Times New Roman" w:eastAsia="Times New Roman" w:hAnsi="Times New Roman" w:cs="Times New Roman"/>
          <w:sz w:val="24"/>
          <w:szCs w:val="24"/>
          <w:lang w:eastAsia="ar-SA"/>
        </w:rPr>
      </w:pPr>
      <w:r w:rsidRPr="001B78C9">
        <w:rPr>
          <w:rFonts w:ascii="Times New Roman" w:eastAsia="Times New Roman" w:hAnsi="Times New Roman" w:cs="Times New Roman"/>
          <w:i/>
          <w:sz w:val="24"/>
          <w:szCs w:val="24"/>
          <w:lang w:eastAsia="ar-SA"/>
        </w:rPr>
        <w:t>Год набора</w:t>
      </w:r>
      <w:r w:rsidRPr="001B78C9">
        <w:rPr>
          <w:rFonts w:ascii="Times New Roman" w:eastAsia="Times New Roman" w:hAnsi="Times New Roman" w:cs="Times New Roman"/>
          <w:sz w:val="24"/>
          <w:szCs w:val="24"/>
          <w:lang w:eastAsia="ar-SA"/>
        </w:rPr>
        <w:t xml:space="preserve"> - 2024 год</w:t>
      </w:r>
    </w:p>
    <w:p w:rsidR="00BE6801" w:rsidRPr="001B78C9" w:rsidRDefault="00BE6801" w:rsidP="00BE6801">
      <w:pPr>
        <w:pStyle w:val="af2"/>
        <w:tabs>
          <w:tab w:val="left" w:pos="708"/>
        </w:tabs>
        <w:ind w:left="746" w:hanging="4"/>
        <w:jc w:val="both"/>
        <w:rPr>
          <w:sz w:val="14"/>
        </w:rPr>
      </w:pPr>
    </w:p>
    <w:p w:rsidR="002F0E0C" w:rsidRPr="001B78C9"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1B78C9"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F5488C" w:rsidRPr="00905AD0" w:rsidRDefault="00F5488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F5488C" w:rsidRPr="00905AD0" w:rsidRDefault="00F5488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F5488C" w:rsidRPr="00905AD0" w:rsidRDefault="00F5488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F5488C" w:rsidRPr="00905AD0" w:rsidRDefault="00F5488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C24DEB">
      <w:pPr>
        <w:tabs>
          <w:tab w:val="left" w:pos="708"/>
          <w:tab w:val="center" w:pos="4153"/>
          <w:tab w:val="right" w:pos="8306"/>
        </w:tabs>
        <w:suppressAutoHyphens/>
        <w:spacing w:after="0" w:line="240" w:lineRule="auto"/>
        <w:rPr>
          <w:rFonts w:ascii="Times New Roman" w:eastAsia="Calibri" w:hAnsi="Times New Roman" w:cs="Times New Roman"/>
          <w:sz w:val="24"/>
          <w:szCs w:val="24"/>
          <w:lang w:val="ru-RU" w:eastAsia="ar-SA"/>
        </w:rPr>
      </w:pPr>
    </w:p>
    <w:p w:rsidR="00696CBE" w:rsidRDefault="006352D0" w:rsidP="00696CBE">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ЛУГАНСК 2024</w:t>
      </w:r>
    </w:p>
    <w:p w:rsidR="00BE6801" w:rsidRPr="00905AD0" w:rsidRDefault="00BE6801" w:rsidP="00696CBE">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1B78C9" w:rsidRPr="00C45532" w:rsidRDefault="001B78C9" w:rsidP="001B78C9">
      <w:pPr>
        <w:pStyle w:val="Default"/>
        <w:tabs>
          <w:tab w:val="left" w:pos="9672"/>
        </w:tabs>
        <w:suppressAutoHyphens/>
        <w:ind w:right="-13"/>
        <w:jc w:val="both"/>
      </w:pPr>
      <w:r w:rsidRPr="00182B87">
        <w:lastRenderedPageBreak/>
        <w:t xml:space="preserve">Рабочая программа составлена на основании рабочего учебного плана с учетом требований </w:t>
      </w:r>
      <w:r w:rsidRPr="00C45532">
        <w:t>ОПОП и ФГОС ВО, направления подготовки 52.03.01 Хореографическое искусство, профиль «Современная хореография», «Народная хореография», «Бальная хореография», утвержденного Министерством образован</w:t>
      </w:r>
      <w:r>
        <w:t xml:space="preserve">ия и науки Российской Федерации </w:t>
      </w:r>
      <w:r w:rsidRPr="00C45532">
        <w:t xml:space="preserve">от 16.11.2017 г. № 1121. </w:t>
      </w:r>
    </w:p>
    <w:p w:rsidR="001B78C9" w:rsidRDefault="001B78C9"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905AD0"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905AD0">
        <w:rPr>
          <w:rFonts w:ascii="Times New Roman" w:eastAsia="Times New Roman" w:hAnsi="Times New Roman" w:cs="Times New Roman"/>
          <w:sz w:val="24"/>
          <w:szCs w:val="24"/>
          <w:lang w:eastAsia="ar-SA"/>
        </w:rPr>
        <w:t>Программу разработал</w:t>
      </w:r>
      <w:r w:rsidR="00353BBB" w:rsidRPr="00905AD0">
        <w:rPr>
          <w:rFonts w:ascii="Times New Roman" w:eastAsia="Times New Roman" w:hAnsi="Times New Roman" w:cs="Times New Roman"/>
          <w:sz w:val="24"/>
          <w:szCs w:val="24"/>
          <w:lang w:val="ru-RU" w:eastAsia="ar-SA"/>
        </w:rPr>
        <w:t>а</w:t>
      </w:r>
      <w:r w:rsidR="001B78C9">
        <w:rPr>
          <w:rFonts w:ascii="Times New Roman" w:eastAsia="Times New Roman" w:hAnsi="Times New Roman" w:cs="Times New Roman"/>
          <w:sz w:val="24"/>
          <w:szCs w:val="24"/>
          <w:lang w:eastAsia="ar-SA"/>
        </w:rPr>
        <w:t xml:space="preserve"> </w:t>
      </w:r>
      <w:r w:rsidR="006B3633" w:rsidRPr="00905AD0">
        <w:rPr>
          <w:rFonts w:ascii="Times New Roman" w:eastAsia="Times New Roman" w:hAnsi="Times New Roman" w:cs="Times New Roman"/>
          <w:sz w:val="24"/>
          <w:szCs w:val="24"/>
          <w:lang w:val="ru-RU" w:eastAsia="ar-SA"/>
        </w:rPr>
        <w:t>М.В</w:t>
      </w:r>
      <w:r w:rsidR="005814B1" w:rsidRPr="00905AD0">
        <w:rPr>
          <w:rFonts w:ascii="Times New Roman" w:eastAsia="Times New Roman" w:hAnsi="Times New Roman" w:cs="Times New Roman"/>
          <w:sz w:val="24"/>
          <w:szCs w:val="24"/>
          <w:lang w:val="ru-RU" w:eastAsia="ar-SA"/>
        </w:rPr>
        <w:t xml:space="preserve">. </w:t>
      </w:r>
      <w:r w:rsidR="006B3633" w:rsidRPr="00905AD0">
        <w:rPr>
          <w:rFonts w:ascii="Times New Roman" w:eastAsia="Times New Roman" w:hAnsi="Times New Roman" w:cs="Times New Roman"/>
          <w:sz w:val="24"/>
          <w:szCs w:val="24"/>
          <w:lang w:val="ru-RU" w:eastAsia="ar-SA"/>
        </w:rPr>
        <w:t>Олейникова</w:t>
      </w:r>
      <w:r w:rsidR="00C24DEB" w:rsidRPr="00905AD0">
        <w:rPr>
          <w:rFonts w:ascii="Times New Roman" w:eastAsia="Times New Roman" w:hAnsi="Times New Roman" w:cs="Times New Roman"/>
          <w:sz w:val="24"/>
          <w:szCs w:val="24"/>
          <w:lang w:eastAsia="ar-SA"/>
        </w:rPr>
        <w:t xml:space="preserve">, </w:t>
      </w:r>
      <w:r w:rsidRPr="00905AD0">
        <w:rPr>
          <w:rFonts w:ascii="Times New Roman" w:eastAsia="Times New Roman" w:hAnsi="Times New Roman" w:cs="Times New Roman"/>
          <w:sz w:val="24"/>
          <w:szCs w:val="24"/>
          <w:lang w:eastAsia="ar-SA"/>
        </w:rPr>
        <w:t xml:space="preserve">преподаватель кафедры </w:t>
      </w:r>
      <w:r w:rsidR="002A6D3C" w:rsidRPr="00905AD0">
        <w:rPr>
          <w:rFonts w:ascii="Times New Roman" w:eastAsia="Times New Roman" w:hAnsi="Times New Roman" w:cs="Times New Roman"/>
          <w:sz w:val="24"/>
          <w:szCs w:val="24"/>
          <w:lang w:val="ru-RU" w:eastAsia="ar-SA"/>
        </w:rPr>
        <w:t>театрального искусства</w:t>
      </w:r>
    </w:p>
    <w:p w:rsidR="00AA4636" w:rsidRPr="001B78C9"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1B78C9"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1B78C9">
        <w:rPr>
          <w:rFonts w:ascii="Times New Roman" w:eastAsia="Times New Roman" w:hAnsi="Times New Roman" w:cs="Times New Roman"/>
          <w:sz w:val="24"/>
          <w:szCs w:val="24"/>
          <w:lang w:eastAsia="ar-SA"/>
        </w:rPr>
        <w:t xml:space="preserve">Рассмотрено на заседании кафедры </w:t>
      </w:r>
      <w:r w:rsidR="005C2F89" w:rsidRPr="001B78C9">
        <w:rPr>
          <w:rFonts w:ascii="Times New Roman" w:eastAsia="Times New Roman" w:hAnsi="Times New Roman" w:cs="Times New Roman"/>
          <w:sz w:val="24"/>
          <w:szCs w:val="24"/>
          <w:lang w:val="ru-RU" w:eastAsia="ar-SA"/>
        </w:rPr>
        <w:t>театрального искусства</w:t>
      </w:r>
      <w:r w:rsidR="005757D1" w:rsidRPr="001B78C9">
        <w:rPr>
          <w:rFonts w:ascii="Times New Roman" w:eastAsia="Times New Roman" w:hAnsi="Times New Roman" w:cs="Times New Roman"/>
          <w:sz w:val="24"/>
          <w:szCs w:val="24"/>
          <w:lang w:eastAsia="ar-SA"/>
        </w:rPr>
        <w:t xml:space="preserve"> </w:t>
      </w:r>
      <w:r w:rsidR="00BE6801" w:rsidRPr="001B78C9">
        <w:rPr>
          <w:rFonts w:ascii="Times New Roman" w:hAnsi="Times New Roman" w:cs="Times New Roman"/>
          <w:sz w:val="24"/>
        </w:rPr>
        <w:t>(Академия Матусовского)</w:t>
      </w:r>
    </w:p>
    <w:p w:rsidR="00AA4636" w:rsidRPr="00905AD0"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905AD0" w:rsidRDefault="005A24D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040DF2">
        <w:rPr>
          <w:rFonts w:ascii="Times New Roman" w:eastAsia="Times New Roman" w:hAnsi="Times New Roman" w:cs="Times New Roman"/>
          <w:sz w:val="24"/>
          <w:szCs w:val="24"/>
          <w:lang w:eastAsia="ar-SA"/>
        </w:rPr>
        <w:t xml:space="preserve">Протокол № </w:t>
      </w:r>
      <w:r w:rsidR="006044F5">
        <w:rPr>
          <w:rFonts w:ascii="Times New Roman" w:eastAsia="Times New Roman" w:hAnsi="Times New Roman" w:cs="Times New Roman"/>
          <w:sz w:val="24"/>
          <w:szCs w:val="24"/>
          <w:lang w:val="ru-RU" w:eastAsia="ar-SA"/>
        </w:rPr>
        <w:t>1</w:t>
      </w:r>
      <w:r w:rsidRPr="00040DF2">
        <w:rPr>
          <w:rFonts w:ascii="Times New Roman" w:eastAsia="Times New Roman" w:hAnsi="Times New Roman" w:cs="Times New Roman"/>
          <w:sz w:val="24"/>
          <w:szCs w:val="24"/>
          <w:lang w:eastAsia="ar-SA"/>
        </w:rPr>
        <w:t xml:space="preserve"> от </w:t>
      </w:r>
      <w:r w:rsidR="006044F5">
        <w:rPr>
          <w:rFonts w:ascii="Times New Roman" w:eastAsia="Times New Roman" w:hAnsi="Times New Roman" w:cs="Times New Roman"/>
          <w:sz w:val="24"/>
          <w:szCs w:val="24"/>
          <w:lang w:val="ru-RU" w:eastAsia="ar-SA"/>
        </w:rPr>
        <w:t>28</w:t>
      </w:r>
      <w:r w:rsidRPr="00040DF2">
        <w:rPr>
          <w:rFonts w:ascii="Times New Roman" w:eastAsia="Times New Roman" w:hAnsi="Times New Roman" w:cs="Times New Roman"/>
          <w:sz w:val="24"/>
          <w:szCs w:val="24"/>
          <w:lang w:eastAsia="ar-SA"/>
        </w:rPr>
        <w:t>.0</w:t>
      </w:r>
      <w:r w:rsidR="006044F5">
        <w:rPr>
          <w:rFonts w:ascii="Times New Roman" w:eastAsia="Times New Roman" w:hAnsi="Times New Roman" w:cs="Times New Roman"/>
          <w:sz w:val="24"/>
          <w:szCs w:val="24"/>
          <w:lang w:val="ru-RU" w:eastAsia="ar-SA"/>
        </w:rPr>
        <w:t>8</w:t>
      </w:r>
      <w:r w:rsidRPr="00040DF2">
        <w:rPr>
          <w:rFonts w:ascii="Times New Roman" w:eastAsia="Times New Roman" w:hAnsi="Times New Roman" w:cs="Times New Roman"/>
          <w:sz w:val="24"/>
          <w:szCs w:val="24"/>
          <w:lang w:eastAsia="ar-SA"/>
        </w:rPr>
        <w:t>.20</w:t>
      </w:r>
      <w:r w:rsidR="006044F5">
        <w:rPr>
          <w:rFonts w:ascii="Times New Roman" w:eastAsia="Times New Roman" w:hAnsi="Times New Roman" w:cs="Times New Roman"/>
          <w:sz w:val="24"/>
          <w:szCs w:val="24"/>
          <w:lang w:val="ru-RU" w:eastAsia="ar-SA"/>
        </w:rPr>
        <w:t>24</w:t>
      </w:r>
      <w:r w:rsidR="00AA4636" w:rsidRPr="00040DF2">
        <w:rPr>
          <w:rFonts w:ascii="Times New Roman" w:eastAsia="Times New Roman" w:hAnsi="Times New Roman" w:cs="Times New Roman"/>
          <w:sz w:val="24"/>
          <w:szCs w:val="24"/>
          <w:lang w:eastAsia="ar-SA"/>
        </w:rPr>
        <w:t xml:space="preserve"> г.</w:t>
      </w:r>
      <w:r w:rsidR="00AA4636" w:rsidRPr="00905AD0">
        <w:rPr>
          <w:rFonts w:ascii="Times New Roman" w:eastAsia="Times New Roman" w:hAnsi="Times New Roman" w:cs="Times New Roman"/>
          <w:sz w:val="24"/>
          <w:szCs w:val="24"/>
          <w:lang w:eastAsia="ar-SA"/>
        </w:rPr>
        <w:t xml:space="preserve">                           </w:t>
      </w:r>
    </w:p>
    <w:p w:rsidR="002F0E0C" w:rsidRPr="00905AD0" w:rsidRDefault="002F0E0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905AD0">
        <w:rPr>
          <w:rFonts w:ascii="Times New Roman" w:eastAsia="Times New Roman" w:hAnsi="Times New Roman" w:cs="Times New Roman"/>
          <w:sz w:val="24"/>
          <w:szCs w:val="24"/>
          <w:lang w:eastAsia="ar-SA"/>
        </w:rPr>
        <w:t xml:space="preserve">Зав. кафедрой        </w:t>
      </w:r>
      <w:r w:rsidRPr="00905AD0">
        <w:rPr>
          <w:rFonts w:ascii="Times New Roman" w:eastAsia="Times New Roman" w:hAnsi="Times New Roman" w:cs="Times New Roman"/>
          <w:sz w:val="24"/>
          <w:szCs w:val="24"/>
          <w:lang w:val="ru-RU" w:eastAsia="ar-SA"/>
        </w:rPr>
        <w:tab/>
      </w:r>
      <w:r w:rsidRPr="00905AD0">
        <w:rPr>
          <w:rFonts w:ascii="Times New Roman" w:eastAsia="Times New Roman" w:hAnsi="Times New Roman" w:cs="Times New Roman"/>
          <w:sz w:val="24"/>
          <w:szCs w:val="24"/>
          <w:lang w:val="ru-RU" w:eastAsia="ar-SA"/>
        </w:rPr>
        <w:tab/>
        <w:t xml:space="preserve"> </w:t>
      </w:r>
      <w:r w:rsidRPr="00905AD0">
        <w:rPr>
          <w:rFonts w:ascii="Times New Roman" w:eastAsia="Times New Roman" w:hAnsi="Times New Roman" w:cs="Times New Roman"/>
          <w:sz w:val="24"/>
          <w:szCs w:val="24"/>
          <w:lang w:eastAsia="ar-SA"/>
        </w:rPr>
        <w:t xml:space="preserve">     </w:t>
      </w:r>
      <w:r w:rsidR="009952D9" w:rsidRPr="00905AD0">
        <w:rPr>
          <w:rFonts w:ascii="Times New Roman" w:eastAsia="Times New Roman" w:hAnsi="Times New Roman" w:cs="Times New Roman"/>
          <w:sz w:val="24"/>
          <w:szCs w:val="24"/>
          <w:lang w:val="ru-RU" w:eastAsia="ar-SA"/>
        </w:rPr>
        <w:t>В.Н. Титова</w:t>
      </w:r>
    </w:p>
    <w:p w:rsidR="00B73287" w:rsidRPr="00905AD0" w:rsidRDefault="00AA4636" w:rsidP="00AA4636">
      <w:pPr>
        <w:ind w:firstLine="708"/>
        <w:rPr>
          <w:rFonts w:ascii="Times New Roman" w:hAnsi="Times New Roman" w:cs="Times New Roman"/>
          <w:sz w:val="24"/>
          <w:szCs w:val="24"/>
        </w:rPr>
      </w:pPr>
      <w:r w:rsidRPr="00905AD0">
        <w:rPr>
          <w:rFonts w:ascii="Times New Roman" w:hAnsi="Times New Roman" w:cs="Times New Roman"/>
          <w:b/>
          <w:bCs/>
          <w:sz w:val="24"/>
          <w:szCs w:val="24"/>
        </w:rPr>
        <w:br w:type="page"/>
      </w:r>
    </w:p>
    <w:p w:rsidR="0061686F" w:rsidRPr="00905AD0" w:rsidRDefault="0061686F" w:rsidP="00040295">
      <w:pPr>
        <w:numPr>
          <w:ilvl w:val="0"/>
          <w:numId w:val="2"/>
        </w:numPr>
        <w:suppressAutoHyphens/>
        <w:spacing w:after="0" w:line="240" w:lineRule="auto"/>
        <w:ind w:left="0" w:firstLine="709"/>
        <w:jc w:val="center"/>
        <w:rPr>
          <w:rFonts w:ascii="Times New Roman" w:eastAsia="Times New Roman" w:hAnsi="Times New Roman" w:cs="Times New Roman"/>
          <w:b/>
          <w:sz w:val="24"/>
          <w:szCs w:val="24"/>
          <w:lang w:eastAsia="ar-SA"/>
        </w:rPr>
      </w:pPr>
      <w:r w:rsidRPr="00905AD0">
        <w:rPr>
          <w:rFonts w:ascii="Times New Roman" w:eastAsia="Times New Roman" w:hAnsi="Times New Roman" w:cs="Times New Roman"/>
          <w:b/>
          <w:sz w:val="24"/>
          <w:szCs w:val="24"/>
          <w:lang w:eastAsia="ar-SA"/>
        </w:rPr>
        <w:lastRenderedPageBreak/>
        <w:t>ПОЯСНИТЕЛЬНАЯ ЗАПИСКА</w:t>
      </w:r>
    </w:p>
    <w:p w:rsidR="0061686F" w:rsidRPr="00905AD0" w:rsidRDefault="0061686F" w:rsidP="0061686F">
      <w:pPr>
        <w:spacing w:after="0" w:line="240" w:lineRule="auto"/>
        <w:ind w:firstLine="709"/>
        <w:jc w:val="both"/>
        <w:rPr>
          <w:rFonts w:ascii="Times New Roman" w:hAnsi="Times New Roman" w:cs="Times New Roman"/>
          <w:sz w:val="24"/>
          <w:szCs w:val="24"/>
          <w:lang w:val="ru-RU"/>
        </w:rPr>
      </w:pPr>
    </w:p>
    <w:p w:rsidR="00C25BF9" w:rsidRPr="009A6557" w:rsidRDefault="004A27C2" w:rsidP="009A6557">
      <w:pPr>
        <w:spacing w:after="0" w:line="240" w:lineRule="auto"/>
        <w:ind w:firstLine="708"/>
        <w:jc w:val="both"/>
        <w:rPr>
          <w:rFonts w:ascii="Times New Roman" w:hAnsi="Times New Roman" w:cs="Times New Roman"/>
          <w:sz w:val="24"/>
          <w:szCs w:val="24"/>
          <w:lang w:val="ru-RU"/>
        </w:rPr>
      </w:pPr>
      <w:r w:rsidRPr="00905AD0">
        <w:rPr>
          <w:rFonts w:ascii="Times New Roman" w:eastAsia="Times New Roman" w:hAnsi="Times New Roman" w:cs="Times New Roman"/>
          <w:sz w:val="24"/>
          <w:szCs w:val="24"/>
          <w:lang w:eastAsia="ar-SA"/>
        </w:rPr>
        <w:t xml:space="preserve">Дисциплина </w:t>
      </w:r>
      <w:r w:rsidR="001B0BDB" w:rsidRPr="00905AD0">
        <w:rPr>
          <w:rFonts w:ascii="Times New Roman" w:hAnsi="Times New Roman" w:cs="Times New Roman"/>
          <w:sz w:val="24"/>
          <w:szCs w:val="24"/>
        </w:rPr>
        <w:t xml:space="preserve">«История костюма» </w:t>
      </w:r>
      <w:r w:rsidR="000A1B78" w:rsidRPr="001B78C9">
        <w:rPr>
          <w:rFonts w:ascii="Times New Roman" w:hAnsi="Times New Roman" w:cs="Times New Roman"/>
          <w:sz w:val="24"/>
          <w:szCs w:val="24"/>
        </w:rPr>
        <w:t xml:space="preserve">входит в </w:t>
      </w:r>
      <w:r w:rsidR="00BE6801" w:rsidRPr="001B78C9">
        <w:rPr>
          <w:rFonts w:ascii="Times New Roman" w:hAnsi="Times New Roman" w:cs="Times New Roman"/>
          <w:sz w:val="24"/>
          <w:szCs w:val="24"/>
        </w:rPr>
        <w:t xml:space="preserve">обязательную часть дисциплин подготовки студентов </w:t>
      </w:r>
      <w:r w:rsidR="000A1B78" w:rsidRPr="001B78C9">
        <w:rPr>
          <w:rFonts w:ascii="Times New Roman" w:hAnsi="Times New Roman" w:cs="Times New Roman"/>
          <w:sz w:val="24"/>
          <w:szCs w:val="24"/>
        </w:rPr>
        <w:t xml:space="preserve">и адресована студентам </w:t>
      </w:r>
      <w:r w:rsidR="00471C6D" w:rsidRPr="001B78C9">
        <w:rPr>
          <w:rFonts w:ascii="Times New Roman" w:hAnsi="Times New Roman" w:cs="Times New Roman"/>
          <w:sz w:val="24"/>
          <w:szCs w:val="24"/>
          <w:lang w:val="ru-RU"/>
        </w:rPr>
        <w:t>4</w:t>
      </w:r>
      <w:r w:rsidR="000A1B78" w:rsidRPr="001B78C9">
        <w:rPr>
          <w:rFonts w:ascii="Times New Roman" w:hAnsi="Times New Roman" w:cs="Times New Roman"/>
          <w:sz w:val="24"/>
          <w:szCs w:val="24"/>
        </w:rPr>
        <w:t xml:space="preserve"> курс</w:t>
      </w:r>
      <w:r w:rsidR="000A1B78" w:rsidRPr="001B78C9">
        <w:rPr>
          <w:rFonts w:ascii="Times New Roman" w:hAnsi="Times New Roman" w:cs="Times New Roman"/>
          <w:sz w:val="24"/>
          <w:szCs w:val="24"/>
          <w:lang w:val="ru-RU"/>
        </w:rPr>
        <w:t>а</w:t>
      </w:r>
      <w:r w:rsidR="000A1B78" w:rsidRPr="001B78C9">
        <w:rPr>
          <w:rFonts w:ascii="Times New Roman" w:hAnsi="Times New Roman" w:cs="Times New Roman"/>
          <w:sz w:val="24"/>
          <w:szCs w:val="24"/>
        </w:rPr>
        <w:t xml:space="preserve"> (</w:t>
      </w:r>
      <w:r w:rsidR="00471C6D" w:rsidRPr="001B78C9">
        <w:rPr>
          <w:rFonts w:ascii="Times New Roman" w:hAnsi="Times New Roman" w:cs="Times New Roman"/>
          <w:sz w:val="24"/>
          <w:szCs w:val="24"/>
          <w:lang w:val="en-US"/>
        </w:rPr>
        <w:t>V</w:t>
      </w:r>
      <w:r w:rsidR="00471C6D" w:rsidRPr="001B78C9">
        <w:rPr>
          <w:rFonts w:ascii="Times New Roman" w:hAnsi="Times New Roman" w:cs="Times New Roman"/>
          <w:sz w:val="24"/>
          <w:szCs w:val="24"/>
        </w:rPr>
        <w:t>II семестр</w:t>
      </w:r>
      <w:r w:rsidR="000A1B78" w:rsidRPr="001B78C9">
        <w:rPr>
          <w:rFonts w:ascii="Times New Roman" w:hAnsi="Times New Roman" w:cs="Times New Roman"/>
          <w:sz w:val="24"/>
          <w:szCs w:val="24"/>
        </w:rPr>
        <w:t xml:space="preserve">) </w:t>
      </w:r>
      <w:r w:rsidR="00471C6D" w:rsidRPr="001B78C9">
        <w:rPr>
          <w:rFonts w:ascii="Times New Roman" w:hAnsi="Times New Roman" w:cs="Times New Roman"/>
          <w:sz w:val="24"/>
          <w:szCs w:val="24"/>
        </w:rPr>
        <w:t>направлени</w:t>
      </w:r>
      <w:r w:rsidR="00471C6D" w:rsidRPr="001B78C9">
        <w:rPr>
          <w:rFonts w:ascii="Times New Roman" w:hAnsi="Times New Roman" w:cs="Times New Roman"/>
          <w:sz w:val="24"/>
          <w:szCs w:val="24"/>
          <w:lang w:val="ru-RU"/>
        </w:rPr>
        <w:t>я</w:t>
      </w:r>
      <w:r w:rsidR="00471C6D" w:rsidRPr="001B78C9">
        <w:rPr>
          <w:rFonts w:ascii="Times New Roman" w:hAnsi="Times New Roman" w:cs="Times New Roman"/>
          <w:sz w:val="24"/>
          <w:szCs w:val="24"/>
        </w:rPr>
        <w:t xml:space="preserve"> подготовки –</w:t>
      </w:r>
      <w:r w:rsidR="00471C6D" w:rsidRPr="001B78C9">
        <w:rPr>
          <w:rFonts w:ascii="Times New Roman" w:hAnsi="Times New Roman" w:cs="Times New Roman"/>
          <w:sz w:val="24"/>
          <w:szCs w:val="24"/>
          <w:lang w:val="ru-RU"/>
        </w:rPr>
        <w:t>52.03.</w:t>
      </w:r>
      <w:r w:rsidR="00471C6D" w:rsidRPr="00471C6D">
        <w:rPr>
          <w:rFonts w:ascii="Times New Roman" w:hAnsi="Times New Roman" w:cs="Times New Roman"/>
          <w:sz w:val="24"/>
          <w:szCs w:val="24"/>
          <w:lang w:val="ru-RU"/>
        </w:rPr>
        <w:t>01 «Хореографическое искусство»</w:t>
      </w:r>
      <w:r w:rsidR="006044F5">
        <w:rPr>
          <w:rFonts w:ascii="Times New Roman" w:hAnsi="Times New Roman" w:cs="Times New Roman"/>
          <w:sz w:val="24"/>
          <w:szCs w:val="24"/>
          <w:lang w:val="ru-RU"/>
        </w:rPr>
        <w:t>,</w:t>
      </w:r>
      <w:r w:rsidR="00471C6D" w:rsidRPr="00471C6D">
        <w:rPr>
          <w:rFonts w:ascii="Times New Roman" w:hAnsi="Times New Roman" w:cs="Times New Roman"/>
          <w:sz w:val="24"/>
          <w:szCs w:val="24"/>
          <w:lang w:val="ru-RU"/>
        </w:rPr>
        <w:t xml:space="preserve"> </w:t>
      </w:r>
      <w:r w:rsidR="00BE6801">
        <w:rPr>
          <w:rFonts w:ascii="Times New Roman" w:hAnsi="Times New Roman" w:cs="Times New Roman"/>
          <w:sz w:val="24"/>
          <w:szCs w:val="24"/>
          <w:lang w:val="ru-RU"/>
        </w:rPr>
        <w:t>п</w:t>
      </w:r>
      <w:r w:rsidR="006044F5">
        <w:rPr>
          <w:rFonts w:ascii="Times New Roman" w:hAnsi="Times New Roman" w:cs="Times New Roman"/>
          <w:sz w:val="24"/>
          <w:szCs w:val="24"/>
          <w:lang w:val="ru-RU"/>
        </w:rPr>
        <w:t>рофиль «Б</w:t>
      </w:r>
      <w:r w:rsidR="006044F5" w:rsidRPr="00471C6D">
        <w:rPr>
          <w:rFonts w:ascii="Times New Roman" w:hAnsi="Times New Roman" w:cs="Times New Roman"/>
          <w:sz w:val="24"/>
          <w:szCs w:val="24"/>
          <w:lang w:val="ru-RU"/>
        </w:rPr>
        <w:t>альная</w:t>
      </w:r>
      <w:r w:rsidR="006044F5">
        <w:rPr>
          <w:rFonts w:ascii="Times New Roman" w:hAnsi="Times New Roman" w:cs="Times New Roman"/>
          <w:sz w:val="24"/>
          <w:szCs w:val="24"/>
          <w:lang w:val="ru-RU"/>
        </w:rPr>
        <w:t xml:space="preserve"> хореография</w:t>
      </w:r>
      <w:r w:rsidR="00BE6801">
        <w:rPr>
          <w:rFonts w:ascii="Times New Roman" w:hAnsi="Times New Roman" w:cs="Times New Roman"/>
          <w:sz w:val="24"/>
          <w:szCs w:val="24"/>
          <w:lang w:val="ru-RU"/>
        </w:rPr>
        <w:t>»</w:t>
      </w:r>
      <w:r w:rsidR="006044F5" w:rsidRPr="00471C6D">
        <w:rPr>
          <w:rFonts w:ascii="Times New Roman" w:hAnsi="Times New Roman" w:cs="Times New Roman"/>
          <w:sz w:val="24"/>
          <w:szCs w:val="24"/>
          <w:lang w:val="ru-RU"/>
        </w:rPr>
        <w:t xml:space="preserve">, </w:t>
      </w:r>
      <w:r w:rsidR="00BE6801">
        <w:rPr>
          <w:rFonts w:ascii="Times New Roman" w:hAnsi="Times New Roman" w:cs="Times New Roman"/>
          <w:sz w:val="24"/>
          <w:szCs w:val="24"/>
          <w:lang w:val="ru-RU"/>
        </w:rPr>
        <w:t>«Н</w:t>
      </w:r>
      <w:r w:rsidR="006044F5" w:rsidRPr="00471C6D">
        <w:rPr>
          <w:rFonts w:ascii="Times New Roman" w:hAnsi="Times New Roman" w:cs="Times New Roman"/>
          <w:sz w:val="24"/>
          <w:szCs w:val="24"/>
          <w:lang w:val="ru-RU"/>
        </w:rPr>
        <w:t>ародная</w:t>
      </w:r>
      <w:r w:rsidR="006044F5">
        <w:rPr>
          <w:rFonts w:ascii="Times New Roman" w:hAnsi="Times New Roman" w:cs="Times New Roman"/>
          <w:sz w:val="24"/>
          <w:szCs w:val="24"/>
          <w:lang w:val="ru-RU"/>
        </w:rPr>
        <w:t xml:space="preserve"> хореография</w:t>
      </w:r>
      <w:r w:rsidR="00BE6801">
        <w:rPr>
          <w:rFonts w:ascii="Times New Roman" w:hAnsi="Times New Roman" w:cs="Times New Roman"/>
          <w:sz w:val="24"/>
          <w:szCs w:val="24"/>
          <w:lang w:val="ru-RU"/>
        </w:rPr>
        <w:t>»</w:t>
      </w:r>
      <w:r w:rsidR="006044F5" w:rsidRPr="00471C6D">
        <w:rPr>
          <w:rFonts w:ascii="Times New Roman" w:hAnsi="Times New Roman" w:cs="Times New Roman"/>
          <w:sz w:val="24"/>
          <w:szCs w:val="24"/>
          <w:lang w:val="ru-RU"/>
        </w:rPr>
        <w:t xml:space="preserve">, </w:t>
      </w:r>
      <w:r w:rsidR="00BE6801">
        <w:rPr>
          <w:rFonts w:ascii="Times New Roman" w:hAnsi="Times New Roman" w:cs="Times New Roman"/>
          <w:sz w:val="24"/>
          <w:szCs w:val="24"/>
          <w:lang w:val="ru-RU"/>
        </w:rPr>
        <w:t>«С</w:t>
      </w:r>
      <w:r w:rsidR="006044F5" w:rsidRPr="00471C6D">
        <w:rPr>
          <w:rFonts w:ascii="Times New Roman" w:hAnsi="Times New Roman" w:cs="Times New Roman"/>
          <w:sz w:val="24"/>
          <w:szCs w:val="24"/>
          <w:lang w:val="ru-RU"/>
        </w:rPr>
        <w:t>овременная хореография</w:t>
      </w:r>
      <w:r w:rsidR="00F32935">
        <w:rPr>
          <w:rFonts w:ascii="Times New Roman" w:hAnsi="Times New Roman" w:cs="Times New Roman"/>
          <w:sz w:val="24"/>
          <w:szCs w:val="24"/>
          <w:lang w:val="ru-RU"/>
        </w:rPr>
        <w:t xml:space="preserve">» </w:t>
      </w:r>
      <w:r w:rsidR="000A1B78" w:rsidRPr="000A1B78">
        <w:rPr>
          <w:rFonts w:ascii="Times New Roman" w:hAnsi="Times New Roman" w:cs="Times New Roman"/>
          <w:sz w:val="24"/>
          <w:szCs w:val="24"/>
        </w:rPr>
        <w:t>федерального государственного бюджетного образовательного учреждени</w:t>
      </w:r>
      <w:r w:rsidR="005E2D66">
        <w:rPr>
          <w:rFonts w:ascii="Times New Roman" w:hAnsi="Times New Roman" w:cs="Times New Roman"/>
          <w:sz w:val="24"/>
          <w:szCs w:val="24"/>
          <w:lang w:val="ru-RU"/>
        </w:rPr>
        <w:t>я</w:t>
      </w:r>
      <w:r w:rsidR="000A1B78" w:rsidRPr="000A1B78">
        <w:rPr>
          <w:rFonts w:ascii="Times New Roman" w:hAnsi="Times New Roman" w:cs="Times New Roman"/>
          <w:sz w:val="24"/>
          <w:szCs w:val="24"/>
        </w:rPr>
        <w:t xml:space="preserve"> высшего образования «Луганская государственная академия культуры и искусств имени Михаила Матусовского». Дисциплина реализуется кафедрой театрального искусства.</w:t>
      </w:r>
    </w:p>
    <w:p w:rsidR="00F0614D" w:rsidRPr="00905AD0" w:rsidRDefault="009826C0" w:rsidP="00AB5E21">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Содержание дисциплины нацелено на </w:t>
      </w:r>
      <w:r w:rsidR="00F0614D" w:rsidRPr="00905AD0">
        <w:rPr>
          <w:rFonts w:ascii="Times New Roman" w:hAnsi="Times New Roman" w:cs="Times New Roman"/>
          <w:sz w:val="24"/>
          <w:szCs w:val="24"/>
          <w:lang w:val="ru-RU"/>
        </w:rPr>
        <w:t>умени</w:t>
      </w:r>
      <w:r w:rsidR="00AB5E21" w:rsidRPr="00905AD0">
        <w:rPr>
          <w:rFonts w:ascii="Times New Roman" w:hAnsi="Times New Roman" w:cs="Times New Roman"/>
          <w:sz w:val="24"/>
          <w:szCs w:val="24"/>
          <w:lang w:val="ru-RU"/>
        </w:rPr>
        <w:t>е</w:t>
      </w:r>
      <w:r w:rsidR="00F0614D" w:rsidRPr="00905AD0">
        <w:rPr>
          <w:rFonts w:ascii="Times New Roman" w:hAnsi="Times New Roman" w:cs="Times New Roman"/>
          <w:sz w:val="24"/>
          <w:szCs w:val="24"/>
          <w:lang w:val="ru-RU"/>
        </w:rPr>
        <w:t xml:space="preserve"> обучающихся ориентироваться в истории развития костюмных форм, начиная с истории возникновения материальной культуры первобытног</w:t>
      </w:r>
      <w:r w:rsidR="00AB5E21" w:rsidRPr="00905AD0">
        <w:rPr>
          <w:rFonts w:ascii="Times New Roman" w:hAnsi="Times New Roman" w:cs="Times New Roman"/>
          <w:sz w:val="24"/>
          <w:szCs w:val="24"/>
          <w:lang w:val="ru-RU"/>
        </w:rPr>
        <w:t>о общества до</w:t>
      </w:r>
      <w:r w:rsidR="00F0614D" w:rsidRPr="00905AD0">
        <w:rPr>
          <w:rFonts w:ascii="Times New Roman" w:hAnsi="Times New Roman" w:cs="Times New Roman"/>
          <w:sz w:val="24"/>
          <w:szCs w:val="24"/>
          <w:lang w:val="ru-RU"/>
        </w:rPr>
        <w:t xml:space="preserve"> современного костюма. Для формирования широты мышления и творческого потенциала будущего специалиста путем изучения </w:t>
      </w:r>
      <w:r w:rsidR="00AB5E21" w:rsidRPr="00905AD0">
        <w:rPr>
          <w:rFonts w:ascii="Times New Roman" w:hAnsi="Times New Roman" w:cs="Times New Roman"/>
          <w:sz w:val="24"/>
          <w:szCs w:val="24"/>
          <w:lang w:val="ru-RU"/>
        </w:rPr>
        <w:t>исторического, народного и современного костюма</w:t>
      </w:r>
      <w:r w:rsidR="00F0614D" w:rsidRPr="00905AD0">
        <w:rPr>
          <w:rFonts w:ascii="Times New Roman" w:hAnsi="Times New Roman" w:cs="Times New Roman"/>
          <w:sz w:val="24"/>
          <w:szCs w:val="24"/>
          <w:lang w:val="ru-RU"/>
        </w:rPr>
        <w:t>.</w:t>
      </w:r>
    </w:p>
    <w:p w:rsidR="009826C0" w:rsidRPr="00905AD0" w:rsidRDefault="009826C0" w:rsidP="009826C0">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самостоятельная работа студентов.</w:t>
      </w:r>
    </w:p>
    <w:p w:rsidR="009826C0" w:rsidRPr="00905AD0" w:rsidRDefault="009826C0" w:rsidP="009826C0">
      <w:pPr>
        <w:tabs>
          <w:tab w:val="left" w:pos="851"/>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Программой дисциплины предусмотрены следующие виды контроля: промежуточная аттестация</w:t>
      </w:r>
      <w:r w:rsidR="00AB5E21" w:rsidRPr="00905AD0">
        <w:rPr>
          <w:rFonts w:ascii="Times New Roman" w:hAnsi="Times New Roman" w:cs="Times New Roman"/>
          <w:sz w:val="24"/>
          <w:szCs w:val="24"/>
        </w:rPr>
        <w:t xml:space="preserve"> в виде </w:t>
      </w:r>
      <w:r w:rsidR="00471C6D">
        <w:rPr>
          <w:rFonts w:ascii="Times New Roman" w:hAnsi="Times New Roman" w:cs="Times New Roman"/>
          <w:sz w:val="24"/>
          <w:szCs w:val="24"/>
          <w:lang w:val="ru-RU"/>
        </w:rPr>
        <w:t>зачета</w:t>
      </w:r>
      <w:r w:rsidRPr="00905AD0">
        <w:rPr>
          <w:rFonts w:ascii="Times New Roman" w:hAnsi="Times New Roman" w:cs="Times New Roman"/>
          <w:sz w:val="24"/>
          <w:szCs w:val="24"/>
        </w:rPr>
        <w:t>.</w:t>
      </w:r>
    </w:p>
    <w:p w:rsidR="009826C0" w:rsidRPr="00905AD0" w:rsidRDefault="009826C0" w:rsidP="009826C0">
      <w:pPr>
        <w:suppressAutoHyphens/>
        <w:spacing w:after="0" w:line="240" w:lineRule="auto"/>
        <w:jc w:val="both"/>
        <w:rPr>
          <w:rFonts w:ascii="Times New Roman" w:eastAsia="Times New Roman" w:hAnsi="Times New Roman" w:cs="Times New Roman"/>
          <w:sz w:val="24"/>
          <w:szCs w:val="24"/>
          <w:lang w:val="ru-RU" w:eastAsia="ar-SA"/>
        </w:rPr>
      </w:pPr>
    </w:p>
    <w:p w:rsidR="009826C0" w:rsidRPr="00905AD0" w:rsidRDefault="009826C0" w:rsidP="0061686F">
      <w:pPr>
        <w:suppressAutoHyphens/>
        <w:spacing w:after="0" w:line="240" w:lineRule="auto"/>
        <w:ind w:firstLine="709"/>
        <w:jc w:val="both"/>
        <w:rPr>
          <w:rFonts w:ascii="Times New Roman" w:eastAsia="Times New Roman" w:hAnsi="Times New Roman" w:cs="Times New Roman"/>
          <w:sz w:val="24"/>
          <w:szCs w:val="24"/>
          <w:lang w:val="ru-RU" w:eastAsia="ar-SA"/>
        </w:rPr>
      </w:pPr>
    </w:p>
    <w:p w:rsidR="0061686F" w:rsidRPr="00905AD0" w:rsidRDefault="0061686F" w:rsidP="00040295">
      <w:pPr>
        <w:numPr>
          <w:ilvl w:val="0"/>
          <w:numId w:val="1"/>
        </w:numPr>
        <w:suppressAutoHyphens/>
        <w:spacing w:after="0" w:line="240" w:lineRule="auto"/>
        <w:ind w:left="0" w:firstLine="709"/>
        <w:jc w:val="center"/>
        <w:rPr>
          <w:rFonts w:ascii="Times New Roman" w:eastAsia="Times New Roman" w:hAnsi="Times New Roman" w:cs="Times New Roman"/>
          <w:b/>
          <w:bCs/>
          <w:sz w:val="24"/>
          <w:szCs w:val="24"/>
          <w:lang w:eastAsia="ar-SA"/>
        </w:rPr>
      </w:pPr>
      <w:r w:rsidRPr="00905AD0">
        <w:rPr>
          <w:rFonts w:ascii="Times New Roman" w:eastAsia="Times New Roman" w:hAnsi="Times New Roman" w:cs="Times New Roman"/>
          <w:b/>
          <w:bCs/>
          <w:sz w:val="24"/>
          <w:szCs w:val="24"/>
          <w:lang w:eastAsia="ar-SA"/>
        </w:rPr>
        <w:t>ЦЕЛЬ И ЗАДАЧИ ИЗУЧЕНИЯ ДИСЦИПЛИНЫ</w:t>
      </w:r>
    </w:p>
    <w:p w:rsidR="00AB5E21" w:rsidRPr="00905AD0" w:rsidRDefault="00AB5E21" w:rsidP="00AB5E21">
      <w:pPr>
        <w:spacing w:line="240" w:lineRule="auto"/>
        <w:ind w:firstLine="709"/>
        <w:jc w:val="both"/>
        <w:rPr>
          <w:rFonts w:ascii="Times New Roman" w:hAnsi="Times New Roman" w:cs="Times New Roman"/>
          <w:sz w:val="24"/>
          <w:szCs w:val="24"/>
        </w:rPr>
      </w:pPr>
      <w:r w:rsidRPr="00905AD0">
        <w:rPr>
          <w:rFonts w:ascii="Times New Roman" w:hAnsi="Times New Roman" w:cs="Times New Roman"/>
          <w:b/>
          <w:i/>
          <w:sz w:val="24"/>
          <w:szCs w:val="24"/>
        </w:rPr>
        <w:t>Цель дисциплины</w:t>
      </w:r>
      <w:r w:rsidRPr="00905AD0">
        <w:rPr>
          <w:rFonts w:ascii="Times New Roman" w:hAnsi="Times New Roman" w:cs="Times New Roman"/>
          <w:i/>
          <w:sz w:val="24"/>
          <w:szCs w:val="24"/>
        </w:rPr>
        <w:t xml:space="preserve"> – </w:t>
      </w:r>
      <w:r w:rsidRPr="00905AD0">
        <w:rPr>
          <w:rFonts w:ascii="Times New Roman" w:hAnsi="Times New Roman" w:cs="Times New Roman"/>
          <w:sz w:val="24"/>
          <w:szCs w:val="24"/>
        </w:rPr>
        <w:t>получение теоретических знаний по истории, современного, зарубежного и отечественного костюма. Предполагает знакомство с историей возникновения и развитием костюма, начиная с древности до наших дней. Костюм изучается в закономерном историческом развитии и вместе с тем дается понимание сущности и специфики как образно решенного ансамбля, который объединяет одежду, обувь, прическу, грим, аксессуары и несет определенную эстетическую функцию.</w:t>
      </w:r>
    </w:p>
    <w:p w:rsidR="00AB5E21" w:rsidRPr="00905AD0" w:rsidRDefault="00AB5E21" w:rsidP="00AB5E21">
      <w:pPr>
        <w:spacing w:after="0" w:line="240" w:lineRule="auto"/>
        <w:ind w:firstLine="709"/>
        <w:jc w:val="both"/>
        <w:rPr>
          <w:rFonts w:ascii="Times New Roman" w:hAnsi="Times New Roman" w:cs="Times New Roman"/>
          <w:b/>
          <w:i/>
          <w:sz w:val="24"/>
          <w:szCs w:val="24"/>
        </w:rPr>
      </w:pPr>
      <w:r w:rsidRPr="00905AD0">
        <w:rPr>
          <w:rFonts w:ascii="Times New Roman" w:hAnsi="Times New Roman" w:cs="Times New Roman"/>
          <w:b/>
          <w:i/>
          <w:sz w:val="24"/>
          <w:szCs w:val="24"/>
        </w:rPr>
        <w:t>Задачи дисциплины:</w:t>
      </w:r>
    </w:p>
    <w:p w:rsidR="00AB5E21" w:rsidRPr="00905AD0" w:rsidRDefault="00AB5E21" w:rsidP="00993CD6">
      <w:pPr>
        <w:pStyle w:val="ac"/>
        <w:numPr>
          <w:ilvl w:val="0"/>
          <w:numId w:val="4"/>
        </w:numPr>
        <w:tabs>
          <w:tab w:val="left" w:pos="1134"/>
        </w:tabs>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 xml:space="preserve">обусловлены формированием профессиональных умений работы режиссера над художественно-образным оформлением спектаклей и массовых праздников в современной театральной практике, которая предусматривает: </w:t>
      </w:r>
    </w:p>
    <w:p w:rsidR="00AB5E21" w:rsidRPr="00905AD0" w:rsidRDefault="00AB5E21" w:rsidP="00993CD6">
      <w:pPr>
        <w:pStyle w:val="ac"/>
        <w:numPr>
          <w:ilvl w:val="0"/>
          <w:numId w:val="4"/>
        </w:numPr>
        <w:tabs>
          <w:tab w:val="left" w:pos="1134"/>
        </w:tabs>
        <w:spacing w:after="0" w:line="240" w:lineRule="auto"/>
        <w:ind w:left="1134" w:right="-1" w:hanging="425"/>
        <w:rPr>
          <w:rFonts w:ascii="Times New Roman" w:hAnsi="Times New Roman" w:cs="Times New Roman"/>
          <w:sz w:val="24"/>
          <w:szCs w:val="24"/>
        </w:rPr>
      </w:pPr>
      <w:r w:rsidRPr="00905AD0">
        <w:rPr>
          <w:rFonts w:ascii="Times New Roman" w:hAnsi="Times New Roman" w:cs="Times New Roman"/>
          <w:sz w:val="24"/>
          <w:szCs w:val="24"/>
        </w:rPr>
        <w:t>изучение терминологии, типологии и истории развития костюма разных эпох, как особого вида творчества;</w:t>
      </w:r>
    </w:p>
    <w:p w:rsidR="00AB5E21" w:rsidRPr="00905AD0" w:rsidRDefault="00AB5E21" w:rsidP="00993CD6">
      <w:pPr>
        <w:pStyle w:val="ac"/>
        <w:numPr>
          <w:ilvl w:val="0"/>
          <w:numId w:val="4"/>
        </w:numPr>
        <w:tabs>
          <w:tab w:val="left" w:pos="1134"/>
        </w:tabs>
        <w:spacing w:after="0" w:line="240" w:lineRule="auto"/>
        <w:ind w:left="1134" w:right="-1" w:hanging="425"/>
        <w:rPr>
          <w:rFonts w:ascii="Times New Roman" w:hAnsi="Times New Roman" w:cs="Times New Roman"/>
          <w:sz w:val="24"/>
          <w:szCs w:val="24"/>
        </w:rPr>
      </w:pPr>
      <w:r w:rsidRPr="00905AD0">
        <w:rPr>
          <w:rFonts w:ascii="Times New Roman" w:hAnsi="Times New Roman" w:cs="Times New Roman"/>
          <w:sz w:val="24"/>
          <w:szCs w:val="24"/>
        </w:rPr>
        <w:t>обогащение представлений студентов лучшими образцами искусства костюма разных народов и эпох, воспитание на этой основе ценностных ориентаций;</w:t>
      </w:r>
    </w:p>
    <w:p w:rsidR="00AB5E21" w:rsidRPr="00905AD0" w:rsidRDefault="00AB5E21" w:rsidP="00993CD6">
      <w:pPr>
        <w:pStyle w:val="ac"/>
        <w:numPr>
          <w:ilvl w:val="0"/>
          <w:numId w:val="4"/>
        </w:numPr>
        <w:tabs>
          <w:tab w:val="left" w:pos="1134"/>
        </w:tabs>
        <w:spacing w:after="0" w:line="240" w:lineRule="auto"/>
        <w:ind w:left="1134" w:right="-1" w:hanging="425"/>
        <w:rPr>
          <w:rFonts w:ascii="Times New Roman" w:hAnsi="Times New Roman" w:cs="Times New Roman"/>
          <w:sz w:val="24"/>
          <w:szCs w:val="24"/>
        </w:rPr>
      </w:pPr>
      <w:r w:rsidRPr="00905AD0">
        <w:rPr>
          <w:rFonts w:ascii="Times New Roman" w:hAnsi="Times New Roman" w:cs="Times New Roman"/>
          <w:sz w:val="24"/>
          <w:szCs w:val="24"/>
        </w:rPr>
        <w:t>развитие художественного вкуса;</w:t>
      </w:r>
    </w:p>
    <w:p w:rsidR="00AB5E21" w:rsidRPr="00905AD0" w:rsidRDefault="00AB5E21" w:rsidP="00993CD6">
      <w:pPr>
        <w:pStyle w:val="ac"/>
        <w:numPr>
          <w:ilvl w:val="0"/>
          <w:numId w:val="4"/>
        </w:numPr>
        <w:tabs>
          <w:tab w:val="left" w:pos="1134"/>
        </w:tabs>
        <w:spacing w:after="0" w:line="240" w:lineRule="auto"/>
        <w:ind w:left="1134" w:right="-1" w:hanging="425"/>
        <w:rPr>
          <w:rFonts w:ascii="Times New Roman" w:hAnsi="Times New Roman" w:cs="Times New Roman"/>
          <w:sz w:val="24"/>
          <w:szCs w:val="24"/>
        </w:rPr>
      </w:pPr>
      <w:r w:rsidRPr="00905AD0">
        <w:rPr>
          <w:rFonts w:ascii="Times New Roman" w:hAnsi="Times New Roman" w:cs="Times New Roman"/>
          <w:sz w:val="24"/>
          <w:szCs w:val="24"/>
        </w:rPr>
        <w:t>изучение широкого круга информационных источников, формирование аналитического мышления, освоения научно-исследовательских методов работы;</w:t>
      </w:r>
    </w:p>
    <w:p w:rsidR="00AB5E21" w:rsidRPr="00905AD0" w:rsidRDefault="00AB5E21" w:rsidP="00993CD6">
      <w:pPr>
        <w:pStyle w:val="ac"/>
        <w:numPr>
          <w:ilvl w:val="0"/>
          <w:numId w:val="4"/>
        </w:numPr>
        <w:tabs>
          <w:tab w:val="left" w:pos="1134"/>
        </w:tabs>
        <w:spacing w:after="0" w:line="240" w:lineRule="auto"/>
        <w:ind w:left="1134" w:right="-1" w:hanging="425"/>
        <w:rPr>
          <w:rFonts w:ascii="Times New Roman" w:hAnsi="Times New Roman" w:cs="Times New Roman"/>
          <w:sz w:val="24"/>
          <w:szCs w:val="24"/>
        </w:rPr>
      </w:pPr>
      <w:r w:rsidRPr="00905AD0">
        <w:rPr>
          <w:rFonts w:ascii="Times New Roman" w:hAnsi="Times New Roman" w:cs="Times New Roman"/>
          <w:sz w:val="24"/>
          <w:szCs w:val="24"/>
        </w:rPr>
        <w:t>изучение современного состояния и перспектив развития одежды, предоставление объективной оценки.</w:t>
      </w:r>
    </w:p>
    <w:p w:rsidR="00AB5E21" w:rsidRPr="00905AD0" w:rsidRDefault="00AB5E21" w:rsidP="00AB5E21">
      <w:pPr>
        <w:tabs>
          <w:tab w:val="left" w:pos="1134"/>
        </w:tabs>
        <w:spacing w:after="0" w:line="240" w:lineRule="auto"/>
        <w:ind w:left="1134" w:right="-1" w:hanging="425"/>
        <w:rPr>
          <w:rFonts w:ascii="Times New Roman" w:hAnsi="Times New Roman" w:cs="Times New Roman"/>
          <w:sz w:val="24"/>
          <w:szCs w:val="24"/>
        </w:rPr>
      </w:pPr>
    </w:p>
    <w:p w:rsidR="00F631A1" w:rsidRPr="00905AD0" w:rsidRDefault="00F631A1" w:rsidP="00040295">
      <w:pPr>
        <w:pStyle w:val="ac"/>
        <w:numPr>
          <w:ilvl w:val="0"/>
          <w:numId w:val="1"/>
        </w:numPr>
        <w:suppressAutoHyphens/>
        <w:spacing w:after="0" w:line="240" w:lineRule="auto"/>
        <w:ind w:right="-2"/>
        <w:jc w:val="center"/>
        <w:rPr>
          <w:rFonts w:ascii="Times New Roman" w:eastAsia="Times New Roman" w:hAnsi="Times New Roman" w:cs="Times New Roman"/>
          <w:b/>
          <w:sz w:val="24"/>
          <w:szCs w:val="24"/>
          <w:lang w:eastAsia="ar-SA"/>
        </w:rPr>
      </w:pPr>
      <w:r w:rsidRPr="00905AD0">
        <w:rPr>
          <w:rFonts w:ascii="Times New Roman" w:eastAsia="Times New Roman" w:hAnsi="Times New Roman" w:cs="Times New Roman"/>
          <w:b/>
          <w:sz w:val="24"/>
          <w:szCs w:val="24"/>
          <w:lang w:eastAsia="ar-SA"/>
        </w:rPr>
        <w:t>МЕСТО ДИСЦИПЛИНЫ В СТРУКТУРЕ О</w:t>
      </w:r>
      <w:r w:rsidR="00F83C8A">
        <w:rPr>
          <w:rFonts w:ascii="Times New Roman" w:eastAsia="Times New Roman" w:hAnsi="Times New Roman" w:cs="Times New Roman"/>
          <w:b/>
          <w:sz w:val="24"/>
          <w:szCs w:val="24"/>
          <w:lang w:val="ru-RU" w:eastAsia="ar-SA"/>
        </w:rPr>
        <w:t>П</w:t>
      </w:r>
      <w:r w:rsidRPr="00905AD0">
        <w:rPr>
          <w:rFonts w:ascii="Times New Roman" w:eastAsia="Times New Roman" w:hAnsi="Times New Roman" w:cs="Times New Roman"/>
          <w:b/>
          <w:sz w:val="24"/>
          <w:szCs w:val="24"/>
          <w:lang w:eastAsia="ar-SA"/>
        </w:rPr>
        <w:t>ОП ВО</w:t>
      </w:r>
    </w:p>
    <w:p w:rsidR="00E27DB9" w:rsidRPr="001B78C9" w:rsidRDefault="00E27DB9" w:rsidP="00E27DB9">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rPr>
        <w:t>Дисциплина «</w:t>
      </w:r>
      <w:r w:rsidRPr="001B78C9">
        <w:rPr>
          <w:rFonts w:ascii="Times New Roman" w:hAnsi="Times New Roman" w:cs="Times New Roman"/>
          <w:sz w:val="24"/>
          <w:szCs w:val="24"/>
        </w:rPr>
        <w:t xml:space="preserve">История костюма» относится к </w:t>
      </w:r>
      <w:r w:rsidR="00F32935" w:rsidRPr="001B78C9">
        <w:rPr>
          <w:rFonts w:ascii="Times New Roman" w:hAnsi="Times New Roman" w:cs="Times New Roman"/>
          <w:sz w:val="24"/>
          <w:szCs w:val="24"/>
        </w:rPr>
        <w:t>обязательн</w:t>
      </w:r>
      <w:r w:rsidR="00F32935" w:rsidRPr="001B78C9">
        <w:rPr>
          <w:rFonts w:ascii="Times New Roman" w:hAnsi="Times New Roman" w:cs="Times New Roman"/>
          <w:sz w:val="24"/>
          <w:szCs w:val="24"/>
          <w:lang w:val="ru-RU"/>
        </w:rPr>
        <w:t>ой</w:t>
      </w:r>
      <w:r w:rsidR="00F32935" w:rsidRPr="001B78C9">
        <w:rPr>
          <w:rFonts w:ascii="Times New Roman" w:hAnsi="Times New Roman" w:cs="Times New Roman"/>
          <w:sz w:val="24"/>
          <w:szCs w:val="24"/>
        </w:rPr>
        <w:t xml:space="preserve"> част</w:t>
      </w:r>
      <w:r w:rsidR="00F32935" w:rsidRPr="001B78C9">
        <w:rPr>
          <w:rFonts w:ascii="Times New Roman" w:hAnsi="Times New Roman" w:cs="Times New Roman"/>
          <w:sz w:val="24"/>
          <w:szCs w:val="24"/>
          <w:lang w:val="ru-RU"/>
        </w:rPr>
        <w:t>и</w:t>
      </w:r>
      <w:r w:rsidR="00F32935" w:rsidRPr="001B78C9">
        <w:rPr>
          <w:rFonts w:ascii="Times New Roman" w:hAnsi="Times New Roman" w:cs="Times New Roman"/>
          <w:sz w:val="24"/>
          <w:szCs w:val="24"/>
        </w:rPr>
        <w:t xml:space="preserve"> дисциплин подготовки студентов </w:t>
      </w:r>
      <w:r w:rsidR="00471C6D" w:rsidRPr="001B78C9">
        <w:rPr>
          <w:rFonts w:ascii="Times New Roman" w:hAnsi="Times New Roman" w:cs="Times New Roman"/>
          <w:sz w:val="24"/>
          <w:szCs w:val="24"/>
        </w:rPr>
        <w:t>направлени</w:t>
      </w:r>
      <w:r w:rsidR="00471C6D" w:rsidRPr="001B78C9">
        <w:rPr>
          <w:rFonts w:ascii="Times New Roman" w:hAnsi="Times New Roman" w:cs="Times New Roman"/>
          <w:sz w:val="24"/>
          <w:szCs w:val="24"/>
          <w:lang w:val="ru-RU"/>
        </w:rPr>
        <w:t>я</w:t>
      </w:r>
      <w:r w:rsidR="00471C6D" w:rsidRPr="001B78C9">
        <w:rPr>
          <w:rFonts w:ascii="Times New Roman" w:hAnsi="Times New Roman" w:cs="Times New Roman"/>
          <w:sz w:val="24"/>
          <w:szCs w:val="24"/>
        </w:rPr>
        <w:t xml:space="preserve"> подготовки –</w:t>
      </w:r>
      <w:r w:rsidR="00471C6D" w:rsidRPr="001B78C9">
        <w:rPr>
          <w:rFonts w:ascii="Times New Roman" w:hAnsi="Times New Roman" w:cs="Times New Roman"/>
          <w:sz w:val="24"/>
          <w:szCs w:val="24"/>
          <w:lang w:val="ru-RU"/>
        </w:rPr>
        <w:t>52.03.</w:t>
      </w:r>
      <w:r w:rsidR="006044F5" w:rsidRPr="001B78C9">
        <w:rPr>
          <w:rFonts w:ascii="Times New Roman" w:hAnsi="Times New Roman" w:cs="Times New Roman"/>
          <w:sz w:val="24"/>
          <w:szCs w:val="24"/>
          <w:lang w:val="ru-RU"/>
        </w:rPr>
        <w:t>01 «Хореографическое искусство»</w:t>
      </w:r>
      <w:r w:rsidR="00F32935" w:rsidRPr="001B78C9">
        <w:rPr>
          <w:rFonts w:ascii="Times New Roman" w:hAnsi="Times New Roman" w:cs="Times New Roman"/>
          <w:sz w:val="24"/>
          <w:szCs w:val="24"/>
          <w:lang w:val="ru-RU"/>
        </w:rPr>
        <w:t xml:space="preserve">, </w:t>
      </w:r>
      <w:r w:rsidR="00F32935" w:rsidRPr="001B78C9">
        <w:rPr>
          <w:rFonts w:ascii="Times New Roman" w:eastAsia="Times New Roman" w:hAnsi="Times New Roman" w:cs="Times New Roman"/>
          <w:sz w:val="24"/>
          <w:szCs w:val="24"/>
        </w:rPr>
        <w:t>профиль «Бальная хореография», «Современная хореография», «Народная хореография» Академии Матусовского</w:t>
      </w:r>
      <w:r w:rsidR="006044F5" w:rsidRPr="001B78C9">
        <w:rPr>
          <w:rFonts w:ascii="Times New Roman" w:hAnsi="Times New Roman" w:cs="Times New Roman"/>
          <w:sz w:val="24"/>
          <w:szCs w:val="24"/>
          <w:lang w:val="ru-RU"/>
        </w:rPr>
        <w:t>.</w:t>
      </w:r>
    </w:p>
    <w:p w:rsidR="00471C6D" w:rsidRPr="001B78C9" w:rsidRDefault="00D6535D" w:rsidP="001B78C9">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1B78C9">
        <w:rPr>
          <w:rFonts w:ascii="Times New Roman" w:hAnsi="Times New Roman" w:cs="Times New Roman"/>
          <w:sz w:val="24"/>
          <w:szCs w:val="24"/>
          <w:lang w:val="ru-RU"/>
        </w:rPr>
        <w:t>В программе учтены межпредметные связи с другими учебными дисциплинами.</w:t>
      </w:r>
    </w:p>
    <w:p w:rsidR="00CE181F" w:rsidRPr="001B78C9" w:rsidRDefault="00CE181F" w:rsidP="000C3FBE">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rsidR="00F631A1" w:rsidRPr="001B78C9" w:rsidRDefault="00F631A1" w:rsidP="00FA41EB">
      <w:pPr>
        <w:pStyle w:val="ac"/>
        <w:numPr>
          <w:ilvl w:val="0"/>
          <w:numId w:val="1"/>
        </w:numPr>
        <w:jc w:val="center"/>
        <w:rPr>
          <w:rFonts w:ascii="Times New Roman" w:hAnsi="Times New Roman" w:cs="Times New Roman"/>
          <w:b/>
          <w:sz w:val="24"/>
          <w:szCs w:val="24"/>
        </w:rPr>
      </w:pPr>
      <w:r w:rsidRPr="001B78C9">
        <w:rPr>
          <w:rFonts w:ascii="Times New Roman" w:hAnsi="Times New Roman" w:cs="Times New Roman"/>
          <w:b/>
          <w:sz w:val="24"/>
          <w:szCs w:val="24"/>
        </w:rPr>
        <w:t>ТРЕБОВАНИЯ К РЕЗУЛЬТАТАМ ОСВОЕНИЯ ДИСЦИПЛИНЫ</w:t>
      </w:r>
    </w:p>
    <w:p w:rsidR="00F631A1" w:rsidRPr="001B78C9" w:rsidRDefault="00F631A1" w:rsidP="006044F5">
      <w:pPr>
        <w:spacing w:after="0" w:line="240" w:lineRule="auto"/>
        <w:ind w:firstLine="708"/>
        <w:jc w:val="both"/>
        <w:rPr>
          <w:rFonts w:ascii="Times New Roman" w:hAnsi="Times New Roman" w:cs="Times New Roman"/>
          <w:sz w:val="24"/>
          <w:szCs w:val="24"/>
          <w:lang w:val="ru-RU"/>
        </w:rPr>
      </w:pPr>
      <w:r w:rsidRPr="001B78C9">
        <w:rPr>
          <w:rFonts w:ascii="Times New Roman" w:hAnsi="Times New Roman" w:cs="Times New Roman"/>
          <w:sz w:val="24"/>
          <w:szCs w:val="24"/>
          <w:lang w:eastAsia="ru-RU"/>
        </w:rPr>
        <w:t xml:space="preserve">Изучение дисциплины направлено на формирование следующих компетенций в соответствии с </w:t>
      </w:r>
      <w:r w:rsidR="00CE181F" w:rsidRPr="001B78C9">
        <w:rPr>
          <w:rFonts w:ascii="Times New Roman" w:hAnsi="Times New Roman" w:cs="Times New Roman"/>
          <w:sz w:val="24"/>
          <w:szCs w:val="24"/>
          <w:lang w:val="ru-RU" w:eastAsia="ru-RU"/>
        </w:rPr>
        <w:t>Ф</w:t>
      </w:r>
      <w:r w:rsidRPr="001B78C9">
        <w:rPr>
          <w:rFonts w:ascii="Times New Roman" w:hAnsi="Times New Roman" w:cs="Times New Roman"/>
          <w:sz w:val="24"/>
          <w:szCs w:val="24"/>
          <w:lang w:eastAsia="ru-RU"/>
        </w:rPr>
        <w:t xml:space="preserve">ГОС ВО </w:t>
      </w:r>
      <w:r w:rsidR="00471C6D" w:rsidRPr="001B78C9">
        <w:rPr>
          <w:rFonts w:ascii="Times New Roman" w:hAnsi="Times New Roman" w:cs="Times New Roman"/>
          <w:sz w:val="24"/>
          <w:szCs w:val="24"/>
        </w:rPr>
        <w:t>направлени</w:t>
      </w:r>
      <w:r w:rsidR="00471C6D" w:rsidRPr="001B78C9">
        <w:rPr>
          <w:rFonts w:ascii="Times New Roman" w:hAnsi="Times New Roman" w:cs="Times New Roman"/>
          <w:sz w:val="24"/>
          <w:szCs w:val="24"/>
          <w:lang w:val="ru-RU"/>
        </w:rPr>
        <w:t>я</w:t>
      </w:r>
      <w:r w:rsidR="00471C6D" w:rsidRPr="001B78C9">
        <w:rPr>
          <w:rFonts w:ascii="Times New Roman" w:hAnsi="Times New Roman" w:cs="Times New Roman"/>
          <w:sz w:val="24"/>
          <w:szCs w:val="24"/>
        </w:rPr>
        <w:t xml:space="preserve"> подготовки –</w:t>
      </w:r>
      <w:r w:rsidR="00471C6D" w:rsidRPr="001B78C9">
        <w:rPr>
          <w:rFonts w:ascii="Times New Roman" w:hAnsi="Times New Roman" w:cs="Times New Roman"/>
          <w:sz w:val="24"/>
          <w:szCs w:val="24"/>
          <w:lang w:val="ru-RU"/>
        </w:rPr>
        <w:t>52.03.01 «Хореографическое искусство</w:t>
      </w:r>
      <w:r w:rsidR="006044F5" w:rsidRPr="001B78C9">
        <w:rPr>
          <w:rFonts w:ascii="Times New Roman" w:hAnsi="Times New Roman" w:cs="Times New Roman"/>
          <w:sz w:val="24"/>
          <w:szCs w:val="24"/>
          <w:lang w:val="ru-RU"/>
        </w:rPr>
        <w:t xml:space="preserve">», </w:t>
      </w:r>
      <w:r w:rsidR="00FD35E8" w:rsidRPr="001B78C9">
        <w:rPr>
          <w:rFonts w:ascii="Times New Roman" w:eastAsia="Times New Roman" w:hAnsi="Times New Roman" w:cs="Times New Roman"/>
          <w:sz w:val="24"/>
          <w:szCs w:val="24"/>
        </w:rPr>
        <w:t>профиль «Бальная хореография», «Современная хореография», «Народная хореография» Академии Матусовского</w:t>
      </w:r>
      <w:r w:rsidR="006044F5" w:rsidRPr="001B78C9">
        <w:rPr>
          <w:rFonts w:ascii="Times New Roman" w:hAnsi="Times New Roman" w:cs="Times New Roman"/>
          <w:sz w:val="24"/>
          <w:szCs w:val="24"/>
          <w:lang w:val="ru-RU"/>
        </w:rPr>
        <w:t xml:space="preserve"> </w:t>
      </w:r>
      <w:r w:rsidR="00471C6D" w:rsidRPr="001B78C9">
        <w:rPr>
          <w:rFonts w:ascii="Times New Roman" w:hAnsi="Times New Roman" w:cs="Times New Roman"/>
          <w:sz w:val="24"/>
          <w:szCs w:val="24"/>
          <w:lang w:val="ru-RU"/>
        </w:rPr>
        <w:t>У</w:t>
      </w:r>
      <w:r w:rsidR="009A6557" w:rsidRPr="001B78C9">
        <w:rPr>
          <w:rFonts w:ascii="Times New Roman" w:hAnsi="Times New Roman" w:cs="Times New Roman"/>
          <w:sz w:val="24"/>
          <w:szCs w:val="24"/>
          <w:lang w:val="ru-RU"/>
        </w:rPr>
        <w:t>К-1.</w:t>
      </w:r>
    </w:p>
    <w:p w:rsidR="009A6557" w:rsidRPr="00905AD0" w:rsidRDefault="009A6557" w:rsidP="00F631A1">
      <w:pPr>
        <w:autoSpaceDE w:val="0"/>
        <w:autoSpaceDN w:val="0"/>
        <w:adjustRightInd w:val="0"/>
        <w:spacing w:after="0" w:line="240" w:lineRule="auto"/>
        <w:ind w:firstLine="709"/>
        <w:jc w:val="both"/>
        <w:rPr>
          <w:rFonts w:ascii="Times New Roman" w:hAnsi="Times New Roman" w:cs="Times New Roman"/>
          <w:color w:val="000000"/>
          <w:sz w:val="24"/>
          <w:szCs w:val="24"/>
          <w:lang w:val="ru-RU" w:eastAsia="ru-RU"/>
        </w:rPr>
      </w:pPr>
    </w:p>
    <w:p w:rsidR="00F631A1" w:rsidRPr="00905AD0" w:rsidRDefault="00A16BAF" w:rsidP="00F631A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val="ru-RU" w:eastAsia="ru-RU"/>
        </w:rPr>
        <w:t>Универс</w:t>
      </w:r>
      <w:r w:rsidR="009A6557" w:rsidRPr="009A6557">
        <w:rPr>
          <w:rFonts w:ascii="Times New Roman" w:hAnsi="Times New Roman" w:cs="Times New Roman"/>
          <w:b/>
          <w:sz w:val="24"/>
          <w:szCs w:val="24"/>
          <w:lang w:eastAsia="ru-RU"/>
        </w:rPr>
        <w:t>альн</w:t>
      </w:r>
      <w:r w:rsidR="009A6557">
        <w:rPr>
          <w:rFonts w:ascii="Times New Roman" w:hAnsi="Times New Roman" w:cs="Times New Roman"/>
          <w:b/>
          <w:sz w:val="24"/>
          <w:szCs w:val="24"/>
          <w:lang w:val="ru-RU" w:eastAsia="ru-RU"/>
        </w:rPr>
        <w:t>ые</w:t>
      </w:r>
      <w:r w:rsidR="009A6557">
        <w:rPr>
          <w:rFonts w:ascii="Times New Roman" w:hAnsi="Times New Roman" w:cs="Times New Roman"/>
          <w:b/>
          <w:sz w:val="24"/>
          <w:szCs w:val="24"/>
          <w:lang w:eastAsia="ru-RU"/>
        </w:rPr>
        <w:t xml:space="preserve"> компетенци</w:t>
      </w:r>
      <w:r w:rsidR="009A6557">
        <w:rPr>
          <w:rFonts w:ascii="Times New Roman" w:hAnsi="Times New Roman" w:cs="Times New Roman"/>
          <w:b/>
          <w:sz w:val="24"/>
          <w:szCs w:val="24"/>
          <w:lang w:val="ru-RU" w:eastAsia="ru-RU"/>
        </w:rPr>
        <w:t>и</w:t>
      </w:r>
      <w:r w:rsidR="009A6557" w:rsidRPr="009A6557">
        <w:rPr>
          <w:rFonts w:ascii="Times New Roman" w:hAnsi="Times New Roman" w:cs="Times New Roman"/>
          <w:b/>
          <w:sz w:val="24"/>
          <w:szCs w:val="24"/>
          <w:lang w:eastAsia="ru-RU"/>
        </w:rPr>
        <w:t xml:space="preserve"> </w:t>
      </w:r>
      <w:r w:rsidR="00C24DEB" w:rsidRPr="00905AD0">
        <w:rPr>
          <w:rFonts w:ascii="Times New Roman" w:hAnsi="Times New Roman" w:cs="Times New Roman"/>
          <w:b/>
          <w:sz w:val="24"/>
          <w:szCs w:val="24"/>
          <w:lang w:eastAsia="ru-RU"/>
        </w:rPr>
        <w:t>(</w:t>
      </w:r>
      <w:r>
        <w:rPr>
          <w:rFonts w:ascii="Times New Roman" w:hAnsi="Times New Roman" w:cs="Times New Roman"/>
          <w:b/>
          <w:sz w:val="24"/>
          <w:szCs w:val="24"/>
          <w:lang w:val="ru-RU" w:eastAsia="ru-RU"/>
        </w:rPr>
        <w:t>У</w:t>
      </w:r>
      <w:r w:rsidR="009A6557">
        <w:rPr>
          <w:rFonts w:ascii="Times New Roman" w:hAnsi="Times New Roman" w:cs="Times New Roman"/>
          <w:b/>
          <w:sz w:val="24"/>
          <w:szCs w:val="24"/>
          <w:lang w:val="ru-RU" w:eastAsia="ru-RU"/>
        </w:rPr>
        <w:t>К</w:t>
      </w:r>
      <w:r w:rsidR="00F631A1" w:rsidRPr="00905AD0">
        <w:rPr>
          <w:rFonts w:ascii="Times New Roman" w:hAnsi="Times New Roman" w:cs="Times New Roman"/>
          <w:b/>
          <w:sz w:val="24"/>
          <w:szCs w:val="24"/>
          <w:lang w:eastAsia="ru-RU"/>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818"/>
        <w:gridCol w:w="4225"/>
      </w:tblGrid>
      <w:tr w:rsidR="00C63663" w:rsidRPr="00905AD0" w:rsidTr="00C63663">
        <w:tc>
          <w:tcPr>
            <w:tcW w:w="839" w:type="pct"/>
            <w:tcBorders>
              <w:top w:val="single" w:sz="4" w:space="0" w:color="auto"/>
              <w:left w:val="single" w:sz="4" w:space="0" w:color="auto"/>
              <w:bottom w:val="single" w:sz="4" w:space="0" w:color="auto"/>
              <w:right w:val="single" w:sz="4" w:space="0" w:color="auto"/>
            </w:tcBorders>
            <w:hideMark/>
          </w:tcPr>
          <w:p w:rsidR="00C63663" w:rsidRPr="00905AD0" w:rsidRDefault="00C63663" w:rsidP="00F631A1">
            <w:pPr>
              <w:spacing w:after="0" w:line="240" w:lineRule="auto"/>
              <w:jc w:val="both"/>
              <w:rPr>
                <w:rFonts w:ascii="Times New Roman" w:eastAsia="Calibri" w:hAnsi="Times New Roman" w:cs="Times New Roman"/>
                <w:sz w:val="24"/>
                <w:szCs w:val="24"/>
                <w:lang w:eastAsia="ru-RU"/>
              </w:rPr>
            </w:pPr>
            <w:r w:rsidRPr="00905AD0">
              <w:rPr>
                <w:rFonts w:ascii="Times New Roman" w:eastAsia="Calibri" w:hAnsi="Times New Roman" w:cs="Times New Roman"/>
                <w:sz w:val="24"/>
                <w:szCs w:val="24"/>
                <w:lang w:eastAsia="ru-RU"/>
              </w:rPr>
              <w:lastRenderedPageBreak/>
              <w:t>№ компетенции</w:t>
            </w:r>
          </w:p>
        </w:tc>
        <w:tc>
          <w:tcPr>
            <w:tcW w:w="2217" w:type="pct"/>
            <w:tcBorders>
              <w:top w:val="single" w:sz="4" w:space="0" w:color="auto"/>
              <w:left w:val="single" w:sz="4" w:space="0" w:color="auto"/>
              <w:bottom w:val="single" w:sz="4" w:space="0" w:color="auto"/>
              <w:right w:val="single" w:sz="4" w:space="0" w:color="auto"/>
            </w:tcBorders>
            <w:vAlign w:val="center"/>
            <w:hideMark/>
          </w:tcPr>
          <w:p w:rsidR="00C63663" w:rsidRPr="00905AD0" w:rsidRDefault="00C63663" w:rsidP="00F631A1">
            <w:pPr>
              <w:spacing w:after="0" w:line="240" w:lineRule="auto"/>
              <w:jc w:val="both"/>
              <w:rPr>
                <w:rFonts w:ascii="Times New Roman" w:eastAsia="Calibri" w:hAnsi="Times New Roman" w:cs="Times New Roman"/>
                <w:sz w:val="24"/>
                <w:szCs w:val="24"/>
                <w:lang w:eastAsia="ru-RU"/>
              </w:rPr>
            </w:pPr>
            <w:r w:rsidRPr="00905AD0">
              <w:rPr>
                <w:rFonts w:ascii="Times New Roman" w:eastAsia="Calibri" w:hAnsi="Times New Roman" w:cs="Times New Roman"/>
                <w:sz w:val="24"/>
                <w:szCs w:val="24"/>
                <w:lang w:eastAsia="ru-RU"/>
              </w:rPr>
              <w:t>Содержание компетенции</w:t>
            </w:r>
          </w:p>
        </w:tc>
        <w:tc>
          <w:tcPr>
            <w:tcW w:w="1944" w:type="pct"/>
            <w:tcBorders>
              <w:top w:val="single" w:sz="4" w:space="0" w:color="auto"/>
              <w:left w:val="single" w:sz="4" w:space="0" w:color="auto"/>
              <w:bottom w:val="single" w:sz="4" w:space="0" w:color="auto"/>
              <w:right w:val="single" w:sz="4" w:space="0" w:color="auto"/>
            </w:tcBorders>
            <w:vAlign w:val="center"/>
          </w:tcPr>
          <w:p w:rsidR="00C63663" w:rsidRPr="00C63663" w:rsidRDefault="001B78C9" w:rsidP="00C63663">
            <w:pPr>
              <w:spacing w:after="0" w:line="240"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Результаты обучения</w:t>
            </w:r>
          </w:p>
        </w:tc>
      </w:tr>
      <w:tr w:rsidR="00C63663" w:rsidRPr="00905AD0" w:rsidTr="00C63663">
        <w:tc>
          <w:tcPr>
            <w:tcW w:w="839" w:type="pct"/>
            <w:tcBorders>
              <w:top w:val="single" w:sz="4" w:space="0" w:color="auto"/>
              <w:left w:val="single" w:sz="4" w:space="0" w:color="auto"/>
              <w:bottom w:val="single" w:sz="4" w:space="0" w:color="auto"/>
              <w:right w:val="single" w:sz="4" w:space="0" w:color="auto"/>
            </w:tcBorders>
            <w:hideMark/>
          </w:tcPr>
          <w:p w:rsidR="00C63663" w:rsidRPr="00905AD0" w:rsidRDefault="00471C6D" w:rsidP="00232C5B">
            <w:pPr>
              <w:spacing w:after="0" w:line="240"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w:t>
            </w:r>
            <w:r w:rsidR="009A6557">
              <w:rPr>
                <w:rFonts w:ascii="Times New Roman" w:eastAsia="Calibri" w:hAnsi="Times New Roman" w:cs="Times New Roman"/>
                <w:sz w:val="24"/>
                <w:szCs w:val="24"/>
                <w:lang w:val="ru-RU" w:eastAsia="ru-RU"/>
              </w:rPr>
              <w:t>К-1</w:t>
            </w:r>
          </w:p>
        </w:tc>
        <w:tc>
          <w:tcPr>
            <w:tcW w:w="2217" w:type="pct"/>
            <w:tcBorders>
              <w:top w:val="single" w:sz="4" w:space="0" w:color="auto"/>
              <w:left w:val="single" w:sz="4" w:space="0" w:color="auto"/>
              <w:bottom w:val="single" w:sz="4" w:space="0" w:color="auto"/>
              <w:right w:val="single" w:sz="4" w:space="0" w:color="auto"/>
            </w:tcBorders>
            <w:hideMark/>
          </w:tcPr>
          <w:p w:rsidR="00C63663" w:rsidRPr="00471C6D" w:rsidRDefault="00471C6D" w:rsidP="000C3FBE">
            <w:pPr>
              <w:tabs>
                <w:tab w:val="left" w:pos="1195"/>
              </w:tabs>
              <w:spacing w:after="0" w:line="240" w:lineRule="auto"/>
              <w:jc w:val="both"/>
              <w:rPr>
                <w:rFonts w:ascii="Times New Roman" w:eastAsia="Calibri" w:hAnsi="Times New Roman" w:cs="Times New Roman"/>
                <w:sz w:val="24"/>
                <w:szCs w:val="24"/>
                <w:lang w:val="ru-RU" w:eastAsia="ru-RU"/>
              </w:rPr>
            </w:pPr>
            <w:r w:rsidRPr="00471C6D">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r>
              <w:rPr>
                <w:rFonts w:ascii="Times New Roman" w:hAnsi="Times New Roman" w:cs="Times New Roman"/>
                <w:sz w:val="24"/>
                <w:szCs w:val="24"/>
                <w:lang w:val="ru-RU"/>
              </w:rPr>
              <w:t>.</w:t>
            </w:r>
          </w:p>
        </w:tc>
        <w:tc>
          <w:tcPr>
            <w:tcW w:w="1944" w:type="pct"/>
            <w:tcBorders>
              <w:top w:val="single" w:sz="4" w:space="0" w:color="auto"/>
              <w:left w:val="single" w:sz="4" w:space="0" w:color="auto"/>
              <w:bottom w:val="single" w:sz="4" w:space="0" w:color="auto"/>
              <w:right w:val="single" w:sz="4" w:space="0" w:color="auto"/>
            </w:tcBorders>
          </w:tcPr>
          <w:p w:rsidR="00C63663" w:rsidRPr="001B78C9" w:rsidRDefault="00C63663" w:rsidP="001B78C9">
            <w:pPr>
              <w:pStyle w:val="Style14"/>
              <w:widowControl/>
              <w:spacing w:line="240" w:lineRule="auto"/>
              <w:ind w:firstLine="0"/>
              <w:jc w:val="left"/>
              <w:rPr>
                <w:lang w:eastAsia="uk-UA"/>
              </w:rPr>
            </w:pPr>
            <w:r>
              <w:rPr>
                <w:rStyle w:val="FontStyle123"/>
                <w:b/>
                <w:sz w:val="24"/>
                <w:szCs w:val="24"/>
              </w:rPr>
              <w:t xml:space="preserve">знать </w:t>
            </w:r>
            <w:r w:rsidR="00471C6D" w:rsidRPr="00471C6D">
              <w:rPr>
                <w:color w:val="000000"/>
                <w:lang w:val="uk-UA" w:eastAsia="zh-CN"/>
              </w:rPr>
              <w:t>принципы сбора, отбора и обобщения информации</w:t>
            </w:r>
            <w:r w:rsidR="00471C6D" w:rsidRPr="00F273E9">
              <w:rPr>
                <w:color w:val="000000"/>
                <w:lang w:val="uk-UA" w:eastAsia="zh-CN"/>
              </w:rPr>
              <w:t>.</w:t>
            </w:r>
            <w:r w:rsidR="00D21DD7">
              <w:rPr>
                <w:color w:val="000000"/>
                <w:lang w:val="uk-UA" w:eastAsia="zh-CN"/>
              </w:rPr>
              <w:t xml:space="preserve"> </w:t>
            </w:r>
            <w:r w:rsidRPr="00F273E9">
              <w:rPr>
                <w:color w:val="000000"/>
                <w:lang w:eastAsia="zh-CN"/>
              </w:rPr>
              <w:t>Студент должен понимать особенности времени и места, значение этико-стилевых особенностей в различные этапы развития</w:t>
            </w:r>
            <w:r w:rsidRPr="00C63663">
              <w:rPr>
                <w:color w:val="000000"/>
                <w:lang w:eastAsia="zh-CN"/>
              </w:rPr>
              <w:t xml:space="preserve"> общества; </w:t>
            </w:r>
          </w:p>
          <w:p w:rsidR="00C63663" w:rsidRDefault="00E4610E" w:rsidP="001B78C9">
            <w:pPr>
              <w:shd w:val="clear" w:color="auto" w:fill="FFFFFF"/>
              <w:tabs>
                <w:tab w:val="left" w:pos="1134"/>
              </w:tabs>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color w:val="000000" w:themeColor="text1"/>
                <w:sz w:val="24"/>
                <w:szCs w:val="24"/>
                <w:lang w:val="ru-RU"/>
              </w:rPr>
              <w:t xml:space="preserve">уметь </w:t>
            </w:r>
            <w:r w:rsidR="00471C6D" w:rsidRPr="00471C6D">
              <w:rPr>
                <w:rFonts w:ascii="Times New Roman" w:hAnsi="Times New Roman" w:cs="Times New Roman"/>
                <w:color w:val="000000" w:themeColor="text1"/>
                <w:sz w:val="24"/>
                <w:szCs w:val="24"/>
                <w:lang w:val="ru-RU"/>
              </w:rPr>
              <w:t>соотносить и</w:t>
            </w:r>
            <w:r w:rsidR="00471C6D">
              <w:rPr>
                <w:rFonts w:ascii="Times New Roman" w:hAnsi="Times New Roman" w:cs="Times New Roman"/>
                <w:b/>
                <w:color w:val="000000" w:themeColor="text1"/>
                <w:sz w:val="24"/>
                <w:szCs w:val="24"/>
                <w:lang w:val="ru-RU"/>
              </w:rPr>
              <w:t xml:space="preserve"> </w:t>
            </w:r>
            <w:r w:rsidRPr="00E4610E">
              <w:rPr>
                <w:rFonts w:ascii="Times New Roman" w:hAnsi="Times New Roman" w:cs="Times New Roman"/>
                <w:color w:val="000000" w:themeColor="text1"/>
                <w:sz w:val="24"/>
                <w:szCs w:val="24"/>
                <w:shd w:val="clear" w:color="auto" w:fill="FFFFFF"/>
              </w:rPr>
              <w:t xml:space="preserve">анализировать </w:t>
            </w:r>
            <w:r w:rsidR="00C413CD" w:rsidRPr="00C413CD">
              <w:rPr>
                <w:rFonts w:ascii="Times New Roman" w:hAnsi="Times New Roman" w:cs="Times New Roman"/>
                <w:color w:val="000000" w:themeColor="text1"/>
                <w:sz w:val="24"/>
                <w:szCs w:val="24"/>
                <w:shd w:val="clear" w:color="auto" w:fill="FFFFFF"/>
              </w:rPr>
              <w:t>своеобрази</w:t>
            </w:r>
            <w:r w:rsidR="00C413CD" w:rsidRPr="00C413CD">
              <w:rPr>
                <w:rFonts w:ascii="Times New Roman" w:hAnsi="Times New Roman" w:cs="Times New Roman"/>
                <w:color w:val="000000" w:themeColor="text1"/>
                <w:sz w:val="24"/>
                <w:szCs w:val="24"/>
                <w:shd w:val="clear" w:color="auto" w:fill="FFFFFF"/>
                <w:lang w:val="ru-RU"/>
              </w:rPr>
              <w:t>е</w:t>
            </w:r>
            <w:r w:rsidR="00C413CD" w:rsidRPr="00C413CD">
              <w:rPr>
                <w:rFonts w:ascii="Times New Roman" w:hAnsi="Times New Roman" w:cs="Times New Roman"/>
                <w:color w:val="000000" w:themeColor="text1"/>
                <w:sz w:val="24"/>
                <w:szCs w:val="24"/>
                <w:shd w:val="clear" w:color="auto" w:fill="FFFFFF"/>
              </w:rPr>
              <w:t xml:space="preserve"> каждой исторической эпохи; познание взаимосвязи</w:t>
            </w:r>
            <w:r w:rsidR="00C413CD" w:rsidRPr="00C413CD">
              <w:rPr>
                <w:rFonts w:ascii="Times New Roman" w:hAnsi="Times New Roman" w:cs="Times New Roman"/>
                <w:color w:val="000000" w:themeColor="text1"/>
                <w:sz w:val="24"/>
                <w:szCs w:val="24"/>
                <w:shd w:val="clear" w:color="auto" w:fill="FFFFFF"/>
                <w:lang w:val="ru-RU"/>
              </w:rPr>
              <w:t xml:space="preserve"> </w:t>
            </w:r>
            <w:r w:rsidR="00C413CD" w:rsidRPr="00C413CD">
              <w:rPr>
                <w:rFonts w:ascii="Times New Roman" w:hAnsi="Times New Roman" w:cs="Times New Roman"/>
                <w:color w:val="000000" w:themeColor="text1"/>
                <w:sz w:val="24"/>
                <w:szCs w:val="24"/>
                <w:shd w:val="clear" w:color="auto" w:fill="FFFFFF"/>
              </w:rPr>
              <w:t>костюма с природой традиций и обычаев</w:t>
            </w:r>
            <w:r w:rsidR="00C413CD">
              <w:rPr>
                <w:rFonts w:ascii="Times New Roman" w:hAnsi="Times New Roman" w:cs="Times New Roman"/>
                <w:color w:val="000000" w:themeColor="text1"/>
                <w:sz w:val="24"/>
                <w:szCs w:val="24"/>
                <w:shd w:val="clear" w:color="auto" w:fill="FFFFFF"/>
                <w:lang w:val="ru-RU"/>
              </w:rPr>
              <w:t>;</w:t>
            </w:r>
          </w:p>
          <w:p w:rsidR="00C63663" w:rsidRPr="00C63663" w:rsidRDefault="00C63663" w:rsidP="00C63663">
            <w:pPr>
              <w:shd w:val="clear" w:color="auto" w:fill="FFFFFF"/>
              <w:tabs>
                <w:tab w:val="left" w:pos="1134"/>
              </w:tabs>
              <w:spacing w:after="0" w:line="240" w:lineRule="auto"/>
              <w:rPr>
                <w:rFonts w:ascii="Times New Roman" w:hAnsi="Times New Roman" w:cs="Times New Roman"/>
                <w:color w:val="000000"/>
                <w:sz w:val="24"/>
                <w:szCs w:val="24"/>
                <w:lang w:val="ru-RU"/>
              </w:rPr>
            </w:pPr>
            <w:r w:rsidRPr="00C63663">
              <w:rPr>
                <w:rFonts w:ascii="Times New Roman" w:hAnsi="Times New Roman" w:cs="Times New Roman"/>
                <w:b/>
                <w:color w:val="000000"/>
                <w:sz w:val="24"/>
                <w:szCs w:val="24"/>
                <w:lang w:val="ru-RU"/>
              </w:rPr>
              <w:t>выполнять</w:t>
            </w:r>
            <w:r>
              <w:rPr>
                <w:rFonts w:ascii="Times New Roman" w:hAnsi="Times New Roman" w:cs="Times New Roman"/>
                <w:color w:val="000000"/>
                <w:sz w:val="24"/>
                <w:szCs w:val="24"/>
                <w:lang w:val="ru-RU"/>
              </w:rPr>
              <w:t xml:space="preserve"> </w:t>
            </w:r>
            <w:r w:rsidR="00C413CD">
              <w:rPr>
                <w:rFonts w:ascii="Times New Roman" w:hAnsi="Times New Roman" w:cs="Times New Roman"/>
                <w:color w:val="000000"/>
                <w:sz w:val="24"/>
                <w:szCs w:val="24"/>
                <w:lang w:val="ru-RU"/>
              </w:rPr>
              <w:t xml:space="preserve">самостоятельный поиск </w:t>
            </w:r>
            <w:r w:rsidR="00C413CD">
              <w:rPr>
                <w:rFonts w:ascii="Times New Roman" w:hAnsi="Times New Roman" w:cs="Times New Roman"/>
                <w:color w:val="000000"/>
                <w:sz w:val="24"/>
                <w:szCs w:val="24"/>
              </w:rPr>
              <w:t xml:space="preserve"> иллюстративн</w:t>
            </w:r>
            <w:r w:rsidR="00C413CD">
              <w:rPr>
                <w:rFonts w:ascii="Times New Roman" w:hAnsi="Times New Roman" w:cs="Times New Roman"/>
                <w:color w:val="000000"/>
                <w:sz w:val="24"/>
                <w:szCs w:val="24"/>
                <w:lang w:val="ru-RU"/>
              </w:rPr>
              <w:t>ого</w:t>
            </w:r>
            <w:r w:rsidR="00C413CD">
              <w:rPr>
                <w:rFonts w:ascii="Times New Roman" w:hAnsi="Times New Roman" w:cs="Times New Roman"/>
                <w:color w:val="000000"/>
                <w:sz w:val="24"/>
                <w:szCs w:val="24"/>
              </w:rPr>
              <w:t xml:space="preserve"> и справочн</w:t>
            </w:r>
            <w:r w:rsidR="00C413CD">
              <w:rPr>
                <w:rFonts w:ascii="Times New Roman" w:hAnsi="Times New Roman" w:cs="Times New Roman"/>
                <w:color w:val="000000"/>
                <w:sz w:val="24"/>
                <w:szCs w:val="24"/>
                <w:lang w:val="ru-RU"/>
              </w:rPr>
              <w:t>ого</w:t>
            </w:r>
            <w:r w:rsidR="00C413CD" w:rsidRPr="00C63663">
              <w:rPr>
                <w:rFonts w:ascii="Times New Roman" w:hAnsi="Times New Roman" w:cs="Times New Roman"/>
                <w:color w:val="000000"/>
                <w:sz w:val="24"/>
                <w:szCs w:val="24"/>
              </w:rPr>
              <w:t xml:space="preserve"> материал</w:t>
            </w:r>
            <w:r w:rsidR="00C413CD">
              <w:rPr>
                <w:rFonts w:ascii="Times New Roman" w:hAnsi="Times New Roman" w:cs="Times New Roman"/>
                <w:color w:val="000000"/>
                <w:sz w:val="24"/>
                <w:szCs w:val="24"/>
                <w:lang w:val="ru-RU"/>
              </w:rPr>
              <w:t>а</w:t>
            </w:r>
            <w:r w:rsidR="00C413CD" w:rsidRPr="00C63663">
              <w:rPr>
                <w:rFonts w:ascii="Times New Roman" w:hAnsi="Times New Roman" w:cs="Times New Roman"/>
                <w:color w:val="000000"/>
                <w:sz w:val="24"/>
                <w:szCs w:val="24"/>
              </w:rPr>
              <w:t xml:space="preserve"> по</w:t>
            </w:r>
            <w:r w:rsidR="00C413CD">
              <w:rPr>
                <w:rFonts w:ascii="Times New Roman" w:hAnsi="Times New Roman" w:cs="Times New Roman"/>
                <w:color w:val="000000"/>
                <w:sz w:val="24"/>
                <w:szCs w:val="24"/>
                <w:lang w:val="ru-RU"/>
              </w:rPr>
              <w:t xml:space="preserve"> </w:t>
            </w:r>
            <w:r w:rsidR="00C413CD" w:rsidRPr="00C63663">
              <w:rPr>
                <w:rFonts w:ascii="Times New Roman" w:hAnsi="Times New Roman" w:cs="Times New Roman"/>
                <w:color w:val="000000"/>
                <w:sz w:val="24"/>
                <w:szCs w:val="24"/>
              </w:rPr>
              <w:t>истории быта, костюма, социальных отношений в данную историческую эпоху</w:t>
            </w:r>
            <w:r w:rsidRPr="00C63663">
              <w:rPr>
                <w:rFonts w:ascii="Times New Roman" w:hAnsi="Times New Roman" w:cs="Times New Roman"/>
                <w:color w:val="000000"/>
                <w:sz w:val="24"/>
                <w:szCs w:val="24"/>
              </w:rPr>
              <w:t>;</w:t>
            </w:r>
          </w:p>
          <w:p w:rsidR="00C63663" w:rsidRPr="00D6535D" w:rsidRDefault="00C63663" w:rsidP="00D6535D">
            <w:pPr>
              <w:shd w:val="clear" w:color="auto" w:fill="FFFFFF"/>
              <w:tabs>
                <w:tab w:val="left" w:pos="1134"/>
              </w:tabs>
              <w:spacing w:after="0" w:line="240" w:lineRule="auto"/>
              <w:rPr>
                <w:rFonts w:ascii="Times New Roman" w:hAnsi="Times New Roman" w:cs="Times New Roman"/>
                <w:color w:val="000000"/>
                <w:sz w:val="24"/>
                <w:szCs w:val="24"/>
                <w:lang w:val="ru-RU"/>
              </w:rPr>
            </w:pPr>
          </w:p>
        </w:tc>
      </w:tr>
    </w:tbl>
    <w:p w:rsidR="000A1B78" w:rsidRDefault="000A1B78">
      <w:pPr>
        <w:rPr>
          <w:rFonts w:ascii="Times New Roman" w:hAnsi="Times New Roman" w:cs="Times New Roman"/>
          <w:b/>
          <w:bCs/>
          <w:caps/>
          <w:sz w:val="24"/>
          <w:szCs w:val="24"/>
          <w:lang w:val="ru-RU" w:eastAsia="ru-RU"/>
        </w:rPr>
      </w:pPr>
      <w:r>
        <w:rPr>
          <w:rFonts w:ascii="Times New Roman" w:hAnsi="Times New Roman" w:cs="Times New Roman"/>
          <w:b/>
          <w:bCs/>
          <w:caps/>
          <w:sz w:val="24"/>
          <w:szCs w:val="24"/>
          <w:lang w:val="ru-RU"/>
        </w:rPr>
        <w:br w:type="page"/>
      </w:r>
    </w:p>
    <w:p w:rsidR="00237367" w:rsidRDefault="00237367" w:rsidP="00237367">
      <w:pPr>
        <w:pStyle w:val="1"/>
        <w:keepNext w:val="0"/>
        <w:widowControl w:val="0"/>
        <w:numPr>
          <w:ilvl w:val="0"/>
          <w:numId w:val="64"/>
        </w:numPr>
        <w:tabs>
          <w:tab w:val="left" w:pos="3351"/>
          <w:tab w:val="left" w:pos="3352"/>
        </w:tabs>
        <w:autoSpaceDE w:val="0"/>
        <w:autoSpaceDN w:val="0"/>
        <w:spacing w:before="73"/>
        <w:ind w:left="3352" w:hanging="420"/>
        <w:jc w:val="left"/>
      </w:pPr>
      <w:r>
        <w:lastRenderedPageBreak/>
        <w:t>СТРУКТУРА</w:t>
      </w:r>
      <w:r>
        <w:rPr>
          <w:spacing w:val="-3"/>
        </w:rPr>
        <w:t xml:space="preserve"> </w:t>
      </w:r>
      <w:r>
        <w:t>УЧЕБНОЙ</w:t>
      </w:r>
      <w:r>
        <w:rPr>
          <w:spacing w:val="-3"/>
        </w:rPr>
        <w:t xml:space="preserve"> </w:t>
      </w:r>
      <w:r>
        <w:t>ДИСЦИПЛИНЫ</w:t>
      </w:r>
    </w:p>
    <w:p w:rsidR="00237367" w:rsidRDefault="00237367" w:rsidP="00237367">
      <w:pPr>
        <w:pStyle w:val="a4"/>
        <w:spacing w:before="10"/>
        <w:rPr>
          <w:b/>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637"/>
        <w:gridCol w:w="426"/>
        <w:gridCol w:w="171"/>
        <w:gridCol w:w="254"/>
        <w:gridCol w:w="87"/>
        <w:gridCol w:w="55"/>
        <w:gridCol w:w="567"/>
        <w:gridCol w:w="456"/>
        <w:gridCol w:w="607"/>
        <w:gridCol w:w="779"/>
        <w:gridCol w:w="510"/>
        <w:gridCol w:w="463"/>
        <w:gridCol w:w="475"/>
        <w:gridCol w:w="602"/>
        <w:gridCol w:w="535"/>
      </w:tblGrid>
      <w:tr w:rsidR="00237367" w:rsidTr="008036F7">
        <w:trPr>
          <w:trHeight w:val="518"/>
        </w:trPr>
        <w:tc>
          <w:tcPr>
            <w:tcW w:w="3787" w:type="dxa"/>
            <w:vMerge w:val="restart"/>
          </w:tcPr>
          <w:p w:rsidR="00237367" w:rsidRDefault="00237367" w:rsidP="008036F7">
            <w:pPr>
              <w:pStyle w:val="TableParagraph"/>
              <w:rPr>
                <w:b/>
                <w:sz w:val="26"/>
              </w:rPr>
            </w:pPr>
          </w:p>
          <w:p w:rsidR="00237367" w:rsidRDefault="00237367" w:rsidP="008036F7">
            <w:pPr>
              <w:pStyle w:val="TableParagraph"/>
              <w:rPr>
                <w:b/>
                <w:sz w:val="26"/>
              </w:rPr>
            </w:pPr>
          </w:p>
          <w:p w:rsidR="00237367" w:rsidRDefault="00237367" w:rsidP="008036F7">
            <w:pPr>
              <w:pStyle w:val="TableParagraph"/>
              <w:spacing w:before="1"/>
              <w:rPr>
                <w:b/>
                <w:sz w:val="30"/>
              </w:rPr>
            </w:pPr>
          </w:p>
          <w:p w:rsidR="00237367" w:rsidRDefault="00237367" w:rsidP="008036F7">
            <w:pPr>
              <w:pStyle w:val="TableParagraph"/>
              <w:ind w:left="623"/>
              <w:rPr>
                <w:sz w:val="24"/>
              </w:rPr>
            </w:pPr>
            <w:r>
              <w:rPr>
                <w:sz w:val="24"/>
              </w:rPr>
              <w:t>Названия</w:t>
            </w:r>
            <w:r>
              <w:rPr>
                <w:spacing w:val="-1"/>
                <w:sz w:val="24"/>
              </w:rPr>
              <w:t xml:space="preserve"> </w:t>
            </w:r>
            <w:r>
              <w:rPr>
                <w:sz w:val="24"/>
              </w:rPr>
              <w:t>разделов</w:t>
            </w:r>
            <w:r>
              <w:rPr>
                <w:spacing w:val="-2"/>
                <w:sz w:val="24"/>
              </w:rPr>
              <w:t xml:space="preserve"> </w:t>
            </w:r>
            <w:r>
              <w:rPr>
                <w:sz w:val="24"/>
              </w:rPr>
              <w:t>и тем</w:t>
            </w:r>
          </w:p>
        </w:tc>
        <w:tc>
          <w:tcPr>
            <w:tcW w:w="6624" w:type="dxa"/>
            <w:gridSpan w:val="15"/>
          </w:tcPr>
          <w:p w:rsidR="00237367" w:rsidRDefault="00237367" w:rsidP="008036F7">
            <w:pPr>
              <w:pStyle w:val="TableParagraph"/>
              <w:spacing w:line="270" w:lineRule="exact"/>
              <w:ind w:left="2377" w:right="2372"/>
              <w:jc w:val="center"/>
              <w:rPr>
                <w:sz w:val="24"/>
              </w:rPr>
            </w:pPr>
            <w:r>
              <w:rPr>
                <w:sz w:val="24"/>
              </w:rPr>
              <w:t>Количество</w:t>
            </w:r>
            <w:r>
              <w:rPr>
                <w:spacing w:val="-4"/>
                <w:sz w:val="24"/>
              </w:rPr>
              <w:t xml:space="preserve"> </w:t>
            </w:r>
            <w:r>
              <w:rPr>
                <w:sz w:val="24"/>
              </w:rPr>
              <w:t>часов</w:t>
            </w:r>
          </w:p>
        </w:tc>
      </w:tr>
      <w:tr w:rsidR="00237367" w:rsidTr="008036F7">
        <w:trPr>
          <w:trHeight w:val="515"/>
        </w:trPr>
        <w:tc>
          <w:tcPr>
            <w:tcW w:w="3787" w:type="dxa"/>
            <w:vMerge/>
            <w:tcBorders>
              <w:top w:val="nil"/>
            </w:tcBorders>
          </w:tcPr>
          <w:p w:rsidR="00237367" w:rsidRDefault="00237367" w:rsidP="008036F7">
            <w:pPr>
              <w:rPr>
                <w:sz w:val="2"/>
                <w:szCs w:val="2"/>
              </w:rPr>
            </w:pPr>
          </w:p>
        </w:tc>
        <w:tc>
          <w:tcPr>
            <w:tcW w:w="3260" w:type="dxa"/>
            <w:gridSpan w:val="9"/>
          </w:tcPr>
          <w:p w:rsidR="00237367" w:rsidRDefault="00237367" w:rsidP="008036F7">
            <w:pPr>
              <w:pStyle w:val="TableParagraph"/>
              <w:spacing w:line="270" w:lineRule="exact"/>
              <w:ind w:left="950"/>
              <w:rPr>
                <w:sz w:val="24"/>
              </w:rPr>
            </w:pPr>
            <w:r>
              <w:rPr>
                <w:sz w:val="24"/>
              </w:rPr>
              <w:t>Очная</w:t>
            </w:r>
            <w:r>
              <w:rPr>
                <w:spacing w:val="-2"/>
                <w:sz w:val="24"/>
              </w:rPr>
              <w:t xml:space="preserve"> </w:t>
            </w:r>
            <w:r>
              <w:rPr>
                <w:sz w:val="24"/>
              </w:rPr>
              <w:t>форма</w:t>
            </w:r>
          </w:p>
        </w:tc>
        <w:tc>
          <w:tcPr>
            <w:tcW w:w="3364" w:type="dxa"/>
            <w:gridSpan w:val="6"/>
          </w:tcPr>
          <w:p w:rsidR="00237367" w:rsidRDefault="00237367" w:rsidP="008036F7">
            <w:pPr>
              <w:pStyle w:val="TableParagraph"/>
              <w:spacing w:line="270" w:lineRule="exact"/>
              <w:ind w:left="916"/>
              <w:rPr>
                <w:sz w:val="24"/>
              </w:rPr>
            </w:pPr>
            <w:r>
              <w:rPr>
                <w:sz w:val="24"/>
              </w:rPr>
              <w:t>Заочная</w:t>
            </w:r>
            <w:r>
              <w:rPr>
                <w:spacing w:val="-2"/>
                <w:sz w:val="24"/>
              </w:rPr>
              <w:t xml:space="preserve"> </w:t>
            </w:r>
            <w:r>
              <w:rPr>
                <w:sz w:val="24"/>
              </w:rPr>
              <w:t>форма</w:t>
            </w:r>
          </w:p>
        </w:tc>
      </w:tr>
      <w:tr w:rsidR="00237367" w:rsidTr="00562243">
        <w:trPr>
          <w:trHeight w:val="517"/>
        </w:trPr>
        <w:tc>
          <w:tcPr>
            <w:tcW w:w="3787" w:type="dxa"/>
            <w:vMerge/>
            <w:tcBorders>
              <w:top w:val="nil"/>
            </w:tcBorders>
          </w:tcPr>
          <w:p w:rsidR="00237367" w:rsidRDefault="00237367" w:rsidP="008036F7">
            <w:pPr>
              <w:rPr>
                <w:sz w:val="2"/>
                <w:szCs w:val="2"/>
              </w:rPr>
            </w:pPr>
          </w:p>
        </w:tc>
        <w:tc>
          <w:tcPr>
            <w:tcW w:w="637" w:type="dxa"/>
            <w:vMerge w:val="restart"/>
          </w:tcPr>
          <w:p w:rsidR="00237367" w:rsidRDefault="00237367" w:rsidP="008036F7">
            <w:pPr>
              <w:pStyle w:val="TableParagraph"/>
              <w:spacing w:before="4"/>
              <w:rPr>
                <w:b/>
                <w:sz w:val="36"/>
              </w:rPr>
            </w:pPr>
          </w:p>
          <w:p w:rsidR="00237367" w:rsidRDefault="00237367" w:rsidP="008036F7">
            <w:pPr>
              <w:pStyle w:val="TableParagraph"/>
              <w:spacing w:before="1"/>
              <w:ind w:left="110"/>
              <w:rPr>
                <w:sz w:val="24"/>
              </w:rPr>
            </w:pPr>
            <w:r>
              <w:rPr>
                <w:sz w:val="24"/>
              </w:rPr>
              <w:t>всего</w:t>
            </w:r>
          </w:p>
        </w:tc>
        <w:tc>
          <w:tcPr>
            <w:tcW w:w="2623" w:type="dxa"/>
            <w:gridSpan w:val="8"/>
          </w:tcPr>
          <w:p w:rsidR="00237367" w:rsidRDefault="00237367" w:rsidP="008036F7">
            <w:pPr>
              <w:pStyle w:val="TableParagraph"/>
              <w:spacing w:line="273" w:lineRule="exact"/>
              <w:ind w:left="643"/>
              <w:rPr>
                <w:sz w:val="24"/>
              </w:rPr>
            </w:pPr>
            <w:r>
              <w:rPr>
                <w:sz w:val="24"/>
              </w:rPr>
              <w:t>в</w:t>
            </w:r>
            <w:r>
              <w:rPr>
                <w:spacing w:val="-2"/>
                <w:sz w:val="24"/>
              </w:rPr>
              <w:t xml:space="preserve"> </w:t>
            </w:r>
            <w:r>
              <w:rPr>
                <w:sz w:val="24"/>
              </w:rPr>
              <w:t>том</w:t>
            </w:r>
            <w:r>
              <w:rPr>
                <w:spacing w:val="-1"/>
                <w:sz w:val="24"/>
              </w:rPr>
              <w:t xml:space="preserve"> </w:t>
            </w:r>
            <w:r>
              <w:rPr>
                <w:sz w:val="24"/>
              </w:rPr>
              <w:t>числе</w:t>
            </w:r>
          </w:p>
        </w:tc>
        <w:tc>
          <w:tcPr>
            <w:tcW w:w="779" w:type="dxa"/>
            <w:vMerge w:val="restart"/>
          </w:tcPr>
          <w:p w:rsidR="00237367" w:rsidRDefault="00237367" w:rsidP="008036F7">
            <w:pPr>
              <w:pStyle w:val="TableParagraph"/>
              <w:spacing w:before="4"/>
              <w:rPr>
                <w:b/>
                <w:sz w:val="36"/>
              </w:rPr>
            </w:pPr>
          </w:p>
          <w:p w:rsidR="00237367" w:rsidRDefault="00237367" w:rsidP="008036F7">
            <w:pPr>
              <w:pStyle w:val="TableParagraph"/>
              <w:spacing w:before="1"/>
              <w:ind w:left="198"/>
              <w:rPr>
                <w:sz w:val="24"/>
              </w:rPr>
            </w:pPr>
            <w:r>
              <w:rPr>
                <w:sz w:val="24"/>
              </w:rPr>
              <w:t>всего</w:t>
            </w:r>
          </w:p>
        </w:tc>
        <w:tc>
          <w:tcPr>
            <w:tcW w:w="2585" w:type="dxa"/>
            <w:gridSpan w:val="5"/>
          </w:tcPr>
          <w:p w:rsidR="00237367" w:rsidRDefault="00237367" w:rsidP="008036F7">
            <w:pPr>
              <w:pStyle w:val="TableParagraph"/>
              <w:spacing w:line="273" w:lineRule="exact"/>
              <w:ind w:left="608"/>
              <w:rPr>
                <w:sz w:val="24"/>
              </w:rPr>
            </w:pPr>
            <w:r>
              <w:rPr>
                <w:sz w:val="24"/>
              </w:rPr>
              <w:t>в</w:t>
            </w:r>
            <w:r>
              <w:rPr>
                <w:spacing w:val="-2"/>
                <w:sz w:val="24"/>
              </w:rPr>
              <w:t xml:space="preserve"> </w:t>
            </w:r>
            <w:r>
              <w:rPr>
                <w:sz w:val="24"/>
              </w:rPr>
              <w:t>том</w:t>
            </w:r>
            <w:r>
              <w:rPr>
                <w:spacing w:val="-1"/>
                <w:sz w:val="24"/>
              </w:rPr>
              <w:t xml:space="preserve"> </w:t>
            </w:r>
            <w:r>
              <w:rPr>
                <w:sz w:val="24"/>
              </w:rPr>
              <w:t>числе</w:t>
            </w:r>
          </w:p>
        </w:tc>
      </w:tr>
      <w:tr w:rsidR="00237367" w:rsidTr="00562243">
        <w:trPr>
          <w:trHeight w:val="834"/>
        </w:trPr>
        <w:tc>
          <w:tcPr>
            <w:tcW w:w="3787" w:type="dxa"/>
            <w:vMerge/>
            <w:tcBorders>
              <w:top w:val="nil"/>
            </w:tcBorders>
          </w:tcPr>
          <w:p w:rsidR="00237367" w:rsidRDefault="00237367" w:rsidP="008036F7">
            <w:pPr>
              <w:rPr>
                <w:sz w:val="2"/>
                <w:szCs w:val="2"/>
              </w:rPr>
            </w:pPr>
          </w:p>
        </w:tc>
        <w:tc>
          <w:tcPr>
            <w:tcW w:w="637" w:type="dxa"/>
            <w:vMerge/>
            <w:tcBorders>
              <w:top w:val="nil"/>
            </w:tcBorders>
          </w:tcPr>
          <w:p w:rsidR="00237367" w:rsidRDefault="00237367" w:rsidP="008036F7">
            <w:pPr>
              <w:rPr>
                <w:sz w:val="2"/>
                <w:szCs w:val="2"/>
              </w:rPr>
            </w:pPr>
          </w:p>
        </w:tc>
        <w:tc>
          <w:tcPr>
            <w:tcW w:w="426" w:type="dxa"/>
          </w:tcPr>
          <w:p w:rsidR="00237367" w:rsidRDefault="00237367" w:rsidP="008036F7">
            <w:pPr>
              <w:pStyle w:val="TableParagraph"/>
              <w:spacing w:line="270" w:lineRule="exact"/>
              <w:ind w:left="167"/>
              <w:rPr>
                <w:sz w:val="24"/>
              </w:rPr>
            </w:pPr>
            <w:r>
              <w:rPr>
                <w:sz w:val="24"/>
              </w:rPr>
              <w:t>л</w:t>
            </w:r>
          </w:p>
        </w:tc>
        <w:tc>
          <w:tcPr>
            <w:tcW w:w="512" w:type="dxa"/>
            <w:gridSpan w:val="3"/>
          </w:tcPr>
          <w:p w:rsidR="00237367" w:rsidRDefault="00237367" w:rsidP="008036F7">
            <w:pPr>
              <w:pStyle w:val="TableParagraph"/>
              <w:spacing w:line="270" w:lineRule="exact"/>
              <w:ind w:left="117"/>
              <w:rPr>
                <w:sz w:val="24"/>
              </w:rPr>
            </w:pPr>
            <w:r>
              <w:rPr>
                <w:sz w:val="24"/>
              </w:rPr>
              <w:t>с</w:t>
            </w:r>
          </w:p>
        </w:tc>
        <w:tc>
          <w:tcPr>
            <w:tcW w:w="622" w:type="dxa"/>
            <w:gridSpan w:val="2"/>
          </w:tcPr>
          <w:p w:rsidR="00237367" w:rsidRDefault="00237367" w:rsidP="008036F7">
            <w:pPr>
              <w:pStyle w:val="TableParagraph"/>
              <w:spacing w:line="270" w:lineRule="exact"/>
              <w:ind w:left="109"/>
              <w:rPr>
                <w:sz w:val="24"/>
              </w:rPr>
            </w:pPr>
            <w:r>
              <w:rPr>
                <w:sz w:val="24"/>
              </w:rPr>
              <w:t>пр</w:t>
            </w:r>
          </w:p>
        </w:tc>
        <w:tc>
          <w:tcPr>
            <w:tcW w:w="456" w:type="dxa"/>
          </w:tcPr>
          <w:p w:rsidR="00237367" w:rsidRDefault="00F60523" w:rsidP="008036F7">
            <w:pPr>
              <w:pStyle w:val="TableParagraph"/>
              <w:spacing w:line="270" w:lineRule="exact"/>
              <w:ind w:left="91" w:right="85"/>
              <w:jc w:val="center"/>
              <w:rPr>
                <w:sz w:val="24"/>
              </w:rPr>
            </w:pPr>
            <w:r>
              <w:rPr>
                <w:sz w:val="24"/>
              </w:rPr>
              <w:t>с.р.</w:t>
            </w:r>
          </w:p>
        </w:tc>
        <w:tc>
          <w:tcPr>
            <w:tcW w:w="607" w:type="dxa"/>
          </w:tcPr>
          <w:p w:rsidR="00237367" w:rsidRDefault="00F60523" w:rsidP="008036F7">
            <w:pPr>
              <w:pStyle w:val="TableParagraph"/>
              <w:spacing w:line="270" w:lineRule="exact"/>
              <w:ind w:left="105" w:right="104"/>
              <w:jc w:val="center"/>
              <w:rPr>
                <w:sz w:val="24"/>
              </w:rPr>
            </w:pPr>
            <w:r>
              <w:rPr>
                <w:sz w:val="24"/>
              </w:rPr>
              <w:t>конт.</w:t>
            </w:r>
          </w:p>
        </w:tc>
        <w:tc>
          <w:tcPr>
            <w:tcW w:w="779" w:type="dxa"/>
            <w:vMerge/>
            <w:tcBorders>
              <w:top w:val="nil"/>
            </w:tcBorders>
          </w:tcPr>
          <w:p w:rsidR="00237367" w:rsidRDefault="00237367" w:rsidP="008036F7">
            <w:pPr>
              <w:rPr>
                <w:sz w:val="2"/>
                <w:szCs w:val="2"/>
              </w:rPr>
            </w:pPr>
          </w:p>
        </w:tc>
        <w:tc>
          <w:tcPr>
            <w:tcW w:w="510" w:type="dxa"/>
          </w:tcPr>
          <w:p w:rsidR="00237367" w:rsidRDefault="00237367" w:rsidP="008036F7">
            <w:pPr>
              <w:pStyle w:val="TableParagraph"/>
              <w:spacing w:line="270" w:lineRule="exact"/>
              <w:ind w:left="3"/>
              <w:jc w:val="center"/>
              <w:rPr>
                <w:sz w:val="24"/>
              </w:rPr>
            </w:pPr>
            <w:r>
              <w:rPr>
                <w:sz w:val="24"/>
              </w:rPr>
              <w:t>л</w:t>
            </w:r>
          </w:p>
        </w:tc>
        <w:tc>
          <w:tcPr>
            <w:tcW w:w="463" w:type="dxa"/>
          </w:tcPr>
          <w:p w:rsidR="00237367" w:rsidRDefault="00237367" w:rsidP="008036F7">
            <w:pPr>
              <w:pStyle w:val="TableParagraph"/>
              <w:spacing w:line="270" w:lineRule="exact"/>
              <w:ind w:right="167"/>
              <w:jc w:val="right"/>
              <w:rPr>
                <w:sz w:val="24"/>
              </w:rPr>
            </w:pPr>
            <w:r>
              <w:rPr>
                <w:sz w:val="24"/>
              </w:rPr>
              <w:t>с</w:t>
            </w:r>
          </w:p>
        </w:tc>
        <w:tc>
          <w:tcPr>
            <w:tcW w:w="475" w:type="dxa"/>
          </w:tcPr>
          <w:p w:rsidR="00237367" w:rsidRDefault="00237367" w:rsidP="008036F7">
            <w:pPr>
              <w:pStyle w:val="TableParagraph"/>
              <w:spacing w:line="270" w:lineRule="exact"/>
              <w:ind w:left="109"/>
              <w:rPr>
                <w:sz w:val="24"/>
              </w:rPr>
            </w:pPr>
            <w:r>
              <w:rPr>
                <w:sz w:val="24"/>
              </w:rPr>
              <w:t>пр</w:t>
            </w:r>
          </w:p>
        </w:tc>
        <w:tc>
          <w:tcPr>
            <w:tcW w:w="602" w:type="dxa"/>
          </w:tcPr>
          <w:p w:rsidR="00030CB8" w:rsidRDefault="00030CB8" w:rsidP="00030CB8">
            <w:pPr>
              <w:pStyle w:val="TableParagraph"/>
              <w:spacing w:line="270" w:lineRule="exact"/>
              <w:ind w:left="103" w:right="94"/>
              <w:jc w:val="center"/>
              <w:rPr>
                <w:sz w:val="24"/>
              </w:rPr>
            </w:pPr>
            <w:r>
              <w:rPr>
                <w:sz w:val="24"/>
              </w:rPr>
              <w:t>с.р</w:t>
            </w:r>
          </w:p>
          <w:p w:rsidR="00237367" w:rsidRDefault="00237367" w:rsidP="008036F7">
            <w:pPr>
              <w:pStyle w:val="TableParagraph"/>
              <w:spacing w:line="270" w:lineRule="exact"/>
              <w:ind w:right="97"/>
              <w:jc w:val="right"/>
              <w:rPr>
                <w:sz w:val="24"/>
              </w:rPr>
            </w:pPr>
          </w:p>
        </w:tc>
        <w:tc>
          <w:tcPr>
            <w:tcW w:w="535" w:type="dxa"/>
          </w:tcPr>
          <w:p w:rsidR="00237367" w:rsidRDefault="00030CB8" w:rsidP="008036F7">
            <w:pPr>
              <w:pStyle w:val="TableParagraph"/>
              <w:spacing w:before="43"/>
              <w:ind w:left="9"/>
              <w:jc w:val="center"/>
              <w:rPr>
                <w:sz w:val="24"/>
              </w:rPr>
            </w:pPr>
            <w:r>
              <w:rPr>
                <w:sz w:val="24"/>
              </w:rPr>
              <w:t>конт.</w:t>
            </w:r>
          </w:p>
        </w:tc>
      </w:tr>
      <w:tr w:rsidR="00237367" w:rsidTr="00562243">
        <w:trPr>
          <w:trHeight w:val="518"/>
        </w:trPr>
        <w:tc>
          <w:tcPr>
            <w:tcW w:w="3787" w:type="dxa"/>
          </w:tcPr>
          <w:p w:rsidR="00237367" w:rsidRDefault="00237367" w:rsidP="008036F7">
            <w:pPr>
              <w:pStyle w:val="TableParagraph"/>
              <w:spacing w:line="270" w:lineRule="exact"/>
              <w:ind w:left="9"/>
              <w:jc w:val="center"/>
              <w:rPr>
                <w:sz w:val="24"/>
              </w:rPr>
            </w:pPr>
            <w:r>
              <w:rPr>
                <w:sz w:val="24"/>
              </w:rPr>
              <w:t>1</w:t>
            </w:r>
          </w:p>
        </w:tc>
        <w:tc>
          <w:tcPr>
            <w:tcW w:w="637" w:type="dxa"/>
          </w:tcPr>
          <w:p w:rsidR="00237367" w:rsidRDefault="00237367" w:rsidP="008036F7">
            <w:pPr>
              <w:pStyle w:val="TableParagraph"/>
              <w:spacing w:line="270" w:lineRule="exact"/>
              <w:ind w:left="5"/>
              <w:jc w:val="center"/>
              <w:rPr>
                <w:sz w:val="24"/>
              </w:rPr>
            </w:pPr>
            <w:r>
              <w:rPr>
                <w:sz w:val="24"/>
              </w:rPr>
              <w:t>2</w:t>
            </w:r>
          </w:p>
        </w:tc>
        <w:tc>
          <w:tcPr>
            <w:tcW w:w="426" w:type="dxa"/>
          </w:tcPr>
          <w:p w:rsidR="00237367" w:rsidRDefault="00237367" w:rsidP="008036F7">
            <w:pPr>
              <w:pStyle w:val="TableParagraph"/>
              <w:spacing w:line="270" w:lineRule="exact"/>
              <w:ind w:left="167"/>
              <w:rPr>
                <w:sz w:val="24"/>
              </w:rPr>
            </w:pPr>
            <w:r>
              <w:rPr>
                <w:sz w:val="24"/>
              </w:rPr>
              <w:t>3</w:t>
            </w:r>
          </w:p>
        </w:tc>
        <w:tc>
          <w:tcPr>
            <w:tcW w:w="512" w:type="dxa"/>
            <w:gridSpan w:val="3"/>
          </w:tcPr>
          <w:p w:rsidR="00237367" w:rsidRDefault="00237367" w:rsidP="008036F7">
            <w:pPr>
              <w:pStyle w:val="TableParagraph"/>
              <w:spacing w:line="270" w:lineRule="exact"/>
              <w:ind w:left="110"/>
              <w:rPr>
                <w:sz w:val="24"/>
              </w:rPr>
            </w:pPr>
            <w:r>
              <w:rPr>
                <w:sz w:val="24"/>
              </w:rPr>
              <w:t>4</w:t>
            </w:r>
          </w:p>
        </w:tc>
        <w:tc>
          <w:tcPr>
            <w:tcW w:w="622" w:type="dxa"/>
            <w:gridSpan w:val="2"/>
          </w:tcPr>
          <w:p w:rsidR="00237367" w:rsidRDefault="00237367" w:rsidP="008036F7">
            <w:pPr>
              <w:pStyle w:val="TableParagraph"/>
              <w:spacing w:line="270" w:lineRule="exact"/>
              <w:ind w:left="6"/>
              <w:jc w:val="center"/>
              <w:rPr>
                <w:sz w:val="24"/>
              </w:rPr>
            </w:pPr>
            <w:r>
              <w:rPr>
                <w:sz w:val="24"/>
              </w:rPr>
              <w:t>5</w:t>
            </w:r>
          </w:p>
        </w:tc>
        <w:tc>
          <w:tcPr>
            <w:tcW w:w="456" w:type="dxa"/>
          </w:tcPr>
          <w:p w:rsidR="00237367" w:rsidRDefault="00237367" w:rsidP="008036F7">
            <w:pPr>
              <w:pStyle w:val="TableParagraph"/>
              <w:spacing w:line="270" w:lineRule="exact"/>
              <w:ind w:left="3"/>
              <w:jc w:val="center"/>
              <w:rPr>
                <w:sz w:val="24"/>
              </w:rPr>
            </w:pPr>
            <w:r>
              <w:rPr>
                <w:sz w:val="24"/>
              </w:rPr>
              <w:t>6</w:t>
            </w:r>
          </w:p>
        </w:tc>
        <w:tc>
          <w:tcPr>
            <w:tcW w:w="607" w:type="dxa"/>
          </w:tcPr>
          <w:p w:rsidR="00237367" w:rsidRDefault="00237367" w:rsidP="008036F7">
            <w:pPr>
              <w:pStyle w:val="TableParagraph"/>
              <w:spacing w:line="270" w:lineRule="exact"/>
              <w:ind w:left="1"/>
              <w:jc w:val="center"/>
              <w:rPr>
                <w:sz w:val="24"/>
              </w:rPr>
            </w:pPr>
            <w:r>
              <w:rPr>
                <w:sz w:val="24"/>
              </w:rPr>
              <w:t>7</w:t>
            </w:r>
          </w:p>
        </w:tc>
        <w:tc>
          <w:tcPr>
            <w:tcW w:w="779" w:type="dxa"/>
          </w:tcPr>
          <w:p w:rsidR="00237367" w:rsidRDefault="00237367" w:rsidP="008036F7">
            <w:pPr>
              <w:pStyle w:val="TableParagraph"/>
              <w:spacing w:line="270" w:lineRule="exact"/>
              <w:ind w:left="1"/>
              <w:jc w:val="center"/>
              <w:rPr>
                <w:sz w:val="24"/>
              </w:rPr>
            </w:pPr>
            <w:r>
              <w:rPr>
                <w:sz w:val="24"/>
              </w:rPr>
              <w:t>8</w:t>
            </w:r>
          </w:p>
        </w:tc>
        <w:tc>
          <w:tcPr>
            <w:tcW w:w="510" w:type="dxa"/>
          </w:tcPr>
          <w:p w:rsidR="00237367" w:rsidRDefault="00237367" w:rsidP="008036F7">
            <w:pPr>
              <w:pStyle w:val="TableParagraph"/>
              <w:spacing w:line="270" w:lineRule="exact"/>
              <w:ind w:left="3"/>
              <w:jc w:val="center"/>
              <w:rPr>
                <w:sz w:val="24"/>
              </w:rPr>
            </w:pPr>
            <w:r>
              <w:rPr>
                <w:sz w:val="24"/>
              </w:rPr>
              <w:t>9</w:t>
            </w:r>
          </w:p>
        </w:tc>
        <w:tc>
          <w:tcPr>
            <w:tcW w:w="463" w:type="dxa"/>
          </w:tcPr>
          <w:p w:rsidR="00237367" w:rsidRDefault="00237367" w:rsidP="008036F7">
            <w:pPr>
              <w:pStyle w:val="TableParagraph"/>
              <w:spacing w:line="270" w:lineRule="exact"/>
              <w:ind w:right="101"/>
              <w:jc w:val="right"/>
              <w:rPr>
                <w:sz w:val="24"/>
              </w:rPr>
            </w:pPr>
            <w:r>
              <w:rPr>
                <w:sz w:val="24"/>
              </w:rPr>
              <w:t>10</w:t>
            </w:r>
          </w:p>
        </w:tc>
        <w:tc>
          <w:tcPr>
            <w:tcW w:w="475" w:type="dxa"/>
          </w:tcPr>
          <w:p w:rsidR="00237367" w:rsidRDefault="00237367" w:rsidP="008036F7">
            <w:pPr>
              <w:pStyle w:val="TableParagraph"/>
              <w:spacing w:line="270" w:lineRule="exact"/>
              <w:ind w:left="114"/>
              <w:rPr>
                <w:sz w:val="24"/>
              </w:rPr>
            </w:pPr>
            <w:r>
              <w:rPr>
                <w:sz w:val="24"/>
              </w:rPr>
              <w:t>11</w:t>
            </w:r>
          </w:p>
        </w:tc>
        <w:tc>
          <w:tcPr>
            <w:tcW w:w="602" w:type="dxa"/>
          </w:tcPr>
          <w:p w:rsidR="00237367" w:rsidRDefault="00237367" w:rsidP="008036F7">
            <w:pPr>
              <w:pStyle w:val="TableParagraph"/>
              <w:spacing w:line="270" w:lineRule="exact"/>
              <w:ind w:right="170"/>
              <w:jc w:val="right"/>
              <w:rPr>
                <w:sz w:val="24"/>
              </w:rPr>
            </w:pPr>
            <w:r>
              <w:rPr>
                <w:sz w:val="24"/>
              </w:rPr>
              <w:t>12</w:t>
            </w:r>
          </w:p>
        </w:tc>
        <w:tc>
          <w:tcPr>
            <w:tcW w:w="535" w:type="dxa"/>
          </w:tcPr>
          <w:p w:rsidR="00237367" w:rsidRDefault="00237367" w:rsidP="008036F7">
            <w:pPr>
              <w:pStyle w:val="TableParagraph"/>
              <w:spacing w:line="270" w:lineRule="exact"/>
              <w:ind w:left="101" w:right="94"/>
              <w:jc w:val="center"/>
              <w:rPr>
                <w:sz w:val="24"/>
              </w:rPr>
            </w:pPr>
            <w:r>
              <w:rPr>
                <w:sz w:val="24"/>
              </w:rPr>
              <w:t>13</w:t>
            </w:r>
          </w:p>
        </w:tc>
      </w:tr>
      <w:tr w:rsidR="00237367" w:rsidTr="008036F7">
        <w:trPr>
          <w:trHeight w:val="518"/>
        </w:trPr>
        <w:tc>
          <w:tcPr>
            <w:tcW w:w="10411" w:type="dxa"/>
            <w:gridSpan w:val="16"/>
          </w:tcPr>
          <w:p w:rsidR="00237367" w:rsidRDefault="00237367" w:rsidP="008036F7">
            <w:pPr>
              <w:pStyle w:val="TableParagraph"/>
              <w:spacing w:line="275" w:lineRule="exact"/>
              <w:ind w:left="1765" w:right="1758"/>
              <w:jc w:val="center"/>
              <w:rPr>
                <w:b/>
                <w:sz w:val="24"/>
              </w:rPr>
            </w:pPr>
            <w:r>
              <w:rPr>
                <w:b/>
                <w:sz w:val="24"/>
              </w:rPr>
              <w:t>Раздел</w:t>
            </w:r>
            <w:r>
              <w:rPr>
                <w:b/>
                <w:spacing w:val="-3"/>
                <w:sz w:val="24"/>
              </w:rPr>
              <w:t xml:space="preserve"> </w:t>
            </w:r>
            <w:r>
              <w:rPr>
                <w:b/>
                <w:sz w:val="24"/>
              </w:rPr>
              <w:t>І.</w:t>
            </w:r>
            <w:r>
              <w:rPr>
                <w:b/>
                <w:spacing w:val="-2"/>
                <w:sz w:val="24"/>
              </w:rPr>
              <w:t xml:space="preserve"> </w:t>
            </w:r>
            <w:r>
              <w:rPr>
                <w:b/>
                <w:sz w:val="24"/>
              </w:rPr>
              <w:t>Дисциплина</w:t>
            </w:r>
            <w:r>
              <w:rPr>
                <w:b/>
                <w:spacing w:val="-4"/>
                <w:sz w:val="24"/>
              </w:rPr>
              <w:t xml:space="preserve"> </w:t>
            </w:r>
            <w:r>
              <w:rPr>
                <w:b/>
                <w:sz w:val="24"/>
              </w:rPr>
              <w:t>«История</w:t>
            </w:r>
            <w:r>
              <w:rPr>
                <w:b/>
                <w:spacing w:val="-5"/>
                <w:sz w:val="24"/>
              </w:rPr>
              <w:t xml:space="preserve"> </w:t>
            </w:r>
            <w:r>
              <w:rPr>
                <w:b/>
                <w:sz w:val="24"/>
              </w:rPr>
              <w:t>костюма».</w:t>
            </w:r>
            <w:r>
              <w:rPr>
                <w:b/>
                <w:spacing w:val="-5"/>
                <w:sz w:val="24"/>
              </w:rPr>
              <w:t xml:space="preserve"> </w:t>
            </w:r>
            <w:r>
              <w:rPr>
                <w:b/>
                <w:sz w:val="24"/>
              </w:rPr>
              <w:t>Появление</w:t>
            </w:r>
            <w:r>
              <w:rPr>
                <w:b/>
                <w:spacing w:val="-2"/>
                <w:sz w:val="24"/>
              </w:rPr>
              <w:t xml:space="preserve"> </w:t>
            </w:r>
            <w:r>
              <w:rPr>
                <w:b/>
                <w:sz w:val="24"/>
              </w:rPr>
              <w:t>одежды.</w:t>
            </w:r>
          </w:p>
        </w:tc>
      </w:tr>
      <w:tr w:rsidR="00030CB8" w:rsidTr="00A16BAF">
        <w:trPr>
          <w:trHeight w:val="1939"/>
        </w:trPr>
        <w:tc>
          <w:tcPr>
            <w:tcW w:w="3787" w:type="dxa"/>
          </w:tcPr>
          <w:p w:rsidR="00030CB8" w:rsidRDefault="00030CB8" w:rsidP="008036F7">
            <w:pPr>
              <w:pStyle w:val="TableParagraph"/>
              <w:tabs>
                <w:tab w:val="left" w:pos="1566"/>
                <w:tab w:val="left" w:pos="1830"/>
                <w:tab w:val="left" w:pos="2865"/>
              </w:tabs>
              <w:ind w:left="107" w:right="97"/>
              <w:jc w:val="both"/>
              <w:rPr>
                <w:sz w:val="24"/>
              </w:rPr>
            </w:pPr>
            <w:r>
              <w:rPr>
                <w:sz w:val="24"/>
              </w:rPr>
              <w:t>Тема</w:t>
            </w:r>
            <w:r>
              <w:rPr>
                <w:sz w:val="24"/>
              </w:rPr>
              <w:tab/>
            </w:r>
            <w:r>
              <w:rPr>
                <w:spacing w:val="-1"/>
                <w:sz w:val="24"/>
              </w:rPr>
              <w:t>1.«История костюма,</w:t>
            </w:r>
            <w:r>
              <w:rPr>
                <w:spacing w:val="-58"/>
                <w:sz w:val="24"/>
              </w:rPr>
              <w:t xml:space="preserve"> </w:t>
            </w:r>
            <w:r>
              <w:rPr>
                <w:sz w:val="24"/>
              </w:rPr>
              <w:t>прически</w:t>
            </w:r>
            <w:r>
              <w:rPr>
                <w:spacing w:val="1"/>
                <w:sz w:val="24"/>
              </w:rPr>
              <w:t xml:space="preserve"> </w:t>
            </w:r>
            <w:r>
              <w:rPr>
                <w:sz w:val="24"/>
              </w:rPr>
              <w:t>и</w:t>
            </w:r>
            <w:r>
              <w:rPr>
                <w:spacing w:val="1"/>
                <w:sz w:val="24"/>
              </w:rPr>
              <w:t xml:space="preserve"> </w:t>
            </w:r>
            <w:r>
              <w:rPr>
                <w:sz w:val="24"/>
              </w:rPr>
              <w:t>материальная</w:t>
            </w:r>
            <w:r>
              <w:rPr>
                <w:spacing w:val="1"/>
                <w:sz w:val="24"/>
              </w:rPr>
              <w:t xml:space="preserve"> </w:t>
            </w:r>
            <w:r>
              <w:rPr>
                <w:sz w:val="24"/>
              </w:rPr>
              <w:t>культура»</w:t>
            </w:r>
            <w:r>
              <w:rPr>
                <w:sz w:val="24"/>
              </w:rPr>
              <w:tab/>
              <w:t>как</w:t>
            </w:r>
            <w:r>
              <w:rPr>
                <w:sz w:val="24"/>
              </w:rPr>
              <w:tab/>
            </w:r>
            <w:r>
              <w:rPr>
                <w:spacing w:val="-1"/>
                <w:sz w:val="24"/>
              </w:rPr>
              <w:t>учебная</w:t>
            </w:r>
            <w:r>
              <w:rPr>
                <w:spacing w:val="-58"/>
                <w:sz w:val="24"/>
              </w:rPr>
              <w:t xml:space="preserve"> </w:t>
            </w:r>
            <w:r>
              <w:rPr>
                <w:sz w:val="24"/>
              </w:rPr>
              <w:t>дисциплина.</w:t>
            </w:r>
            <w:r>
              <w:rPr>
                <w:spacing w:val="-1"/>
                <w:sz w:val="24"/>
              </w:rPr>
              <w:t xml:space="preserve"> </w:t>
            </w:r>
            <w:r>
              <w:rPr>
                <w:sz w:val="24"/>
              </w:rPr>
              <w:t>Ее</w:t>
            </w:r>
            <w:r>
              <w:rPr>
                <w:spacing w:val="-2"/>
                <w:sz w:val="24"/>
              </w:rPr>
              <w:t xml:space="preserve"> </w:t>
            </w:r>
            <w:r>
              <w:rPr>
                <w:sz w:val="24"/>
              </w:rPr>
              <w:t>предмет</w:t>
            </w:r>
            <w:r>
              <w:rPr>
                <w:spacing w:val="-1"/>
                <w:sz w:val="24"/>
              </w:rPr>
              <w:t xml:space="preserve"> </w:t>
            </w:r>
            <w:r>
              <w:rPr>
                <w:sz w:val="24"/>
              </w:rPr>
              <w:t>и</w:t>
            </w:r>
            <w:r>
              <w:rPr>
                <w:spacing w:val="1"/>
                <w:sz w:val="24"/>
              </w:rPr>
              <w:t xml:space="preserve"> </w:t>
            </w:r>
            <w:r>
              <w:rPr>
                <w:sz w:val="24"/>
              </w:rPr>
              <w:t>задачи.</w:t>
            </w:r>
          </w:p>
          <w:p w:rsidR="00030CB8" w:rsidRDefault="00030CB8" w:rsidP="008036F7">
            <w:pPr>
              <w:pStyle w:val="TableParagraph"/>
              <w:tabs>
                <w:tab w:val="left" w:pos="894"/>
                <w:tab w:val="left" w:pos="1353"/>
                <w:tab w:val="left" w:pos="2654"/>
              </w:tabs>
              <w:spacing w:line="242" w:lineRule="auto"/>
              <w:ind w:left="107" w:right="98"/>
              <w:rPr>
                <w:sz w:val="24"/>
              </w:rPr>
            </w:pPr>
            <w:r w:rsidRPr="00F273E9">
              <w:rPr>
                <w:sz w:val="24"/>
              </w:rPr>
              <w:t>Культура,</w:t>
            </w:r>
            <w:r w:rsidRPr="00F273E9">
              <w:rPr>
                <w:sz w:val="24"/>
              </w:rPr>
              <w:tab/>
            </w:r>
            <w:r w:rsidRPr="00F273E9">
              <w:rPr>
                <w:spacing w:val="-1"/>
                <w:sz w:val="24"/>
              </w:rPr>
              <w:t>искусство</w:t>
            </w:r>
            <w:r w:rsidRPr="00F273E9">
              <w:rPr>
                <w:spacing w:val="-57"/>
                <w:sz w:val="24"/>
              </w:rPr>
              <w:t xml:space="preserve"> </w:t>
            </w:r>
            <w:r w:rsidRPr="00F273E9">
              <w:rPr>
                <w:sz w:val="24"/>
              </w:rPr>
              <w:t>первобытного</w:t>
            </w:r>
            <w:r w:rsidRPr="00F273E9">
              <w:rPr>
                <w:spacing w:val="-1"/>
                <w:sz w:val="24"/>
              </w:rPr>
              <w:t xml:space="preserve"> </w:t>
            </w:r>
            <w:r w:rsidRPr="00F273E9">
              <w:rPr>
                <w:sz w:val="24"/>
              </w:rPr>
              <w:t>строя.</w:t>
            </w:r>
          </w:p>
          <w:p w:rsidR="00030CB8" w:rsidRDefault="00030CB8" w:rsidP="008036F7">
            <w:pPr>
              <w:pStyle w:val="TableParagraph"/>
              <w:tabs>
                <w:tab w:val="left" w:pos="894"/>
                <w:tab w:val="left" w:pos="1353"/>
                <w:tab w:val="left" w:pos="2654"/>
              </w:tabs>
              <w:spacing w:line="242" w:lineRule="auto"/>
              <w:ind w:left="107" w:right="98"/>
              <w:rPr>
                <w:sz w:val="24"/>
              </w:rPr>
            </w:pPr>
          </w:p>
        </w:tc>
        <w:tc>
          <w:tcPr>
            <w:tcW w:w="637" w:type="dxa"/>
          </w:tcPr>
          <w:p w:rsidR="00030CB8" w:rsidRDefault="00030CB8" w:rsidP="00F60523">
            <w:pPr>
              <w:pStyle w:val="TableParagraph"/>
              <w:jc w:val="center"/>
              <w:rPr>
                <w:sz w:val="24"/>
              </w:rPr>
            </w:pPr>
          </w:p>
          <w:p w:rsidR="00030CB8" w:rsidRDefault="00030CB8" w:rsidP="00F60523">
            <w:pPr>
              <w:pStyle w:val="TableParagraph"/>
              <w:jc w:val="center"/>
              <w:rPr>
                <w:sz w:val="24"/>
              </w:rPr>
            </w:pPr>
          </w:p>
          <w:p w:rsidR="00030CB8" w:rsidRDefault="00030CB8" w:rsidP="00F60523">
            <w:pPr>
              <w:pStyle w:val="TableParagraph"/>
              <w:jc w:val="center"/>
              <w:rPr>
                <w:sz w:val="24"/>
              </w:rPr>
            </w:pPr>
            <w:r>
              <w:rPr>
                <w:sz w:val="24"/>
              </w:rPr>
              <w:t>6</w:t>
            </w:r>
          </w:p>
        </w:tc>
        <w:tc>
          <w:tcPr>
            <w:tcW w:w="426" w:type="dxa"/>
          </w:tcPr>
          <w:p w:rsidR="00030CB8" w:rsidRDefault="00030CB8" w:rsidP="00F273E9">
            <w:pPr>
              <w:pStyle w:val="TableParagraph"/>
              <w:jc w:val="center"/>
              <w:rPr>
                <w:b/>
                <w:sz w:val="33"/>
              </w:rPr>
            </w:pPr>
          </w:p>
          <w:p w:rsidR="00030CB8" w:rsidRDefault="00030CB8" w:rsidP="00F273E9">
            <w:pPr>
              <w:pStyle w:val="TableParagraph"/>
              <w:jc w:val="center"/>
              <w:rPr>
                <w:sz w:val="24"/>
              </w:rPr>
            </w:pPr>
          </w:p>
          <w:p w:rsidR="00030CB8" w:rsidRDefault="00030CB8" w:rsidP="00F273E9">
            <w:pPr>
              <w:pStyle w:val="TableParagraph"/>
              <w:jc w:val="center"/>
              <w:rPr>
                <w:sz w:val="24"/>
              </w:rPr>
            </w:pPr>
            <w:r>
              <w:rPr>
                <w:sz w:val="24"/>
              </w:rPr>
              <w:t>1</w:t>
            </w:r>
          </w:p>
        </w:tc>
        <w:tc>
          <w:tcPr>
            <w:tcW w:w="425" w:type="dxa"/>
            <w:gridSpan w:val="2"/>
          </w:tcPr>
          <w:p w:rsidR="00030CB8" w:rsidRDefault="00030CB8" w:rsidP="00F273E9">
            <w:pPr>
              <w:pStyle w:val="TableParagraph"/>
              <w:jc w:val="center"/>
              <w:rPr>
                <w:b/>
                <w:sz w:val="33"/>
              </w:rPr>
            </w:pPr>
          </w:p>
          <w:p w:rsidR="005D7478" w:rsidRDefault="005D7478" w:rsidP="00F273E9">
            <w:pPr>
              <w:pStyle w:val="TableParagraph"/>
              <w:jc w:val="center"/>
              <w:rPr>
                <w:sz w:val="24"/>
              </w:rPr>
            </w:pPr>
          </w:p>
          <w:p w:rsidR="00030CB8" w:rsidRDefault="00030CB8" w:rsidP="00F273E9">
            <w:pPr>
              <w:pStyle w:val="TableParagraph"/>
              <w:jc w:val="center"/>
              <w:rPr>
                <w:sz w:val="24"/>
              </w:rPr>
            </w:pPr>
            <w:r>
              <w:rPr>
                <w:sz w:val="24"/>
              </w:rPr>
              <w:t>-</w:t>
            </w:r>
          </w:p>
        </w:tc>
        <w:tc>
          <w:tcPr>
            <w:tcW w:w="709" w:type="dxa"/>
            <w:gridSpan w:val="3"/>
          </w:tcPr>
          <w:p w:rsidR="00030CB8" w:rsidRDefault="00030CB8" w:rsidP="00F273E9">
            <w:pPr>
              <w:jc w:val="center"/>
              <w:rPr>
                <w:lang w:val="ru-RU"/>
              </w:rPr>
            </w:pPr>
          </w:p>
          <w:p w:rsidR="00030CB8" w:rsidRPr="008036F7" w:rsidRDefault="00030CB8" w:rsidP="00F273E9">
            <w:pPr>
              <w:jc w:val="center"/>
              <w:rPr>
                <w:lang w:val="ru-RU"/>
              </w:rPr>
            </w:pPr>
          </w:p>
          <w:p w:rsidR="00030CB8" w:rsidRPr="008036F7" w:rsidRDefault="00030CB8" w:rsidP="00164FF8">
            <w:pPr>
              <w:pStyle w:val="TableParagraph"/>
              <w:jc w:val="center"/>
            </w:pPr>
            <w:r>
              <w:rPr>
                <w:sz w:val="24"/>
              </w:rPr>
              <w:t>1</w:t>
            </w:r>
          </w:p>
        </w:tc>
        <w:tc>
          <w:tcPr>
            <w:tcW w:w="456" w:type="dxa"/>
          </w:tcPr>
          <w:p w:rsidR="00030CB8" w:rsidRDefault="00030CB8" w:rsidP="00F273E9">
            <w:pPr>
              <w:pStyle w:val="TableParagraph"/>
              <w:jc w:val="center"/>
              <w:rPr>
                <w:sz w:val="24"/>
              </w:rPr>
            </w:pPr>
          </w:p>
          <w:p w:rsidR="00030CB8" w:rsidRDefault="00030CB8" w:rsidP="00F273E9">
            <w:pPr>
              <w:pStyle w:val="TableParagraph"/>
              <w:jc w:val="center"/>
              <w:rPr>
                <w:sz w:val="24"/>
              </w:rPr>
            </w:pPr>
          </w:p>
          <w:p w:rsidR="00030CB8" w:rsidRDefault="00030CB8" w:rsidP="00F273E9">
            <w:pPr>
              <w:pStyle w:val="TableParagraph"/>
              <w:jc w:val="center"/>
              <w:rPr>
                <w:sz w:val="24"/>
              </w:rPr>
            </w:pPr>
            <w:r>
              <w:rPr>
                <w:sz w:val="24"/>
              </w:rPr>
              <w:t>4</w:t>
            </w:r>
          </w:p>
        </w:tc>
        <w:tc>
          <w:tcPr>
            <w:tcW w:w="607" w:type="dxa"/>
          </w:tcPr>
          <w:p w:rsidR="00030CB8" w:rsidRDefault="00030CB8" w:rsidP="00F273E9">
            <w:pPr>
              <w:pStyle w:val="TableParagraph"/>
              <w:jc w:val="center"/>
              <w:rPr>
                <w:b/>
                <w:sz w:val="33"/>
              </w:rPr>
            </w:pPr>
          </w:p>
          <w:p w:rsidR="00030CB8" w:rsidRDefault="00030CB8" w:rsidP="00F273E9">
            <w:pPr>
              <w:pStyle w:val="TableParagraph"/>
              <w:jc w:val="center"/>
              <w:rPr>
                <w:sz w:val="24"/>
              </w:rPr>
            </w:pPr>
          </w:p>
          <w:p w:rsidR="00030CB8" w:rsidRDefault="00030CB8" w:rsidP="00F273E9">
            <w:pPr>
              <w:pStyle w:val="TableParagraph"/>
              <w:jc w:val="center"/>
              <w:rPr>
                <w:sz w:val="24"/>
              </w:rPr>
            </w:pPr>
            <w:r>
              <w:rPr>
                <w:sz w:val="24"/>
              </w:rPr>
              <w:t>-</w:t>
            </w:r>
          </w:p>
        </w:tc>
        <w:tc>
          <w:tcPr>
            <w:tcW w:w="779" w:type="dxa"/>
          </w:tcPr>
          <w:p w:rsidR="00B80369" w:rsidRDefault="00B80369" w:rsidP="00F273E9">
            <w:pPr>
              <w:pStyle w:val="TableParagraph"/>
              <w:jc w:val="center"/>
              <w:rPr>
                <w:sz w:val="24"/>
              </w:rPr>
            </w:pPr>
          </w:p>
          <w:p w:rsidR="00B80369" w:rsidRDefault="00B80369" w:rsidP="00F273E9">
            <w:pPr>
              <w:pStyle w:val="TableParagraph"/>
              <w:jc w:val="center"/>
              <w:rPr>
                <w:sz w:val="24"/>
              </w:rPr>
            </w:pPr>
          </w:p>
          <w:p w:rsidR="00030CB8" w:rsidRDefault="00651A08" w:rsidP="00F273E9">
            <w:pPr>
              <w:pStyle w:val="TableParagraph"/>
              <w:jc w:val="center"/>
              <w:rPr>
                <w:sz w:val="24"/>
              </w:rPr>
            </w:pPr>
            <w:r>
              <w:rPr>
                <w:sz w:val="24"/>
              </w:rPr>
              <w:t>6</w:t>
            </w:r>
          </w:p>
        </w:tc>
        <w:tc>
          <w:tcPr>
            <w:tcW w:w="510" w:type="dxa"/>
          </w:tcPr>
          <w:p w:rsidR="00030CB8" w:rsidRDefault="00030CB8" w:rsidP="00F273E9">
            <w:pPr>
              <w:pStyle w:val="TableParagraph"/>
              <w:jc w:val="center"/>
              <w:rPr>
                <w:b/>
                <w:sz w:val="33"/>
              </w:rPr>
            </w:pPr>
          </w:p>
          <w:p w:rsidR="00030CB8" w:rsidRDefault="00030CB8" w:rsidP="00F273E9">
            <w:pPr>
              <w:pStyle w:val="TableParagraph"/>
              <w:jc w:val="center"/>
              <w:rPr>
                <w:sz w:val="24"/>
              </w:rPr>
            </w:pPr>
          </w:p>
          <w:p w:rsidR="00030CB8" w:rsidRDefault="00B80369" w:rsidP="00F273E9">
            <w:pPr>
              <w:pStyle w:val="TableParagraph"/>
              <w:jc w:val="center"/>
              <w:rPr>
                <w:sz w:val="24"/>
              </w:rPr>
            </w:pPr>
            <w:r>
              <w:rPr>
                <w:sz w:val="24"/>
              </w:rPr>
              <w:t>-</w:t>
            </w:r>
          </w:p>
        </w:tc>
        <w:tc>
          <w:tcPr>
            <w:tcW w:w="463" w:type="dxa"/>
          </w:tcPr>
          <w:p w:rsidR="00B80369" w:rsidRDefault="00B80369" w:rsidP="00F273E9">
            <w:pPr>
              <w:pStyle w:val="TableParagraph"/>
              <w:jc w:val="center"/>
              <w:rPr>
                <w:sz w:val="24"/>
              </w:rPr>
            </w:pPr>
          </w:p>
          <w:p w:rsidR="00B80369" w:rsidRDefault="00B80369" w:rsidP="00F273E9">
            <w:pPr>
              <w:pStyle w:val="TableParagraph"/>
              <w:jc w:val="center"/>
              <w:rPr>
                <w:sz w:val="24"/>
              </w:rPr>
            </w:pPr>
          </w:p>
          <w:p w:rsidR="00030CB8" w:rsidRDefault="00B80369" w:rsidP="00F273E9">
            <w:pPr>
              <w:pStyle w:val="TableParagraph"/>
              <w:jc w:val="center"/>
              <w:rPr>
                <w:sz w:val="24"/>
              </w:rPr>
            </w:pPr>
            <w:r>
              <w:rPr>
                <w:sz w:val="24"/>
              </w:rPr>
              <w:t>-</w:t>
            </w:r>
          </w:p>
        </w:tc>
        <w:tc>
          <w:tcPr>
            <w:tcW w:w="475" w:type="dxa"/>
          </w:tcPr>
          <w:p w:rsidR="00B80369" w:rsidRDefault="00B80369" w:rsidP="00F273E9">
            <w:pPr>
              <w:pStyle w:val="TableParagraph"/>
              <w:jc w:val="center"/>
              <w:rPr>
                <w:sz w:val="24"/>
              </w:rPr>
            </w:pPr>
          </w:p>
          <w:p w:rsidR="00B80369" w:rsidRDefault="00B80369" w:rsidP="00F273E9">
            <w:pPr>
              <w:pStyle w:val="TableParagraph"/>
              <w:jc w:val="center"/>
              <w:rPr>
                <w:sz w:val="24"/>
              </w:rPr>
            </w:pPr>
          </w:p>
          <w:p w:rsidR="00030CB8" w:rsidRDefault="00B80369" w:rsidP="00F273E9">
            <w:pPr>
              <w:pStyle w:val="TableParagraph"/>
              <w:jc w:val="center"/>
              <w:rPr>
                <w:sz w:val="24"/>
              </w:rPr>
            </w:pPr>
            <w:r>
              <w:rPr>
                <w:sz w:val="24"/>
              </w:rPr>
              <w:t>-</w:t>
            </w:r>
          </w:p>
        </w:tc>
        <w:tc>
          <w:tcPr>
            <w:tcW w:w="602" w:type="dxa"/>
          </w:tcPr>
          <w:p w:rsidR="00512CB2" w:rsidRDefault="00512CB2" w:rsidP="00F273E9">
            <w:pPr>
              <w:pStyle w:val="TableParagraph"/>
              <w:jc w:val="center"/>
              <w:rPr>
                <w:sz w:val="24"/>
              </w:rPr>
            </w:pPr>
          </w:p>
          <w:p w:rsidR="00512CB2" w:rsidRDefault="00512CB2" w:rsidP="00F273E9">
            <w:pPr>
              <w:pStyle w:val="TableParagraph"/>
              <w:jc w:val="center"/>
              <w:rPr>
                <w:sz w:val="24"/>
              </w:rPr>
            </w:pPr>
          </w:p>
          <w:p w:rsidR="00030CB8" w:rsidRDefault="00651A08" w:rsidP="00F273E9">
            <w:pPr>
              <w:pStyle w:val="TableParagraph"/>
              <w:jc w:val="center"/>
              <w:rPr>
                <w:sz w:val="24"/>
              </w:rPr>
            </w:pPr>
            <w:r>
              <w:rPr>
                <w:sz w:val="24"/>
              </w:rPr>
              <w:t>6</w:t>
            </w:r>
          </w:p>
        </w:tc>
        <w:tc>
          <w:tcPr>
            <w:tcW w:w="535" w:type="dxa"/>
          </w:tcPr>
          <w:p w:rsidR="00030CB8" w:rsidRDefault="00030CB8" w:rsidP="00F273E9">
            <w:pPr>
              <w:pStyle w:val="TableParagraph"/>
              <w:jc w:val="center"/>
              <w:rPr>
                <w:b/>
                <w:sz w:val="33"/>
              </w:rPr>
            </w:pPr>
          </w:p>
          <w:p w:rsidR="00030CB8" w:rsidRDefault="00030CB8" w:rsidP="00F273E9">
            <w:pPr>
              <w:pStyle w:val="TableParagraph"/>
              <w:jc w:val="center"/>
              <w:rPr>
                <w:sz w:val="24"/>
              </w:rPr>
            </w:pPr>
          </w:p>
          <w:p w:rsidR="00030CB8" w:rsidRDefault="00B80369" w:rsidP="00F273E9">
            <w:pPr>
              <w:pStyle w:val="TableParagraph"/>
              <w:jc w:val="center"/>
              <w:rPr>
                <w:sz w:val="24"/>
              </w:rPr>
            </w:pPr>
            <w:r>
              <w:rPr>
                <w:sz w:val="24"/>
              </w:rPr>
              <w:t>-</w:t>
            </w:r>
          </w:p>
        </w:tc>
      </w:tr>
      <w:tr w:rsidR="00237367" w:rsidTr="008036F7">
        <w:trPr>
          <w:trHeight w:val="515"/>
        </w:trPr>
        <w:tc>
          <w:tcPr>
            <w:tcW w:w="10411" w:type="dxa"/>
            <w:gridSpan w:val="16"/>
          </w:tcPr>
          <w:p w:rsidR="00237367" w:rsidRDefault="00237367" w:rsidP="00F60523">
            <w:pPr>
              <w:pStyle w:val="TableParagraph"/>
              <w:spacing w:line="275" w:lineRule="exact"/>
              <w:ind w:left="1765" w:right="1756"/>
              <w:jc w:val="center"/>
              <w:rPr>
                <w:b/>
                <w:sz w:val="24"/>
              </w:rPr>
            </w:pPr>
            <w:r>
              <w:rPr>
                <w:b/>
                <w:sz w:val="24"/>
              </w:rPr>
              <w:t>Раздел</w:t>
            </w:r>
            <w:r>
              <w:rPr>
                <w:b/>
                <w:spacing w:val="-3"/>
                <w:sz w:val="24"/>
              </w:rPr>
              <w:t xml:space="preserve"> </w:t>
            </w:r>
            <w:r>
              <w:rPr>
                <w:b/>
                <w:sz w:val="24"/>
              </w:rPr>
              <w:t>II.</w:t>
            </w:r>
            <w:r>
              <w:rPr>
                <w:b/>
                <w:spacing w:val="-1"/>
                <w:sz w:val="24"/>
              </w:rPr>
              <w:t xml:space="preserve"> </w:t>
            </w:r>
            <w:r>
              <w:rPr>
                <w:b/>
                <w:sz w:val="24"/>
              </w:rPr>
              <w:t>Культура</w:t>
            </w:r>
            <w:r>
              <w:rPr>
                <w:b/>
                <w:spacing w:val="-1"/>
                <w:sz w:val="24"/>
              </w:rPr>
              <w:t xml:space="preserve"> </w:t>
            </w:r>
            <w:r>
              <w:rPr>
                <w:b/>
                <w:sz w:val="24"/>
              </w:rPr>
              <w:t>и</w:t>
            </w:r>
            <w:r>
              <w:rPr>
                <w:b/>
                <w:spacing w:val="-3"/>
                <w:sz w:val="24"/>
              </w:rPr>
              <w:t xml:space="preserve"> </w:t>
            </w:r>
            <w:r>
              <w:rPr>
                <w:b/>
                <w:sz w:val="24"/>
              </w:rPr>
              <w:t>одежда</w:t>
            </w:r>
            <w:r>
              <w:rPr>
                <w:b/>
                <w:spacing w:val="-1"/>
                <w:sz w:val="24"/>
              </w:rPr>
              <w:t xml:space="preserve"> </w:t>
            </w:r>
            <w:r>
              <w:rPr>
                <w:b/>
                <w:sz w:val="24"/>
              </w:rPr>
              <w:t>Древнего</w:t>
            </w:r>
            <w:r>
              <w:rPr>
                <w:b/>
                <w:spacing w:val="-1"/>
                <w:sz w:val="24"/>
              </w:rPr>
              <w:t xml:space="preserve"> </w:t>
            </w:r>
            <w:r>
              <w:rPr>
                <w:b/>
                <w:sz w:val="24"/>
              </w:rPr>
              <w:t>мира.</w:t>
            </w:r>
          </w:p>
        </w:tc>
      </w:tr>
      <w:tr w:rsidR="00237367" w:rsidTr="001B78C9">
        <w:trPr>
          <w:trHeight w:val="464"/>
        </w:trPr>
        <w:tc>
          <w:tcPr>
            <w:tcW w:w="3787" w:type="dxa"/>
          </w:tcPr>
          <w:p w:rsidR="00237367" w:rsidRDefault="00237367" w:rsidP="008036F7">
            <w:pPr>
              <w:pStyle w:val="TableParagraph"/>
              <w:ind w:left="107" w:right="89"/>
              <w:rPr>
                <w:sz w:val="24"/>
              </w:rPr>
            </w:pPr>
            <w:r>
              <w:rPr>
                <w:sz w:val="24"/>
              </w:rPr>
              <w:t>Тема</w:t>
            </w:r>
            <w:r>
              <w:rPr>
                <w:spacing w:val="3"/>
                <w:sz w:val="24"/>
              </w:rPr>
              <w:t xml:space="preserve"> </w:t>
            </w:r>
            <w:r>
              <w:rPr>
                <w:sz w:val="24"/>
              </w:rPr>
              <w:t>1.</w:t>
            </w:r>
            <w:r>
              <w:rPr>
                <w:spacing w:val="5"/>
                <w:sz w:val="24"/>
              </w:rPr>
              <w:t xml:space="preserve"> </w:t>
            </w:r>
            <w:r>
              <w:rPr>
                <w:sz w:val="24"/>
              </w:rPr>
              <w:t>Культура</w:t>
            </w:r>
            <w:r>
              <w:rPr>
                <w:spacing w:val="4"/>
                <w:sz w:val="24"/>
              </w:rPr>
              <w:t xml:space="preserve"> </w:t>
            </w:r>
            <w:r>
              <w:rPr>
                <w:sz w:val="24"/>
              </w:rPr>
              <w:t>и</w:t>
            </w:r>
            <w:r>
              <w:rPr>
                <w:spacing w:val="6"/>
                <w:sz w:val="24"/>
              </w:rPr>
              <w:t xml:space="preserve"> </w:t>
            </w:r>
            <w:r>
              <w:rPr>
                <w:sz w:val="24"/>
              </w:rPr>
              <w:t>мода</w:t>
            </w:r>
            <w:r>
              <w:rPr>
                <w:spacing w:val="4"/>
                <w:sz w:val="24"/>
              </w:rPr>
              <w:t xml:space="preserve"> </w:t>
            </w:r>
            <w:r>
              <w:rPr>
                <w:sz w:val="24"/>
              </w:rPr>
              <w:t>Древнего</w:t>
            </w:r>
            <w:r>
              <w:rPr>
                <w:spacing w:val="-57"/>
                <w:sz w:val="24"/>
              </w:rPr>
              <w:t xml:space="preserve"> </w:t>
            </w:r>
            <w:r>
              <w:rPr>
                <w:sz w:val="24"/>
              </w:rPr>
              <w:t>Египта.</w:t>
            </w:r>
          </w:p>
        </w:tc>
        <w:tc>
          <w:tcPr>
            <w:tcW w:w="637"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6</w:t>
            </w:r>
          </w:p>
        </w:tc>
        <w:tc>
          <w:tcPr>
            <w:tcW w:w="426" w:type="dxa"/>
          </w:tcPr>
          <w:p w:rsidR="00F273E9" w:rsidRDefault="00F273E9" w:rsidP="00D45FF3">
            <w:pPr>
              <w:pStyle w:val="TableParagraph"/>
              <w:jc w:val="center"/>
              <w:rPr>
                <w:sz w:val="24"/>
              </w:rPr>
            </w:pPr>
          </w:p>
          <w:p w:rsidR="00237367" w:rsidRDefault="00237367" w:rsidP="00D45FF3">
            <w:pPr>
              <w:pStyle w:val="TableParagraph"/>
              <w:jc w:val="center"/>
              <w:rPr>
                <w:sz w:val="24"/>
              </w:rPr>
            </w:pPr>
            <w:r>
              <w:rPr>
                <w:sz w:val="24"/>
              </w:rPr>
              <w:t>1</w:t>
            </w:r>
          </w:p>
        </w:tc>
        <w:tc>
          <w:tcPr>
            <w:tcW w:w="425" w:type="dxa"/>
            <w:gridSpan w:val="2"/>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709" w:type="dxa"/>
            <w:gridSpan w:val="3"/>
          </w:tcPr>
          <w:p w:rsidR="008036F7" w:rsidRDefault="008036F7" w:rsidP="00D45FF3">
            <w:pPr>
              <w:pStyle w:val="TableParagraph"/>
              <w:jc w:val="center"/>
              <w:rPr>
                <w:sz w:val="24"/>
              </w:rPr>
            </w:pPr>
          </w:p>
          <w:p w:rsidR="00237367" w:rsidRDefault="00053347" w:rsidP="00D45FF3">
            <w:pPr>
              <w:pStyle w:val="TableParagraph"/>
              <w:jc w:val="center"/>
              <w:rPr>
                <w:sz w:val="24"/>
              </w:rPr>
            </w:pPr>
            <w:r>
              <w:rPr>
                <w:sz w:val="24"/>
              </w:rPr>
              <w:t>1</w:t>
            </w:r>
          </w:p>
        </w:tc>
        <w:tc>
          <w:tcPr>
            <w:tcW w:w="45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607" w:type="dxa"/>
          </w:tcPr>
          <w:p w:rsidR="00F273E9" w:rsidRDefault="00F273E9" w:rsidP="00D45FF3">
            <w:pPr>
              <w:pStyle w:val="TableParagraph"/>
              <w:jc w:val="center"/>
              <w:rPr>
                <w:sz w:val="24"/>
              </w:rPr>
            </w:pPr>
          </w:p>
          <w:p w:rsidR="00237367" w:rsidRDefault="00B80369"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237367" w:rsidRDefault="00651A08" w:rsidP="00D45FF3">
            <w:pPr>
              <w:pStyle w:val="TableParagraph"/>
              <w:jc w:val="center"/>
              <w:rPr>
                <w:sz w:val="24"/>
              </w:rPr>
            </w:pPr>
            <w:r>
              <w:rPr>
                <w:sz w:val="24"/>
              </w:rPr>
              <w:t>6</w:t>
            </w:r>
          </w:p>
        </w:tc>
        <w:tc>
          <w:tcPr>
            <w:tcW w:w="510"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63"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602" w:type="dxa"/>
          </w:tcPr>
          <w:p w:rsidR="00B80369" w:rsidRDefault="00B80369" w:rsidP="00D45FF3">
            <w:pPr>
              <w:pStyle w:val="TableParagraph"/>
              <w:jc w:val="center"/>
              <w:rPr>
                <w:sz w:val="24"/>
              </w:rPr>
            </w:pPr>
          </w:p>
          <w:p w:rsidR="00237367" w:rsidRDefault="00651A08" w:rsidP="00D45FF3">
            <w:pPr>
              <w:pStyle w:val="TableParagraph"/>
              <w:jc w:val="center"/>
              <w:rPr>
                <w:sz w:val="24"/>
              </w:rPr>
            </w:pPr>
            <w:r>
              <w:rPr>
                <w:sz w:val="24"/>
              </w:rPr>
              <w:t>6</w:t>
            </w:r>
          </w:p>
        </w:tc>
        <w:tc>
          <w:tcPr>
            <w:tcW w:w="535"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r>
      <w:tr w:rsidR="00237367" w:rsidTr="001B78C9">
        <w:trPr>
          <w:trHeight w:val="614"/>
        </w:trPr>
        <w:tc>
          <w:tcPr>
            <w:tcW w:w="3787" w:type="dxa"/>
          </w:tcPr>
          <w:p w:rsidR="00237367" w:rsidRDefault="00237367" w:rsidP="00F273E9">
            <w:pPr>
              <w:pStyle w:val="TableParagraph"/>
              <w:spacing w:line="242" w:lineRule="auto"/>
              <w:ind w:left="107" w:right="89"/>
              <w:rPr>
                <w:sz w:val="24"/>
              </w:rPr>
            </w:pPr>
            <w:r>
              <w:rPr>
                <w:sz w:val="24"/>
              </w:rPr>
              <w:t>Тема</w:t>
            </w:r>
            <w:r>
              <w:rPr>
                <w:spacing w:val="3"/>
                <w:sz w:val="24"/>
              </w:rPr>
              <w:t xml:space="preserve"> </w:t>
            </w:r>
            <w:r w:rsidR="00F273E9">
              <w:rPr>
                <w:sz w:val="24"/>
              </w:rPr>
              <w:t>2</w:t>
            </w:r>
            <w:r>
              <w:rPr>
                <w:sz w:val="24"/>
              </w:rPr>
              <w:t>.</w:t>
            </w:r>
            <w:r>
              <w:rPr>
                <w:spacing w:val="5"/>
                <w:sz w:val="24"/>
              </w:rPr>
              <w:t xml:space="preserve"> </w:t>
            </w:r>
            <w:r>
              <w:rPr>
                <w:sz w:val="24"/>
              </w:rPr>
              <w:t>Культура</w:t>
            </w:r>
            <w:r>
              <w:rPr>
                <w:spacing w:val="4"/>
                <w:sz w:val="24"/>
              </w:rPr>
              <w:t xml:space="preserve"> </w:t>
            </w:r>
            <w:r>
              <w:rPr>
                <w:sz w:val="24"/>
              </w:rPr>
              <w:t>и</w:t>
            </w:r>
            <w:r>
              <w:rPr>
                <w:spacing w:val="6"/>
                <w:sz w:val="24"/>
              </w:rPr>
              <w:t xml:space="preserve"> </w:t>
            </w:r>
            <w:r>
              <w:rPr>
                <w:sz w:val="24"/>
              </w:rPr>
              <w:t>мода</w:t>
            </w:r>
            <w:r>
              <w:rPr>
                <w:spacing w:val="4"/>
                <w:sz w:val="24"/>
              </w:rPr>
              <w:t xml:space="preserve"> </w:t>
            </w:r>
            <w:r>
              <w:rPr>
                <w:sz w:val="24"/>
              </w:rPr>
              <w:t>Древнего</w:t>
            </w:r>
            <w:r>
              <w:rPr>
                <w:spacing w:val="-57"/>
                <w:sz w:val="24"/>
              </w:rPr>
              <w:t xml:space="preserve"> </w:t>
            </w:r>
            <w:r>
              <w:rPr>
                <w:sz w:val="24"/>
              </w:rPr>
              <w:t>Рима.</w:t>
            </w:r>
          </w:p>
        </w:tc>
        <w:tc>
          <w:tcPr>
            <w:tcW w:w="637"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6</w:t>
            </w:r>
          </w:p>
        </w:tc>
        <w:tc>
          <w:tcPr>
            <w:tcW w:w="426" w:type="dxa"/>
          </w:tcPr>
          <w:p w:rsidR="00F273E9" w:rsidRDefault="00F273E9" w:rsidP="00D45FF3">
            <w:pPr>
              <w:pStyle w:val="TableParagraph"/>
              <w:jc w:val="center"/>
              <w:rPr>
                <w:sz w:val="24"/>
              </w:rPr>
            </w:pPr>
          </w:p>
          <w:p w:rsidR="00237367" w:rsidRDefault="00237367" w:rsidP="00D45FF3">
            <w:pPr>
              <w:pStyle w:val="TableParagraph"/>
              <w:jc w:val="center"/>
              <w:rPr>
                <w:sz w:val="24"/>
              </w:rPr>
            </w:pPr>
            <w:r>
              <w:rPr>
                <w:sz w:val="24"/>
              </w:rPr>
              <w:t>1</w:t>
            </w:r>
          </w:p>
        </w:tc>
        <w:tc>
          <w:tcPr>
            <w:tcW w:w="425" w:type="dxa"/>
            <w:gridSpan w:val="2"/>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709" w:type="dxa"/>
            <w:gridSpan w:val="3"/>
          </w:tcPr>
          <w:p w:rsidR="008036F7" w:rsidRDefault="008036F7" w:rsidP="00D45FF3">
            <w:pPr>
              <w:pStyle w:val="TableParagraph"/>
              <w:jc w:val="center"/>
              <w:rPr>
                <w:sz w:val="24"/>
              </w:rPr>
            </w:pPr>
          </w:p>
          <w:p w:rsidR="00237367" w:rsidRDefault="00053347" w:rsidP="00D45FF3">
            <w:pPr>
              <w:pStyle w:val="TableParagraph"/>
              <w:jc w:val="center"/>
              <w:rPr>
                <w:sz w:val="24"/>
              </w:rPr>
            </w:pPr>
            <w:r>
              <w:rPr>
                <w:sz w:val="24"/>
              </w:rPr>
              <w:t>1</w:t>
            </w:r>
          </w:p>
        </w:tc>
        <w:tc>
          <w:tcPr>
            <w:tcW w:w="45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607" w:type="dxa"/>
          </w:tcPr>
          <w:p w:rsidR="00F273E9" w:rsidRDefault="00F273E9" w:rsidP="00D45FF3">
            <w:pPr>
              <w:pStyle w:val="TableParagraph"/>
              <w:jc w:val="center"/>
              <w:rPr>
                <w:sz w:val="24"/>
              </w:rPr>
            </w:pPr>
          </w:p>
          <w:p w:rsidR="00237367" w:rsidRDefault="00F60523"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237367" w:rsidRDefault="00651A08" w:rsidP="00D45FF3">
            <w:pPr>
              <w:pStyle w:val="TableParagraph"/>
              <w:jc w:val="center"/>
              <w:rPr>
                <w:sz w:val="24"/>
              </w:rPr>
            </w:pPr>
            <w:r>
              <w:rPr>
                <w:sz w:val="24"/>
              </w:rPr>
              <w:t>6</w:t>
            </w:r>
          </w:p>
        </w:tc>
        <w:tc>
          <w:tcPr>
            <w:tcW w:w="510"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c>
          <w:tcPr>
            <w:tcW w:w="463"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602" w:type="dxa"/>
          </w:tcPr>
          <w:p w:rsidR="00512CB2" w:rsidRDefault="00512CB2" w:rsidP="00D45FF3">
            <w:pPr>
              <w:pStyle w:val="TableParagraph"/>
              <w:jc w:val="center"/>
              <w:rPr>
                <w:sz w:val="24"/>
              </w:rPr>
            </w:pPr>
          </w:p>
          <w:p w:rsidR="00237367" w:rsidRDefault="00651A08" w:rsidP="00D45FF3">
            <w:pPr>
              <w:pStyle w:val="TableParagraph"/>
              <w:jc w:val="center"/>
              <w:rPr>
                <w:sz w:val="24"/>
              </w:rPr>
            </w:pPr>
            <w:r>
              <w:rPr>
                <w:sz w:val="24"/>
              </w:rPr>
              <w:t>6</w:t>
            </w:r>
          </w:p>
        </w:tc>
        <w:tc>
          <w:tcPr>
            <w:tcW w:w="535"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r>
      <w:tr w:rsidR="00237367" w:rsidTr="001B78C9">
        <w:trPr>
          <w:trHeight w:val="551"/>
        </w:trPr>
        <w:tc>
          <w:tcPr>
            <w:tcW w:w="3787" w:type="dxa"/>
          </w:tcPr>
          <w:p w:rsidR="00F273E9" w:rsidRDefault="00237367" w:rsidP="001B78C9">
            <w:pPr>
              <w:pStyle w:val="TableParagraph"/>
              <w:tabs>
                <w:tab w:val="left" w:pos="938"/>
                <w:tab w:val="left" w:pos="1442"/>
                <w:tab w:val="left" w:pos="2838"/>
              </w:tabs>
              <w:spacing w:line="242" w:lineRule="auto"/>
              <w:ind w:left="107" w:right="96"/>
              <w:rPr>
                <w:sz w:val="24"/>
              </w:rPr>
            </w:pPr>
            <w:r>
              <w:rPr>
                <w:sz w:val="24"/>
              </w:rPr>
              <w:t>Тема</w:t>
            </w:r>
            <w:r>
              <w:rPr>
                <w:sz w:val="24"/>
              </w:rPr>
              <w:tab/>
            </w:r>
            <w:r w:rsidR="00F273E9">
              <w:rPr>
                <w:sz w:val="24"/>
              </w:rPr>
              <w:t>3</w:t>
            </w:r>
            <w:r>
              <w:rPr>
                <w:sz w:val="24"/>
              </w:rPr>
              <w:t>.</w:t>
            </w:r>
            <w:r>
              <w:rPr>
                <w:sz w:val="24"/>
              </w:rPr>
              <w:tab/>
              <w:t>Античный</w:t>
            </w:r>
            <w:r>
              <w:rPr>
                <w:sz w:val="24"/>
              </w:rPr>
              <w:tab/>
            </w:r>
            <w:r>
              <w:rPr>
                <w:spacing w:val="-1"/>
                <w:sz w:val="24"/>
              </w:rPr>
              <w:t>костюм.</w:t>
            </w:r>
            <w:r>
              <w:rPr>
                <w:spacing w:val="-57"/>
                <w:sz w:val="24"/>
              </w:rPr>
              <w:t xml:space="preserve"> </w:t>
            </w:r>
            <w:r>
              <w:rPr>
                <w:sz w:val="24"/>
              </w:rPr>
              <w:t>Костюм</w:t>
            </w:r>
            <w:r>
              <w:rPr>
                <w:spacing w:val="-2"/>
                <w:sz w:val="24"/>
              </w:rPr>
              <w:t xml:space="preserve"> </w:t>
            </w:r>
            <w:r>
              <w:rPr>
                <w:sz w:val="24"/>
              </w:rPr>
              <w:t>в</w:t>
            </w:r>
            <w:r>
              <w:rPr>
                <w:spacing w:val="-1"/>
                <w:sz w:val="24"/>
              </w:rPr>
              <w:t xml:space="preserve"> </w:t>
            </w:r>
            <w:r>
              <w:rPr>
                <w:sz w:val="24"/>
              </w:rPr>
              <w:t>Древней</w:t>
            </w:r>
            <w:r>
              <w:rPr>
                <w:spacing w:val="1"/>
                <w:sz w:val="24"/>
              </w:rPr>
              <w:t xml:space="preserve"> </w:t>
            </w:r>
            <w:r>
              <w:rPr>
                <w:sz w:val="24"/>
              </w:rPr>
              <w:t>Греции.</w:t>
            </w:r>
          </w:p>
        </w:tc>
        <w:tc>
          <w:tcPr>
            <w:tcW w:w="637"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6</w:t>
            </w:r>
          </w:p>
        </w:tc>
        <w:tc>
          <w:tcPr>
            <w:tcW w:w="426" w:type="dxa"/>
          </w:tcPr>
          <w:p w:rsidR="00F273E9" w:rsidRDefault="00F273E9" w:rsidP="00D45FF3">
            <w:pPr>
              <w:pStyle w:val="TableParagraph"/>
              <w:jc w:val="center"/>
              <w:rPr>
                <w:sz w:val="24"/>
              </w:rPr>
            </w:pPr>
          </w:p>
          <w:p w:rsidR="00237367" w:rsidRDefault="00237367" w:rsidP="00D45FF3">
            <w:pPr>
              <w:pStyle w:val="TableParagraph"/>
              <w:jc w:val="center"/>
              <w:rPr>
                <w:sz w:val="24"/>
              </w:rPr>
            </w:pPr>
            <w:r>
              <w:rPr>
                <w:sz w:val="24"/>
              </w:rPr>
              <w:t>1</w:t>
            </w:r>
          </w:p>
        </w:tc>
        <w:tc>
          <w:tcPr>
            <w:tcW w:w="425" w:type="dxa"/>
            <w:gridSpan w:val="2"/>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709" w:type="dxa"/>
            <w:gridSpan w:val="3"/>
          </w:tcPr>
          <w:p w:rsidR="008036F7" w:rsidRDefault="008036F7" w:rsidP="00D45FF3">
            <w:pPr>
              <w:pStyle w:val="TableParagraph"/>
              <w:jc w:val="center"/>
              <w:rPr>
                <w:sz w:val="24"/>
              </w:rPr>
            </w:pPr>
          </w:p>
          <w:p w:rsidR="00237367" w:rsidRDefault="00053347" w:rsidP="00D45FF3">
            <w:pPr>
              <w:pStyle w:val="TableParagraph"/>
              <w:jc w:val="center"/>
              <w:rPr>
                <w:sz w:val="24"/>
              </w:rPr>
            </w:pPr>
            <w:r>
              <w:rPr>
                <w:sz w:val="24"/>
              </w:rPr>
              <w:t>1</w:t>
            </w:r>
          </w:p>
        </w:tc>
        <w:tc>
          <w:tcPr>
            <w:tcW w:w="45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607" w:type="dxa"/>
          </w:tcPr>
          <w:p w:rsidR="00F273E9" w:rsidRDefault="00F273E9" w:rsidP="00D45FF3">
            <w:pPr>
              <w:pStyle w:val="TableParagraph"/>
              <w:jc w:val="center"/>
              <w:rPr>
                <w:sz w:val="24"/>
              </w:rPr>
            </w:pPr>
          </w:p>
          <w:p w:rsidR="00237367" w:rsidRDefault="00F60523"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6</w:t>
            </w:r>
          </w:p>
        </w:tc>
        <w:tc>
          <w:tcPr>
            <w:tcW w:w="510"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c>
          <w:tcPr>
            <w:tcW w:w="463"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602" w:type="dxa"/>
          </w:tcPr>
          <w:p w:rsidR="00512CB2" w:rsidRDefault="00512CB2" w:rsidP="00D45FF3">
            <w:pPr>
              <w:pStyle w:val="TableParagraph"/>
              <w:jc w:val="center"/>
              <w:rPr>
                <w:sz w:val="24"/>
              </w:rPr>
            </w:pPr>
          </w:p>
          <w:p w:rsidR="00237367" w:rsidRDefault="00651A08" w:rsidP="00D45FF3">
            <w:pPr>
              <w:pStyle w:val="TableParagraph"/>
              <w:jc w:val="center"/>
              <w:rPr>
                <w:sz w:val="24"/>
              </w:rPr>
            </w:pPr>
            <w:r>
              <w:rPr>
                <w:sz w:val="24"/>
              </w:rPr>
              <w:t>6</w:t>
            </w:r>
          </w:p>
        </w:tc>
        <w:tc>
          <w:tcPr>
            <w:tcW w:w="535" w:type="dxa"/>
          </w:tcPr>
          <w:p w:rsidR="00D45FF3" w:rsidRDefault="00D45FF3" w:rsidP="00D45FF3">
            <w:pPr>
              <w:pStyle w:val="TableParagraph"/>
              <w:jc w:val="center"/>
              <w:rPr>
                <w:sz w:val="24"/>
              </w:rPr>
            </w:pPr>
          </w:p>
          <w:p w:rsidR="00237367" w:rsidRDefault="00651A08" w:rsidP="00D45FF3">
            <w:pPr>
              <w:pStyle w:val="TableParagraph"/>
              <w:jc w:val="center"/>
              <w:rPr>
                <w:sz w:val="24"/>
              </w:rPr>
            </w:pPr>
            <w:r>
              <w:rPr>
                <w:sz w:val="24"/>
              </w:rPr>
              <w:t>-</w:t>
            </w:r>
          </w:p>
        </w:tc>
      </w:tr>
      <w:tr w:rsidR="00237367" w:rsidTr="001B78C9">
        <w:trPr>
          <w:trHeight w:val="404"/>
        </w:trPr>
        <w:tc>
          <w:tcPr>
            <w:tcW w:w="10411" w:type="dxa"/>
            <w:gridSpan w:val="16"/>
          </w:tcPr>
          <w:p w:rsidR="00237367" w:rsidRDefault="00237367" w:rsidP="00F60523">
            <w:pPr>
              <w:pStyle w:val="TableParagraph"/>
              <w:spacing w:line="275" w:lineRule="exact"/>
              <w:ind w:left="1765" w:right="1753"/>
              <w:jc w:val="center"/>
              <w:rPr>
                <w:b/>
                <w:sz w:val="24"/>
              </w:rPr>
            </w:pPr>
            <w:r>
              <w:rPr>
                <w:b/>
                <w:sz w:val="24"/>
              </w:rPr>
              <w:t>Раздел</w:t>
            </w:r>
            <w:r>
              <w:rPr>
                <w:b/>
                <w:spacing w:val="-2"/>
                <w:sz w:val="24"/>
              </w:rPr>
              <w:t xml:space="preserve"> </w:t>
            </w:r>
            <w:r>
              <w:rPr>
                <w:b/>
                <w:sz w:val="24"/>
              </w:rPr>
              <w:t>ІІІ.</w:t>
            </w:r>
            <w:r>
              <w:rPr>
                <w:b/>
                <w:spacing w:val="-1"/>
                <w:sz w:val="24"/>
              </w:rPr>
              <w:t xml:space="preserve"> </w:t>
            </w:r>
            <w:r>
              <w:rPr>
                <w:b/>
                <w:sz w:val="24"/>
              </w:rPr>
              <w:t>Культура</w:t>
            </w:r>
            <w:r>
              <w:rPr>
                <w:b/>
                <w:spacing w:val="-1"/>
                <w:sz w:val="24"/>
              </w:rPr>
              <w:t xml:space="preserve"> </w:t>
            </w:r>
            <w:r>
              <w:rPr>
                <w:b/>
                <w:sz w:val="24"/>
              </w:rPr>
              <w:t>и</w:t>
            </w:r>
            <w:r>
              <w:rPr>
                <w:b/>
                <w:spacing w:val="-3"/>
                <w:sz w:val="24"/>
              </w:rPr>
              <w:t xml:space="preserve"> </w:t>
            </w:r>
            <w:r>
              <w:rPr>
                <w:b/>
                <w:sz w:val="24"/>
              </w:rPr>
              <w:t>мода</w:t>
            </w:r>
            <w:r>
              <w:rPr>
                <w:b/>
                <w:spacing w:val="-1"/>
                <w:sz w:val="24"/>
              </w:rPr>
              <w:t xml:space="preserve"> </w:t>
            </w:r>
            <w:r>
              <w:rPr>
                <w:b/>
                <w:sz w:val="24"/>
              </w:rPr>
              <w:t>стран</w:t>
            </w:r>
            <w:r>
              <w:rPr>
                <w:b/>
                <w:spacing w:val="-1"/>
                <w:sz w:val="24"/>
              </w:rPr>
              <w:t xml:space="preserve"> </w:t>
            </w:r>
            <w:r>
              <w:rPr>
                <w:b/>
                <w:sz w:val="24"/>
              </w:rPr>
              <w:t>Востока.</w:t>
            </w:r>
          </w:p>
        </w:tc>
      </w:tr>
      <w:tr w:rsidR="00F273E9" w:rsidTr="00562243">
        <w:trPr>
          <w:trHeight w:val="515"/>
        </w:trPr>
        <w:tc>
          <w:tcPr>
            <w:tcW w:w="3787" w:type="dxa"/>
          </w:tcPr>
          <w:p w:rsidR="00F273E9" w:rsidRPr="001B78C9" w:rsidRDefault="00F273E9" w:rsidP="001B78C9">
            <w:pPr>
              <w:pStyle w:val="TableParagraph"/>
              <w:spacing w:line="270" w:lineRule="exact"/>
              <w:ind w:left="107"/>
              <w:jc w:val="both"/>
              <w:rPr>
                <w:sz w:val="24"/>
                <w:szCs w:val="24"/>
              </w:rPr>
            </w:pPr>
            <w:r>
              <w:rPr>
                <w:sz w:val="24"/>
              </w:rPr>
              <w:t>Тема</w:t>
            </w:r>
            <w:r>
              <w:rPr>
                <w:spacing w:val="-6"/>
                <w:sz w:val="24"/>
              </w:rPr>
              <w:t xml:space="preserve"> </w:t>
            </w:r>
            <w:r>
              <w:rPr>
                <w:sz w:val="24"/>
              </w:rPr>
              <w:t>1.</w:t>
            </w:r>
            <w:r>
              <w:rPr>
                <w:spacing w:val="-4"/>
                <w:sz w:val="24"/>
              </w:rPr>
              <w:t xml:space="preserve"> </w:t>
            </w:r>
            <w:r w:rsidR="00164FF8" w:rsidRPr="00E71F37">
              <w:rPr>
                <w:sz w:val="24"/>
              </w:rPr>
              <w:t>Культура</w:t>
            </w:r>
            <w:r w:rsidR="00164FF8" w:rsidRPr="00E71F37">
              <w:rPr>
                <w:sz w:val="24"/>
              </w:rPr>
              <w:tab/>
              <w:t>и</w:t>
            </w:r>
            <w:r w:rsidR="00164FF8" w:rsidRPr="00E71F37">
              <w:rPr>
                <w:sz w:val="24"/>
              </w:rPr>
              <w:tab/>
            </w:r>
            <w:r w:rsidR="00164FF8" w:rsidRPr="00E71F37">
              <w:rPr>
                <w:spacing w:val="-2"/>
                <w:sz w:val="24"/>
              </w:rPr>
              <w:t>мода</w:t>
            </w:r>
            <w:r w:rsidR="00164FF8" w:rsidRPr="00E71F37">
              <w:rPr>
                <w:spacing w:val="-57"/>
                <w:sz w:val="24"/>
              </w:rPr>
              <w:t xml:space="preserve"> </w:t>
            </w:r>
            <w:r>
              <w:rPr>
                <w:sz w:val="24"/>
              </w:rPr>
              <w:t xml:space="preserve">Китая. </w:t>
            </w:r>
            <w:r w:rsidR="00164FF8" w:rsidRPr="00E71F37">
              <w:rPr>
                <w:sz w:val="24"/>
              </w:rPr>
              <w:t>Культура</w:t>
            </w:r>
            <w:r w:rsidR="00164FF8" w:rsidRPr="00E71F37">
              <w:rPr>
                <w:sz w:val="24"/>
              </w:rPr>
              <w:tab/>
              <w:t>и</w:t>
            </w:r>
            <w:r w:rsidR="00164FF8" w:rsidRPr="00E71F37">
              <w:rPr>
                <w:sz w:val="24"/>
              </w:rPr>
              <w:tab/>
            </w:r>
            <w:r w:rsidR="00164FF8" w:rsidRPr="00E71F37">
              <w:rPr>
                <w:spacing w:val="-2"/>
                <w:sz w:val="24"/>
              </w:rPr>
              <w:t>мода</w:t>
            </w:r>
            <w:r w:rsidR="00164FF8" w:rsidRPr="00E71F37">
              <w:rPr>
                <w:spacing w:val="-57"/>
                <w:sz w:val="24"/>
              </w:rPr>
              <w:t xml:space="preserve"> </w:t>
            </w:r>
            <w:r>
              <w:rPr>
                <w:sz w:val="24"/>
              </w:rPr>
              <w:t>Японии</w:t>
            </w:r>
            <w:r w:rsidR="00164FF8">
              <w:rPr>
                <w:sz w:val="24"/>
              </w:rPr>
              <w:t xml:space="preserve">. </w:t>
            </w:r>
            <w:r w:rsidR="00164FF8" w:rsidRPr="00E71F37">
              <w:rPr>
                <w:sz w:val="24"/>
              </w:rPr>
              <w:t>Культура</w:t>
            </w:r>
            <w:r w:rsidR="00164FF8" w:rsidRPr="00E71F37">
              <w:rPr>
                <w:sz w:val="24"/>
              </w:rPr>
              <w:tab/>
              <w:t>и</w:t>
            </w:r>
            <w:r w:rsidR="00164FF8" w:rsidRPr="00E71F37">
              <w:rPr>
                <w:sz w:val="24"/>
              </w:rPr>
              <w:tab/>
            </w:r>
            <w:r w:rsidR="00164FF8" w:rsidRPr="00E71F37">
              <w:rPr>
                <w:spacing w:val="-2"/>
                <w:sz w:val="24"/>
              </w:rPr>
              <w:t>мода</w:t>
            </w:r>
            <w:r>
              <w:rPr>
                <w:sz w:val="24"/>
              </w:rPr>
              <w:t xml:space="preserve"> Индии.</w:t>
            </w:r>
          </w:p>
        </w:tc>
        <w:tc>
          <w:tcPr>
            <w:tcW w:w="637" w:type="dxa"/>
          </w:tcPr>
          <w:p w:rsidR="00F60523" w:rsidRDefault="00F60523" w:rsidP="00D45FF3">
            <w:pPr>
              <w:pStyle w:val="TableParagraph"/>
              <w:jc w:val="center"/>
              <w:rPr>
                <w:sz w:val="24"/>
              </w:rPr>
            </w:pPr>
          </w:p>
          <w:p w:rsidR="00F273E9" w:rsidRDefault="00F60523" w:rsidP="00D45FF3">
            <w:pPr>
              <w:pStyle w:val="TableParagraph"/>
              <w:jc w:val="center"/>
              <w:rPr>
                <w:sz w:val="24"/>
              </w:rPr>
            </w:pPr>
            <w:r>
              <w:rPr>
                <w:sz w:val="24"/>
              </w:rPr>
              <w:t>6</w:t>
            </w:r>
          </w:p>
        </w:tc>
        <w:tc>
          <w:tcPr>
            <w:tcW w:w="597" w:type="dxa"/>
            <w:gridSpan w:val="2"/>
          </w:tcPr>
          <w:p w:rsidR="00F273E9" w:rsidRDefault="00F273E9" w:rsidP="00D45FF3">
            <w:pPr>
              <w:pStyle w:val="TableParagraph"/>
              <w:jc w:val="center"/>
              <w:rPr>
                <w:sz w:val="24"/>
              </w:rPr>
            </w:pPr>
          </w:p>
          <w:p w:rsidR="00F273E9" w:rsidRDefault="00F273E9" w:rsidP="00D45FF3">
            <w:pPr>
              <w:pStyle w:val="TableParagraph"/>
              <w:jc w:val="center"/>
              <w:rPr>
                <w:sz w:val="24"/>
              </w:rPr>
            </w:pPr>
            <w:r>
              <w:rPr>
                <w:sz w:val="24"/>
              </w:rPr>
              <w:t>1</w:t>
            </w:r>
          </w:p>
        </w:tc>
        <w:tc>
          <w:tcPr>
            <w:tcW w:w="396" w:type="dxa"/>
            <w:gridSpan w:val="3"/>
          </w:tcPr>
          <w:p w:rsidR="00D45FF3" w:rsidRDefault="00D45FF3" w:rsidP="00D45FF3">
            <w:pPr>
              <w:pStyle w:val="TableParagraph"/>
              <w:jc w:val="center"/>
              <w:rPr>
                <w:sz w:val="24"/>
              </w:rPr>
            </w:pPr>
          </w:p>
          <w:p w:rsidR="00F273E9" w:rsidRDefault="00030CB8" w:rsidP="00D45FF3">
            <w:pPr>
              <w:pStyle w:val="TableParagraph"/>
              <w:jc w:val="center"/>
              <w:rPr>
                <w:sz w:val="24"/>
              </w:rPr>
            </w:pPr>
            <w:r>
              <w:rPr>
                <w:sz w:val="24"/>
              </w:rPr>
              <w:t>-</w:t>
            </w:r>
          </w:p>
        </w:tc>
        <w:tc>
          <w:tcPr>
            <w:tcW w:w="567" w:type="dxa"/>
          </w:tcPr>
          <w:p w:rsidR="00F273E9" w:rsidRDefault="00F273E9" w:rsidP="00D45FF3">
            <w:pPr>
              <w:pStyle w:val="TableParagraph"/>
              <w:jc w:val="center"/>
              <w:rPr>
                <w:sz w:val="24"/>
              </w:rPr>
            </w:pPr>
          </w:p>
          <w:p w:rsidR="00F273E9" w:rsidRDefault="00F273E9" w:rsidP="00D45FF3">
            <w:pPr>
              <w:pStyle w:val="TableParagraph"/>
              <w:jc w:val="center"/>
              <w:rPr>
                <w:sz w:val="24"/>
              </w:rPr>
            </w:pPr>
            <w:r>
              <w:rPr>
                <w:sz w:val="24"/>
              </w:rPr>
              <w:t>1</w:t>
            </w:r>
          </w:p>
        </w:tc>
        <w:tc>
          <w:tcPr>
            <w:tcW w:w="456" w:type="dxa"/>
          </w:tcPr>
          <w:p w:rsidR="00F60523" w:rsidRDefault="00F60523" w:rsidP="00D45FF3">
            <w:pPr>
              <w:pStyle w:val="TableParagraph"/>
              <w:jc w:val="center"/>
              <w:rPr>
                <w:sz w:val="24"/>
              </w:rPr>
            </w:pPr>
          </w:p>
          <w:p w:rsidR="00F273E9" w:rsidRDefault="00F60523" w:rsidP="00D45FF3">
            <w:pPr>
              <w:pStyle w:val="TableParagraph"/>
              <w:jc w:val="center"/>
              <w:rPr>
                <w:sz w:val="24"/>
              </w:rPr>
            </w:pPr>
            <w:r>
              <w:rPr>
                <w:sz w:val="24"/>
              </w:rPr>
              <w:t>4</w:t>
            </w:r>
          </w:p>
        </w:tc>
        <w:tc>
          <w:tcPr>
            <w:tcW w:w="607" w:type="dxa"/>
          </w:tcPr>
          <w:p w:rsidR="00F273E9" w:rsidRDefault="00F273E9" w:rsidP="00D45FF3">
            <w:pPr>
              <w:pStyle w:val="TableParagraph"/>
              <w:jc w:val="center"/>
              <w:rPr>
                <w:sz w:val="24"/>
              </w:rPr>
            </w:pPr>
          </w:p>
          <w:p w:rsidR="00F273E9" w:rsidRDefault="00F60523"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F273E9" w:rsidRDefault="00651A08" w:rsidP="00D45FF3">
            <w:pPr>
              <w:pStyle w:val="TableParagraph"/>
              <w:jc w:val="center"/>
              <w:rPr>
                <w:sz w:val="24"/>
              </w:rPr>
            </w:pPr>
            <w:r>
              <w:rPr>
                <w:sz w:val="24"/>
              </w:rPr>
              <w:t>6</w:t>
            </w:r>
          </w:p>
        </w:tc>
        <w:tc>
          <w:tcPr>
            <w:tcW w:w="510"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463"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602" w:type="dxa"/>
          </w:tcPr>
          <w:p w:rsidR="00512CB2" w:rsidRDefault="00512CB2" w:rsidP="00D45FF3">
            <w:pPr>
              <w:pStyle w:val="TableParagraph"/>
              <w:jc w:val="center"/>
              <w:rPr>
                <w:sz w:val="24"/>
              </w:rPr>
            </w:pPr>
          </w:p>
          <w:p w:rsidR="00F273E9" w:rsidRDefault="00651A08" w:rsidP="00D45FF3">
            <w:pPr>
              <w:pStyle w:val="TableParagraph"/>
              <w:jc w:val="center"/>
              <w:rPr>
                <w:sz w:val="24"/>
              </w:rPr>
            </w:pPr>
            <w:r>
              <w:rPr>
                <w:sz w:val="24"/>
              </w:rPr>
              <w:t>6</w:t>
            </w:r>
          </w:p>
        </w:tc>
        <w:tc>
          <w:tcPr>
            <w:tcW w:w="535"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r>
      <w:tr w:rsidR="00F273E9" w:rsidTr="00562243">
        <w:trPr>
          <w:trHeight w:val="518"/>
        </w:trPr>
        <w:tc>
          <w:tcPr>
            <w:tcW w:w="3787" w:type="dxa"/>
          </w:tcPr>
          <w:p w:rsidR="00164FF8" w:rsidRDefault="00F273E9" w:rsidP="00164FF8">
            <w:pPr>
              <w:pStyle w:val="TableParagraph"/>
              <w:jc w:val="both"/>
              <w:rPr>
                <w:sz w:val="24"/>
              </w:rPr>
            </w:pPr>
            <w:r>
              <w:rPr>
                <w:sz w:val="24"/>
              </w:rPr>
              <w:t>Тема</w:t>
            </w:r>
            <w:r>
              <w:rPr>
                <w:spacing w:val="-6"/>
                <w:sz w:val="24"/>
              </w:rPr>
              <w:t xml:space="preserve"> </w:t>
            </w:r>
            <w:r>
              <w:rPr>
                <w:sz w:val="24"/>
              </w:rPr>
              <w:t>2.</w:t>
            </w:r>
            <w:r>
              <w:rPr>
                <w:spacing w:val="-4"/>
                <w:sz w:val="24"/>
              </w:rPr>
              <w:t xml:space="preserve"> </w:t>
            </w:r>
            <w:r w:rsidR="00164FF8" w:rsidRPr="00E71F37">
              <w:rPr>
                <w:sz w:val="24"/>
              </w:rPr>
              <w:t>Культура</w:t>
            </w:r>
            <w:r w:rsidR="00164FF8" w:rsidRPr="00E71F37">
              <w:rPr>
                <w:sz w:val="24"/>
              </w:rPr>
              <w:tab/>
              <w:t>и</w:t>
            </w:r>
            <w:r w:rsidR="00164FF8" w:rsidRPr="00E71F37">
              <w:rPr>
                <w:sz w:val="24"/>
              </w:rPr>
              <w:tab/>
            </w:r>
            <w:r w:rsidR="00164FF8" w:rsidRPr="00E71F37">
              <w:rPr>
                <w:spacing w:val="-2"/>
                <w:sz w:val="24"/>
              </w:rPr>
              <w:t>мода</w:t>
            </w:r>
            <w:r w:rsidR="00164FF8" w:rsidRPr="00E71F37">
              <w:rPr>
                <w:spacing w:val="-57"/>
                <w:sz w:val="24"/>
              </w:rPr>
              <w:t xml:space="preserve"> </w:t>
            </w:r>
            <w:r>
              <w:rPr>
                <w:sz w:val="24"/>
              </w:rPr>
              <w:t>Арабск</w:t>
            </w:r>
            <w:r w:rsidR="00164FF8">
              <w:rPr>
                <w:sz w:val="24"/>
              </w:rPr>
              <w:t xml:space="preserve">ого </w:t>
            </w:r>
            <w:r>
              <w:rPr>
                <w:sz w:val="24"/>
              </w:rPr>
              <w:t>халифат</w:t>
            </w:r>
            <w:r w:rsidR="00164FF8">
              <w:rPr>
                <w:sz w:val="24"/>
              </w:rPr>
              <w:t xml:space="preserve">а. </w:t>
            </w:r>
          </w:p>
          <w:p w:rsidR="00F273E9" w:rsidRPr="001B78C9" w:rsidRDefault="00164FF8" w:rsidP="001B78C9">
            <w:pPr>
              <w:pStyle w:val="TableParagraph"/>
              <w:jc w:val="both"/>
              <w:rPr>
                <w:sz w:val="24"/>
                <w:szCs w:val="24"/>
              </w:rPr>
            </w:pPr>
            <w:r>
              <w:rPr>
                <w:sz w:val="24"/>
              </w:rPr>
              <w:t xml:space="preserve"> </w:t>
            </w:r>
            <w:r w:rsidRPr="00E71F37">
              <w:rPr>
                <w:sz w:val="24"/>
              </w:rPr>
              <w:t>Культура</w:t>
            </w:r>
            <w:r w:rsidRPr="00E71F37">
              <w:rPr>
                <w:sz w:val="24"/>
              </w:rPr>
              <w:tab/>
              <w:t>и</w:t>
            </w:r>
            <w:r w:rsidRPr="00E71F37">
              <w:rPr>
                <w:sz w:val="24"/>
              </w:rPr>
              <w:tab/>
            </w:r>
            <w:r w:rsidRPr="00E71F37">
              <w:rPr>
                <w:spacing w:val="-2"/>
                <w:sz w:val="24"/>
              </w:rPr>
              <w:t>мода</w:t>
            </w:r>
            <w:r w:rsidRPr="00E71F37">
              <w:rPr>
                <w:spacing w:val="-57"/>
                <w:sz w:val="24"/>
              </w:rPr>
              <w:t xml:space="preserve"> </w:t>
            </w:r>
            <w:r>
              <w:rPr>
                <w:spacing w:val="-57"/>
                <w:sz w:val="24"/>
              </w:rPr>
              <w:t xml:space="preserve">                      </w:t>
            </w:r>
            <w:r w:rsidR="00F273E9" w:rsidRPr="00905AD0">
              <w:rPr>
                <w:sz w:val="24"/>
                <w:szCs w:val="24"/>
              </w:rPr>
              <w:t>Кавказ</w:t>
            </w:r>
            <w:r>
              <w:rPr>
                <w:sz w:val="24"/>
                <w:szCs w:val="24"/>
              </w:rPr>
              <w:t>а.</w:t>
            </w:r>
          </w:p>
        </w:tc>
        <w:tc>
          <w:tcPr>
            <w:tcW w:w="637" w:type="dxa"/>
          </w:tcPr>
          <w:p w:rsidR="00F273E9" w:rsidRDefault="00F273E9" w:rsidP="00D45FF3">
            <w:pPr>
              <w:pStyle w:val="TableParagraph"/>
              <w:jc w:val="center"/>
              <w:rPr>
                <w:sz w:val="24"/>
              </w:rPr>
            </w:pPr>
          </w:p>
          <w:p w:rsidR="00F60523" w:rsidRDefault="00F60523" w:rsidP="00D45FF3">
            <w:pPr>
              <w:pStyle w:val="TableParagraph"/>
              <w:jc w:val="center"/>
              <w:rPr>
                <w:sz w:val="24"/>
              </w:rPr>
            </w:pPr>
            <w:r>
              <w:rPr>
                <w:sz w:val="24"/>
              </w:rPr>
              <w:t>6</w:t>
            </w:r>
          </w:p>
        </w:tc>
        <w:tc>
          <w:tcPr>
            <w:tcW w:w="597" w:type="dxa"/>
            <w:gridSpan w:val="2"/>
          </w:tcPr>
          <w:p w:rsidR="00F60523" w:rsidRDefault="00F60523" w:rsidP="00D45FF3">
            <w:pPr>
              <w:pStyle w:val="TableParagraph"/>
              <w:jc w:val="center"/>
              <w:rPr>
                <w:sz w:val="24"/>
              </w:rPr>
            </w:pPr>
          </w:p>
          <w:p w:rsidR="00F273E9" w:rsidRDefault="00F273E9" w:rsidP="00D45FF3">
            <w:pPr>
              <w:pStyle w:val="TableParagraph"/>
              <w:jc w:val="center"/>
              <w:rPr>
                <w:sz w:val="24"/>
              </w:rPr>
            </w:pPr>
            <w:r>
              <w:rPr>
                <w:sz w:val="24"/>
              </w:rPr>
              <w:t>1</w:t>
            </w:r>
          </w:p>
        </w:tc>
        <w:tc>
          <w:tcPr>
            <w:tcW w:w="396" w:type="dxa"/>
            <w:gridSpan w:val="3"/>
          </w:tcPr>
          <w:p w:rsidR="00D45FF3" w:rsidRDefault="00D45FF3" w:rsidP="00D45FF3">
            <w:pPr>
              <w:pStyle w:val="TableParagraph"/>
              <w:jc w:val="center"/>
              <w:rPr>
                <w:sz w:val="24"/>
              </w:rPr>
            </w:pPr>
          </w:p>
          <w:p w:rsidR="00F273E9" w:rsidRDefault="00030CB8" w:rsidP="00D45FF3">
            <w:pPr>
              <w:pStyle w:val="TableParagraph"/>
              <w:jc w:val="center"/>
              <w:rPr>
                <w:sz w:val="24"/>
              </w:rPr>
            </w:pPr>
            <w:r>
              <w:rPr>
                <w:sz w:val="24"/>
              </w:rPr>
              <w:t>-</w:t>
            </w:r>
          </w:p>
        </w:tc>
        <w:tc>
          <w:tcPr>
            <w:tcW w:w="567" w:type="dxa"/>
          </w:tcPr>
          <w:p w:rsidR="00F60523" w:rsidRDefault="00F60523" w:rsidP="00D45FF3">
            <w:pPr>
              <w:pStyle w:val="TableParagraph"/>
              <w:jc w:val="center"/>
              <w:rPr>
                <w:sz w:val="24"/>
              </w:rPr>
            </w:pPr>
          </w:p>
          <w:p w:rsidR="00F273E9" w:rsidRDefault="00F273E9" w:rsidP="00D45FF3">
            <w:pPr>
              <w:pStyle w:val="TableParagraph"/>
              <w:jc w:val="center"/>
              <w:rPr>
                <w:sz w:val="24"/>
              </w:rPr>
            </w:pPr>
            <w:r>
              <w:rPr>
                <w:sz w:val="24"/>
              </w:rPr>
              <w:t>1</w:t>
            </w:r>
          </w:p>
        </w:tc>
        <w:tc>
          <w:tcPr>
            <w:tcW w:w="456" w:type="dxa"/>
          </w:tcPr>
          <w:p w:rsidR="00F60523" w:rsidRDefault="00F60523" w:rsidP="00D45FF3">
            <w:pPr>
              <w:pStyle w:val="TableParagraph"/>
              <w:jc w:val="center"/>
              <w:rPr>
                <w:sz w:val="24"/>
              </w:rPr>
            </w:pPr>
          </w:p>
          <w:p w:rsidR="00F273E9" w:rsidRDefault="00F60523" w:rsidP="00D45FF3">
            <w:pPr>
              <w:pStyle w:val="TableParagraph"/>
              <w:jc w:val="center"/>
              <w:rPr>
                <w:sz w:val="24"/>
              </w:rPr>
            </w:pPr>
            <w:r>
              <w:rPr>
                <w:sz w:val="24"/>
              </w:rPr>
              <w:t>4</w:t>
            </w:r>
          </w:p>
        </w:tc>
        <w:tc>
          <w:tcPr>
            <w:tcW w:w="607" w:type="dxa"/>
          </w:tcPr>
          <w:p w:rsidR="00F60523" w:rsidRDefault="00F60523" w:rsidP="00D45FF3">
            <w:pPr>
              <w:pStyle w:val="TableParagraph"/>
              <w:jc w:val="center"/>
              <w:rPr>
                <w:sz w:val="24"/>
              </w:rPr>
            </w:pPr>
          </w:p>
          <w:p w:rsidR="00F273E9" w:rsidRDefault="00F60523"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6</w:t>
            </w:r>
          </w:p>
        </w:tc>
        <w:tc>
          <w:tcPr>
            <w:tcW w:w="510"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463"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F273E9" w:rsidRDefault="00B80369" w:rsidP="00D45FF3">
            <w:pPr>
              <w:pStyle w:val="TableParagraph"/>
              <w:jc w:val="center"/>
              <w:rPr>
                <w:sz w:val="24"/>
              </w:rPr>
            </w:pPr>
            <w:r>
              <w:rPr>
                <w:sz w:val="24"/>
              </w:rPr>
              <w:t>-</w:t>
            </w:r>
          </w:p>
        </w:tc>
        <w:tc>
          <w:tcPr>
            <w:tcW w:w="602" w:type="dxa"/>
          </w:tcPr>
          <w:p w:rsidR="00512CB2" w:rsidRDefault="00512CB2" w:rsidP="00D45FF3">
            <w:pPr>
              <w:pStyle w:val="TableParagraph"/>
              <w:jc w:val="center"/>
              <w:rPr>
                <w:sz w:val="24"/>
              </w:rPr>
            </w:pPr>
          </w:p>
          <w:p w:rsidR="00F273E9" w:rsidRDefault="00651A08" w:rsidP="00D45FF3">
            <w:pPr>
              <w:pStyle w:val="TableParagraph"/>
              <w:jc w:val="center"/>
              <w:rPr>
                <w:sz w:val="24"/>
              </w:rPr>
            </w:pPr>
            <w:r>
              <w:rPr>
                <w:sz w:val="24"/>
              </w:rPr>
              <w:t>6</w:t>
            </w:r>
          </w:p>
        </w:tc>
        <w:tc>
          <w:tcPr>
            <w:tcW w:w="535" w:type="dxa"/>
          </w:tcPr>
          <w:p w:rsidR="00B80369" w:rsidRDefault="00B80369" w:rsidP="00D45FF3">
            <w:pPr>
              <w:pStyle w:val="TableParagraph"/>
              <w:jc w:val="center"/>
              <w:rPr>
                <w:sz w:val="24"/>
              </w:rPr>
            </w:pPr>
          </w:p>
          <w:p w:rsidR="00F273E9" w:rsidRDefault="00651A08" w:rsidP="00651A08">
            <w:pPr>
              <w:pStyle w:val="TableParagraph"/>
              <w:rPr>
                <w:sz w:val="24"/>
              </w:rPr>
            </w:pPr>
            <w:r>
              <w:rPr>
                <w:sz w:val="24"/>
              </w:rPr>
              <w:t>-</w:t>
            </w:r>
          </w:p>
        </w:tc>
      </w:tr>
      <w:tr w:rsidR="00237367" w:rsidTr="001B78C9">
        <w:trPr>
          <w:trHeight w:val="338"/>
        </w:trPr>
        <w:tc>
          <w:tcPr>
            <w:tcW w:w="10411" w:type="dxa"/>
            <w:gridSpan w:val="16"/>
          </w:tcPr>
          <w:p w:rsidR="00237367" w:rsidRDefault="00237367" w:rsidP="008036F7">
            <w:pPr>
              <w:pStyle w:val="TableParagraph"/>
              <w:spacing w:line="275" w:lineRule="exact"/>
              <w:ind w:left="1765" w:right="1753"/>
              <w:jc w:val="center"/>
              <w:rPr>
                <w:b/>
                <w:sz w:val="24"/>
              </w:rPr>
            </w:pPr>
            <w:r>
              <w:rPr>
                <w:b/>
                <w:sz w:val="24"/>
              </w:rPr>
              <w:t>Раздел</w:t>
            </w:r>
            <w:r>
              <w:rPr>
                <w:b/>
                <w:spacing w:val="-2"/>
                <w:sz w:val="24"/>
              </w:rPr>
              <w:t xml:space="preserve"> </w:t>
            </w:r>
            <w:r>
              <w:rPr>
                <w:b/>
                <w:sz w:val="24"/>
              </w:rPr>
              <w:t>ІV.</w:t>
            </w:r>
            <w:r>
              <w:rPr>
                <w:b/>
                <w:spacing w:val="-1"/>
                <w:sz w:val="24"/>
              </w:rPr>
              <w:t xml:space="preserve"> </w:t>
            </w:r>
            <w:r>
              <w:rPr>
                <w:b/>
                <w:sz w:val="24"/>
              </w:rPr>
              <w:t>Культура</w:t>
            </w:r>
            <w:r>
              <w:rPr>
                <w:b/>
                <w:spacing w:val="-3"/>
                <w:sz w:val="24"/>
              </w:rPr>
              <w:t xml:space="preserve"> </w:t>
            </w:r>
            <w:r>
              <w:rPr>
                <w:b/>
                <w:sz w:val="24"/>
              </w:rPr>
              <w:t>и</w:t>
            </w:r>
            <w:r>
              <w:rPr>
                <w:b/>
                <w:spacing w:val="-3"/>
                <w:sz w:val="24"/>
              </w:rPr>
              <w:t xml:space="preserve"> </w:t>
            </w:r>
            <w:r>
              <w:rPr>
                <w:b/>
                <w:sz w:val="24"/>
              </w:rPr>
              <w:t>мода Средних</w:t>
            </w:r>
            <w:r>
              <w:rPr>
                <w:b/>
                <w:spacing w:val="-1"/>
                <w:sz w:val="24"/>
              </w:rPr>
              <w:t xml:space="preserve"> </w:t>
            </w:r>
            <w:r>
              <w:rPr>
                <w:b/>
                <w:sz w:val="24"/>
              </w:rPr>
              <w:t>веков.</w:t>
            </w:r>
          </w:p>
        </w:tc>
      </w:tr>
      <w:tr w:rsidR="00237367" w:rsidTr="00651A08">
        <w:trPr>
          <w:trHeight w:val="555"/>
        </w:trPr>
        <w:tc>
          <w:tcPr>
            <w:tcW w:w="3787" w:type="dxa"/>
          </w:tcPr>
          <w:p w:rsidR="00237367" w:rsidRDefault="00237367" w:rsidP="00164FF8">
            <w:pPr>
              <w:pStyle w:val="TableParagraph"/>
              <w:tabs>
                <w:tab w:val="left" w:pos="1007"/>
                <w:tab w:val="left" w:pos="1581"/>
              </w:tabs>
              <w:spacing w:line="242" w:lineRule="auto"/>
              <w:ind w:left="107" w:right="96"/>
              <w:rPr>
                <w:sz w:val="24"/>
              </w:rPr>
            </w:pPr>
            <w:r>
              <w:rPr>
                <w:sz w:val="24"/>
              </w:rPr>
              <w:t>Тема</w:t>
            </w:r>
            <w:r>
              <w:rPr>
                <w:sz w:val="24"/>
              </w:rPr>
              <w:tab/>
            </w:r>
            <w:r w:rsidR="00164FF8">
              <w:rPr>
                <w:sz w:val="24"/>
              </w:rPr>
              <w:t>1</w:t>
            </w:r>
            <w:r>
              <w:rPr>
                <w:sz w:val="24"/>
              </w:rPr>
              <w:t>.</w:t>
            </w:r>
            <w:r>
              <w:rPr>
                <w:sz w:val="24"/>
              </w:rPr>
              <w:tab/>
            </w:r>
            <w:r>
              <w:rPr>
                <w:spacing w:val="-1"/>
                <w:sz w:val="24"/>
              </w:rPr>
              <w:t>Западноевропейская</w:t>
            </w:r>
            <w:r>
              <w:rPr>
                <w:spacing w:val="-57"/>
                <w:sz w:val="24"/>
              </w:rPr>
              <w:t xml:space="preserve"> </w:t>
            </w:r>
            <w:r>
              <w:rPr>
                <w:sz w:val="24"/>
              </w:rPr>
              <w:t>культура</w:t>
            </w:r>
            <w:r>
              <w:rPr>
                <w:spacing w:val="-2"/>
                <w:sz w:val="24"/>
              </w:rPr>
              <w:t xml:space="preserve"> </w:t>
            </w:r>
            <w:r>
              <w:rPr>
                <w:sz w:val="24"/>
              </w:rPr>
              <w:t>V-ХV</w:t>
            </w:r>
            <w:r>
              <w:rPr>
                <w:spacing w:val="-1"/>
                <w:sz w:val="24"/>
              </w:rPr>
              <w:t xml:space="preserve"> </w:t>
            </w:r>
            <w:r>
              <w:rPr>
                <w:sz w:val="24"/>
              </w:rPr>
              <w:t>вв.</w:t>
            </w:r>
          </w:p>
        </w:tc>
        <w:tc>
          <w:tcPr>
            <w:tcW w:w="637"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5</w:t>
            </w:r>
          </w:p>
        </w:tc>
        <w:tc>
          <w:tcPr>
            <w:tcW w:w="597" w:type="dxa"/>
            <w:gridSpan w:val="2"/>
          </w:tcPr>
          <w:p w:rsidR="00164FF8" w:rsidRDefault="00164FF8" w:rsidP="00D45FF3">
            <w:pPr>
              <w:pStyle w:val="TableParagraph"/>
              <w:jc w:val="center"/>
              <w:rPr>
                <w:sz w:val="24"/>
              </w:rPr>
            </w:pPr>
          </w:p>
          <w:p w:rsidR="00237367" w:rsidRDefault="00053347" w:rsidP="00D45FF3">
            <w:pPr>
              <w:pStyle w:val="TableParagraph"/>
              <w:jc w:val="center"/>
              <w:rPr>
                <w:sz w:val="24"/>
              </w:rPr>
            </w:pPr>
            <w:r>
              <w:rPr>
                <w:sz w:val="24"/>
              </w:rPr>
              <w:t>1</w:t>
            </w:r>
          </w:p>
        </w:tc>
        <w:tc>
          <w:tcPr>
            <w:tcW w:w="396" w:type="dxa"/>
            <w:gridSpan w:val="3"/>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567" w:type="dxa"/>
          </w:tcPr>
          <w:p w:rsidR="008036F7" w:rsidRDefault="008036F7" w:rsidP="00D45FF3">
            <w:pPr>
              <w:pStyle w:val="TableParagraph"/>
              <w:jc w:val="center"/>
              <w:rPr>
                <w:sz w:val="24"/>
              </w:rPr>
            </w:pPr>
          </w:p>
          <w:p w:rsidR="00237367" w:rsidRDefault="00FB6B0C" w:rsidP="00D45FF3">
            <w:pPr>
              <w:pStyle w:val="TableParagraph"/>
              <w:jc w:val="center"/>
              <w:rPr>
                <w:sz w:val="24"/>
              </w:rPr>
            </w:pPr>
            <w:r>
              <w:rPr>
                <w:sz w:val="24"/>
              </w:rPr>
              <w:t>-</w:t>
            </w:r>
          </w:p>
        </w:tc>
        <w:tc>
          <w:tcPr>
            <w:tcW w:w="45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607" w:type="dxa"/>
          </w:tcPr>
          <w:p w:rsidR="00D45FF3" w:rsidRDefault="00D45FF3" w:rsidP="00D45FF3">
            <w:pPr>
              <w:pStyle w:val="TableParagraph"/>
              <w:jc w:val="center"/>
              <w:rPr>
                <w:sz w:val="24"/>
              </w:rPr>
            </w:pPr>
          </w:p>
          <w:p w:rsidR="00237367" w:rsidRDefault="00F60523" w:rsidP="00D45FF3">
            <w:pPr>
              <w:pStyle w:val="TableParagraph"/>
              <w:jc w:val="center"/>
              <w:rPr>
                <w:sz w:val="24"/>
              </w:rPr>
            </w:pPr>
            <w:r>
              <w:rPr>
                <w:sz w:val="24"/>
              </w:rPr>
              <w:t>-</w:t>
            </w:r>
          </w:p>
        </w:tc>
        <w:tc>
          <w:tcPr>
            <w:tcW w:w="779"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5</w:t>
            </w:r>
          </w:p>
        </w:tc>
        <w:tc>
          <w:tcPr>
            <w:tcW w:w="510"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c>
          <w:tcPr>
            <w:tcW w:w="463"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75"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602" w:type="dxa"/>
          </w:tcPr>
          <w:p w:rsidR="00512CB2" w:rsidRDefault="00512CB2" w:rsidP="00D45FF3">
            <w:pPr>
              <w:pStyle w:val="TableParagraph"/>
              <w:jc w:val="center"/>
              <w:rPr>
                <w:sz w:val="24"/>
              </w:rPr>
            </w:pPr>
          </w:p>
          <w:p w:rsidR="00237367" w:rsidRDefault="00397717" w:rsidP="00D45FF3">
            <w:pPr>
              <w:pStyle w:val="TableParagraph"/>
              <w:jc w:val="center"/>
              <w:rPr>
                <w:sz w:val="24"/>
              </w:rPr>
            </w:pPr>
            <w:r>
              <w:rPr>
                <w:sz w:val="24"/>
              </w:rPr>
              <w:t>5</w:t>
            </w:r>
          </w:p>
        </w:tc>
        <w:tc>
          <w:tcPr>
            <w:tcW w:w="535" w:type="dxa"/>
          </w:tcPr>
          <w:p w:rsidR="00D45FF3" w:rsidRDefault="00D45FF3" w:rsidP="00D45FF3">
            <w:pPr>
              <w:pStyle w:val="TableParagraph"/>
              <w:jc w:val="center"/>
              <w:rPr>
                <w:sz w:val="24"/>
              </w:rPr>
            </w:pPr>
          </w:p>
          <w:p w:rsidR="00237367" w:rsidRDefault="00B80369" w:rsidP="00D45FF3">
            <w:pPr>
              <w:pStyle w:val="TableParagraph"/>
              <w:jc w:val="center"/>
              <w:rPr>
                <w:sz w:val="24"/>
              </w:rPr>
            </w:pPr>
            <w:r>
              <w:rPr>
                <w:sz w:val="24"/>
              </w:rPr>
              <w:t>-</w:t>
            </w:r>
          </w:p>
        </w:tc>
      </w:tr>
    </w:tbl>
    <w:p w:rsidR="00237367" w:rsidRDefault="00237367" w:rsidP="00237367">
      <w:pPr>
        <w:jc w:val="center"/>
        <w:rPr>
          <w:sz w:val="24"/>
        </w:rPr>
        <w:sectPr w:rsidR="00237367">
          <w:pgSz w:w="11910" w:h="16840"/>
          <w:pgMar w:top="1040" w:right="340" w:bottom="1340" w:left="920" w:header="0" w:footer="1067" w:gutter="0"/>
          <w:cols w:space="720"/>
        </w:sect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708"/>
        <w:gridCol w:w="566"/>
        <w:gridCol w:w="283"/>
        <w:gridCol w:w="566"/>
        <w:gridCol w:w="566"/>
        <w:gridCol w:w="566"/>
        <w:gridCol w:w="716"/>
        <w:gridCol w:w="559"/>
        <w:gridCol w:w="8"/>
        <w:gridCol w:w="417"/>
        <w:gridCol w:w="8"/>
        <w:gridCol w:w="559"/>
        <w:gridCol w:w="71"/>
        <w:gridCol w:w="504"/>
        <w:gridCol w:w="567"/>
      </w:tblGrid>
      <w:tr w:rsidR="00237367" w:rsidTr="001B78C9">
        <w:trPr>
          <w:trHeight w:val="387"/>
        </w:trPr>
        <w:tc>
          <w:tcPr>
            <w:tcW w:w="3401" w:type="dxa"/>
          </w:tcPr>
          <w:p w:rsidR="00237367" w:rsidRDefault="00237367" w:rsidP="00A16BAF">
            <w:pPr>
              <w:pStyle w:val="TableParagraph"/>
              <w:spacing w:line="242" w:lineRule="auto"/>
              <w:ind w:left="107" w:right="88"/>
              <w:rPr>
                <w:sz w:val="24"/>
              </w:rPr>
            </w:pPr>
            <w:r>
              <w:rPr>
                <w:sz w:val="24"/>
              </w:rPr>
              <w:lastRenderedPageBreak/>
              <w:t>Тема</w:t>
            </w:r>
            <w:r>
              <w:rPr>
                <w:spacing w:val="-1"/>
                <w:sz w:val="24"/>
              </w:rPr>
              <w:t xml:space="preserve"> </w:t>
            </w:r>
            <w:r w:rsidR="00A16BAF">
              <w:rPr>
                <w:sz w:val="24"/>
              </w:rPr>
              <w:t>2</w:t>
            </w:r>
            <w:r>
              <w:rPr>
                <w:sz w:val="24"/>
              </w:rPr>
              <w:t>. Культура и</w:t>
            </w:r>
            <w:r>
              <w:rPr>
                <w:spacing w:val="1"/>
                <w:sz w:val="24"/>
              </w:rPr>
              <w:t xml:space="preserve"> </w:t>
            </w:r>
            <w:r>
              <w:rPr>
                <w:sz w:val="24"/>
              </w:rPr>
              <w:t>мода Киевской</w:t>
            </w:r>
            <w:r w:rsidR="00F273E9">
              <w:rPr>
                <w:sz w:val="24"/>
              </w:rPr>
              <w:t xml:space="preserve"> </w:t>
            </w:r>
            <w:r>
              <w:rPr>
                <w:spacing w:val="-57"/>
                <w:sz w:val="24"/>
              </w:rPr>
              <w:t xml:space="preserve"> </w:t>
            </w:r>
            <w:r>
              <w:rPr>
                <w:sz w:val="24"/>
              </w:rPr>
              <w:t>Руси.</w:t>
            </w:r>
          </w:p>
        </w:tc>
        <w:tc>
          <w:tcPr>
            <w:tcW w:w="708"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566" w:type="dxa"/>
          </w:tcPr>
          <w:p w:rsidR="00D45FF3" w:rsidRDefault="00D45FF3" w:rsidP="00D45FF3">
            <w:pPr>
              <w:pStyle w:val="TableParagraph"/>
              <w:jc w:val="center"/>
              <w:rPr>
                <w:sz w:val="24"/>
              </w:rPr>
            </w:pPr>
          </w:p>
          <w:p w:rsidR="00237367" w:rsidRDefault="00237367" w:rsidP="00D45FF3">
            <w:pPr>
              <w:pStyle w:val="TableParagraph"/>
              <w:jc w:val="center"/>
              <w:rPr>
                <w:sz w:val="24"/>
              </w:rPr>
            </w:pPr>
            <w:r>
              <w:rPr>
                <w:sz w:val="24"/>
              </w:rPr>
              <w:t>1</w:t>
            </w:r>
          </w:p>
        </w:tc>
        <w:tc>
          <w:tcPr>
            <w:tcW w:w="283" w:type="dxa"/>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566" w:type="dxa"/>
          </w:tcPr>
          <w:p w:rsidR="008036F7" w:rsidRDefault="008036F7" w:rsidP="00D45FF3">
            <w:pPr>
              <w:pStyle w:val="TableParagraph"/>
              <w:jc w:val="center"/>
              <w:rPr>
                <w:sz w:val="24"/>
              </w:rPr>
            </w:pPr>
          </w:p>
          <w:p w:rsidR="00237367" w:rsidRDefault="008036F7" w:rsidP="00D45FF3">
            <w:pPr>
              <w:pStyle w:val="TableParagraph"/>
              <w:jc w:val="center"/>
              <w:rPr>
                <w:sz w:val="24"/>
              </w:rPr>
            </w:pPr>
            <w:r>
              <w:rPr>
                <w:sz w:val="24"/>
              </w:rPr>
              <w:t>1</w:t>
            </w:r>
          </w:p>
        </w:tc>
        <w:tc>
          <w:tcPr>
            <w:tcW w:w="56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2</w:t>
            </w:r>
          </w:p>
        </w:tc>
        <w:tc>
          <w:tcPr>
            <w:tcW w:w="566" w:type="dxa"/>
          </w:tcPr>
          <w:p w:rsidR="00D45FF3" w:rsidRDefault="00D45FF3" w:rsidP="00D45FF3">
            <w:pPr>
              <w:pStyle w:val="TableParagraph"/>
              <w:jc w:val="center"/>
              <w:rPr>
                <w:sz w:val="24"/>
              </w:rPr>
            </w:pPr>
          </w:p>
          <w:p w:rsidR="00237367" w:rsidRDefault="00F60523" w:rsidP="00D45FF3">
            <w:pPr>
              <w:pStyle w:val="TableParagraph"/>
              <w:jc w:val="center"/>
              <w:rPr>
                <w:sz w:val="24"/>
              </w:rPr>
            </w:pPr>
            <w:r>
              <w:rPr>
                <w:sz w:val="24"/>
              </w:rPr>
              <w:t>-</w:t>
            </w:r>
          </w:p>
        </w:tc>
        <w:tc>
          <w:tcPr>
            <w:tcW w:w="716" w:type="dxa"/>
          </w:tcPr>
          <w:p w:rsidR="00B80369" w:rsidRDefault="00B80369" w:rsidP="00D45FF3">
            <w:pPr>
              <w:pStyle w:val="TableParagraph"/>
              <w:jc w:val="center"/>
              <w:rPr>
                <w:sz w:val="24"/>
              </w:rPr>
            </w:pPr>
          </w:p>
          <w:p w:rsidR="00237367" w:rsidRDefault="00651A08" w:rsidP="00D45FF3">
            <w:pPr>
              <w:pStyle w:val="TableParagraph"/>
              <w:jc w:val="center"/>
              <w:rPr>
                <w:sz w:val="24"/>
              </w:rPr>
            </w:pPr>
            <w:r>
              <w:rPr>
                <w:sz w:val="24"/>
              </w:rPr>
              <w:t>4</w:t>
            </w:r>
          </w:p>
        </w:tc>
        <w:tc>
          <w:tcPr>
            <w:tcW w:w="559"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25" w:type="dxa"/>
            <w:gridSpan w:val="2"/>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567" w:type="dxa"/>
            <w:gridSpan w:val="2"/>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575" w:type="dxa"/>
            <w:gridSpan w:val="2"/>
          </w:tcPr>
          <w:p w:rsidR="00512CB2" w:rsidRDefault="00512CB2" w:rsidP="00D45FF3">
            <w:pPr>
              <w:pStyle w:val="TableParagraph"/>
              <w:jc w:val="center"/>
              <w:rPr>
                <w:sz w:val="24"/>
              </w:rPr>
            </w:pPr>
          </w:p>
          <w:p w:rsidR="00237367" w:rsidRDefault="00651A08" w:rsidP="00D45FF3">
            <w:pPr>
              <w:pStyle w:val="TableParagraph"/>
              <w:jc w:val="center"/>
              <w:rPr>
                <w:sz w:val="24"/>
              </w:rPr>
            </w:pPr>
            <w:r>
              <w:rPr>
                <w:sz w:val="24"/>
              </w:rPr>
              <w:t>4</w:t>
            </w:r>
          </w:p>
        </w:tc>
        <w:tc>
          <w:tcPr>
            <w:tcW w:w="567" w:type="dxa"/>
          </w:tcPr>
          <w:p w:rsidR="00D45FF3" w:rsidRDefault="00D45FF3" w:rsidP="00D45FF3">
            <w:pPr>
              <w:pStyle w:val="TableParagraph"/>
              <w:jc w:val="center"/>
              <w:rPr>
                <w:sz w:val="24"/>
              </w:rPr>
            </w:pPr>
          </w:p>
          <w:p w:rsidR="00237367" w:rsidRDefault="00237367" w:rsidP="00D45FF3">
            <w:pPr>
              <w:pStyle w:val="TableParagraph"/>
              <w:jc w:val="center"/>
              <w:rPr>
                <w:sz w:val="24"/>
              </w:rPr>
            </w:pPr>
          </w:p>
        </w:tc>
      </w:tr>
      <w:tr w:rsidR="00237367" w:rsidTr="001B78C9">
        <w:trPr>
          <w:trHeight w:val="537"/>
        </w:trPr>
        <w:tc>
          <w:tcPr>
            <w:tcW w:w="3401" w:type="dxa"/>
          </w:tcPr>
          <w:p w:rsidR="00237367" w:rsidRDefault="00164FF8" w:rsidP="00A16BAF">
            <w:pPr>
              <w:pStyle w:val="TableParagraph"/>
              <w:tabs>
                <w:tab w:val="left" w:pos="938"/>
                <w:tab w:val="left" w:pos="1442"/>
                <w:tab w:val="left" w:pos="2726"/>
                <w:tab w:val="left" w:pos="3177"/>
              </w:tabs>
              <w:spacing w:line="242" w:lineRule="auto"/>
              <w:ind w:left="107" w:right="97"/>
              <w:jc w:val="both"/>
              <w:rPr>
                <w:sz w:val="24"/>
              </w:rPr>
            </w:pPr>
            <w:r>
              <w:rPr>
                <w:sz w:val="24"/>
              </w:rPr>
              <w:t>Тема</w:t>
            </w:r>
            <w:r>
              <w:rPr>
                <w:sz w:val="24"/>
              </w:rPr>
              <w:tab/>
            </w:r>
            <w:r w:rsidR="00A16BAF">
              <w:rPr>
                <w:sz w:val="24"/>
              </w:rPr>
              <w:t>3</w:t>
            </w:r>
            <w:r>
              <w:rPr>
                <w:sz w:val="24"/>
              </w:rPr>
              <w:tab/>
              <w:t xml:space="preserve">Культура и </w:t>
            </w:r>
            <w:r w:rsidR="00237367">
              <w:rPr>
                <w:spacing w:val="-2"/>
                <w:sz w:val="24"/>
              </w:rPr>
              <w:t>мода</w:t>
            </w:r>
            <w:r>
              <w:rPr>
                <w:spacing w:val="-2"/>
                <w:sz w:val="24"/>
              </w:rPr>
              <w:t xml:space="preserve"> </w:t>
            </w:r>
            <w:r w:rsidR="00237367">
              <w:rPr>
                <w:spacing w:val="-57"/>
                <w:sz w:val="24"/>
              </w:rPr>
              <w:t xml:space="preserve"> </w:t>
            </w:r>
            <w:r>
              <w:rPr>
                <w:spacing w:val="-57"/>
                <w:sz w:val="24"/>
              </w:rPr>
              <w:t xml:space="preserve">  </w:t>
            </w:r>
            <w:r w:rsidR="00237367">
              <w:rPr>
                <w:sz w:val="24"/>
              </w:rPr>
              <w:t>Московской Руси.</w:t>
            </w:r>
          </w:p>
        </w:tc>
        <w:tc>
          <w:tcPr>
            <w:tcW w:w="708"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7</w:t>
            </w:r>
          </w:p>
        </w:tc>
        <w:tc>
          <w:tcPr>
            <w:tcW w:w="566" w:type="dxa"/>
          </w:tcPr>
          <w:p w:rsidR="00164FF8" w:rsidRDefault="00164FF8" w:rsidP="00D45FF3">
            <w:pPr>
              <w:pStyle w:val="TableParagraph"/>
              <w:jc w:val="center"/>
              <w:rPr>
                <w:sz w:val="24"/>
              </w:rPr>
            </w:pPr>
          </w:p>
          <w:p w:rsidR="00237367" w:rsidRDefault="00F273E9" w:rsidP="00D45FF3">
            <w:pPr>
              <w:pStyle w:val="TableParagraph"/>
              <w:jc w:val="center"/>
              <w:rPr>
                <w:sz w:val="24"/>
              </w:rPr>
            </w:pPr>
            <w:r>
              <w:rPr>
                <w:sz w:val="24"/>
              </w:rPr>
              <w:t>2</w:t>
            </w:r>
          </w:p>
        </w:tc>
        <w:tc>
          <w:tcPr>
            <w:tcW w:w="283" w:type="dxa"/>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566" w:type="dxa"/>
          </w:tcPr>
          <w:p w:rsidR="008036F7" w:rsidRDefault="008036F7" w:rsidP="00D45FF3">
            <w:pPr>
              <w:pStyle w:val="TableParagraph"/>
              <w:jc w:val="center"/>
              <w:rPr>
                <w:sz w:val="24"/>
              </w:rPr>
            </w:pPr>
          </w:p>
          <w:p w:rsidR="00237367" w:rsidRDefault="00053347" w:rsidP="00D45FF3">
            <w:pPr>
              <w:pStyle w:val="TableParagraph"/>
              <w:jc w:val="center"/>
              <w:rPr>
                <w:sz w:val="24"/>
              </w:rPr>
            </w:pPr>
            <w:r>
              <w:rPr>
                <w:sz w:val="24"/>
              </w:rPr>
              <w:t>1</w:t>
            </w:r>
          </w:p>
        </w:tc>
        <w:tc>
          <w:tcPr>
            <w:tcW w:w="56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566" w:type="dxa"/>
          </w:tcPr>
          <w:p w:rsidR="00D45FF3" w:rsidRDefault="00D45FF3" w:rsidP="00D45FF3">
            <w:pPr>
              <w:pStyle w:val="TableParagraph"/>
              <w:jc w:val="center"/>
              <w:rPr>
                <w:sz w:val="24"/>
              </w:rPr>
            </w:pPr>
          </w:p>
          <w:p w:rsidR="00237367" w:rsidRDefault="00F60523" w:rsidP="00D45FF3">
            <w:pPr>
              <w:pStyle w:val="TableParagraph"/>
              <w:jc w:val="center"/>
              <w:rPr>
                <w:sz w:val="24"/>
              </w:rPr>
            </w:pPr>
            <w:r>
              <w:rPr>
                <w:sz w:val="24"/>
              </w:rPr>
              <w:t>-</w:t>
            </w:r>
          </w:p>
        </w:tc>
        <w:tc>
          <w:tcPr>
            <w:tcW w:w="716" w:type="dxa"/>
          </w:tcPr>
          <w:p w:rsidR="00B80369" w:rsidRDefault="00B80369" w:rsidP="00D45FF3">
            <w:pPr>
              <w:pStyle w:val="TableParagraph"/>
              <w:jc w:val="center"/>
              <w:rPr>
                <w:sz w:val="24"/>
              </w:rPr>
            </w:pPr>
          </w:p>
          <w:p w:rsidR="00237367" w:rsidRDefault="00651A08" w:rsidP="00D45FF3">
            <w:pPr>
              <w:pStyle w:val="TableParagraph"/>
              <w:jc w:val="center"/>
              <w:rPr>
                <w:sz w:val="24"/>
              </w:rPr>
            </w:pPr>
            <w:r>
              <w:rPr>
                <w:sz w:val="24"/>
              </w:rPr>
              <w:t>7</w:t>
            </w:r>
          </w:p>
        </w:tc>
        <w:tc>
          <w:tcPr>
            <w:tcW w:w="559" w:type="dxa"/>
          </w:tcPr>
          <w:p w:rsidR="00030CB8" w:rsidRDefault="00030CB8" w:rsidP="00D45FF3">
            <w:pPr>
              <w:pStyle w:val="TableParagraph"/>
              <w:jc w:val="center"/>
              <w:rPr>
                <w:sz w:val="24"/>
              </w:rPr>
            </w:pPr>
          </w:p>
          <w:p w:rsidR="00237367" w:rsidRDefault="00030CB8" w:rsidP="00D45FF3">
            <w:pPr>
              <w:pStyle w:val="TableParagraph"/>
              <w:jc w:val="center"/>
              <w:rPr>
                <w:sz w:val="24"/>
              </w:rPr>
            </w:pPr>
            <w:r>
              <w:rPr>
                <w:sz w:val="24"/>
              </w:rPr>
              <w:t>1</w:t>
            </w:r>
          </w:p>
        </w:tc>
        <w:tc>
          <w:tcPr>
            <w:tcW w:w="425" w:type="dxa"/>
            <w:gridSpan w:val="2"/>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1</w:t>
            </w:r>
          </w:p>
        </w:tc>
        <w:tc>
          <w:tcPr>
            <w:tcW w:w="567" w:type="dxa"/>
            <w:gridSpan w:val="2"/>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575" w:type="dxa"/>
            <w:gridSpan w:val="2"/>
          </w:tcPr>
          <w:p w:rsidR="00512CB2" w:rsidRDefault="00512CB2" w:rsidP="00D45FF3">
            <w:pPr>
              <w:pStyle w:val="TableParagraph"/>
              <w:jc w:val="center"/>
              <w:rPr>
                <w:sz w:val="24"/>
              </w:rPr>
            </w:pPr>
          </w:p>
          <w:p w:rsidR="00237367" w:rsidRDefault="00651A08" w:rsidP="00D45FF3">
            <w:pPr>
              <w:pStyle w:val="TableParagraph"/>
              <w:jc w:val="center"/>
              <w:rPr>
                <w:sz w:val="24"/>
              </w:rPr>
            </w:pPr>
            <w:r>
              <w:rPr>
                <w:sz w:val="24"/>
              </w:rPr>
              <w:t>5</w:t>
            </w:r>
          </w:p>
        </w:tc>
        <w:tc>
          <w:tcPr>
            <w:tcW w:w="567" w:type="dxa"/>
          </w:tcPr>
          <w:p w:rsidR="00D45FF3" w:rsidRDefault="00D45FF3" w:rsidP="00D45FF3">
            <w:pPr>
              <w:pStyle w:val="TableParagraph"/>
              <w:jc w:val="center"/>
              <w:rPr>
                <w:sz w:val="24"/>
              </w:rPr>
            </w:pPr>
          </w:p>
          <w:p w:rsidR="00237367" w:rsidRDefault="00237367" w:rsidP="00D45FF3">
            <w:pPr>
              <w:pStyle w:val="TableParagraph"/>
              <w:jc w:val="center"/>
              <w:rPr>
                <w:sz w:val="24"/>
              </w:rPr>
            </w:pPr>
          </w:p>
        </w:tc>
      </w:tr>
      <w:tr w:rsidR="00237367" w:rsidTr="00562243">
        <w:trPr>
          <w:trHeight w:val="518"/>
        </w:trPr>
        <w:tc>
          <w:tcPr>
            <w:tcW w:w="10065" w:type="dxa"/>
            <w:gridSpan w:val="16"/>
          </w:tcPr>
          <w:p w:rsidR="00237367" w:rsidRDefault="00237367" w:rsidP="008036F7">
            <w:pPr>
              <w:pStyle w:val="TableParagraph"/>
              <w:spacing w:line="272" w:lineRule="exact"/>
              <w:ind w:left="3202" w:right="3177"/>
              <w:jc w:val="center"/>
              <w:rPr>
                <w:b/>
                <w:sz w:val="24"/>
              </w:rPr>
            </w:pPr>
            <w:r>
              <w:rPr>
                <w:b/>
                <w:sz w:val="24"/>
              </w:rPr>
              <w:t>Раздел</w:t>
            </w:r>
            <w:r>
              <w:rPr>
                <w:b/>
                <w:spacing w:val="-1"/>
                <w:sz w:val="24"/>
              </w:rPr>
              <w:t xml:space="preserve"> </w:t>
            </w:r>
            <w:r>
              <w:rPr>
                <w:b/>
                <w:sz w:val="24"/>
              </w:rPr>
              <w:t>V.</w:t>
            </w:r>
            <w:r>
              <w:rPr>
                <w:b/>
                <w:spacing w:val="-3"/>
                <w:sz w:val="24"/>
              </w:rPr>
              <w:t xml:space="preserve"> </w:t>
            </w:r>
            <w:r>
              <w:rPr>
                <w:b/>
                <w:sz w:val="24"/>
              </w:rPr>
              <w:t>Западноевропейская</w:t>
            </w:r>
            <w:r>
              <w:rPr>
                <w:b/>
                <w:spacing w:val="-4"/>
                <w:sz w:val="24"/>
              </w:rPr>
              <w:t xml:space="preserve"> </w:t>
            </w:r>
            <w:r>
              <w:rPr>
                <w:b/>
                <w:sz w:val="24"/>
              </w:rPr>
              <w:t>мода.</w:t>
            </w:r>
          </w:p>
        </w:tc>
      </w:tr>
      <w:tr w:rsidR="00237367" w:rsidTr="00562243">
        <w:trPr>
          <w:trHeight w:val="834"/>
        </w:trPr>
        <w:tc>
          <w:tcPr>
            <w:tcW w:w="3401" w:type="dxa"/>
          </w:tcPr>
          <w:p w:rsidR="00237367" w:rsidRDefault="00237367" w:rsidP="008036F7">
            <w:pPr>
              <w:pStyle w:val="TableParagraph"/>
              <w:spacing w:line="242" w:lineRule="auto"/>
              <w:ind w:left="107"/>
              <w:rPr>
                <w:b/>
                <w:sz w:val="24"/>
              </w:rPr>
            </w:pPr>
            <w:r>
              <w:rPr>
                <w:sz w:val="24"/>
              </w:rPr>
              <w:t>Тема</w:t>
            </w:r>
            <w:r>
              <w:rPr>
                <w:spacing w:val="11"/>
                <w:sz w:val="24"/>
              </w:rPr>
              <w:t xml:space="preserve"> </w:t>
            </w:r>
            <w:r>
              <w:rPr>
                <w:sz w:val="24"/>
              </w:rPr>
              <w:t>1.</w:t>
            </w:r>
            <w:r>
              <w:rPr>
                <w:spacing w:val="14"/>
                <w:sz w:val="24"/>
              </w:rPr>
              <w:t xml:space="preserve"> </w:t>
            </w:r>
            <w:r>
              <w:rPr>
                <w:sz w:val="24"/>
              </w:rPr>
              <w:t>Итальянская</w:t>
            </w:r>
            <w:r>
              <w:rPr>
                <w:spacing w:val="14"/>
                <w:sz w:val="24"/>
              </w:rPr>
              <w:t xml:space="preserve"> </w:t>
            </w:r>
            <w:r>
              <w:rPr>
                <w:sz w:val="24"/>
              </w:rPr>
              <w:t>культура</w:t>
            </w:r>
            <w:r>
              <w:rPr>
                <w:spacing w:val="11"/>
                <w:sz w:val="24"/>
              </w:rPr>
              <w:t xml:space="preserve"> </w:t>
            </w:r>
            <w:r>
              <w:rPr>
                <w:sz w:val="24"/>
              </w:rPr>
              <w:t>и</w:t>
            </w:r>
            <w:r>
              <w:rPr>
                <w:spacing w:val="-57"/>
                <w:sz w:val="24"/>
              </w:rPr>
              <w:t xml:space="preserve"> </w:t>
            </w:r>
            <w:r>
              <w:rPr>
                <w:sz w:val="24"/>
              </w:rPr>
              <w:t>мода</w:t>
            </w:r>
            <w:r>
              <w:rPr>
                <w:spacing w:val="-2"/>
                <w:sz w:val="24"/>
              </w:rPr>
              <w:t xml:space="preserve"> </w:t>
            </w:r>
            <w:r>
              <w:rPr>
                <w:sz w:val="24"/>
              </w:rPr>
              <w:t>эпохи</w:t>
            </w:r>
            <w:r>
              <w:rPr>
                <w:spacing w:val="1"/>
                <w:sz w:val="24"/>
              </w:rPr>
              <w:t xml:space="preserve"> </w:t>
            </w:r>
            <w:r>
              <w:rPr>
                <w:sz w:val="24"/>
              </w:rPr>
              <w:t>Возрождения</w:t>
            </w:r>
            <w:r>
              <w:rPr>
                <w:b/>
                <w:sz w:val="24"/>
              </w:rPr>
              <w:t>.</w:t>
            </w:r>
            <w:r w:rsidR="00810EE0" w:rsidRPr="00810EE0">
              <w:rPr>
                <w:b/>
                <w:sz w:val="24"/>
                <w:szCs w:val="24"/>
                <w:highlight w:val="yellow"/>
              </w:rPr>
              <w:t xml:space="preserve"> </w:t>
            </w:r>
            <w:r w:rsidR="00810EE0" w:rsidRPr="00030CB8">
              <w:rPr>
                <w:sz w:val="24"/>
                <w:szCs w:val="24"/>
              </w:rPr>
              <w:t>Культура и мода ХVI в.</w:t>
            </w:r>
          </w:p>
        </w:tc>
        <w:tc>
          <w:tcPr>
            <w:tcW w:w="708"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4</w:t>
            </w:r>
          </w:p>
        </w:tc>
        <w:tc>
          <w:tcPr>
            <w:tcW w:w="566" w:type="dxa"/>
          </w:tcPr>
          <w:p w:rsidR="00F273E9" w:rsidRDefault="00F273E9" w:rsidP="00D45FF3">
            <w:pPr>
              <w:pStyle w:val="TableParagraph"/>
              <w:jc w:val="center"/>
              <w:rPr>
                <w:sz w:val="24"/>
              </w:rPr>
            </w:pPr>
          </w:p>
          <w:p w:rsidR="00237367" w:rsidRDefault="00053347" w:rsidP="00D45FF3">
            <w:pPr>
              <w:pStyle w:val="TableParagraph"/>
              <w:jc w:val="center"/>
              <w:rPr>
                <w:sz w:val="24"/>
              </w:rPr>
            </w:pPr>
            <w:r>
              <w:rPr>
                <w:sz w:val="24"/>
              </w:rPr>
              <w:t>1</w:t>
            </w:r>
          </w:p>
        </w:tc>
        <w:tc>
          <w:tcPr>
            <w:tcW w:w="283" w:type="dxa"/>
          </w:tcPr>
          <w:p w:rsidR="00D45FF3" w:rsidRDefault="00D45FF3" w:rsidP="00D45FF3">
            <w:pPr>
              <w:pStyle w:val="TableParagraph"/>
              <w:jc w:val="center"/>
              <w:rPr>
                <w:sz w:val="24"/>
              </w:rPr>
            </w:pPr>
          </w:p>
          <w:p w:rsidR="00237367" w:rsidRDefault="00030CB8" w:rsidP="00D45FF3">
            <w:pPr>
              <w:pStyle w:val="TableParagraph"/>
              <w:jc w:val="center"/>
              <w:rPr>
                <w:sz w:val="24"/>
              </w:rPr>
            </w:pPr>
            <w:r>
              <w:rPr>
                <w:sz w:val="24"/>
              </w:rPr>
              <w:t>-</w:t>
            </w:r>
          </w:p>
        </w:tc>
        <w:tc>
          <w:tcPr>
            <w:tcW w:w="566" w:type="dxa"/>
          </w:tcPr>
          <w:p w:rsidR="00053347" w:rsidRDefault="00053347" w:rsidP="00D45FF3">
            <w:pPr>
              <w:pStyle w:val="TableParagraph"/>
              <w:jc w:val="center"/>
              <w:rPr>
                <w:sz w:val="24"/>
              </w:rPr>
            </w:pPr>
          </w:p>
          <w:p w:rsidR="00237367" w:rsidRDefault="00053347" w:rsidP="00D45FF3">
            <w:pPr>
              <w:pStyle w:val="TableParagraph"/>
              <w:jc w:val="center"/>
              <w:rPr>
                <w:sz w:val="24"/>
              </w:rPr>
            </w:pPr>
            <w:r>
              <w:rPr>
                <w:sz w:val="24"/>
              </w:rPr>
              <w:t>1</w:t>
            </w:r>
          </w:p>
        </w:tc>
        <w:tc>
          <w:tcPr>
            <w:tcW w:w="566" w:type="dxa"/>
          </w:tcPr>
          <w:p w:rsidR="00F60523" w:rsidRDefault="00F60523" w:rsidP="00D45FF3">
            <w:pPr>
              <w:pStyle w:val="TableParagraph"/>
              <w:jc w:val="center"/>
              <w:rPr>
                <w:sz w:val="24"/>
              </w:rPr>
            </w:pPr>
          </w:p>
          <w:p w:rsidR="00237367" w:rsidRDefault="00F60523" w:rsidP="00D45FF3">
            <w:pPr>
              <w:pStyle w:val="TableParagraph"/>
              <w:jc w:val="center"/>
              <w:rPr>
                <w:sz w:val="24"/>
              </w:rPr>
            </w:pPr>
            <w:r>
              <w:rPr>
                <w:sz w:val="24"/>
              </w:rPr>
              <w:t>2</w:t>
            </w:r>
          </w:p>
        </w:tc>
        <w:tc>
          <w:tcPr>
            <w:tcW w:w="566" w:type="dxa"/>
          </w:tcPr>
          <w:p w:rsidR="00D45FF3" w:rsidRDefault="00D45FF3" w:rsidP="00D45FF3">
            <w:pPr>
              <w:pStyle w:val="TableParagraph"/>
              <w:jc w:val="center"/>
              <w:rPr>
                <w:sz w:val="24"/>
              </w:rPr>
            </w:pPr>
          </w:p>
          <w:p w:rsidR="00237367" w:rsidRDefault="00F60523" w:rsidP="00D45FF3">
            <w:pPr>
              <w:pStyle w:val="TableParagraph"/>
              <w:jc w:val="center"/>
              <w:rPr>
                <w:sz w:val="24"/>
              </w:rPr>
            </w:pPr>
            <w:r>
              <w:rPr>
                <w:sz w:val="24"/>
              </w:rPr>
              <w:t>-</w:t>
            </w:r>
          </w:p>
        </w:tc>
        <w:tc>
          <w:tcPr>
            <w:tcW w:w="716"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4</w:t>
            </w:r>
          </w:p>
        </w:tc>
        <w:tc>
          <w:tcPr>
            <w:tcW w:w="559" w:type="dxa"/>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425" w:type="dxa"/>
            <w:gridSpan w:val="2"/>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567" w:type="dxa"/>
            <w:gridSpan w:val="2"/>
          </w:tcPr>
          <w:p w:rsidR="00B80369" w:rsidRDefault="00B80369" w:rsidP="00D45FF3">
            <w:pPr>
              <w:pStyle w:val="TableParagraph"/>
              <w:jc w:val="center"/>
              <w:rPr>
                <w:sz w:val="24"/>
              </w:rPr>
            </w:pPr>
          </w:p>
          <w:p w:rsidR="00237367" w:rsidRDefault="00B80369" w:rsidP="00D45FF3">
            <w:pPr>
              <w:pStyle w:val="TableParagraph"/>
              <w:jc w:val="center"/>
              <w:rPr>
                <w:sz w:val="24"/>
              </w:rPr>
            </w:pPr>
            <w:r>
              <w:rPr>
                <w:sz w:val="24"/>
              </w:rPr>
              <w:t>-</w:t>
            </w:r>
          </w:p>
        </w:tc>
        <w:tc>
          <w:tcPr>
            <w:tcW w:w="575" w:type="dxa"/>
            <w:gridSpan w:val="2"/>
          </w:tcPr>
          <w:p w:rsidR="00512CB2" w:rsidRDefault="00512CB2" w:rsidP="00D45FF3">
            <w:pPr>
              <w:pStyle w:val="TableParagraph"/>
              <w:jc w:val="center"/>
              <w:rPr>
                <w:sz w:val="24"/>
              </w:rPr>
            </w:pPr>
          </w:p>
          <w:p w:rsidR="00237367" w:rsidRDefault="00397717" w:rsidP="00D45FF3">
            <w:pPr>
              <w:pStyle w:val="TableParagraph"/>
              <w:jc w:val="center"/>
              <w:rPr>
                <w:sz w:val="24"/>
              </w:rPr>
            </w:pPr>
            <w:r>
              <w:rPr>
                <w:sz w:val="24"/>
              </w:rPr>
              <w:t>4</w:t>
            </w:r>
          </w:p>
        </w:tc>
        <w:tc>
          <w:tcPr>
            <w:tcW w:w="567" w:type="dxa"/>
          </w:tcPr>
          <w:p w:rsidR="00237367" w:rsidRDefault="00B80369" w:rsidP="00D45FF3">
            <w:pPr>
              <w:pStyle w:val="TableParagraph"/>
              <w:jc w:val="center"/>
              <w:rPr>
                <w:sz w:val="24"/>
              </w:rPr>
            </w:pPr>
            <w:r>
              <w:rPr>
                <w:sz w:val="24"/>
              </w:rPr>
              <w:t>-</w:t>
            </w:r>
          </w:p>
        </w:tc>
      </w:tr>
      <w:tr w:rsidR="00030CB8" w:rsidTr="00651A08">
        <w:trPr>
          <w:trHeight w:val="1401"/>
        </w:trPr>
        <w:tc>
          <w:tcPr>
            <w:tcW w:w="3401" w:type="dxa"/>
          </w:tcPr>
          <w:p w:rsidR="00030CB8" w:rsidRDefault="00030CB8" w:rsidP="008036F7">
            <w:pPr>
              <w:pStyle w:val="TableParagraph"/>
              <w:ind w:left="107" w:right="95"/>
              <w:jc w:val="both"/>
              <w:rPr>
                <w:sz w:val="24"/>
              </w:rPr>
            </w:pPr>
            <w:r>
              <w:rPr>
                <w:sz w:val="24"/>
              </w:rPr>
              <w:t>Тема</w:t>
            </w:r>
            <w:r>
              <w:rPr>
                <w:spacing w:val="1"/>
                <w:sz w:val="24"/>
              </w:rPr>
              <w:t xml:space="preserve"> </w:t>
            </w:r>
            <w:r>
              <w:rPr>
                <w:sz w:val="24"/>
              </w:rPr>
              <w:t>2.</w:t>
            </w:r>
            <w:r>
              <w:rPr>
                <w:spacing w:val="1"/>
                <w:sz w:val="24"/>
              </w:rPr>
              <w:t xml:space="preserve"> </w:t>
            </w:r>
            <w:r>
              <w:rPr>
                <w:sz w:val="24"/>
              </w:rPr>
              <w:t>Западноевропейская</w:t>
            </w:r>
            <w:r>
              <w:rPr>
                <w:spacing w:val="1"/>
                <w:sz w:val="24"/>
              </w:rPr>
              <w:t xml:space="preserve"> </w:t>
            </w:r>
            <w:r>
              <w:rPr>
                <w:sz w:val="24"/>
              </w:rPr>
              <w:t>культура,</w:t>
            </w:r>
            <w:r>
              <w:rPr>
                <w:spacing w:val="1"/>
                <w:sz w:val="24"/>
              </w:rPr>
              <w:t xml:space="preserve"> </w:t>
            </w:r>
            <w:r>
              <w:rPr>
                <w:sz w:val="24"/>
              </w:rPr>
              <w:t>костюм</w:t>
            </w:r>
            <w:r>
              <w:rPr>
                <w:spacing w:val="1"/>
                <w:sz w:val="24"/>
              </w:rPr>
              <w:t xml:space="preserve"> </w:t>
            </w:r>
            <w:r>
              <w:rPr>
                <w:sz w:val="24"/>
              </w:rPr>
              <w:t>и</w:t>
            </w:r>
            <w:r>
              <w:rPr>
                <w:spacing w:val="1"/>
                <w:sz w:val="24"/>
              </w:rPr>
              <w:t xml:space="preserve"> </w:t>
            </w:r>
            <w:r>
              <w:rPr>
                <w:sz w:val="24"/>
              </w:rPr>
              <w:t>мода</w:t>
            </w:r>
            <w:r>
              <w:rPr>
                <w:spacing w:val="1"/>
                <w:sz w:val="24"/>
              </w:rPr>
              <w:t xml:space="preserve"> </w:t>
            </w:r>
            <w:r>
              <w:rPr>
                <w:sz w:val="24"/>
              </w:rPr>
              <w:t>стиля</w:t>
            </w:r>
            <w:r>
              <w:rPr>
                <w:spacing w:val="1"/>
                <w:sz w:val="24"/>
              </w:rPr>
              <w:t xml:space="preserve"> </w:t>
            </w:r>
            <w:r>
              <w:rPr>
                <w:sz w:val="24"/>
              </w:rPr>
              <w:t>барокко(XVII</w:t>
            </w:r>
            <w:r>
              <w:rPr>
                <w:spacing w:val="-5"/>
                <w:sz w:val="24"/>
              </w:rPr>
              <w:t xml:space="preserve"> </w:t>
            </w:r>
            <w:r>
              <w:rPr>
                <w:sz w:val="24"/>
              </w:rPr>
              <w:t>в.).</w:t>
            </w:r>
          </w:p>
          <w:p w:rsidR="00030CB8" w:rsidRPr="001B78C9" w:rsidRDefault="00030CB8" w:rsidP="001B78C9">
            <w:pPr>
              <w:suppressAutoHyphens/>
              <w:jc w:val="both"/>
              <w:rPr>
                <w:rFonts w:ascii="Times New Roman" w:hAnsi="Times New Roman" w:cs="Times New Roman"/>
                <w:sz w:val="24"/>
                <w:szCs w:val="24"/>
                <w:lang w:val="ru-RU"/>
              </w:rPr>
            </w:pPr>
            <w:r w:rsidRPr="00810EE0">
              <w:rPr>
                <w:rFonts w:ascii="Times New Roman" w:hAnsi="Times New Roman" w:cs="Times New Roman"/>
                <w:sz w:val="24"/>
                <w:szCs w:val="24"/>
                <w:lang w:val="ru-RU"/>
              </w:rPr>
              <w:t xml:space="preserve">Культура и мода </w:t>
            </w:r>
            <w:r w:rsidRPr="00810EE0">
              <w:rPr>
                <w:rFonts w:ascii="Times New Roman" w:hAnsi="Times New Roman" w:cs="Times New Roman"/>
                <w:sz w:val="24"/>
                <w:szCs w:val="24"/>
              </w:rPr>
              <w:t>XVI</w:t>
            </w:r>
            <w:r w:rsidRPr="00810EE0">
              <w:rPr>
                <w:rFonts w:ascii="Times New Roman" w:hAnsi="Times New Roman" w:cs="Times New Roman"/>
                <w:sz w:val="24"/>
                <w:szCs w:val="24"/>
                <w:lang w:val="ru-RU"/>
              </w:rPr>
              <w:t>І</w:t>
            </w:r>
            <w:r w:rsidRPr="00810EE0">
              <w:rPr>
                <w:rFonts w:ascii="Times New Roman" w:hAnsi="Times New Roman" w:cs="Times New Roman"/>
                <w:sz w:val="24"/>
                <w:szCs w:val="24"/>
              </w:rPr>
              <w:t>I</w:t>
            </w:r>
            <w:r w:rsidRPr="00810EE0">
              <w:rPr>
                <w:rFonts w:ascii="Times New Roman" w:hAnsi="Times New Roman" w:cs="Times New Roman"/>
                <w:sz w:val="24"/>
                <w:szCs w:val="24"/>
                <w:lang w:val="ru-RU"/>
              </w:rPr>
              <w:t xml:space="preserve"> в.  (Петровские реформы. Рококо).</w:t>
            </w:r>
          </w:p>
        </w:tc>
        <w:tc>
          <w:tcPr>
            <w:tcW w:w="708" w:type="dxa"/>
          </w:tcPr>
          <w:p w:rsidR="00030CB8" w:rsidRDefault="00030CB8" w:rsidP="00D45FF3">
            <w:pPr>
              <w:pStyle w:val="TableParagraph"/>
              <w:jc w:val="center"/>
              <w:rPr>
                <w:sz w:val="24"/>
              </w:rPr>
            </w:pPr>
          </w:p>
          <w:p w:rsidR="00D45FF3" w:rsidRDefault="00D45FF3" w:rsidP="00D45FF3">
            <w:pPr>
              <w:pStyle w:val="TableParagraph"/>
              <w:jc w:val="center"/>
              <w:rPr>
                <w:sz w:val="24"/>
              </w:rPr>
            </w:pPr>
          </w:p>
          <w:p w:rsidR="00030CB8" w:rsidRDefault="00030CB8" w:rsidP="00D45FF3">
            <w:pPr>
              <w:pStyle w:val="TableParagraph"/>
              <w:jc w:val="center"/>
              <w:rPr>
                <w:sz w:val="24"/>
              </w:rPr>
            </w:pPr>
            <w:r>
              <w:rPr>
                <w:sz w:val="24"/>
              </w:rPr>
              <w:t>4</w:t>
            </w:r>
          </w:p>
        </w:tc>
        <w:tc>
          <w:tcPr>
            <w:tcW w:w="566" w:type="dxa"/>
          </w:tcPr>
          <w:p w:rsidR="00030CB8" w:rsidRDefault="00030CB8" w:rsidP="00D45FF3">
            <w:pPr>
              <w:pStyle w:val="TableParagraph"/>
              <w:jc w:val="center"/>
              <w:rPr>
                <w:sz w:val="24"/>
              </w:rPr>
            </w:pPr>
          </w:p>
          <w:p w:rsidR="00D45FF3" w:rsidRDefault="00D45FF3" w:rsidP="00D45FF3">
            <w:pPr>
              <w:pStyle w:val="TableParagraph"/>
              <w:jc w:val="center"/>
              <w:rPr>
                <w:sz w:val="24"/>
              </w:rPr>
            </w:pPr>
          </w:p>
          <w:p w:rsidR="00030CB8" w:rsidRDefault="00030CB8" w:rsidP="00D45FF3">
            <w:pPr>
              <w:pStyle w:val="TableParagraph"/>
              <w:jc w:val="center"/>
              <w:rPr>
                <w:sz w:val="24"/>
              </w:rPr>
            </w:pPr>
            <w:r>
              <w:rPr>
                <w:sz w:val="24"/>
              </w:rPr>
              <w:t>1</w:t>
            </w:r>
          </w:p>
        </w:tc>
        <w:tc>
          <w:tcPr>
            <w:tcW w:w="283" w:type="dxa"/>
          </w:tcPr>
          <w:p w:rsidR="00030CB8" w:rsidRDefault="00030CB8" w:rsidP="00D45FF3">
            <w:pPr>
              <w:pStyle w:val="TableParagraph"/>
              <w:jc w:val="center"/>
              <w:rPr>
                <w:b/>
                <w:sz w:val="21"/>
              </w:rPr>
            </w:pPr>
          </w:p>
          <w:p w:rsidR="00D45FF3" w:rsidRDefault="00D45FF3" w:rsidP="00D45FF3">
            <w:pPr>
              <w:pStyle w:val="TableParagraph"/>
              <w:jc w:val="center"/>
              <w:rPr>
                <w:sz w:val="24"/>
              </w:rPr>
            </w:pPr>
          </w:p>
          <w:p w:rsidR="00030CB8" w:rsidRDefault="00030CB8" w:rsidP="00D45FF3">
            <w:pPr>
              <w:pStyle w:val="TableParagraph"/>
              <w:jc w:val="center"/>
              <w:rPr>
                <w:sz w:val="24"/>
              </w:rPr>
            </w:pPr>
            <w:r>
              <w:rPr>
                <w:sz w:val="24"/>
              </w:rPr>
              <w:t>-</w:t>
            </w:r>
          </w:p>
        </w:tc>
        <w:tc>
          <w:tcPr>
            <w:tcW w:w="566" w:type="dxa"/>
          </w:tcPr>
          <w:p w:rsidR="00030CB8" w:rsidRDefault="00030CB8" w:rsidP="00D45FF3">
            <w:pPr>
              <w:pStyle w:val="TableParagraph"/>
              <w:jc w:val="center"/>
              <w:rPr>
                <w:sz w:val="24"/>
              </w:rPr>
            </w:pPr>
          </w:p>
          <w:p w:rsidR="00D45FF3" w:rsidRDefault="00D45FF3" w:rsidP="00D45FF3">
            <w:pPr>
              <w:pStyle w:val="TableParagraph"/>
              <w:jc w:val="center"/>
              <w:rPr>
                <w:sz w:val="24"/>
              </w:rPr>
            </w:pPr>
          </w:p>
          <w:p w:rsidR="00030CB8" w:rsidRDefault="00030CB8" w:rsidP="00D45FF3">
            <w:pPr>
              <w:pStyle w:val="TableParagraph"/>
              <w:jc w:val="center"/>
              <w:rPr>
                <w:sz w:val="24"/>
              </w:rPr>
            </w:pPr>
            <w:r>
              <w:rPr>
                <w:sz w:val="24"/>
              </w:rPr>
              <w:t>1</w:t>
            </w:r>
          </w:p>
          <w:p w:rsidR="00030CB8" w:rsidRDefault="00030CB8" w:rsidP="00D45FF3">
            <w:pPr>
              <w:pStyle w:val="TableParagraph"/>
              <w:jc w:val="center"/>
              <w:rPr>
                <w:sz w:val="24"/>
              </w:rPr>
            </w:pPr>
          </w:p>
          <w:p w:rsidR="00030CB8" w:rsidRDefault="00030CB8" w:rsidP="00D45FF3">
            <w:pPr>
              <w:pStyle w:val="TableParagraph"/>
              <w:jc w:val="center"/>
              <w:rPr>
                <w:sz w:val="24"/>
              </w:rPr>
            </w:pPr>
          </w:p>
        </w:tc>
        <w:tc>
          <w:tcPr>
            <w:tcW w:w="566" w:type="dxa"/>
          </w:tcPr>
          <w:p w:rsidR="00030CB8" w:rsidRDefault="00030CB8" w:rsidP="00D45FF3">
            <w:pPr>
              <w:pStyle w:val="TableParagraph"/>
              <w:jc w:val="center"/>
              <w:rPr>
                <w:sz w:val="24"/>
              </w:rPr>
            </w:pPr>
          </w:p>
          <w:p w:rsidR="00D45FF3" w:rsidRDefault="00D45FF3" w:rsidP="00D45FF3">
            <w:pPr>
              <w:pStyle w:val="TableParagraph"/>
              <w:jc w:val="center"/>
              <w:rPr>
                <w:sz w:val="24"/>
              </w:rPr>
            </w:pPr>
          </w:p>
          <w:p w:rsidR="00030CB8" w:rsidRDefault="00030CB8" w:rsidP="00D45FF3">
            <w:pPr>
              <w:pStyle w:val="TableParagraph"/>
              <w:jc w:val="center"/>
              <w:rPr>
                <w:sz w:val="24"/>
              </w:rPr>
            </w:pPr>
            <w:r>
              <w:rPr>
                <w:sz w:val="24"/>
              </w:rPr>
              <w:t>2</w:t>
            </w:r>
          </w:p>
        </w:tc>
        <w:tc>
          <w:tcPr>
            <w:tcW w:w="566" w:type="dxa"/>
          </w:tcPr>
          <w:p w:rsidR="00030CB8" w:rsidRDefault="00030CB8" w:rsidP="00D45FF3">
            <w:pPr>
              <w:pStyle w:val="TableParagraph"/>
              <w:jc w:val="center"/>
              <w:rPr>
                <w:b/>
                <w:sz w:val="21"/>
              </w:rPr>
            </w:pPr>
          </w:p>
          <w:p w:rsidR="00D45FF3" w:rsidRDefault="00D45FF3" w:rsidP="00D45FF3">
            <w:pPr>
              <w:pStyle w:val="TableParagraph"/>
              <w:jc w:val="center"/>
              <w:rPr>
                <w:b/>
                <w:sz w:val="21"/>
              </w:rPr>
            </w:pPr>
          </w:p>
          <w:p w:rsidR="00030CB8" w:rsidRDefault="00030CB8" w:rsidP="00D45FF3">
            <w:pPr>
              <w:pStyle w:val="TableParagraph"/>
              <w:jc w:val="center"/>
              <w:rPr>
                <w:b/>
                <w:sz w:val="21"/>
              </w:rPr>
            </w:pPr>
            <w:r>
              <w:rPr>
                <w:b/>
                <w:sz w:val="21"/>
              </w:rPr>
              <w:t>-</w:t>
            </w:r>
          </w:p>
          <w:p w:rsidR="00030CB8" w:rsidRDefault="00030CB8" w:rsidP="00D45FF3">
            <w:pPr>
              <w:pStyle w:val="TableParagraph"/>
              <w:jc w:val="center"/>
              <w:rPr>
                <w:sz w:val="24"/>
              </w:rPr>
            </w:pPr>
          </w:p>
          <w:p w:rsidR="00D45FF3" w:rsidRDefault="00D45FF3" w:rsidP="00D45FF3">
            <w:pPr>
              <w:pStyle w:val="TableParagraph"/>
              <w:jc w:val="center"/>
              <w:rPr>
                <w:sz w:val="24"/>
              </w:rPr>
            </w:pPr>
          </w:p>
        </w:tc>
        <w:tc>
          <w:tcPr>
            <w:tcW w:w="716" w:type="dxa"/>
          </w:tcPr>
          <w:p w:rsidR="00B80369" w:rsidRDefault="00B80369" w:rsidP="00D45FF3">
            <w:pPr>
              <w:pStyle w:val="TableParagraph"/>
              <w:jc w:val="center"/>
              <w:rPr>
                <w:sz w:val="24"/>
              </w:rPr>
            </w:pPr>
          </w:p>
          <w:p w:rsidR="00D45FF3" w:rsidRDefault="00D45FF3" w:rsidP="00D45FF3">
            <w:pPr>
              <w:pStyle w:val="TableParagraph"/>
              <w:rPr>
                <w:sz w:val="24"/>
              </w:rPr>
            </w:pPr>
          </w:p>
          <w:p w:rsidR="00030CB8" w:rsidRDefault="00651A08" w:rsidP="00D45FF3">
            <w:pPr>
              <w:pStyle w:val="TableParagraph"/>
              <w:jc w:val="center"/>
              <w:rPr>
                <w:sz w:val="24"/>
              </w:rPr>
            </w:pPr>
            <w:r>
              <w:rPr>
                <w:sz w:val="24"/>
              </w:rPr>
              <w:t>4</w:t>
            </w:r>
          </w:p>
        </w:tc>
        <w:tc>
          <w:tcPr>
            <w:tcW w:w="559" w:type="dxa"/>
          </w:tcPr>
          <w:p w:rsidR="00030CB8" w:rsidRDefault="00030CB8" w:rsidP="00D45FF3">
            <w:pPr>
              <w:pStyle w:val="TableParagraph"/>
              <w:jc w:val="center"/>
              <w:rPr>
                <w:b/>
                <w:sz w:val="21"/>
              </w:rPr>
            </w:pPr>
          </w:p>
          <w:p w:rsidR="00B80369" w:rsidRDefault="00B80369" w:rsidP="00D45FF3">
            <w:pPr>
              <w:pStyle w:val="TableParagraph"/>
              <w:jc w:val="center"/>
              <w:rPr>
                <w:sz w:val="24"/>
              </w:rPr>
            </w:pPr>
          </w:p>
          <w:p w:rsidR="00030CB8" w:rsidRDefault="00B80369" w:rsidP="00D45FF3">
            <w:pPr>
              <w:pStyle w:val="TableParagraph"/>
              <w:jc w:val="center"/>
              <w:rPr>
                <w:sz w:val="24"/>
              </w:rPr>
            </w:pPr>
            <w:r>
              <w:rPr>
                <w:sz w:val="24"/>
              </w:rPr>
              <w:t>-</w:t>
            </w:r>
          </w:p>
        </w:tc>
        <w:tc>
          <w:tcPr>
            <w:tcW w:w="425" w:type="dxa"/>
            <w:gridSpan w:val="2"/>
          </w:tcPr>
          <w:p w:rsidR="00B80369" w:rsidRDefault="00B80369" w:rsidP="00D45FF3">
            <w:pPr>
              <w:pStyle w:val="TableParagraph"/>
              <w:jc w:val="center"/>
              <w:rPr>
                <w:sz w:val="24"/>
              </w:rPr>
            </w:pPr>
          </w:p>
          <w:p w:rsidR="00B80369" w:rsidRDefault="00B80369" w:rsidP="00D45FF3">
            <w:pPr>
              <w:pStyle w:val="TableParagraph"/>
              <w:jc w:val="center"/>
              <w:rPr>
                <w:sz w:val="24"/>
              </w:rPr>
            </w:pPr>
          </w:p>
          <w:p w:rsidR="00030CB8" w:rsidRDefault="00B80369" w:rsidP="00D45FF3">
            <w:pPr>
              <w:pStyle w:val="TableParagraph"/>
              <w:jc w:val="center"/>
              <w:rPr>
                <w:sz w:val="24"/>
              </w:rPr>
            </w:pPr>
            <w:r>
              <w:rPr>
                <w:sz w:val="24"/>
              </w:rPr>
              <w:t>-</w:t>
            </w:r>
          </w:p>
        </w:tc>
        <w:tc>
          <w:tcPr>
            <w:tcW w:w="567" w:type="dxa"/>
            <w:gridSpan w:val="2"/>
          </w:tcPr>
          <w:p w:rsidR="00B80369" w:rsidRDefault="00B80369" w:rsidP="00D45FF3">
            <w:pPr>
              <w:pStyle w:val="TableParagraph"/>
              <w:jc w:val="center"/>
              <w:rPr>
                <w:sz w:val="24"/>
              </w:rPr>
            </w:pPr>
          </w:p>
          <w:p w:rsidR="00B80369" w:rsidRDefault="00B80369" w:rsidP="00D45FF3">
            <w:pPr>
              <w:pStyle w:val="TableParagraph"/>
              <w:jc w:val="center"/>
              <w:rPr>
                <w:sz w:val="24"/>
              </w:rPr>
            </w:pPr>
          </w:p>
          <w:p w:rsidR="00030CB8" w:rsidRDefault="00B80369" w:rsidP="00D45FF3">
            <w:pPr>
              <w:pStyle w:val="TableParagraph"/>
              <w:jc w:val="center"/>
              <w:rPr>
                <w:sz w:val="24"/>
              </w:rPr>
            </w:pPr>
            <w:r>
              <w:rPr>
                <w:sz w:val="24"/>
              </w:rPr>
              <w:t>-</w:t>
            </w:r>
          </w:p>
        </w:tc>
        <w:tc>
          <w:tcPr>
            <w:tcW w:w="575" w:type="dxa"/>
            <w:gridSpan w:val="2"/>
          </w:tcPr>
          <w:p w:rsidR="00512CB2" w:rsidRDefault="00512CB2" w:rsidP="00D45FF3">
            <w:pPr>
              <w:pStyle w:val="TableParagraph"/>
              <w:jc w:val="center"/>
              <w:rPr>
                <w:sz w:val="24"/>
              </w:rPr>
            </w:pPr>
          </w:p>
          <w:p w:rsidR="00512CB2" w:rsidRDefault="00512CB2" w:rsidP="00D45FF3">
            <w:pPr>
              <w:pStyle w:val="TableParagraph"/>
              <w:jc w:val="center"/>
              <w:rPr>
                <w:sz w:val="24"/>
              </w:rPr>
            </w:pPr>
          </w:p>
          <w:p w:rsidR="00030CB8" w:rsidRDefault="00651A08" w:rsidP="00D45FF3">
            <w:pPr>
              <w:pStyle w:val="TableParagraph"/>
              <w:jc w:val="center"/>
              <w:rPr>
                <w:sz w:val="24"/>
              </w:rPr>
            </w:pPr>
            <w:r>
              <w:rPr>
                <w:sz w:val="24"/>
              </w:rPr>
              <w:t>4</w:t>
            </w:r>
          </w:p>
        </w:tc>
        <w:tc>
          <w:tcPr>
            <w:tcW w:w="567" w:type="dxa"/>
          </w:tcPr>
          <w:p w:rsidR="00030CB8" w:rsidRDefault="00030CB8" w:rsidP="00D45FF3">
            <w:pPr>
              <w:pStyle w:val="TableParagraph"/>
              <w:jc w:val="center"/>
              <w:rPr>
                <w:b/>
                <w:sz w:val="21"/>
              </w:rPr>
            </w:pPr>
          </w:p>
          <w:p w:rsidR="00B80369" w:rsidRDefault="00B80369" w:rsidP="00D45FF3">
            <w:pPr>
              <w:pStyle w:val="TableParagraph"/>
              <w:jc w:val="center"/>
              <w:rPr>
                <w:sz w:val="24"/>
              </w:rPr>
            </w:pPr>
          </w:p>
          <w:p w:rsidR="00030CB8" w:rsidRDefault="00B80369" w:rsidP="00D45FF3">
            <w:pPr>
              <w:pStyle w:val="TableParagraph"/>
              <w:jc w:val="center"/>
              <w:rPr>
                <w:sz w:val="24"/>
              </w:rPr>
            </w:pPr>
            <w:r>
              <w:rPr>
                <w:sz w:val="24"/>
              </w:rPr>
              <w:t>-</w:t>
            </w:r>
          </w:p>
          <w:p w:rsidR="00030CB8" w:rsidRDefault="00030CB8" w:rsidP="00D45FF3">
            <w:pPr>
              <w:pStyle w:val="TableParagraph"/>
              <w:jc w:val="center"/>
              <w:rPr>
                <w:b/>
                <w:sz w:val="21"/>
              </w:rPr>
            </w:pPr>
          </w:p>
          <w:p w:rsidR="00030CB8" w:rsidRDefault="00030CB8" w:rsidP="00D45FF3">
            <w:pPr>
              <w:pStyle w:val="TableParagraph"/>
              <w:jc w:val="center"/>
              <w:rPr>
                <w:sz w:val="24"/>
              </w:rPr>
            </w:pPr>
          </w:p>
        </w:tc>
      </w:tr>
      <w:tr w:rsidR="00237367" w:rsidTr="00562243">
        <w:trPr>
          <w:trHeight w:val="275"/>
        </w:trPr>
        <w:tc>
          <w:tcPr>
            <w:tcW w:w="10065" w:type="dxa"/>
            <w:gridSpan w:val="16"/>
          </w:tcPr>
          <w:p w:rsidR="00237367" w:rsidRDefault="00237367" w:rsidP="00651A08">
            <w:pPr>
              <w:pStyle w:val="TableParagraph"/>
              <w:spacing w:line="256" w:lineRule="exact"/>
              <w:ind w:left="3197" w:right="2410"/>
              <w:jc w:val="center"/>
              <w:rPr>
                <w:b/>
                <w:sz w:val="24"/>
              </w:rPr>
            </w:pPr>
            <w:r>
              <w:rPr>
                <w:b/>
                <w:sz w:val="24"/>
              </w:rPr>
              <w:t>Раздел</w:t>
            </w:r>
            <w:r>
              <w:rPr>
                <w:b/>
                <w:spacing w:val="1"/>
                <w:sz w:val="24"/>
              </w:rPr>
              <w:t xml:space="preserve"> </w:t>
            </w:r>
            <w:r>
              <w:rPr>
                <w:b/>
                <w:sz w:val="24"/>
              </w:rPr>
              <w:t>VI.</w:t>
            </w:r>
            <w:r>
              <w:rPr>
                <w:b/>
                <w:spacing w:val="-1"/>
                <w:sz w:val="24"/>
              </w:rPr>
              <w:t xml:space="preserve"> </w:t>
            </w:r>
            <w:r>
              <w:rPr>
                <w:b/>
                <w:sz w:val="24"/>
              </w:rPr>
              <w:t>Культура</w:t>
            </w:r>
            <w:r>
              <w:rPr>
                <w:b/>
                <w:spacing w:val="-4"/>
                <w:sz w:val="24"/>
              </w:rPr>
              <w:t xml:space="preserve"> </w:t>
            </w:r>
            <w:r>
              <w:rPr>
                <w:b/>
                <w:sz w:val="24"/>
              </w:rPr>
              <w:t>и</w:t>
            </w:r>
            <w:r>
              <w:rPr>
                <w:b/>
                <w:spacing w:val="-2"/>
                <w:sz w:val="24"/>
              </w:rPr>
              <w:t xml:space="preserve"> </w:t>
            </w:r>
            <w:r>
              <w:rPr>
                <w:b/>
                <w:sz w:val="24"/>
              </w:rPr>
              <w:t>мода</w:t>
            </w:r>
            <w:r>
              <w:rPr>
                <w:b/>
                <w:spacing w:val="-1"/>
                <w:sz w:val="24"/>
              </w:rPr>
              <w:t xml:space="preserve"> </w:t>
            </w:r>
            <w:r>
              <w:rPr>
                <w:b/>
                <w:sz w:val="24"/>
              </w:rPr>
              <w:t>XІХ</w:t>
            </w:r>
            <w:r w:rsidR="00651A08">
              <w:rPr>
                <w:b/>
                <w:spacing w:val="-2"/>
                <w:sz w:val="24"/>
              </w:rPr>
              <w:t xml:space="preserve"> </w:t>
            </w:r>
            <w:r>
              <w:rPr>
                <w:b/>
                <w:sz w:val="24"/>
              </w:rPr>
              <w:t>в.</w:t>
            </w:r>
          </w:p>
        </w:tc>
      </w:tr>
      <w:tr w:rsidR="00030CB8" w:rsidTr="00651A08">
        <w:trPr>
          <w:trHeight w:val="986"/>
        </w:trPr>
        <w:tc>
          <w:tcPr>
            <w:tcW w:w="3401" w:type="dxa"/>
          </w:tcPr>
          <w:p w:rsidR="00030CB8" w:rsidRDefault="00030CB8" w:rsidP="00810EE0">
            <w:pPr>
              <w:pStyle w:val="TableParagraph"/>
              <w:tabs>
                <w:tab w:val="left" w:pos="904"/>
                <w:tab w:val="left" w:pos="1386"/>
                <w:tab w:val="left" w:pos="2714"/>
                <w:tab w:val="left" w:pos="3136"/>
              </w:tabs>
              <w:rPr>
                <w:sz w:val="24"/>
              </w:rPr>
            </w:pPr>
            <w:r>
              <w:rPr>
                <w:sz w:val="24"/>
              </w:rPr>
              <w:t>Тема</w:t>
            </w:r>
            <w:r>
              <w:rPr>
                <w:sz w:val="24"/>
              </w:rPr>
              <w:tab/>
              <w:t>1.</w:t>
            </w:r>
            <w:r>
              <w:rPr>
                <w:sz w:val="24"/>
              </w:rPr>
              <w:tab/>
              <w:t>Культура</w:t>
            </w:r>
            <w:r>
              <w:rPr>
                <w:sz w:val="24"/>
              </w:rPr>
              <w:tab/>
              <w:t xml:space="preserve">и мода </w:t>
            </w:r>
            <w:r>
              <w:rPr>
                <w:spacing w:val="-57"/>
                <w:sz w:val="24"/>
              </w:rPr>
              <w:t xml:space="preserve"> </w:t>
            </w:r>
            <w:r>
              <w:rPr>
                <w:sz w:val="24"/>
              </w:rPr>
              <w:t>І половины</w:t>
            </w:r>
            <w:r>
              <w:rPr>
                <w:spacing w:val="22"/>
                <w:sz w:val="24"/>
              </w:rPr>
              <w:t xml:space="preserve"> </w:t>
            </w:r>
            <w:r>
              <w:rPr>
                <w:sz w:val="24"/>
              </w:rPr>
              <w:t>XIX</w:t>
            </w:r>
            <w:r>
              <w:rPr>
                <w:spacing w:val="27"/>
                <w:sz w:val="24"/>
              </w:rPr>
              <w:t xml:space="preserve"> </w:t>
            </w:r>
            <w:r>
              <w:rPr>
                <w:sz w:val="24"/>
              </w:rPr>
              <w:t>в.</w:t>
            </w:r>
          </w:p>
          <w:p w:rsidR="00030CB8" w:rsidRDefault="00030CB8" w:rsidP="00810EE0">
            <w:pPr>
              <w:pStyle w:val="TableParagraph"/>
              <w:tabs>
                <w:tab w:val="left" w:pos="842"/>
                <w:tab w:val="left" w:pos="1247"/>
                <w:tab w:val="left" w:pos="2438"/>
                <w:tab w:val="left" w:pos="2793"/>
                <w:tab w:val="left" w:pos="3520"/>
              </w:tabs>
              <w:jc w:val="both"/>
              <w:rPr>
                <w:sz w:val="24"/>
              </w:rPr>
            </w:pPr>
            <w:r>
              <w:rPr>
                <w:sz w:val="24"/>
              </w:rPr>
              <w:t>Культура</w:t>
            </w:r>
            <w:r>
              <w:rPr>
                <w:sz w:val="24"/>
              </w:rPr>
              <w:tab/>
              <w:t>и</w:t>
            </w:r>
            <w:r>
              <w:rPr>
                <w:sz w:val="24"/>
              </w:rPr>
              <w:tab/>
              <w:t>мода</w:t>
            </w:r>
          </w:p>
          <w:p w:rsidR="00030CB8" w:rsidRDefault="00030CB8" w:rsidP="00810EE0">
            <w:pPr>
              <w:pStyle w:val="TableParagraph"/>
              <w:tabs>
                <w:tab w:val="left" w:pos="842"/>
                <w:tab w:val="left" w:pos="1247"/>
                <w:tab w:val="left" w:pos="2438"/>
                <w:tab w:val="left" w:pos="2793"/>
                <w:tab w:val="left" w:pos="3520"/>
              </w:tabs>
              <w:jc w:val="both"/>
              <w:rPr>
                <w:sz w:val="24"/>
              </w:rPr>
            </w:pPr>
            <w:r>
              <w:rPr>
                <w:spacing w:val="-3"/>
                <w:sz w:val="24"/>
              </w:rPr>
              <w:t xml:space="preserve">II </w:t>
            </w:r>
            <w:r>
              <w:rPr>
                <w:spacing w:val="-57"/>
                <w:sz w:val="24"/>
              </w:rPr>
              <w:t xml:space="preserve"> </w:t>
            </w:r>
            <w:r>
              <w:rPr>
                <w:sz w:val="24"/>
              </w:rPr>
              <w:t>половины</w:t>
            </w:r>
            <w:r>
              <w:rPr>
                <w:spacing w:val="-2"/>
                <w:sz w:val="24"/>
              </w:rPr>
              <w:t xml:space="preserve"> </w:t>
            </w:r>
            <w:r>
              <w:rPr>
                <w:sz w:val="24"/>
              </w:rPr>
              <w:t>XIX</w:t>
            </w:r>
            <w:r>
              <w:rPr>
                <w:spacing w:val="-1"/>
                <w:sz w:val="24"/>
              </w:rPr>
              <w:t xml:space="preserve"> </w:t>
            </w:r>
            <w:r>
              <w:rPr>
                <w:sz w:val="24"/>
              </w:rPr>
              <w:t>в.</w:t>
            </w:r>
          </w:p>
        </w:tc>
        <w:tc>
          <w:tcPr>
            <w:tcW w:w="708" w:type="dxa"/>
          </w:tcPr>
          <w:p w:rsidR="00030CB8" w:rsidRDefault="00030CB8" w:rsidP="00F60523">
            <w:pPr>
              <w:pStyle w:val="TableParagraph"/>
              <w:jc w:val="center"/>
              <w:rPr>
                <w:sz w:val="24"/>
              </w:rPr>
            </w:pPr>
          </w:p>
          <w:p w:rsidR="00030CB8" w:rsidRDefault="00030CB8" w:rsidP="00F60523">
            <w:pPr>
              <w:pStyle w:val="TableParagraph"/>
              <w:jc w:val="center"/>
              <w:rPr>
                <w:sz w:val="24"/>
              </w:rPr>
            </w:pPr>
          </w:p>
          <w:p w:rsidR="00030CB8" w:rsidRDefault="00030CB8" w:rsidP="00F60523">
            <w:pPr>
              <w:pStyle w:val="TableParagraph"/>
              <w:jc w:val="center"/>
              <w:rPr>
                <w:sz w:val="24"/>
              </w:rPr>
            </w:pPr>
            <w:r>
              <w:rPr>
                <w:sz w:val="24"/>
              </w:rPr>
              <w:t>6</w:t>
            </w:r>
          </w:p>
        </w:tc>
        <w:tc>
          <w:tcPr>
            <w:tcW w:w="566" w:type="dxa"/>
          </w:tcPr>
          <w:p w:rsidR="00030CB8" w:rsidRDefault="00030CB8" w:rsidP="00562243">
            <w:pPr>
              <w:pStyle w:val="TableParagraph"/>
              <w:jc w:val="center"/>
              <w:rPr>
                <w:sz w:val="24"/>
              </w:rPr>
            </w:pPr>
          </w:p>
          <w:p w:rsidR="00030CB8" w:rsidRDefault="00030CB8" w:rsidP="00562243">
            <w:pPr>
              <w:pStyle w:val="TableParagraph"/>
              <w:jc w:val="center"/>
              <w:rPr>
                <w:sz w:val="24"/>
              </w:rPr>
            </w:pPr>
          </w:p>
          <w:p w:rsidR="00030CB8" w:rsidRDefault="00030CB8" w:rsidP="00562243">
            <w:pPr>
              <w:pStyle w:val="TableParagraph"/>
              <w:jc w:val="center"/>
              <w:rPr>
                <w:sz w:val="24"/>
              </w:rPr>
            </w:pPr>
            <w:r>
              <w:rPr>
                <w:sz w:val="24"/>
              </w:rPr>
              <w:t>2</w:t>
            </w:r>
          </w:p>
        </w:tc>
        <w:tc>
          <w:tcPr>
            <w:tcW w:w="283" w:type="dxa"/>
          </w:tcPr>
          <w:p w:rsidR="00030CB8" w:rsidRDefault="00030CB8" w:rsidP="00562243">
            <w:pPr>
              <w:pStyle w:val="TableParagraph"/>
              <w:jc w:val="center"/>
              <w:rPr>
                <w:b/>
                <w:sz w:val="21"/>
              </w:rPr>
            </w:pPr>
          </w:p>
          <w:p w:rsidR="00030CB8" w:rsidRDefault="00030CB8" w:rsidP="00562243">
            <w:pPr>
              <w:pStyle w:val="TableParagraph"/>
              <w:jc w:val="center"/>
              <w:rPr>
                <w:b/>
                <w:sz w:val="21"/>
              </w:rPr>
            </w:pPr>
          </w:p>
          <w:p w:rsidR="00030CB8" w:rsidRDefault="00030CB8" w:rsidP="00562243">
            <w:pPr>
              <w:pStyle w:val="TableParagraph"/>
              <w:jc w:val="center"/>
              <w:rPr>
                <w:sz w:val="24"/>
              </w:rPr>
            </w:pPr>
            <w:r>
              <w:rPr>
                <w:sz w:val="24"/>
              </w:rPr>
              <w:t>-</w:t>
            </w:r>
          </w:p>
        </w:tc>
        <w:tc>
          <w:tcPr>
            <w:tcW w:w="566" w:type="dxa"/>
          </w:tcPr>
          <w:p w:rsidR="00030CB8" w:rsidRDefault="00030CB8" w:rsidP="00562243">
            <w:pPr>
              <w:pStyle w:val="TableParagraph"/>
              <w:jc w:val="center"/>
              <w:rPr>
                <w:sz w:val="24"/>
              </w:rPr>
            </w:pPr>
          </w:p>
          <w:p w:rsidR="00030CB8" w:rsidRDefault="00030CB8" w:rsidP="00562243">
            <w:pPr>
              <w:pStyle w:val="TableParagraph"/>
              <w:jc w:val="center"/>
              <w:rPr>
                <w:sz w:val="24"/>
              </w:rPr>
            </w:pPr>
          </w:p>
          <w:p w:rsidR="00030CB8" w:rsidRDefault="00030CB8" w:rsidP="00562243">
            <w:pPr>
              <w:pStyle w:val="TableParagraph"/>
              <w:jc w:val="center"/>
              <w:rPr>
                <w:sz w:val="24"/>
              </w:rPr>
            </w:pPr>
            <w:r>
              <w:rPr>
                <w:sz w:val="24"/>
              </w:rPr>
              <w:t>2</w:t>
            </w:r>
          </w:p>
          <w:p w:rsidR="00030CB8" w:rsidRDefault="00030CB8" w:rsidP="00562243">
            <w:pPr>
              <w:pStyle w:val="TableParagraph"/>
              <w:jc w:val="center"/>
              <w:rPr>
                <w:sz w:val="24"/>
              </w:rPr>
            </w:pPr>
          </w:p>
          <w:p w:rsidR="00030CB8" w:rsidRDefault="00030CB8" w:rsidP="00562243">
            <w:pPr>
              <w:pStyle w:val="TableParagraph"/>
              <w:jc w:val="center"/>
              <w:rPr>
                <w:sz w:val="24"/>
              </w:rPr>
            </w:pPr>
          </w:p>
        </w:tc>
        <w:tc>
          <w:tcPr>
            <w:tcW w:w="566" w:type="dxa"/>
          </w:tcPr>
          <w:p w:rsidR="00030CB8" w:rsidRDefault="00030CB8" w:rsidP="00F60523">
            <w:pPr>
              <w:pStyle w:val="TableParagraph"/>
              <w:jc w:val="center"/>
              <w:rPr>
                <w:sz w:val="24"/>
              </w:rPr>
            </w:pPr>
          </w:p>
          <w:p w:rsidR="00030CB8" w:rsidRDefault="00030CB8" w:rsidP="00F60523">
            <w:pPr>
              <w:pStyle w:val="TableParagraph"/>
              <w:jc w:val="center"/>
              <w:rPr>
                <w:sz w:val="24"/>
              </w:rPr>
            </w:pPr>
          </w:p>
          <w:p w:rsidR="00030CB8" w:rsidRDefault="00030CB8" w:rsidP="00F60523">
            <w:pPr>
              <w:pStyle w:val="TableParagraph"/>
              <w:jc w:val="center"/>
              <w:rPr>
                <w:sz w:val="24"/>
              </w:rPr>
            </w:pPr>
            <w:r>
              <w:rPr>
                <w:sz w:val="24"/>
              </w:rPr>
              <w:t>2</w:t>
            </w:r>
          </w:p>
          <w:p w:rsidR="00030CB8" w:rsidRDefault="00030CB8" w:rsidP="00562243">
            <w:pPr>
              <w:pStyle w:val="TableParagraph"/>
              <w:jc w:val="center"/>
              <w:rPr>
                <w:sz w:val="24"/>
              </w:rPr>
            </w:pPr>
          </w:p>
        </w:tc>
        <w:tc>
          <w:tcPr>
            <w:tcW w:w="566" w:type="dxa"/>
          </w:tcPr>
          <w:p w:rsidR="00030CB8" w:rsidRDefault="00030CB8" w:rsidP="00562243">
            <w:pPr>
              <w:pStyle w:val="TableParagraph"/>
              <w:jc w:val="center"/>
              <w:rPr>
                <w:b/>
                <w:sz w:val="26"/>
              </w:rPr>
            </w:pPr>
          </w:p>
          <w:p w:rsidR="00030CB8" w:rsidRDefault="00030CB8" w:rsidP="00562243">
            <w:pPr>
              <w:pStyle w:val="TableParagraph"/>
              <w:jc w:val="center"/>
              <w:rPr>
                <w:sz w:val="24"/>
              </w:rPr>
            </w:pPr>
          </w:p>
          <w:p w:rsidR="00030CB8" w:rsidRDefault="00030CB8" w:rsidP="00562243">
            <w:pPr>
              <w:pStyle w:val="TableParagraph"/>
              <w:jc w:val="center"/>
              <w:rPr>
                <w:b/>
                <w:sz w:val="26"/>
              </w:rPr>
            </w:pPr>
            <w:r>
              <w:rPr>
                <w:b/>
                <w:sz w:val="26"/>
              </w:rPr>
              <w:t>-</w:t>
            </w:r>
          </w:p>
          <w:p w:rsidR="00030CB8" w:rsidRDefault="00030CB8" w:rsidP="00562243">
            <w:pPr>
              <w:pStyle w:val="TableParagraph"/>
              <w:jc w:val="center"/>
              <w:rPr>
                <w:sz w:val="24"/>
              </w:rPr>
            </w:pPr>
          </w:p>
        </w:tc>
        <w:tc>
          <w:tcPr>
            <w:tcW w:w="716" w:type="dxa"/>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651A08" w:rsidP="00B80369">
            <w:pPr>
              <w:pStyle w:val="TableParagraph"/>
              <w:jc w:val="center"/>
              <w:rPr>
                <w:sz w:val="24"/>
              </w:rPr>
            </w:pPr>
            <w:r>
              <w:rPr>
                <w:sz w:val="24"/>
              </w:rPr>
              <w:t>6</w:t>
            </w:r>
          </w:p>
        </w:tc>
        <w:tc>
          <w:tcPr>
            <w:tcW w:w="559" w:type="dxa"/>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651A08" w:rsidP="00B80369">
            <w:pPr>
              <w:pStyle w:val="TableParagraph"/>
              <w:jc w:val="center"/>
              <w:rPr>
                <w:sz w:val="24"/>
              </w:rPr>
            </w:pPr>
            <w:r>
              <w:rPr>
                <w:sz w:val="24"/>
              </w:rPr>
              <w:t>1</w:t>
            </w:r>
          </w:p>
        </w:tc>
        <w:tc>
          <w:tcPr>
            <w:tcW w:w="425" w:type="dxa"/>
            <w:gridSpan w:val="2"/>
          </w:tcPr>
          <w:p w:rsidR="00030CB8" w:rsidRDefault="00030CB8" w:rsidP="00B80369">
            <w:pPr>
              <w:pStyle w:val="TableParagraph"/>
              <w:spacing w:before="6"/>
              <w:jc w:val="center"/>
              <w:rPr>
                <w:b/>
                <w:sz w:val="21"/>
              </w:rPr>
            </w:pPr>
          </w:p>
          <w:p w:rsidR="00B80369" w:rsidRDefault="00B80369" w:rsidP="00B80369">
            <w:pPr>
              <w:pStyle w:val="TableParagraph"/>
              <w:ind w:left="22"/>
              <w:jc w:val="center"/>
              <w:rPr>
                <w:sz w:val="24"/>
              </w:rPr>
            </w:pPr>
          </w:p>
          <w:p w:rsidR="00030CB8" w:rsidRDefault="00651A08" w:rsidP="00B80369">
            <w:pPr>
              <w:pStyle w:val="TableParagraph"/>
              <w:ind w:left="22"/>
              <w:jc w:val="center"/>
              <w:rPr>
                <w:sz w:val="24"/>
              </w:rPr>
            </w:pPr>
            <w:r>
              <w:rPr>
                <w:sz w:val="24"/>
              </w:rPr>
              <w:t>1</w:t>
            </w:r>
          </w:p>
        </w:tc>
        <w:tc>
          <w:tcPr>
            <w:tcW w:w="567" w:type="dxa"/>
            <w:gridSpan w:val="2"/>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B80369" w:rsidP="00B80369">
            <w:pPr>
              <w:pStyle w:val="TableParagraph"/>
              <w:jc w:val="center"/>
              <w:rPr>
                <w:sz w:val="24"/>
              </w:rPr>
            </w:pPr>
            <w:r>
              <w:rPr>
                <w:sz w:val="24"/>
              </w:rPr>
              <w:t>-</w:t>
            </w:r>
          </w:p>
        </w:tc>
        <w:tc>
          <w:tcPr>
            <w:tcW w:w="575" w:type="dxa"/>
            <w:gridSpan w:val="2"/>
          </w:tcPr>
          <w:p w:rsidR="00512CB2" w:rsidRDefault="00512CB2" w:rsidP="00B80369">
            <w:pPr>
              <w:pStyle w:val="TableParagraph"/>
              <w:jc w:val="center"/>
              <w:rPr>
                <w:sz w:val="24"/>
              </w:rPr>
            </w:pPr>
          </w:p>
          <w:p w:rsidR="00512CB2" w:rsidRDefault="00512CB2" w:rsidP="00B80369">
            <w:pPr>
              <w:pStyle w:val="TableParagraph"/>
              <w:jc w:val="center"/>
              <w:rPr>
                <w:sz w:val="24"/>
              </w:rPr>
            </w:pPr>
          </w:p>
          <w:p w:rsidR="00030CB8" w:rsidRDefault="00651A08" w:rsidP="00B80369">
            <w:pPr>
              <w:pStyle w:val="TableParagraph"/>
              <w:jc w:val="center"/>
              <w:rPr>
                <w:sz w:val="24"/>
              </w:rPr>
            </w:pPr>
            <w:r>
              <w:rPr>
                <w:sz w:val="24"/>
              </w:rPr>
              <w:t>4</w:t>
            </w:r>
            <w:bookmarkStart w:id="0" w:name="_GoBack"/>
            <w:bookmarkEnd w:id="0"/>
          </w:p>
        </w:tc>
        <w:tc>
          <w:tcPr>
            <w:tcW w:w="567" w:type="dxa"/>
          </w:tcPr>
          <w:p w:rsidR="00030CB8" w:rsidRDefault="00030CB8" w:rsidP="00B80369">
            <w:pPr>
              <w:pStyle w:val="TableParagraph"/>
              <w:spacing w:before="6"/>
              <w:jc w:val="center"/>
              <w:rPr>
                <w:b/>
                <w:sz w:val="21"/>
              </w:rPr>
            </w:pPr>
          </w:p>
          <w:p w:rsidR="00B80369" w:rsidRDefault="00B80369" w:rsidP="00B80369">
            <w:pPr>
              <w:pStyle w:val="TableParagraph"/>
              <w:ind w:left="32"/>
              <w:jc w:val="center"/>
              <w:rPr>
                <w:sz w:val="24"/>
              </w:rPr>
            </w:pPr>
          </w:p>
          <w:p w:rsidR="00030CB8" w:rsidRDefault="00B80369" w:rsidP="00B80369">
            <w:pPr>
              <w:pStyle w:val="TableParagraph"/>
              <w:ind w:left="32"/>
              <w:jc w:val="center"/>
              <w:rPr>
                <w:sz w:val="24"/>
              </w:rPr>
            </w:pPr>
            <w:r>
              <w:rPr>
                <w:sz w:val="24"/>
              </w:rPr>
              <w:t>-</w:t>
            </w:r>
          </w:p>
          <w:p w:rsidR="00030CB8" w:rsidRDefault="00030CB8" w:rsidP="00B80369">
            <w:pPr>
              <w:pStyle w:val="TableParagraph"/>
              <w:spacing w:before="6"/>
              <w:jc w:val="center"/>
              <w:rPr>
                <w:b/>
                <w:sz w:val="21"/>
              </w:rPr>
            </w:pPr>
          </w:p>
          <w:p w:rsidR="00030CB8" w:rsidRDefault="00030CB8" w:rsidP="00B80369">
            <w:pPr>
              <w:pStyle w:val="TableParagraph"/>
              <w:ind w:left="32"/>
              <w:jc w:val="center"/>
              <w:rPr>
                <w:sz w:val="24"/>
              </w:rPr>
            </w:pPr>
          </w:p>
        </w:tc>
      </w:tr>
      <w:tr w:rsidR="00237367" w:rsidTr="00562243">
        <w:trPr>
          <w:trHeight w:val="275"/>
        </w:trPr>
        <w:tc>
          <w:tcPr>
            <w:tcW w:w="10065" w:type="dxa"/>
            <w:gridSpan w:val="16"/>
          </w:tcPr>
          <w:p w:rsidR="00237367" w:rsidRDefault="00237367" w:rsidP="00651A08">
            <w:pPr>
              <w:pStyle w:val="TableParagraph"/>
              <w:spacing w:line="256" w:lineRule="exact"/>
              <w:ind w:left="3199" w:right="2410"/>
              <w:jc w:val="center"/>
              <w:rPr>
                <w:b/>
                <w:sz w:val="24"/>
              </w:rPr>
            </w:pPr>
            <w:r>
              <w:rPr>
                <w:b/>
                <w:sz w:val="24"/>
              </w:rPr>
              <w:t>Раздел</w:t>
            </w:r>
            <w:r>
              <w:rPr>
                <w:b/>
                <w:spacing w:val="1"/>
                <w:sz w:val="24"/>
              </w:rPr>
              <w:t xml:space="preserve"> </w:t>
            </w:r>
            <w:r>
              <w:rPr>
                <w:b/>
                <w:sz w:val="24"/>
              </w:rPr>
              <w:t>VII.</w:t>
            </w:r>
            <w:r>
              <w:rPr>
                <w:b/>
                <w:spacing w:val="-1"/>
                <w:sz w:val="24"/>
              </w:rPr>
              <w:t xml:space="preserve"> </w:t>
            </w:r>
            <w:r>
              <w:rPr>
                <w:b/>
                <w:sz w:val="24"/>
              </w:rPr>
              <w:t>Культура</w:t>
            </w:r>
            <w:r>
              <w:rPr>
                <w:b/>
                <w:spacing w:val="-4"/>
                <w:sz w:val="24"/>
              </w:rPr>
              <w:t xml:space="preserve"> </w:t>
            </w:r>
            <w:r>
              <w:rPr>
                <w:b/>
                <w:sz w:val="24"/>
              </w:rPr>
              <w:t>и мода</w:t>
            </w:r>
            <w:r>
              <w:rPr>
                <w:b/>
                <w:spacing w:val="-1"/>
                <w:sz w:val="24"/>
              </w:rPr>
              <w:t xml:space="preserve"> </w:t>
            </w:r>
            <w:r>
              <w:rPr>
                <w:b/>
                <w:sz w:val="24"/>
              </w:rPr>
              <w:t>ХХ</w:t>
            </w:r>
            <w:r>
              <w:rPr>
                <w:b/>
                <w:spacing w:val="-2"/>
                <w:sz w:val="24"/>
              </w:rPr>
              <w:t xml:space="preserve"> </w:t>
            </w:r>
            <w:r>
              <w:rPr>
                <w:b/>
                <w:sz w:val="24"/>
              </w:rPr>
              <w:t>в.</w:t>
            </w:r>
          </w:p>
        </w:tc>
      </w:tr>
      <w:tr w:rsidR="00030CB8" w:rsidTr="00651A08">
        <w:trPr>
          <w:trHeight w:val="706"/>
        </w:trPr>
        <w:tc>
          <w:tcPr>
            <w:tcW w:w="3401" w:type="dxa"/>
          </w:tcPr>
          <w:p w:rsidR="00030CB8" w:rsidRPr="00F57333" w:rsidRDefault="00030CB8" w:rsidP="00F57333">
            <w:pPr>
              <w:pStyle w:val="TableParagraph"/>
              <w:tabs>
                <w:tab w:val="left" w:pos="851"/>
                <w:tab w:val="left" w:pos="1266"/>
                <w:tab w:val="left" w:pos="2464"/>
                <w:tab w:val="left" w:pos="2829"/>
                <w:tab w:val="left" w:pos="3563"/>
              </w:tabs>
              <w:jc w:val="both"/>
              <w:rPr>
                <w:sz w:val="24"/>
              </w:rPr>
            </w:pPr>
            <w:r w:rsidRPr="00F57333">
              <w:rPr>
                <w:sz w:val="24"/>
              </w:rPr>
              <w:t>Тема</w:t>
            </w:r>
            <w:r w:rsidRPr="00F57333">
              <w:rPr>
                <w:sz w:val="24"/>
              </w:rPr>
              <w:tab/>
              <w:t>1.</w:t>
            </w:r>
            <w:r w:rsidRPr="00F57333">
              <w:rPr>
                <w:sz w:val="24"/>
              </w:rPr>
              <w:tab/>
              <w:t>Культура</w:t>
            </w:r>
            <w:r w:rsidRPr="00F57333">
              <w:rPr>
                <w:sz w:val="24"/>
              </w:rPr>
              <w:tab/>
              <w:t>и</w:t>
            </w:r>
            <w:r w:rsidRPr="00F57333">
              <w:rPr>
                <w:sz w:val="24"/>
              </w:rPr>
              <w:tab/>
              <w:t>мода</w:t>
            </w:r>
          </w:p>
          <w:p w:rsidR="00030CB8" w:rsidRDefault="00030CB8" w:rsidP="00F57333">
            <w:pPr>
              <w:pStyle w:val="TableParagraph"/>
              <w:tabs>
                <w:tab w:val="left" w:pos="851"/>
                <w:tab w:val="left" w:pos="1266"/>
                <w:tab w:val="left" w:pos="2464"/>
                <w:tab w:val="left" w:pos="2829"/>
                <w:tab w:val="left" w:pos="3563"/>
              </w:tabs>
              <w:jc w:val="both"/>
              <w:rPr>
                <w:sz w:val="24"/>
              </w:rPr>
            </w:pPr>
            <w:r w:rsidRPr="00F57333">
              <w:rPr>
                <w:sz w:val="24"/>
              </w:rPr>
              <w:t>І</w:t>
            </w:r>
            <w:r w:rsidRPr="00F57333">
              <w:rPr>
                <w:spacing w:val="5"/>
                <w:sz w:val="24"/>
              </w:rPr>
              <w:t xml:space="preserve"> </w:t>
            </w:r>
            <w:r w:rsidRPr="00F57333">
              <w:rPr>
                <w:sz w:val="24"/>
              </w:rPr>
              <w:t>пол.</w:t>
            </w:r>
            <w:r w:rsidRPr="00F57333">
              <w:rPr>
                <w:spacing w:val="9"/>
                <w:sz w:val="24"/>
              </w:rPr>
              <w:t xml:space="preserve"> </w:t>
            </w:r>
            <w:r>
              <w:rPr>
                <w:spacing w:val="-3"/>
                <w:sz w:val="24"/>
              </w:rPr>
              <w:t xml:space="preserve">в </w:t>
            </w:r>
            <w:r w:rsidRPr="00F57333">
              <w:rPr>
                <w:spacing w:val="-57"/>
                <w:sz w:val="24"/>
              </w:rPr>
              <w:t xml:space="preserve"> </w:t>
            </w:r>
            <w:r w:rsidRPr="00F57333">
              <w:rPr>
                <w:sz w:val="24"/>
              </w:rPr>
              <w:t>ХХ</w:t>
            </w:r>
            <w:r w:rsidRPr="00F57333">
              <w:rPr>
                <w:spacing w:val="-3"/>
                <w:sz w:val="24"/>
              </w:rPr>
              <w:t xml:space="preserve"> </w:t>
            </w:r>
            <w:r w:rsidRPr="00F57333">
              <w:rPr>
                <w:sz w:val="24"/>
              </w:rPr>
              <w:t>в.</w:t>
            </w:r>
          </w:p>
          <w:p w:rsidR="00030CB8" w:rsidRDefault="00030CB8" w:rsidP="00F57333">
            <w:pPr>
              <w:pStyle w:val="TableParagraph"/>
              <w:jc w:val="both"/>
              <w:rPr>
                <w:sz w:val="24"/>
              </w:rPr>
            </w:pPr>
            <w:r>
              <w:rPr>
                <w:sz w:val="24"/>
              </w:rPr>
              <w:t>Костюм</w:t>
            </w:r>
            <w:r>
              <w:rPr>
                <w:spacing w:val="8"/>
                <w:sz w:val="24"/>
              </w:rPr>
              <w:t xml:space="preserve"> </w:t>
            </w:r>
            <w:r>
              <w:rPr>
                <w:sz w:val="24"/>
              </w:rPr>
              <w:t>и</w:t>
            </w:r>
            <w:r>
              <w:rPr>
                <w:spacing w:val="9"/>
                <w:sz w:val="24"/>
              </w:rPr>
              <w:t xml:space="preserve"> </w:t>
            </w:r>
            <w:r>
              <w:rPr>
                <w:sz w:val="24"/>
              </w:rPr>
              <w:t>мода</w:t>
            </w:r>
            <w:r>
              <w:rPr>
                <w:spacing w:val="13"/>
                <w:sz w:val="24"/>
              </w:rPr>
              <w:t xml:space="preserve"> </w:t>
            </w:r>
            <w:r>
              <w:rPr>
                <w:sz w:val="24"/>
              </w:rPr>
              <w:t>ІІ</w:t>
            </w:r>
            <w:r>
              <w:rPr>
                <w:spacing w:val="5"/>
                <w:sz w:val="24"/>
              </w:rPr>
              <w:t xml:space="preserve"> </w:t>
            </w:r>
            <w:r>
              <w:rPr>
                <w:sz w:val="24"/>
              </w:rPr>
              <w:t>пол.</w:t>
            </w:r>
            <w:r>
              <w:rPr>
                <w:spacing w:val="9"/>
                <w:sz w:val="24"/>
              </w:rPr>
              <w:t xml:space="preserve"> </w:t>
            </w:r>
            <w:r>
              <w:rPr>
                <w:sz w:val="24"/>
              </w:rPr>
              <w:t>ХХ</w:t>
            </w:r>
            <w:r>
              <w:rPr>
                <w:spacing w:val="-57"/>
                <w:sz w:val="24"/>
              </w:rPr>
              <w:t xml:space="preserve"> </w:t>
            </w:r>
            <w:r>
              <w:rPr>
                <w:sz w:val="24"/>
              </w:rPr>
              <w:t>в.</w:t>
            </w:r>
          </w:p>
        </w:tc>
        <w:tc>
          <w:tcPr>
            <w:tcW w:w="708" w:type="dxa"/>
          </w:tcPr>
          <w:p w:rsidR="00030CB8" w:rsidRDefault="00030CB8" w:rsidP="00F60523">
            <w:pPr>
              <w:pStyle w:val="TableParagraph"/>
              <w:jc w:val="center"/>
              <w:rPr>
                <w:sz w:val="24"/>
              </w:rPr>
            </w:pPr>
          </w:p>
          <w:p w:rsidR="00030CB8" w:rsidRDefault="00030CB8" w:rsidP="00F60523">
            <w:pPr>
              <w:pStyle w:val="TableParagraph"/>
              <w:jc w:val="center"/>
              <w:rPr>
                <w:sz w:val="24"/>
              </w:rPr>
            </w:pPr>
          </w:p>
          <w:p w:rsidR="00030CB8" w:rsidRDefault="00030CB8" w:rsidP="00F60523">
            <w:pPr>
              <w:pStyle w:val="TableParagraph"/>
              <w:jc w:val="center"/>
              <w:rPr>
                <w:sz w:val="24"/>
              </w:rPr>
            </w:pPr>
            <w:r>
              <w:rPr>
                <w:sz w:val="24"/>
              </w:rPr>
              <w:t>6</w:t>
            </w:r>
          </w:p>
        </w:tc>
        <w:tc>
          <w:tcPr>
            <w:tcW w:w="566" w:type="dxa"/>
          </w:tcPr>
          <w:p w:rsidR="00030CB8" w:rsidRDefault="00030CB8" w:rsidP="00164FF8">
            <w:pPr>
              <w:pStyle w:val="TableParagraph"/>
              <w:jc w:val="center"/>
              <w:rPr>
                <w:sz w:val="24"/>
              </w:rPr>
            </w:pPr>
          </w:p>
          <w:p w:rsidR="00030CB8" w:rsidRDefault="00030CB8" w:rsidP="00164FF8">
            <w:pPr>
              <w:pStyle w:val="TableParagraph"/>
              <w:jc w:val="center"/>
              <w:rPr>
                <w:sz w:val="24"/>
              </w:rPr>
            </w:pPr>
          </w:p>
          <w:p w:rsidR="00030CB8" w:rsidRDefault="00030CB8" w:rsidP="00164FF8">
            <w:pPr>
              <w:pStyle w:val="TableParagraph"/>
              <w:jc w:val="center"/>
              <w:rPr>
                <w:sz w:val="24"/>
              </w:rPr>
            </w:pPr>
            <w:r>
              <w:rPr>
                <w:sz w:val="24"/>
              </w:rPr>
              <w:t>2</w:t>
            </w:r>
          </w:p>
          <w:p w:rsidR="00030CB8" w:rsidRDefault="00030CB8" w:rsidP="00164FF8">
            <w:pPr>
              <w:pStyle w:val="TableParagraph"/>
              <w:jc w:val="center"/>
              <w:rPr>
                <w:sz w:val="24"/>
              </w:rPr>
            </w:pPr>
          </w:p>
        </w:tc>
        <w:tc>
          <w:tcPr>
            <w:tcW w:w="283" w:type="dxa"/>
          </w:tcPr>
          <w:p w:rsidR="00D45FF3" w:rsidRDefault="00D45FF3" w:rsidP="00164FF8">
            <w:pPr>
              <w:pStyle w:val="TableParagraph"/>
              <w:jc w:val="center"/>
              <w:rPr>
                <w:sz w:val="24"/>
              </w:rPr>
            </w:pPr>
          </w:p>
          <w:p w:rsidR="00D45FF3" w:rsidRDefault="00D45FF3" w:rsidP="00164FF8">
            <w:pPr>
              <w:pStyle w:val="TableParagraph"/>
              <w:jc w:val="center"/>
              <w:rPr>
                <w:sz w:val="24"/>
              </w:rPr>
            </w:pPr>
          </w:p>
          <w:p w:rsidR="00030CB8" w:rsidRDefault="00030CB8" w:rsidP="00164FF8">
            <w:pPr>
              <w:pStyle w:val="TableParagraph"/>
              <w:jc w:val="center"/>
              <w:rPr>
                <w:sz w:val="24"/>
              </w:rPr>
            </w:pPr>
            <w:r>
              <w:rPr>
                <w:sz w:val="24"/>
              </w:rPr>
              <w:t>-</w:t>
            </w:r>
          </w:p>
        </w:tc>
        <w:tc>
          <w:tcPr>
            <w:tcW w:w="566" w:type="dxa"/>
          </w:tcPr>
          <w:p w:rsidR="00030CB8" w:rsidRDefault="00030CB8" w:rsidP="00164FF8">
            <w:pPr>
              <w:pStyle w:val="TableParagraph"/>
              <w:jc w:val="center"/>
              <w:rPr>
                <w:sz w:val="24"/>
              </w:rPr>
            </w:pPr>
          </w:p>
          <w:p w:rsidR="00030CB8" w:rsidRDefault="00030CB8" w:rsidP="00164FF8">
            <w:pPr>
              <w:pStyle w:val="TableParagraph"/>
              <w:jc w:val="center"/>
              <w:rPr>
                <w:sz w:val="24"/>
              </w:rPr>
            </w:pPr>
          </w:p>
          <w:p w:rsidR="00030CB8" w:rsidRDefault="00030CB8" w:rsidP="00164FF8">
            <w:pPr>
              <w:pStyle w:val="TableParagraph"/>
              <w:jc w:val="center"/>
              <w:rPr>
                <w:sz w:val="24"/>
              </w:rPr>
            </w:pPr>
            <w:r>
              <w:rPr>
                <w:sz w:val="24"/>
              </w:rPr>
              <w:t>2</w:t>
            </w:r>
          </w:p>
        </w:tc>
        <w:tc>
          <w:tcPr>
            <w:tcW w:w="566" w:type="dxa"/>
          </w:tcPr>
          <w:p w:rsidR="00030CB8" w:rsidRDefault="00030CB8" w:rsidP="00164FF8">
            <w:pPr>
              <w:pStyle w:val="TableParagraph"/>
              <w:jc w:val="center"/>
              <w:rPr>
                <w:sz w:val="24"/>
              </w:rPr>
            </w:pPr>
          </w:p>
          <w:p w:rsidR="00030CB8" w:rsidRDefault="00030CB8" w:rsidP="00164FF8">
            <w:pPr>
              <w:pStyle w:val="TableParagraph"/>
              <w:jc w:val="center"/>
              <w:rPr>
                <w:sz w:val="24"/>
              </w:rPr>
            </w:pPr>
          </w:p>
          <w:p w:rsidR="00030CB8" w:rsidRDefault="00030CB8" w:rsidP="00164FF8">
            <w:pPr>
              <w:pStyle w:val="TableParagraph"/>
              <w:jc w:val="center"/>
              <w:rPr>
                <w:sz w:val="24"/>
              </w:rPr>
            </w:pPr>
            <w:r>
              <w:rPr>
                <w:sz w:val="24"/>
              </w:rPr>
              <w:t>2</w:t>
            </w:r>
          </w:p>
        </w:tc>
        <w:tc>
          <w:tcPr>
            <w:tcW w:w="566" w:type="dxa"/>
          </w:tcPr>
          <w:p w:rsidR="00030CB8" w:rsidRDefault="00030CB8" w:rsidP="00B80369">
            <w:pPr>
              <w:pStyle w:val="TableParagraph"/>
              <w:jc w:val="center"/>
              <w:rPr>
                <w:sz w:val="24"/>
              </w:rPr>
            </w:pPr>
          </w:p>
          <w:p w:rsidR="00030CB8" w:rsidRDefault="00030CB8" w:rsidP="00B80369">
            <w:pPr>
              <w:pStyle w:val="TableParagraph"/>
              <w:jc w:val="center"/>
              <w:rPr>
                <w:sz w:val="24"/>
              </w:rPr>
            </w:pPr>
          </w:p>
          <w:p w:rsidR="00030CB8" w:rsidRDefault="00030CB8" w:rsidP="00B80369">
            <w:pPr>
              <w:pStyle w:val="TableParagraph"/>
              <w:jc w:val="center"/>
              <w:rPr>
                <w:sz w:val="24"/>
              </w:rPr>
            </w:pPr>
            <w:r>
              <w:rPr>
                <w:sz w:val="24"/>
              </w:rPr>
              <w:t>-</w:t>
            </w:r>
          </w:p>
        </w:tc>
        <w:tc>
          <w:tcPr>
            <w:tcW w:w="716" w:type="dxa"/>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651A08" w:rsidP="00B80369">
            <w:pPr>
              <w:pStyle w:val="TableParagraph"/>
              <w:jc w:val="center"/>
              <w:rPr>
                <w:sz w:val="24"/>
              </w:rPr>
            </w:pPr>
            <w:r>
              <w:rPr>
                <w:sz w:val="24"/>
              </w:rPr>
              <w:t>6</w:t>
            </w:r>
          </w:p>
        </w:tc>
        <w:tc>
          <w:tcPr>
            <w:tcW w:w="559" w:type="dxa"/>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B80369" w:rsidP="00B80369">
            <w:pPr>
              <w:pStyle w:val="TableParagraph"/>
              <w:jc w:val="center"/>
              <w:rPr>
                <w:sz w:val="24"/>
              </w:rPr>
            </w:pPr>
            <w:r>
              <w:rPr>
                <w:sz w:val="24"/>
              </w:rPr>
              <w:t>-</w:t>
            </w:r>
          </w:p>
        </w:tc>
        <w:tc>
          <w:tcPr>
            <w:tcW w:w="425" w:type="dxa"/>
            <w:gridSpan w:val="2"/>
          </w:tcPr>
          <w:p w:rsidR="00B80369" w:rsidRDefault="00B80369" w:rsidP="00B80369">
            <w:pPr>
              <w:pStyle w:val="TableParagraph"/>
              <w:spacing w:before="147"/>
              <w:ind w:left="22"/>
              <w:jc w:val="center"/>
              <w:rPr>
                <w:sz w:val="24"/>
              </w:rPr>
            </w:pPr>
          </w:p>
          <w:p w:rsidR="00030CB8" w:rsidRDefault="00B80369" w:rsidP="00B80369">
            <w:pPr>
              <w:pStyle w:val="TableParagraph"/>
              <w:spacing w:before="147"/>
              <w:ind w:left="22"/>
              <w:jc w:val="center"/>
              <w:rPr>
                <w:sz w:val="24"/>
              </w:rPr>
            </w:pPr>
            <w:r>
              <w:rPr>
                <w:sz w:val="24"/>
              </w:rPr>
              <w:t>-</w:t>
            </w:r>
          </w:p>
        </w:tc>
        <w:tc>
          <w:tcPr>
            <w:tcW w:w="567" w:type="dxa"/>
            <w:gridSpan w:val="2"/>
          </w:tcPr>
          <w:p w:rsidR="00B80369" w:rsidRDefault="00B80369" w:rsidP="00B80369">
            <w:pPr>
              <w:pStyle w:val="TableParagraph"/>
              <w:jc w:val="center"/>
              <w:rPr>
                <w:sz w:val="24"/>
              </w:rPr>
            </w:pPr>
          </w:p>
          <w:p w:rsidR="00B80369" w:rsidRDefault="00B80369" w:rsidP="00B80369">
            <w:pPr>
              <w:pStyle w:val="TableParagraph"/>
              <w:jc w:val="center"/>
              <w:rPr>
                <w:sz w:val="24"/>
              </w:rPr>
            </w:pPr>
          </w:p>
          <w:p w:rsidR="00030CB8" w:rsidRDefault="00B80369" w:rsidP="00B80369">
            <w:pPr>
              <w:pStyle w:val="TableParagraph"/>
              <w:jc w:val="center"/>
              <w:rPr>
                <w:sz w:val="24"/>
              </w:rPr>
            </w:pPr>
            <w:r>
              <w:rPr>
                <w:sz w:val="24"/>
              </w:rPr>
              <w:t>-</w:t>
            </w:r>
          </w:p>
        </w:tc>
        <w:tc>
          <w:tcPr>
            <w:tcW w:w="575" w:type="dxa"/>
            <w:gridSpan w:val="2"/>
          </w:tcPr>
          <w:p w:rsidR="00512CB2" w:rsidRDefault="00512CB2" w:rsidP="00B80369">
            <w:pPr>
              <w:pStyle w:val="TableParagraph"/>
              <w:jc w:val="center"/>
              <w:rPr>
                <w:sz w:val="24"/>
              </w:rPr>
            </w:pPr>
          </w:p>
          <w:p w:rsidR="00B80369" w:rsidRDefault="00B80369" w:rsidP="00B80369">
            <w:pPr>
              <w:pStyle w:val="TableParagraph"/>
              <w:jc w:val="center"/>
              <w:rPr>
                <w:sz w:val="24"/>
              </w:rPr>
            </w:pPr>
          </w:p>
          <w:p w:rsidR="00030CB8" w:rsidRDefault="00651A08" w:rsidP="00B80369">
            <w:pPr>
              <w:pStyle w:val="TableParagraph"/>
              <w:jc w:val="center"/>
              <w:rPr>
                <w:sz w:val="24"/>
              </w:rPr>
            </w:pPr>
            <w:r>
              <w:rPr>
                <w:sz w:val="24"/>
              </w:rPr>
              <w:t>6</w:t>
            </w:r>
          </w:p>
        </w:tc>
        <w:tc>
          <w:tcPr>
            <w:tcW w:w="567" w:type="dxa"/>
          </w:tcPr>
          <w:p w:rsidR="00030CB8" w:rsidRDefault="00030CB8" w:rsidP="00B80369">
            <w:pPr>
              <w:pStyle w:val="TableParagraph"/>
              <w:spacing w:before="147"/>
              <w:ind w:left="32"/>
              <w:jc w:val="center"/>
              <w:rPr>
                <w:sz w:val="24"/>
              </w:rPr>
            </w:pPr>
          </w:p>
          <w:p w:rsidR="00030CB8" w:rsidRDefault="00B80369" w:rsidP="00B80369">
            <w:pPr>
              <w:pStyle w:val="TableParagraph"/>
              <w:spacing w:before="147"/>
              <w:ind w:left="32"/>
              <w:jc w:val="center"/>
              <w:rPr>
                <w:sz w:val="24"/>
              </w:rPr>
            </w:pPr>
            <w:r>
              <w:rPr>
                <w:sz w:val="24"/>
              </w:rPr>
              <w:t>-</w:t>
            </w:r>
          </w:p>
        </w:tc>
      </w:tr>
      <w:tr w:rsidR="00562243" w:rsidTr="00651A08">
        <w:trPr>
          <w:trHeight w:val="283"/>
        </w:trPr>
        <w:tc>
          <w:tcPr>
            <w:tcW w:w="3401" w:type="dxa"/>
          </w:tcPr>
          <w:p w:rsidR="00562243" w:rsidRDefault="00562243" w:rsidP="008036F7">
            <w:pPr>
              <w:pStyle w:val="TableParagraph"/>
              <w:spacing w:line="269" w:lineRule="exact"/>
              <w:ind w:left="107"/>
              <w:rPr>
                <w:b/>
                <w:sz w:val="24"/>
              </w:rPr>
            </w:pPr>
            <w:r>
              <w:rPr>
                <w:b/>
                <w:sz w:val="24"/>
              </w:rPr>
              <w:t>Форма</w:t>
            </w:r>
            <w:r>
              <w:rPr>
                <w:b/>
                <w:spacing w:val="-1"/>
                <w:sz w:val="24"/>
              </w:rPr>
              <w:t xml:space="preserve"> </w:t>
            </w:r>
            <w:r>
              <w:rPr>
                <w:b/>
                <w:sz w:val="24"/>
              </w:rPr>
              <w:t>контроля</w:t>
            </w:r>
          </w:p>
        </w:tc>
        <w:tc>
          <w:tcPr>
            <w:tcW w:w="6664" w:type="dxa"/>
            <w:gridSpan w:val="15"/>
          </w:tcPr>
          <w:p w:rsidR="00562243" w:rsidRDefault="00562243" w:rsidP="00562243">
            <w:pPr>
              <w:pStyle w:val="TableParagraph"/>
              <w:spacing w:line="269" w:lineRule="exact"/>
              <w:ind w:left="273"/>
              <w:jc w:val="center"/>
              <w:rPr>
                <w:b/>
                <w:sz w:val="24"/>
              </w:rPr>
            </w:pPr>
            <w:r>
              <w:rPr>
                <w:b/>
                <w:sz w:val="24"/>
              </w:rPr>
              <w:t>Зачет</w:t>
            </w:r>
          </w:p>
        </w:tc>
      </w:tr>
      <w:tr w:rsidR="00237367" w:rsidTr="00562243">
        <w:trPr>
          <w:trHeight w:val="517"/>
        </w:trPr>
        <w:tc>
          <w:tcPr>
            <w:tcW w:w="3401" w:type="dxa"/>
          </w:tcPr>
          <w:p w:rsidR="00237367" w:rsidRDefault="00237367" w:rsidP="008036F7">
            <w:pPr>
              <w:pStyle w:val="TableParagraph"/>
              <w:spacing w:line="269" w:lineRule="exact"/>
              <w:ind w:left="107"/>
              <w:rPr>
                <w:b/>
                <w:sz w:val="24"/>
              </w:rPr>
            </w:pPr>
            <w:r>
              <w:rPr>
                <w:b/>
                <w:sz w:val="24"/>
              </w:rPr>
              <w:t>Всего</w:t>
            </w:r>
            <w:r>
              <w:rPr>
                <w:b/>
                <w:spacing w:val="-2"/>
                <w:sz w:val="24"/>
              </w:rPr>
              <w:t xml:space="preserve"> </w:t>
            </w:r>
            <w:r>
              <w:rPr>
                <w:b/>
                <w:sz w:val="24"/>
              </w:rPr>
              <w:t>часов</w:t>
            </w:r>
          </w:p>
        </w:tc>
        <w:tc>
          <w:tcPr>
            <w:tcW w:w="708" w:type="dxa"/>
          </w:tcPr>
          <w:p w:rsidR="00237367" w:rsidRDefault="00237367" w:rsidP="00FD35E8">
            <w:pPr>
              <w:pStyle w:val="TableParagraph"/>
              <w:spacing w:line="269" w:lineRule="exact"/>
              <w:ind w:right="239"/>
              <w:jc w:val="center"/>
              <w:rPr>
                <w:b/>
                <w:sz w:val="24"/>
              </w:rPr>
            </w:pPr>
            <w:r>
              <w:rPr>
                <w:b/>
                <w:sz w:val="24"/>
              </w:rPr>
              <w:t>72</w:t>
            </w:r>
          </w:p>
        </w:tc>
        <w:tc>
          <w:tcPr>
            <w:tcW w:w="566" w:type="dxa"/>
          </w:tcPr>
          <w:p w:rsidR="00237367" w:rsidRDefault="00237367" w:rsidP="008036F7">
            <w:pPr>
              <w:pStyle w:val="TableParagraph"/>
              <w:spacing w:line="269" w:lineRule="exact"/>
              <w:ind w:right="98"/>
              <w:jc w:val="right"/>
              <w:rPr>
                <w:b/>
                <w:sz w:val="24"/>
              </w:rPr>
            </w:pPr>
            <w:r>
              <w:rPr>
                <w:b/>
                <w:sz w:val="24"/>
              </w:rPr>
              <w:t>16</w:t>
            </w:r>
          </w:p>
        </w:tc>
        <w:tc>
          <w:tcPr>
            <w:tcW w:w="283" w:type="dxa"/>
          </w:tcPr>
          <w:p w:rsidR="00237367" w:rsidRDefault="00030CB8" w:rsidP="008036F7">
            <w:pPr>
              <w:pStyle w:val="TableParagraph"/>
              <w:spacing w:line="269" w:lineRule="exact"/>
              <w:ind w:left="143" w:right="133"/>
              <w:jc w:val="center"/>
              <w:rPr>
                <w:b/>
                <w:sz w:val="24"/>
              </w:rPr>
            </w:pPr>
            <w:r>
              <w:rPr>
                <w:b/>
                <w:sz w:val="24"/>
              </w:rPr>
              <w:t>-</w:t>
            </w:r>
          </w:p>
        </w:tc>
        <w:tc>
          <w:tcPr>
            <w:tcW w:w="566" w:type="dxa"/>
          </w:tcPr>
          <w:p w:rsidR="00237367" w:rsidRPr="00053347" w:rsidRDefault="00053347" w:rsidP="00053347">
            <w:pPr>
              <w:pStyle w:val="TableParagraph"/>
              <w:jc w:val="center"/>
              <w:rPr>
                <w:b/>
                <w:sz w:val="24"/>
              </w:rPr>
            </w:pPr>
            <w:r w:rsidRPr="00053347">
              <w:rPr>
                <w:b/>
                <w:sz w:val="24"/>
              </w:rPr>
              <w:t>14</w:t>
            </w:r>
          </w:p>
        </w:tc>
        <w:tc>
          <w:tcPr>
            <w:tcW w:w="566" w:type="dxa"/>
          </w:tcPr>
          <w:p w:rsidR="00237367" w:rsidRDefault="00F60523" w:rsidP="008036F7">
            <w:pPr>
              <w:pStyle w:val="TableParagraph"/>
              <w:rPr>
                <w:sz w:val="24"/>
              </w:rPr>
            </w:pPr>
            <w:r w:rsidRPr="00562243">
              <w:rPr>
                <w:b/>
                <w:sz w:val="24"/>
              </w:rPr>
              <w:t>42</w:t>
            </w:r>
          </w:p>
        </w:tc>
        <w:tc>
          <w:tcPr>
            <w:tcW w:w="566" w:type="dxa"/>
          </w:tcPr>
          <w:p w:rsidR="00237367" w:rsidRDefault="00F60523" w:rsidP="008036F7">
            <w:pPr>
              <w:pStyle w:val="TableParagraph"/>
              <w:spacing w:line="269" w:lineRule="exact"/>
              <w:ind w:left="196"/>
              <w:rPr>
                <w:b/>
                <w:sz w:val="24"/>
              </w:rPr>
            </w:pPr>
            <w:r>
              <w:rPr>
                <w:b/>
                <w:sz w:val="24"/>
              </w:rPr>
              <w:t>-</w:t>
            </w:r>
          </w:p>
        </w:tc>
        <w:tc>
          <w:tcPr>
            <w:tcW w:w="716" w:type="dxa"/>
          </w:tcPr>
          <w:p w:rsidR="00237367" w:rsidRDefault="00237367" w:rsidP="008036F7">
            <w:pPr>
              <w:pStyle w:val="TableParagraph"/>
              <w:spacing w:line="269" w:lineRule="exact"/>
              <w:ind w:left="244"/>
              <w:rPr>
                <w:b/>
                <w:sz w:val="24"/>
              </w:rPr>
            </w:pPr>
            <w:r>
              <w:rPr>
                <w:b/>
                <w:sz w:val="24"/>
              </w:rPr>
              <w:t>72</w:t>
            </w:r>
          </w:p>
        </w:tc>
        <w:tc>
          <w:tcPr>
            <w:tcW w:w="567" w:type="dxa"/>
            <w:gridSpan w:val="2"/>
          </w:tcPr>
          <w:p w:rsidR="00237367" w:rsidRDefault="00F60523" w:rsidP="008036F7">
            <w:pPr>
              <w:pStyle w:val="TableParagraph"/>
              <w:spacing w:line="269" w:lineRule="exact"/>
              <w:ind w:left="18"/>
              <w:jc w:val="center"/>
              <w:rPr>
                <w:b/>
                <w:sz w:val="24"/>
              </w:rPr>
            </w:pPr>
            <w:r>
              <w:rPr>
                <w:b/>
                <w:sz w:val="24"/>
              </w:rPr>
              <w:t>2</w:t>
            </w:r>
          </w:p>
        </w:tc>
        <w:tc>
          <w:tcPr>
            <w:tcW w:w="425" w:type="dxa"/>
            <w:gridSpan w:val="2"/>
          </w:tcPr>
          <w:p w:rsidR="00237367" w:rsidRDefault="00237367" w:rsidP="008036F7">
            <w:pPr>
              <w:pStyle w:val="TableParagraph"/>
              <w:spacing w:line="269" w:lineRule="exact"/>
              <w:ind w:left="18"/>
              <w:jc w:val="center"/>
              <w:rPr>
                <w:b/>
                <w:sz w:val="24"/>
              </w:rPr>
            </w:pPr>
          </w:p>
        </w:tc>
        <w:tc>
          <w:tcPr>
            <w:tcW w:w="630" w:type="dxa"/>
            <w:gridSpan w:val="2"/>
          </w:tcPr>
          <w:p w:rsidR="00237367" w:rsidRDefault="00F60523" w:rsidP="008036F7">
            <w:pPr>
              <w:pStyle w:val="TableParagraph"/>
              <w:rPr>
                <w:sz w:val="24"/>
              </w:rPr>
            </w:pPr>
            <w:r>
              <w:rPr>
                <w:sz w:val="24"/>
              </w:rPr>
              <w:t>2</w:t>
            </w:r>
          </w:p>
        </w:tc>
        <w:tc>
          <w:tcPr>
            <w:tcW w:w="504" w:type="dxa"/>
          </w:tcPr>
          <w:p w:rsidR="00237367" w:rsidRDefault="00651A08" w:rsidP="008036F7">
            <w:pPr>
              <w:pStyle w:val="TableParagraph"/>
              <w:rPr>
                <w:sz w:val="24"/>
              </w:rPr>
            </w:pPr>
            <w:r>
              <w:rPr>
                <w:b/>
                <w:sz w:val="24"/>
              </w:rPr>
              <w:t>68</w:t>
            </w:r>
          </w:p>
        </w:tc>
        <w:tc>
          <w:tcPr>
            <w:tcW w:w="567" w:type="dxa"/>
          </w:tcPr>
          <w:p w:rsidR="00237367" w:rsidRDefault="00237367" w:rsidP="00F60523">
            <w:pPr>
              <w:pStyle w:val="TableParagraph"/>
              <w:spacing w:line="269" w:lineRule="exact"/>
              <w:ind w:left="243"/>
              <w:rPr>
                <w:b/>
                <w:sz w:val="24"/>
              </w:rPr>
            </w:pPr>
          </w:p>
        </w:tc>
      </w:tr>
    </w:tbl>
    <w:p w:rsidR="00E4477B" w:rsidRPr="00905AD0" w:rsidRDefault="00E4477B" w:rsidP="00E4477B">
      <w:pPr>
        <w:pStyle w:val="ac"/>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ru-RU"/>
        </w:rPr>
      </w:pPr>
    </w:p>
    <w:p w:rsidR="00E4477B" w:rsidRPr="00905AD0" w:rsidRDefault="00E4477B" w:rsidP="00E4477B">
      <w:pPr>
        <w:pStyle w:val="ac"/>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ru-RU"/>
        </w:rPr>
      </w:pPr>
    </w:p>
    <w:p w:rsidR="00C709DF" w:rsidRPr="00C709DF" w:rsidRDefault="000A1B78" w:rsidP="000A1B78">
      <w:pPr>
        <w:pStyle w:val="ac"/>
        <w:autoSpaceDE w:val="0"/>
        <w:autoSpaceDN w:val="0"/>
        <w:adjustRightInd w:val="0"/>
        <w:spacing w:after="0" w:line="240" w:lineRule="auto"/>
        <w:ind w:left="0"/>
        <w:jc w:val="center"/>
        <w:rPr>
          <w:rFonts w:ascii="Times New Roman" w:hAnsi="Times New Roman" w:cs="Times New Roman"/>
          <w:bCs/>
          <w:sz w:val="24"/>
          <w:szCs w:val="24"/>
          <w:lang w:val="ru-RU"/>
        </w:rPr>
      </w:pPr>
      <w:r>
        <w:rPr>
          <w:rFonts w:ascii="Times New Roman" w:hAnsi="Times New Roman" w:cs="Times New Roman"/>
          <w:b/>
          <w:sz w:val="24"/>
          <w:szCs w:val="24"/>
          <w:lang w:val="ru-RU"/>
        </w:rPr>
        <w:t>6. </w:t>
      </w:r>
      <w:r w:rsidR="00C709DF" w:rsidRPr="00C709DF">
        <w:rPr>
          <w:rFonts w:ascii="Times New Roman" w:hAnsi="Times New Roman" w:cs="Times New Roman"/>
          <w:b/>
          <w:sz w:val="24"/>
          <w:szCs w:val="24"/>
        </w:rPr>
        <w:t>СОДЕРЖАНИЕ ДИСЦИПЛИНЫ</w:t>
      </w:r>
    </w:p>
    <w:p w:rsidR="00C709DF" w:rsidRDefault="00C709DF" w:rsidP="000A1B78">
      <w:pPr>
        <w:autoSpaceDE w:val="0"/>
        <w:autoSpaceDN w:val="0"/>
        <w:adjustRightInd w:val="0"/>
        <w:spacing w:after="0" w:line="240" w:lineRule="auto"/>
        <w:ind w:firstLine="709"/>
        <w:jc w:val="center"/>
        <w:rPr>
          <w:rFonts w:ascii="Times New Roman" w:hAnsi="Times New Roman" w:cs="Times New Roman"/>
          <w:sz w:val="24"/>
          <w:szCs w:val="24"/>
          <w:lang w:val="ru-RU"/>
        </w:rPr>
      </w:pPr>
    </w:p>
    <w:p w:rsidR="00C709DF" w:rsidRDefault="00C709DF" w:rsidP="000A1B78">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AD5A1C">
        <w:rPr>
          <w:rFonts w:ascii="Times New Roman" w:hAnsi="Times New Roman" w:cs="Times New Roman"/>
          <w:b/>
          <w:sz w:val="24"/>
          <w:szCs w:val="24"/>
          <w:lang w:val="ru-RU"/>
        </w:rPr>
        <w:t>6.</w:t>
      </w:r>
      <w:r>
        <w:rPr>
          <w:rFonts w:ascii="Times New Roman" w:hAnsi="Times New Roman" w:cs="Times New Roman"/>
          <w:b/>
          <w:sz w:val="24"/>
          <w:szCs w:val="24"/>
          <w:lang w:val="ru-RU"/>
        </w:rPr>
        <w:t>1</w:t>
      </w:r>
      <w:r w:rsidRPr="00AD5A1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СОДЕЖАНИЕ ЛЕК</w:t>
      </w:r>
      <w:r w:rsidRPr="00A9547F">
        <w:rPr>
          <w:rFonts w:ascii="Times New Roman" w:hAnsi="Times New Roman" w:cs="Times New Roman"/>
          <w:b/>
          <w:sz w:val="24"/>
          <w:szCs w:val="24"/>
          <w:lang w:val="ru-RU"/>
        </w:rPr>
        <w:t>Ц</w:t>
      </w:r>
      <w:r>
        <w:rPr>
          <w:rFonts w:ascii="Times New Roman" w:hAnsi="Times New Roman" w:cs="Times New Roman"/>
          <w:b/>
          <w:sz w:val="24"/>
          <w:szCs w:val="24"/>
          <w:lang w:val="ru-RU"/>
        </w:rPr>
        <w:t>ИОННЫХ ЗАНЯТИЙ</w:t>
      </w:r>
    </w:p>
    <w:p w:rsidR="00E4477B" w:rsidRPr="00905AD0" w:rsidRDefault="00E4477B" w:rsidP="00E4477B">
      <w:pPr>
        <w:pStyle w:val="ac"/>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4477B" w:rsidRPr="00905AD0" w:rsidRDefault="00E4477B" w:rsidP="00E4477B">
      <w:pPr>
        <w:pStyle w:val="ac"/>
        <w:widowControl w:val="0"/>
        <w:shd w:val="clear" w:color="auto" w:fill="FFFFFF"/>
        <w:autoSpaceDE w:val="0"/>
        <w:autoSpaceDN w:val="0"/>
        <w:adjustRightInd w:val="0"/>
        <w:ind w:left="0"/>
        <w:jc w:val="center"/>
        <w:rPr>
          <w:rFonts w:ascii="Times New Roman" w:hAnsi="Times New Roman" w:cs="Times New Roman"/>
          <w:sz w:val="24"/>
          <w:szCs w:val="24"/>
        </w:rPr>
      </w:pPr>
      <w:r w:rsidRPr="00905AD0">
        <w:rPr>
          <w:rFonts w:ascii="Times New Roman" w:hAnsi="Times New Roman" w:cs="Times New Roman"/>
          <w:sz w:val="24"/>
          <w:szCs w:val="24"/>
        </w:rPr>
        <w:t>РАЗДЕЛ I. ДИСЦИПЛИНА «ИСТОРИЯ КОСТЮМА». ПОЯВЛЕНИЕ ОДЕЖДЫ.</w:t>
      </w:r>
    </w:p>
    <w:p w:rsidR="00E4477B" w:rsidRPr="00905AD0" w:rsidRDefault="00E4477B" w:rsidP="00E4477B">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E4477B" w:rsidRPr="00164FF8" w:rsidRDefault="00E4477B" w:rsidP="00E4477B">
      <w:pPr>
        <w:tabs>
          <w:tab w:val="left" w:pos="1134"/>
        </w:tabs>
        <w:suppressAutoHyphens/>
        <w:spacing w:after="0" w:line="240" w:lineRule="auto"/>
        <w:ind w:firstLine="709"/>
        <w:jc w:val="both"/>
        <w:rPr>
          <w:rStyle w:val="hps"/>
          <w:rFonts w:ascii="Times New Roman" w:hAnsi="Times New Roman" w:cs="Times New Roman"/>
          <w:b/>
          <w:sz w:val="24"/>
          <w:szCs w:val="24"/>
          <w:lang w:val="ru-RU"/>
        </w:rPr>
      </w:pPr>
      <w:r w:rsidRPr="00905AD0">
        <w:rPr>
          <w:rFonts w:ascii="Times New Roman" w:hAnsi="Times New Roman" w:cs="Times New Roman"/>
          <w:b/>
          <w:sz w:val="24"/>
          <w:szCs w:val="24"/>
        </w:rPr>
        <w:t xml:space="preserve">Тема 1. </w:t>
      </w:r>
      <w:r w:rsidRPr="00905AD0">
        <w:rPr>
          <w:rStyle w:val="hps"/>
          <w:rFonts w:ascii="Times New Roman" w:hAnsi="Times New Roman" w:cs="Times New Roman"/>
          <w:b/>
          <w:sz w:val="24"/>
          <w:szCs w:val="24"/>
        </w:rPr>
        <w:t>История костюма</w:t>
      </w:r>
      <w:r w:rsidRPr="00905AD0">
        <w:rPr>
          <w:rFonts w:ascii="Times New Roman" w:hAnsi="Times New Roman" w:cs="Times New Roman"/>
          <w:b/>
          <w:sz w:val="24"/>
          <w:szCs w:val="24"/>
        </w:rPr>
        <w:t xml:space="preserve">, </w:t>
      </w:r>
      <w:r w:rsidRPr="00905AD0">
        <w:rPr>
          <w:rStyle w:val="hps"/>
          <w:rFonts w:ascii="Times New Roman" w:hAnsi="Times New Roman" w:cs="Times New Roman"/>
          <w:b/>
          <w:sz w:val="24"/>
          <w:szCs w:val="24"/>
        </w:rPr>
        <w:t>прически и материальная культура</w:t>
      </w:r>
      <w:r w:rsidRPr="00905AD0">
        <w:rPr>
          <w:rFonts w:ascii="Times New Roman" w:hAnsi="Times New Roman" w:cs="Times New Roman"/>
          <w:b/>
          <w:sz w:val="24"/>
          <w:szCs w:val="24"/>
        </w:rPr>
        <w:t xml:space="preserve">» </w:t>
      </w:r>
      <w:r w:rsidRPr="00905AD0">
        <w:rPr>
          <w:rStyle w:val="hps"/>
          <w:rFonts w:ascii="Times New Roman" w:hAnsi="Times New Roman" w:cs="Times New Roman"/>
          <w:b/>
          <w:sz w:val="24"/>
          <w:szCs w:val="24"/>
        </w:rPr>
        <w:t>как учебная дисциплина</w:t>
      </w:r>
      <w:r w:rsidRPr="00905AD0">
        <w:rPr>
          <w:rFonts w:ascii="Times New Roman" w:hAnsi="Times New Roman" w:cs="Times New Roman"/>
          <w:b/>
          <w:sz w:val="24"/>
          <w:szCs w:val="24"/>
        </w:rPr>
        <w:t xml:space="preserve">. </w:t>
      </w:r>
      <w:r w:rsidRPr="00905AD0">
        <w:rPr>
          <w:rStyle w:val="hps"/>
          <w:rFonts w:ascii="Times New Roman" w:hAnsi="Times New Roman" w:cs="Times New Roman"/>
          <w:b/>
          <w:sz w:val="24"/>
          <w:szCs w:val="24"/>
        </w:rPr>
        <w:t>Ее предмет и задачи</w:t>
      </w:r>
      <w:r w:rsidRPr="00905AD0">
        <w:rPr>
          <w:rFonts w:ascii="Times New Roman" w:hAnsi="Times New Roman" w:cs="Times New Roman"/>
          <w:b/>
          <w:sz w:val="24"/>
          <w:szCs w:val="24"/>
        </w:rPr>
        <w:t>.</w:t>
      </w:r>
      <w:r w:rsidR="00164FF8" w:rsidRPr="00164FF8">
        <w:rPr>
          <w:rFonts w:ascii="Times New Roman" w:hAnsi="Times New Roman" w:cs="Times New Roman"/>
          <w:b/>
          <w:sz w:val="24"/>
          <w:szCs w:val="24"/>
        </w:rPr>
        <w:t xml:space="preserve"> </w:t>
      </w:r>
      <w:r w:rsidR="00164FF8" w:rsidRPr="00905AD0">
        <w:rPr>
          <w:rFonts w:ascii="Times New Roman" w:hAnsi="Times New Roman" w:cs="Times New Roman"/>
          <w:b/>
          <w:sz w:val="24"/>
          <w:szCs w:val="24"/>
        </w:rPr>
        <w:t>Культура, искусство первобытного строя</w:t>
      </w:r>
      <w:r w:rsidR="00164FF8">
        <w:rPr>
          <w:rFonts w:ascii="Times New Roman" w:hAnsi="Times New Roman" w:cs="Times New Roman"/>
          <w:b/>
          <w:sz w:val="24"/>
          <w:szCs w:val="24"/>
          <w:lang w:val="ru-RU"/>
        </w:rPr>
        <w:t>.</w:t>
      </w:r>
    </w:p>
    <w:p w:rsidR="00E4477B" w:rsidRPr="00905AD0" w:rsidRDefault="00E4477B" w:rsidP="00E4477B">
      <w:pPr>
        <w:tabs>
          <w:tab w:val="left" w:pos="1134"/>
        </w:tabs>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Обозначить историю костюма и культуры в системе дисциплин, которые обеспечивают подготовку художников-модельеров прически, стилистов, визажистов. Освоить основные понятия «культура», «костюм», «одежда», «прическа», «визаж». Проанализировать функции культуры: познавательная, мировоззренческая, коммуникативная, интегративная, дать им характеристику. </w:t>
      </w:r>
    </w:p>
    <w:p w:rsidR="00E4477B" w:rsidRPr="00905AD0" w:rsidRDefault="00E4477B" w:rsidP="00E4477B">
      <w:pPr>
        <w:tabs>
          <w:tab w:val="left" w:pos="1134"/>
        </w:tabs>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Произведения искусства, как источник познания материальной культуры. Влияние материальной культуры разных эпох на развитие современной моды. </w:t>
      </w:r>
    </w:p>
    <w:p w:rsidR="00164FF8" w:rsidRDefault="00164FF8" w:rsidP="00E4477B">
      <w:pPr>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b/>
          <w:sz w:val="24"/>
          <w:szCs w:val="24"/>
        </w:rPr>
        <w:t>Культура, искусство первобытного строя</w:t>
      </w:r>
      <w:r>
        <w:rPr>
          <w:rFonts w:ascii="Times New Roman" w:hAnsi="Times New Roman" w:cs="Times New Roman"/>
          <w:b/>
          <w:sz w:val="24"/>
          <w:szCs w:val="24"/>
          <w:lang w:val="ru-RU"/>
        </w:rPr>
        <w:t>.</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Подготовить устный доклад на тему «Первобытный строй и его особенности. Материальная и духовная культура». </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Искусство палеолита. Первобытное общество и его структура. Характер производства и производственных отношений в эпоху палеолита (40000 - 14000 гг. До н. Э.). </w:t>
      </w:r>
      <w:r w:rsidRPr="00905AD0">
        <w:rPr>
          <w:rFonts w:ascii="Times New Roman" w:hAnsi="Times New Roman" w:cs="Times New Roman"/>
          <w:sz w:val="24"/>
          <w:szCs w:val="24"/>
        </w:rPr>
        <w:lastRenderedPageBreak/>
        <w:t>Скульптура, живопись, их примитивный характер. Искусство неолита (14000 - 6000 гг. Н. Э.). Достопримечательности первобытного искусства и древней культуры.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Рисунки, роспись, их самобытность и оригинальность. Краски. Мотивы. Зарождение прически, их зависимость от культовых обрядов. Внешний вид мужчин, женщин. Подражание в прическах животных, птиц, природных явлений. Характерные признаки мужских и женских причесок. Головные уборы, украшения, косметика. Появление одежды. Объективная необходимость его возникновения - для защиты тела от неблагоприятного воздействия окружающей среды. Татуировки как прообраз одежды. Основные функции одежды первобытного человека: практическая, символическая, эстетическая, стилистическая. Примитивность одежды и причесок первобытного человека. Разновидности одежды и причесок с появлением слоев общества: образ вождя племени, колдуна, воина, юноши, подростка.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Прически африканцев. Влияние на формы причесок географического нахождения, климатических условий, быта, обычаев населения, этнических групп. Сложность причесок. Применение в прическах клеевой основы смол, соков, цветов, трав. Татуировки лица и тела.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Особенность причесок индейцев. Этнический тип. Простота причесок (мужских и женских). Распространение причесок с косами, длинной челкой, полудлинными волосами. Скальповая прядь. Прически шаманов. Дополнение к прическам и костюмам.</w:t>
      </w:r>
    </w:p>
    <w:p w:rsidR="00E4477B" w:rsidRPr="00905AD0" w:rsidRDefault="00E4477B" w:rsidP="00F83C8A">
      <w:pPr>
        <w:spacing w:line="240" w:lineRule="auto"/>
        <w:jc w:val="center"/>
        <w:rPr>
          <w:rFonts w:ascii="Times New Roman" w:hAnsi="Times New Roman" w:cs="Times New Roman"/>
          <w:b/>
          <w:sz w:val="24"/>
          <w:szCs w:val="24"/>
        </w:rPr>
      </w:pPr>
    </w:p>
    <w:p w:rsidR="00E4477B" w:rsidRPr="00F93564" w:rsidRDefault="00E4477B" w:rsidP="00F93564">
      <w:pPr>
        <w:spacing w:line="240" w:lineRule="auto"/>
        <w:ind w:firstLine="709"/>
        <w:jc w:val="center"/>
        <w:rPr>
          <w:rFonts w:ascii="Times New Roman" w:hAnsi="Times New Roman" w:cs="Times New Roman"/>
          <w:sz w:val="24"/>
          <w:szCs w:val="24"/>
        </w:rPr>
      </w:pPr>
      <w:r w:rsidRPr="00905AD0">
        <w:rPr>
          <w:rFonts w:ascii="Times New Roman" w:hAnsi="Times New Roman" w:cs="Times New Roman"/>
          <w:sz w:val="24"/>
          <w:szCs w:val="24"/>
        </w:rPr>
        <w:t>РАЗДЕЛ II. К</w:t>
      </w:r>
      <w:r w:rsidR="00F93564">
        <w:rPr>
          <w:rFonts w:ascii="Times New Roman" w:hAnsi="Times New Roman" w:cs="Times New Roman"/>
          <w:sz w:val="24"/>
          <w:szCs w:val="24"/>
        </w:rPr>
        <w:t>УЛЬТУРА И ОДЕЖДА ДРЕВНЕГО МИРА.</w:t>
      </w: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Тема 1. Культура и мода Древнего Египта.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«Материальная культура Древнего Египта»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Первые цивилизации Древнего Востока. Искусство Древнего Египта как образец культуры Древнего Востока. Формирование в Древнем Египте культа потусторонней жизни и его влияние на материальную культуру, эстетические представления людей на развитие моды. Периодизация Древнего Египта: Древнее, Среднее, Новое царства; религия, экономическое положение, управления, быт населения. Монументальность, статичность, идеализация искусства Древнего Египта, их влияние на развитие моды. Старое царство (первая половина ІІІ тыс. до н. э.) - характерные признаки культуры, их взаимодействие с одеждой, прическами, украшениями. Идейное содержание - вечность, власть фараона, культ фараона, культ мертвых. Пирамиды Древнего царства - источник для изучения материальной культуры. Ансамбль а Гизе. Пирамида Джосера в Саккаре, пирамиды Хеопса, Хефрена, Миксрина, их характеристика.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Среднее царство (конец III - начало II тыс. до н. э.), Характерные признаки политического строя. Распад страны. Развитие производства, ремесел, торговли. Спад монументальности. Исчезновение построений пирамид. Храмы, их характеристика. Храм Ментухотепа как образец материальной культуры Древнего Египта. Портретная пластика. Специфика живописи, живописные произведения в Бени-Хасане.</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Новое царство (середина II - начало I тыс. до н. э.). Политические события на границе Среднего и Нового царств. Народные волнения, восстания рабов, завоевания Египта племенами азиатов, борьба с завоевателями. Единый государственный культ. Изобразительное искусство. Реформы Эхнатона. Отпечаток реформ в моде. Потеря Египтом самостоятельности в I тыс. до н. э. Влияние на культуру и моду греко - римских художественных стилей. Характерные признаки моды в Древнем Египте - неизменность, постоянство, однообразие.</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Значение изобретения ткачества для развития искусства пошива одежды. Основные виды одежды: набедренная повязка, калазирис, нарамник, фартук, фуфайка, плащ-покрывало, воротник-рюкзак. Оформление тканей - орнамент геометрического характера, кайма, шитье золотом. Контрасты цветов и материалов. Особенности одежды фараонов. Головные уборы: клафт, птент, атеф, обода, ленты. Регалии фараонов. Цвета: красный, </w:t>
      </w:r>
      <w:r w:rsidRPr="00905AD0">
        <w:rPr>
          <w:rFonts w:ascii="Times New Roman" w:hAnsi="Times New Roman" w:cs="Times New Roman"/>
          <w:sz w:val="24"/>
          <w:szCs w:val="24"/>
        </w:rPr>
        <w:lastRenderedPageBreak/>
        <w:t>голубой, зеленый, желтый, бирюзовый, их значение в создании орнаментов и изысканных костюмов. Особенности одежды в зависимости от классовой принадлежности. Эволюция одежды египетских царств. Влияние элементов египетского костюма, как другие культуры. Обувь в Древнем Египте.</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Мужские и женские прически в Древнем Египте. Характерные признаки причесок: герметичность, четкость, плетение, оформление ступенями, плоскостность сверху. Детские прически в Древнем Египте. Искусственные бороды фараонов. Особенности косметики в Древнем Египте. Уход за лицом: подкраски глаз, губ, красители, возникновение душистого конуса. Украшения: кольца, серьги, браслеты, амулеты, обода.</w:t>
      </w: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 xml:space="preserve">Тема </w:t>
      </w:r>
      <w:r w:rsidR="00164FF8">
        <w:rPr>
          <w:rFonts w:ascii="Times New Roman" w:hAnsi="Times New Roman" w:cs="Times New Roman"/>
          <w:b/>
          <w:sz w:val="24"/>
          <w:szCs w:val="24"/>
          <w:lang w:val="ru-RU"/>
        </w:rPr>
        <w:t>2</w:t>
      </w:r>
      <w:r w:rsidRPr="00905AD0">
        <w:rPr>
          <w:rFonts w:ascii="Times New Roman" w:hAnsi="Times New Roman" w:cs="Times New Roman"/>
          <w:b/>
          <w:sz w:val="24"/>
          <w:szCs w:val="24"/>
        </w:rPr>
        <w:t>. Античный костюм. Костюм в Древней Греции.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устный доклад о государственном строе и быте Древней Греции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Значение Крито-микенской цивилизации для развития культуры и античной моды. Идеал женской красоты: тонкая талия, круглые бедра, объемный бюст. Женщина как объект поклонения. Фреска «Парижанка» - роспись в Каноссе (II тыс. до н. э.), парадность женских причесок, богатство украшений. Особенность женской одежды (крой, шитье, прообраз кринолинов - 1500 гг. до н. э.), характерные признаки мужской моды, одежды и прическах (на примере изображения царя - жрица с фрески дворца в Кноссе) широкие плечи, тонкая талия, мускулистые руки и ноги, длинные завитые волосы. Историческое значение Древней Греции как главного источника современной культуры человечества.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Идеал античной Греции - гармония духа и тела. Формирование древнегреческого костюма (выражение демократии и реализма). Характерные черты: пропорциональность, симметричность, закономерность, организованность, целесообразность. Хитон, гиматий - основа греческого костюма. Особенности женской и мужской одежды (диплодий, колпос, пеплос). Особенности греческого орнамента (набегающая волна). Цветовая гамма (белый, фиолетовый, пурпурный, розовый, голубой). Обувь греков (сандалии, крепиды, котурны, эндомиды, лапти).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Прически в Древней Греции. Появление профессиональных парикмахеров. Высокий художественный уровень оформления причесок. Первые щипцы «кола мисс». Разделение работы с волосами на операции для каждого мастера отдельно. Женские прически. Преимущество конусообразной линии в женских прическах. Греческий узел (коримбос) - классическая прическа женщин Древней Греции. Прически спортсменок - короткие волосы.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Изящество завивки. Характерная черта «причесок - закрытый лоб». Парики в Древней Греции, организация специальных мастерских. Попытки осветления волос. Косметика (краски, пудры, мази, духи и др.). Украшения: диадемы, сфендолы, фибулы, ленты, браслеты, серьги. Мужские прически, их особенности. Прически из длинных волос у мужчин, комбинированной длины. Прическа «Зевса», «Бант Аполлона», «Александра Македонского». Головные уборы мужчин.</w:t>
      </w:r>
    </w:p>
    <w:p w:rsidR="00E4477B" w:rsidRPr="00905AD0" w:rsidRDefault="00E4477B" w:rsidP="00E4477B">
      <w:pPr>
        <w:spacing w:after="0" w:line="240" w:lineRule="auto"/>
        <w:jc w:val="both"/>
        <w:rPr>
          <w:rFonts w:ascii="Times New Roman" w:hAnsi="Times New Roman" w:cs="Times New Roman"/>
          <w:b/>
          <w:sz w:val="24"/>
          <w:szCs w:val="24"/>
        </w:rPr>
      </w:pP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 xml:space="preserve">Тема </w:t>
      </w:r>
      <w:r w:rsidR="00164FF8">
        <w:rPr>
          <w:rFonts w:ascii="Times New Roman" w:hAnsi="Times New Roman" w:cs="Times New Roman"/>
          <w:b/>
          <w:sz w:val="24"/>
          <w:szCs w:val="24"/>
          <w:lang w:val="ru-RU"/>
        </w:rPr>
        <w:t>3</w:t>
      </w:r>
      <w:r w:rsidRPr="00905AD0">
        <w:rPr>
          <w:rFonts w:ascii="Times New Roman" w:hAnsi="Times New Roman" w:cs="Times New Roman"/>
          <w:b/>
          <w:sz w:val="24"/>
          <w:szCs w:val="24"/>
        </w:rPr>
        <w:t>.  Культура и мода Древнего Рима.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кроссворд, составленный из терминов и понятий духовной и материальной культуры Древнего Рима.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Римское государство как последний этап рабовладельческого общества и художественной культуры Древнего Мира. Периодизация. Связь с греческой культурой. Внешнее величие памятников материальной культуры. Расцвет Римской культуры в течение I в. до н. э. - II в. н. э.. Культура Римской республики (нач. VI в. до н. э. - кон. I в. до н. э.).Углубление классовых противоречий, военные походы. Влияние на оформление одежды. Роскошь быта римлян. Римская империя (кон. I в. до н. э. - 476 г. н. э.), характерные признаки периода, официальность направлений в искусстве, отпечаток на культурном наследии. Рельефы, скульптура, портреты (индивидуальные черты, проявление характера, возраста, общественного положения, направлений в моде). Костюм Древнего Рима. Сохранение целесообразной и организационной греческого одежды с грациозностью </w:t>
      </w:r>
      <w:r w:rsidRPr="00905AD0">
        <w:rPr>
          <w:rFonts w:ascii="Times New Roman" w:hAnsi="Times New Roman" w:cs="Times New Roman"/>
          <w:sz w:val="24"/>
          <w:szCs w:val="24"/>
        </w:rPr>
        <w:lastRenderedPageBreak/>
        <w:t>и легкостью женского платья и величавостью мужского - основные характерные признаки древнеримского костюма. Костюм и дополнения в период Республики (туника, тога, стола, полла) и империи (великолепие и разнообразие). Обволакивающий тип одежды.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Влияние греческого парикмахерского искусства на римские женские прически. Суровость женских причесок в период Республики. Прическа «нодус». Изменение форм, силуэтов, праздничность женских причесок в период империи. Появление париков. Особенности окрашивания волос. Использование каркасов, искусственных волос. Головные уборы, украшения, косметика. Трактаты по косметике.</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Мужские прически. Подражание внешности императоров. Однообразие мужских причесок. Использование косметики мужчинами. Дополнение к прическам, украшения, головные уборы мужчин.</w:t>
      </w:r>
    </w:p>
    <w:p w:rsidR="00E4477B" w:rsidRPr="00905AD0" w:rsidRDefault="00E4477B" w:rsidP="00E4477B">
      <w:pPr>
        <w:spacing w:after="0" w:line="240" w:lineRule="auto"/>
        <w:ind w:firstLine="709"/>
        <w:jc w:val="both"/>
        <w:rPr>
          <w:rFonts w:ascii="Times New Roman" w:hAnsi="Times New Roman" w:cs="Times New Roman"/>
          <w:sz w:val="24"/>
          <w:szCs w:val="24"/>
        </w:rPr>
      </w:pPr>
    </w:p>
    <w:p w:rsidR="00E4477B" w:rsidRPr="00905AD0" w:rsidRDefault="00E4477B" w:rsidP="00E4477B">
      <w:pPr>
        <w:spacing w:line="240" w:lineRule="auto"/>
        <w:ind w:firstLine="709"/>
        <w:jc w:val="center"/>
        <w:rPr>
          <w:rFonts w:ascii="Times New Roman" w:hAnsi="Times New Roman" w:cs="Times New Roman"/>
          <w:sz w:val="24"/>
          <w:szCs w:val="24"/>
        </w:rPr>
      </w:pPr>
      <w:r w:rsidRPr="00905AD0">
        <w:rPr>
          <w:rFonts w:ascii="Times New Roman" w:hAnsi="Times New Roman" w:cs="Times New Roman"/>
          <w:sz w:val="24"/>
          <w:szCs w:val="24"/>
        </w:rPr>
        <w:t>РАЗДЕЛ III. КУЛЬТУРА И МОДА СТРАН ВОСТОКА.</w:t>
      </w:r>
    </w:p>
    <w:p w:rsidR="00E4477B" w:rsidRPr="00F93564" w:rsidRDefault="00E4477B" w:rsidP="00F93564">
      <w:pPr>
        <w:spacing w:after="0" w:line="240" w:lineRule="auto"/>
        <w:ind w:firstLine="709"/>
        <w:jc w:val="both"/>
        <w:rPr>
          <w:rFonts w:ascii="Times New Roman" w:hAnsi="Times New Roman" w:cs="Times New Roman"/>
          <w:b/>
          <w:sz w:val="24"/>
          <w:szCs w:val="24"/>
          <w:lang w:val="ru-RU"/>
        </w:rPr>
      </w:pPr>
      <w:r w:rsidRPr="00905AD0">
        <w:rPr>
          <w:rFonts w:ascii="Times New Roman" w:hAnsi="Times New Roman" w:cs="Times New Roman"/>
          <w:b/>
          <w:sz w:val="24"/>
          <w:szCs w:val="24"/>
        </w:rPr>
        <w:t>Тема 1. Культура и мода Китая.</w:t>
      </w:r>
      <w:r w:rsidR="00F93564" w:rsidRPr="00F93564">
        <w:rPr>
          <w:rFonts w:ascii="Times New Roman" w:hAnsi="Times New Roman" w:cs="Times New Roman"/>
          <w:b/>
          <w:sz w:val="24"/>
          <w:szCs w:val="24"/>
        </w:rPr>
        <w:t xml:space="preserve"> </w:t>
      </w:r>
      <w:r w:rsidR="00F93564">
        <w:rPr>
          <w:rFonts w:ascii="Times New Roman" w:hAnsi="Times New Roman" w:cs="Times New Roman"/>
          <w:b/>
          <w:sz w:val="24"/>
          <w:szCs w:val="24"/>
        </w:rPr>
        <w:t>Культура и мода Японии.</w:t>
      </w:r>
      <w:r w:rsidR="00F93564" w:rsidRPr="00F93564">
        <w:rPr>
          <w:rFonts w:ascii="Times New Roman" w:hAnsi="Times New Roman" w:cs="Times New Roman"/>
          <w:b/>
          <w:sz w:val="24"/>
          <w:szCs w:val="24"/>
        </w:rPr>
        <w:t xml:space="preserve"> </w:t>
      </w:r>
      <w:r w:rsidR="00F93564">
        <w:rPr>
          <w:rFonts w:ascii="Times New Roman" w:hAnsi="Times New Roman" w:cs="Times New Roman"/>
          <w:b/>
          <w:sz w:val="24"/>
          <w:szCs w:val="24"/>
        </w:rPr>
        <w:t>Культура и мода Индии.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«Культура Древнего Китая»</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Особенности национальной культуры Китая. Исторические истоки. Инская эпоха как начало китайской культуры. Достижения китайской культуры, науки. Религия Китая, ее влияние на культуру. Идеал красоты. Мужская и женская одежда, подобное и отличное (брюки, куртки, халаты-плахты). Костюм императора, императрицы, мандарина. Дополнение к костюмам. Орнаменты, рюкзаки, цветовая гамма. Особенности желтого цвета. Дифференциация костюмов. Мужские и женские украшения. Роль цветов в отделке образа. Прически мужчин. Китайская коса. Оформление висков, усов. Особенности женских причесок, их характерные черты и разнообразие. Прически с объемами, валиками, петлями, асимметричные прически. Украшения причесок. Косметика в Китае, ее особенности. Головные уборы. Обувь. Особенности женской одежды. Влияние китайских причесок на моделирование одежды.</w:t>
      </w: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Культура и мода Японии.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Охарактеризовать культуру и государственный строй Японии, ознакомиться с ее традициями и обычаями.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Особенности развития японской культуры. Экономическое положение, религия, мировоззрение, мифология. Связь с китайской культурой. Особенности быта. Материальная культура Японии это источник для изучения национальной моды.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Традиции японцев. Своеобразие, яркость японской одежды. Сходство и различие в мужской и женской одежде. Костюм мужчин. Кимоно, его отделка, в зависимости от социального состояния. Разновидности брюк. Хакама. Набедренная повязка – хаппи. Хаори, крылатка. Особенности церемониальной мужской одежды.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Одежда бедноты. Головные уборы. Доспехи самурая. Дополнение к костюмам. Обувь, прически мужчин. Особенности традиционных причесок. Сходство мужских японских причесок с китайскими, и их различия. Татуировка. Женский японский костюм. Кимоно, пояс оби, куртка-хаори, набедренная повязка. Особенности ношения кимоно, их количество в зависимости от социального положения. Особенности цвета, раскрасок. Кимоно в зависимости от сезона. Отсутствие навесных украшений. Обувь. Халат невест - утикаке, его особенности. Орнаментальная символика в мужских и женских костюмах.</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Женские прически, их особенности. Подобное и отличительное по сравнению с китайскими женскими прическами. Система распределения волос как характерная черта японских причесок. Разновидности причесок. Уборка голов в зависимости от социального положения. Украшения для причесок (расчески, заколки, ткань, шнурки). Церемониальная прическа императрицы. Особенности использования цветов для причесок. Головные уборы. Косметика.</w:t>
      </w: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lastRenderedPageBreak/>
        <w:t>Культура и мода Индии.</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Просмотр индийского кинофильма по выбору. Характеристика стилизации индийского костюма в данной картине. </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Характерные особенности индийской национальной культуры. Экономическое, политическое положение Индии. Социальная структура общества. Населения, быт, религия. Разделение на касты. Самобытность, давность индийского искусства. Особенности архитектуры храмов, в зависимости от этого формы причесок. Красота и неповторимость индийского народа. Мужской костюм. Дхоти, ее разновидности. Юбка - лунги. Рубашка. Кафтан, его разновидности. Халат - ангарха. Штаны. Дифференциация костюмов. Орнаментация. Ткани. Цветовое решение. Дополнение. Украшения, их неповторимость, характерные признаки. Обувь. Головные уборы. Прически мужчин. Особенности уборки голов, Зависимость оформления причесок от кастовой принадлежности. Особенности оформления усов, бород. Неповторимость украшений для причесок (брошь-сарпеч, перья, золотые украшения).</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Индо-мусульманской период, его влияние на моду. Женский костюм. Дхоти. Штаны. Юбки. Чоли. Сари Шаль-дупата. Особенность тканей, цвета. Богатство украшений для костюмов, причесок, навесных. Украшение джадай-нага - символ связи земли с космосом. Головные уборы. Обувь женщин.</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Женские прически. Высокие прически с открытым затылком. Прически сосвободно-спущеннымиволосами в виде «змей». Прически с валиками, жгутами, косами. Индо-мусульманская женская прическа. Особенности прически замужней женщины, Тика дополнение к прическе. Гирлянды. Носовые кольца.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«Мехенди» - роспись хной на руках и ногах невесты. Особенности индийской свадьбы. Зависимость женщины от мужчины. Самобытность традиций. Косметика.</w:t>
      </w:r>
    </w:p>
    <w:p w:rsidR="00E4477B" w:rsidRPr="00F93564" w:rsidRDefault="00E4477B" w:rsidP="00F93564">
      <w:pPr>
        <w:spacing w:after="0" w:line="240" w:lineRule="auto"/>
        <w:ind w:firstLine="709"/>
        <w:jc w:val="both"/>
        <w:rPr>
          <w:rFonts w:ascii="Times New Roman" w:hAnsi="Times New Roman" w:cs="Times New Roman"/>
          <w:b/>
          <w:sz w:val="24"/>
          <w:szCs w:val="24"/>
          <w:lang w:val="ru-RU"/>
        </w:rPr>
      </w:pPr>
      <w:r w:rsidRPr="00905AD0">
        <w:rPr>
          <w:rFonts w:ascii="Times New Roman" w:hAnsi="Times New Roman" w:cs="Times New Roman"/>
          <w:b/>
          <w:sz w:val="24"/>
          <w:szCs w:val="24"/>
        </w:rPr>
        <w:t xml:space="preserve">Тема </w:t>
      </w:r>
      <w:r w:rsidR="00F93564">
        <w:rPr>
          <w:rFonts w:ascii="Times New Roman" w:hAnsi="Times New Roman" w:cs="Times New Roman"/>
          <w:b/>
          <w:sz w:val="24"/>
          <w:szCs w:val="24"/>
          <w:lang w:val="ru-RU"/>
        </w:rPr>
        <w:t>2</w:t>
      </w:r>
      <w:r w:rsidRPr="00905AD0">
        <w:rPr>
          <w:rFonts w:ascii="Times New Roman" w:hAnsi="Times New Roman" w:cs="Times New Roman"/>
          <w:b/>
          <w:sz w:val="24"/>
          <w:szCs w:val="24"/>
        </w:rPr>
        <w:t>. Культура и мода Арабского Востока.</w:t>
      </w:r>
      <w:r w:rsidR="00F93564" w:rsidRPr="00F93564">
        <w:rPr>
          <w:rFonts w:ascii="Times New Roman" w:hAnsi="Times New Roman" w:cs="Times New Roman"/>
          <w:b/>
          <w:sz w:val="24"/>
          <w:szCs w:val="24"/>
        </w:rPr>
        <w:t xml:space="preserve"> </w:t>
      </w:r>
      <w:r w:rsidR="00F93564" w:rsidRPr="00905AD0">
        <w:rPr>
          <w:rFonts w:ascii="Times New Roman" w:hAnsi="Times New Roman" w:cs="Times New Roman"/>
          <w:b/>
          <w:sz w:val="24"/>
          <w:szCs w:val="24"/>
        </w:rPr>
        <w:t>История костюма и</w:t>
      </w:r>
      <w:r w:rsidR="00F93564" w:rsidRPr="00905AD0">
        <w:rPr>
          <w:rFonts w:ascii="Times New Roman" w:hAnsi="Times New Roman" w:cs="Times New Roman"/>
          <w:b/>
          <w:sz w:val="24"/>
          <w:szCs w:val="24"/>
          <w:lang w:val="ru-RU"/>
        </w:rPr>
        <w:t xml:space="preserve"> </w:t>
      </w:r>
      <w:r w:rsidR="00F93564">
        <w:rPr>
          <w:rFonts w:ascii="Times New Roman" w:hAnsi="Times New Roman" w:cs="Times New Roman"/>
          <w:b/>
          <w:sz w:val="24"/>
          <w:szCs w:val="24"/>
        </w:rPr>
        <w:t>быта народов Кавказа.</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устный доклад на тему «Традиции арабского востока.Эстетические идеалы».</w:t>
      </w:r>
    </w:p>
    <w:p w:rsidR="00E4477B" w:rsidRPr="00905AD0" w:rsidRDefault="00E4477B" w:rsidP="00E4477B">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Характерные особенности культуры стран Арабского Востока. Историческая справка. Арабский халифат. Экономическое, политическое положение. Особенности материальной культуры, их влияние на традиции в костюме. Влияние арабской культуры на другие страны. Высший уровень производства тканей, их разновидности, орнаментация, цветовое решение, рисунок. Цитаты из Корана на тканях. Дифференциация одежды. Мужской костюм: рубашка, джебба, хаик, брюки, абба, плащ-бурнус, пелерина, кафтан. Дополнение к одежде. Головные уборы (Хуста-куфия, тюрбан, феска). Обувь мужчин. Прически мужчин, их особенности в зависимости от религиозных взглядов: прическа бедуина, бритье голов, бороды, усы. Женская арабская одежда: рубашка, брюки, кафтан-элик, куртки, покрывала-хибары, юбки. Особенности видов одежды. Дифференциация костюмов. Покрывала борко, чадра. Особенности украшений. Головные уборы. Ткани, цветовое решение, орнаментация. Однообразие женских причесок. Татуировки. Косметика. Обувь женщин.</w:t>
      </w:r>
    </w:p>
    <w:p w:rsidR="00E4477B" w:rsidRPr="00905AD0" w:rsidRDefault="00E4477B" w:rsidP="00E4477B">
      <w:pPr>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История костюма и</w:t>
      </w:r>
      <w:r w:rsidRPr="00905AD0">
        <w:rPr>
          <w:rFonts w:ascii="Times New Roman" w:hAnsi="Times New Roman" w:cs="Times New Roman"/>
          <w:b/>
          <w:sz w:val="24"/>
          <w:szCs w:val="24"/>
          <w:lang w:val="ru-RU"/>
        </w:rPr>
        <w:t xml:space="preserve"> </w:t>
      </w:r>
      <w:r w:rsidRPr="00905AD0">
        <w:rPr>
          <w:rFonts w:ascii="Times New Roman" w:hAnsi="Times New Roman" w:cs="Times New Roman"/>
          <w:b/>
          <w:sz w:val="24"/>
          <w:szCs w:val="24"/>
        </w:rPr>
        <w:t>быта народов Кавказа.</w:t>
      </w:r>
    </w:p>
    <w:p w:rsidR="00E4477B" w:rsidRPr="00905AD0" w:rsidRDefault="00E4477B" w:rsidP="00060D9C">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Се</w:t>
      </w:r>
      <w:r w:rsidR="00296941" w:rsidRPr="00905AD0">
        <w:rPr>
          <w:rFonts w:ascii="Times New Roman" w:hAnsi="Times New Roman" w:cs="Times New Roman"/>
          <w:sz w:val="24"/>
          <w:szCs w:val="24"/>
        </w:rPr>
        <w:t>верокавказская одежда.</w:t>
      </w:r>
      <w:r w:rsidR="00060D9C" w:rsidRPr="00905AD0">
        <w:rPr>
          <w:sz w:val="24"/>
          <w:szCs w:val="24"/>
        </w:rPr>
        <w:t xml:space="preserve"> </w:t>
      </w:r>
      <w:r w:rsidR="00060D9C" w:rsidRPr="00905AD0">
        <w:rPr>
          <w:rFonts w:ascii="Times New Roman" w:hAnsi="Times New Roman" w:cs="Times New Roman"/>
          <w:sz w:val="24"/>
          <w:szCs w:val="24"/>
        </w:rPr>
        <w:t>Карачаевский</w:t>
      </w:r>
      <w:r w:rsidR="00060D9C" w:rsidRPr="00905AD0">
        <w:rPr>
          <w:rFonts w:ascii="Times New Roman" w:hAnsi="Times New Roman" w:cs="Times New Roman"/>
          <w:sz w:val="24"/>
          <w:szCs w:val="24"/>
          <w:lang w:val="ru-RU"/>
        </w:rPr>
        <w:t xml:space="preserve"> </w:t>
      </w:r>
      <w:r w:rsidR="00060D9C" w:rsidRPr="00905AD0">
        <w:rPr>
          <w:rFonts w:ascii="Times New Roman" w:hAnsi="Times New Roman" w:cs="Times New Roman"/>
          <w:sz w:val="24"/>
          <w:szCs w:val="24"/>
        </w:rPr>
        <w:t>костюм. Черкесский костюм</w:t>
      </w:r>
      <w:r w:rsidR="00060D9C" w:rsidRPr="00905AD0">
        <w:rPr>
          <w:rFonts w:ascii="Times New Roman" w:hAnsi="Times New Roman" w:cs="Times New Roman"/>
          <w:sz w:val="24"/>
          <w:szCs w:val="24"/>
          <w:lang w:val="ru-RU"/>
        </w:rPr>
        <w:t>.</w:t>
      </w:r>
      <w:r w:rsidR="00060D9C" w:rsidRPr="00905AD0">
        <w:rPr>
          <w:rFonts w:ascii="Times New Roman" w:hAnsi="Times New Roman" w:cs="Times New Roman"/>
          <w:sz w:val="24"/>
          <w:szCs w:val="24"/>
        </w:rPr>
        <w:t xml:space="preserve"> Абазинский</w:t>
      </w:r>
      <w:r w:rsidR="00060D9C" w:rsidRPr="00905AD0">
        <w:rPr>
          <w:rFonts w:ascii="Times New Roman" w:hAnsi="Times New Roman" w:cs="Times New Roman"/>
          <w:sz w:val="24"/>
          <w:szCs w:val="24"/>
          <w:lang w:val="ru-RU"/>
        </w:rPr>
        <w:t xml:space="preserve"> </w:t>
      </w:r>
      <w:r w:rsidR="00060D9C" w:rsidRPr="00905AD0">
        <w:rPr>
          <w:rFonts w:ascii="Times New Roman" w:hAnsi="Times New Roman" w:cs="Times New Roman"/>
          <w:sz w:val="24"/>
          <w:szCs w:val="24"/>
        </w:rPr>
        <w:t>костюм</w:t>
      </w:r>
      <w:r w:rsidR="00060D9C" w:rsidRPr="00905AD0">
        <w:rPr>
          <w:rFonts w:ascii="Times New Roman" w:hAnsi="Times New Roman" w:cs="Times New Roman"/>
          <w:sz w:val="24"/>
          <w:szCs w:val="24"/>
          <w:lang w:val="ru-RU"/>
        </w:rPr>
        <w:t>.</w:t>
      </w:r>
      <w:r w:rsidR="00060D9C" w:rsidRPr="00905AD0">
        <w:rPr>
          <w:rFonts w:ascii="Times New Roman" w:hAnsi="Times New Roman" w:cs="Times New Roman"/>
          <w:sz w:val="24"/>
          <w:szCs w:val="24"/>
        </w:rPr>
        <w:t xml:space="preserve"> Ногайский костюм</w:t>
      </w:r>
      <w:r w:rsidR="00060D9C" w:rsidRPr="00905AD0">
        <w:rPr>
          <w:rFonts w:ascii="Times New Roman" w:hAnsi="Times New Roman" w:cs="Times New Roman"/>
          <w:sz w:val="24"/>
          <w:szCs w:val="24"/>
          <w:lang w:val="ru-RU"/>
        </w:rPr>
        <w:t>.</w:t>
      </w:r>
      <w:r w:rsidR="00296941" w:rsidRPr="00905AD0">
        <w:rPr>
          <w:rFonts w:ascii="Times New Roman" w:hAnsi="Times New Roman" w:cs="Times New Roman"/>
          <w:sz w:val="24"/>
          <w:szCs w:val="24"/>
        </w:rPr>
        <w:t xml:space="preserve"> Основные</w:t>
      </w:r>
      <w:r w:rsidR="00296941"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 xml:space="preserve">элементы мужского и женского костюмов. </w:t>
      </w:r>
      <w:r w:rsidR="00296941" w:rsidRPr="00905AD0">
        <w:rPr>
          <w:rFonts w:ascii="Times New Roman" w:hAnsi="Times New Roman" w:cs="Times New Roman"/>
          <w:sz w:val="24"/>
          <w:szCs w:val="24"/>
          <w:lang w:val="ru-RU"/>
        </w:rPr>
        <w:t>Бурка.</w:t>
      </w:r>
      <w:r w:rsidR="00060D9C" w:rsidRPr="00905AD0">
        <w:rPr>
          <w:rFonts w:ascii="Times New Roman" w:hAnsi="Times New Roman" w:cs="Times New Roman"/>
          <w:sz w:val="24"/>
          <w:szCs w:val="24"/>
          <w:lang w:val="ru-RU"/>
        </w:rPr>
        <w:t xml:space="preserve"> </w:t>
      </w:r>
      <w:r w:rsidR="00296941" w:rsidRPr="00905AD0">
        <w:rPr>
          <w:rFonts w:ascii="Times New Roman" w:hAnsi="Times New Roman" w:cs="Times New Roman"/>
          <w:sz w:val="24"/>
          <w:szCs w:val="24"/>
          <w:lang w:val="ru-RU"/>
        </w:rPr>
        <w:t>Черкеска.</w:t>
      </w:r>
      <w:r w:rsidR="00060D9C" w:rsidRPr="00905AD0">
        <w:rPr>
          <w:rFonts w:ascii="Times New Roman" w:hAnsi="Times New Roman" w:cs="Times New Roman"/>
          <w:sz w:val="24"/>
          <w:szCs w:val="24"/>
          <w:lang w:val="ru-RU"/>
        </w:rPr>
        <w:t xml:space="preserve"> </w:t>
      </w:r>
      <w:r w:rsidR="00296941" w:rsidRPr="00905AD0">
        <w:rPr>
          <w:rFonts w:ascii="Times New Roman" w:hAnsi="Times New Roman" w:cs="Times New Roman"/>
          <w:sz w:val="24"/>
          <w:szCs w:val="24"/>
          <w:lang w:val="ru-RU"/>
        </w:rPr>
        <w:t>Бешмет. Папаха.</w:t>
      </w:r>
      <w:r w:rsidR="00060D9C" w:rsidRPr="00905AD0">
        <w:rPr>
          <w:rFonts w:ascii="Times New Roman" w:hAnsi="Times New Roman" w:cs="Times New Roman"/>
          <w:sz w:val="24"/>
          <w:szCs w:val="24"/>
          <w:lang w:val="ru-RU"/>
        </w:rPr>
        <w:t xml:space="preserve"> </w:t>
      </w:r>
      <w:r w:rsidR="00296941" w:rsidRPr="00905AD0">
        <w:rPr>
          <w:rFonts w:ascii="Times New Roman" w:hAnsi="Times New Roman" w:cs="Times New Roman"/>
          <w:sz w:val="24"/>
          <w:szCs w:val="24"/>
          <w:lang w:val="ru-RU"/>
        </w:rPr>
        <w:t>Чабиры.</w:t>
      </w:r>
      <w:r w:rsidR="00121DDE" w:rsidRPr="00905AD0">
        <w:rPr>
          <w:rFonts w:ascii="Times New Roman" w:hAnsi="Times New Roman" w:cs="Times New Roman"/>
          <w:sz w:val="24"/>
          <w:szCs w:val="24"/>
          <w:lang w:val="ru-RU"/>
        </w:rPr>
        <w:t>Аджалрул. Халат. Чокха.</w:t>
      </w:r>
      <w:r w:rsidR="00060D9C" w:rsidRPr="00905AD0">
        <w:rPr>
          <w:rFonts w:ascii="Times New Roman" w:hAnsi="Times New Roman" w:cs="Times New Roman"/>
          <w:sz w:val="24"/>
          <w:szCs w:val="24"/>
          <w:lang w:val="ru-RU"/>
        </w:rPr>
        <w:t xml:space="preserve"> </w:t>
      </w:r>
      <w:r w:rsidR="00296941" w:rsidRPr="00905AD0">
        <w:rPr>
          <w:rFonts w:ascii="Times New Roman" w:hAnsi="Times New Roman" w:cs="Times New Roman"/>
          <w:sz w:val="24"/>
          <w:szCs w:val="24"/>
          <w:lang w:val="ru-RU"/>
        </w:rPr>
        <w:t xml:space="preserve">Чепкен. Газырницы. </w:t>
      </w:r>
      <w:r w:rsidR="00060D9C" w:rsidRPr="00905AD0">
        <w:rPr>
          <w:rFonts w:ascii="Times New Roman" w:hAnsi="Times New Roman" w:cs="Times New Roman"/>
          <w:sz w:val="24"/>
          <w:szCs w:val="24"/>
          <w:lang w:val="ru-RU"/>
        </w:rPr>
        <w:t xml:space="preserve">Ноговицы. Кмнжалы. </w:t>
      </w:r>
      <w:r w:rsidR="00296941" w:rsidRPr="00905AD0">
        <w:rPr>
          <w:rFonts w:ascii="Times New Roman" w:hAnsi="Times New Roman" w:cs="Times New Roman"/>
          <w:sz w:val="24"/>
          <w:szCs w:val="24"/>
        </w:rPr>
        <w:t>Ограничения для женщин</w:t>
      </w:r>
      <w:r w:rsidR="00296941"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в ношении определенных видов</w:t>
      </w:r>
      <w:r w:rsidR="00296941" w:rsidRPr="00905AD0">
        <w:rPr>
          <w:rFonts w:ascii="Times New Roman" w:hAnsi="Times New Roman" w:cs="Times New Roman"/>
          <w:sz w:val="24"/>
          <w:szCs w:val="24"/>
        </w:rPr>
        <w:t xml:space="preserve"> одежды. Украшения и оружие как</w:t>
      </w:r>
      <w:r w:rsidR="00296941"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часть костюма.</w:t>
      </w:r>
      <w:r w:rsidR="00060D9C" w:rsidRPr="00905AD0">
        <w:rPr>
          <w:rFonts w:ascii="Times New Roman" w:hAnsi="Times New Roman" w:cs="Times New Roman"/>
          <w:sz w:val="24"/>
          <w:szCs w:val="24"/>
          <w:lang w:val="ru-RU"/>
        </w:rPr>
        <w:t xml:space="preserve">Свадебный наряд. </w:t>
      </w:r>
      <w:r w:rsidRPr="00905AD0">
        <w:rPr>
          <w:rFonts w:ascii="Times New Roman" w:hAnsi="Times New Roman" w:cs="Times New Roman"/>
          <w:sz w:val="24"/>
          <w:szCs w:val="24"/>
        </w:rPr>
        <w:t>Символическая функция од</w:t>
      </w:r>
      <w:r w:rsidR="00296941" w:rsidRPr="00905AD0">
        <w:rPr>
          <w:rFonts w:ascii="Times New Roman" w:hAnsi="Times New Roman" w:cs="Times New Roman"/>
          <w:sz w:val="24"/>
          <w:szCs w:val="24"/>
        </w:rPr>
        <w:t>ежды (особенно папахи и</w:t>
      </w:r>
      <w:r w:rsidR="00296941"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кинжала у мужчин и платка у женщин).</w:t>
      </w:r>
      <w:r w:rsidR="00296941" w:rsidRPr="00905AD0">
        <w:rPr>
          <w:rFonts w:ascii="Times New Roman" w:hAnsi="Times New Roman" w:cs="Times New Roman"/>
          <w:sz w:val="24"/>
          <w:szCs w:val="24"/>
        </w:rPr>
        <w:t xml:space="preserve"> Особенности украшений. Головные уборы. Ткани, цветовое решение, орнаментация</w:t>
      </w:r>
      <w:r w:rsidR="00060D9C" w:rsidRPr="00905AD0">
        <w:rPr>
          <w:rFonts w:ascii="Times New Roman" w:hAnsi="Times New Roman" w:cs="Times New Roman"/>
          <w:sz w:val="24"/>
          <w:szCs w:val="24"/>
          <w:lang w:val="ru-RU"/>
        </w:rPr>
        <w:t>.</w:t>
      </w:r>
    </w:p>
    <w:p w:rsidR="00E4477B" w:rsidRPr="00905AD0" w:rsidRDefault="00E4477B" w:rsidP="00E4477B">
      <w:pPr>
        <w:spacing w:line="240" w:lineRule="auto"/>
        <w:ind w:firstLine="709"/>
        <w:jc w:val="center"/>
        <w:rPr>
          <w:rFonts w:ascii="Times New Roman" w:hAnsi="Times New Roman" w:cs="Times New Roman"/>
          <w:sz w:val="24"/>
          <w:szCs w:val="24"/>
        </w:rPr>
      </w:pPr>
    </w:p>
    <w:p w:rsidR="00DB28A3" w:rsidRPr="00905AD0" w:rsidRDefault="00DB28A3" w:rsidP="000A1B78">
      <w:pPr>
        <w:spacing w:after="0" w:line="240" w:lineRule="auto"/>
        <w:ind w:firstLine="709"/>
        <w:jc w:val="center"/>
        <w:rPr>
          <w:rFonts w:ascii="Times New Roman" w:hAnsi="Times New Roman" w:cs="Times New Roman"/>
          <w:sz w:val="24"/>
          <w:szCs w:val="24"/>
        </w:rPr>
      </w:pPr>
      <w:r w:rsidRPr="00905AD0">
        <w:rPr>
          <w:rFonts w:ascii="Times New Roman" w:hAnsi="Times New Roman" w:cs="Times New Roman"/>
          <w:sz w:val="24"/>
          <w:szCs w:val="24"/>
        </w:rPr>
        <w:lastRenderedPageBreak/>
        <w:t>РАЗДЕЛ IV. КУЛЬТУРА И МОДА СРЕДНИХ ВЕКОВ.</w:t>
      </w:r>
    </w:p>
    <w:p w:rsidR="00DB28A3" w:rsidRPr="00905AD0" w:rsidRDefault="00DB28A3" w:rsidP="000A1B78">
      <w:pPr>
        <w:spacing w:after="0" w:line="240" w:lineRule="auto"/>
        <w:ind w:firstLine="709"/>
        <w:rPr>
          <w:rFonts w:ascii="Times New Roman" w:hAnsi="Times New Roman" w:cs="Times New Roman"/>
          <w:b/>
          <w:sz w:val="24"/>
          <w:szCs w:val="24"/>
        </w:rPr>
      </w:pPr>
      <w:r w:rsidRPr="00905AD0">
        <w:rPr>
          <w:rFonts w:ascii="Times New Roman" w:hAnsi="Times New Roman" w:cs="Times New Roman"/>
          <w:b/>
          <w:sz w:val="24"/>
          <w:szCs w:val="24"/>
        </w:rPr>
        <w:t xml:space="preserve">Тема </w:t>
      </w:r>
      <w:r w:rsidR="00F93564">
        <w:rPr>
          <w:rFonts w:ascii="Times New Roman" w:hAnsi="Times New Roman" w:cs="Times New Roman"/>
          <w:b/>
          <w:sz w:val="24"/>
          <w:szCs w:val="24"/>
          <w:lang w:val="ru-RU"/>
        </w:rPr>
        <w:t>1</w:t>
      </w:r>
      <w:r w:rsidRPr="00905AD0">
        <w:rPr>
          <w:rFonts w:ascii="Times New Roman" w:hAnsi="Times New Roman" w:cs="Times New Roman"/>
          <w:b/>
          <w:sz w:val="24"/>
          <w:szCs w:val="24"/>
        </w:rPr>
        <w:t>. Костюм эпохи Средневековья. Быт и нравы феодального общества V-ХV вв</w:t>
      </w:r>
    </w:p>
    <w:p w:rsidR="00DB28A3" w:rsidRPr="00905AD0" w:rsidRDefault="00DB28A3" w:rsidP="000A1B78">
      <w:pPr>
        <w:spacing w:after="0" w:line="240" w:lineRule="auto"/>
        <w:ind w:firstLine="708"/>
        <w:jc w:val="both"/>
        <w:rPr>
          <w:rFonts w:ascii="Times New Roman" w:hAnsi="Times New Roman" w:cs="Times New Roman"/>
          <w:sz w:val="24"/>
          <w:szCs w:val="24"/>
        </w:rPr>
      </w:pPr>
      <w:r w:rsidRPr="00905AD0">
        <w:rPr>
          <w:rFonts w:ascii="Times New Roman" w:hAnsi="Times New Roman" w:cs="Times New Roman"/>
          <w:sz w:val="24"/>
          <w:szCs w:val="24"/>
        </w:rPr>
        <w:t>Подготовить эскизы западноевропейского женского и мужского костюма заданной эпохи.</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Формирование и утверждение нового феодального строя. Появление новых феодальных государств: Франция, Германия, Англия, Священная Римская империя, позже - Италия. Влияние церкви на развитие общества.</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Раннее Средневековье - дороманський период (кон. V - IX вв.),дифференциация костюмов, причесок. Влияние элементов одежды варварских племен на формирование костюма Западной Европы. Живописность и яркость одежды при его полу-варварском, неэлегантном, незавершенном характере. Ткани, украшения. Основа мужского костюма Раннего Средневековья: туника-кота, плащ, штаны, штаны-чулки. Прически мужчин из длинных, полудлинных волос, «провансальская», «норманская» прически. Головные уборы, дополнения, обувь мужчин в период раннего Средневековья. Женская одежда.</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Образ Мадонны, Богоматери как идеал красоты женщины. Простота женских причесок. Прикрытие волос покрывалами. Прически с плетенками, с подобранными волосами, «нецарские» косы. Дополнения к прическам: повязки, обода, диадемы, короны. Дифференциация украшений.</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Романский период (XI-XII вв.): Экономическое положение, общественные отношения. Термин «романский». Религиозный характер культуры. Народное творчество. Крестовые походы, их влияние на развитие моды романского периода. Формирование нового социального слоя -бюргерства. Появление прилегающей одежды у мужчин, появление гербов как украшения к одежде. Цветовая гамма костюмов. Брюки, штаны-чулки, куртка, кота, блио. Обувь. Украшения к мужскому костюму. Стабильность мужских полудлинных причесок. Завитые прически мужчин.</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Готический период (ХІІІ-XV вв.). Его характерные признаки. Термин «готика», его значение. Развитие ремесел, торговли. Заинтересованность реальным миром, индивидуальностью. Готические Мадонны как воплощение женственности, нравственной чистоты. Апостолы как воплощение силы, мужества, благородности. Материальная культура как проявление идеалов готического периода. Вытянутость форм. Влияние готического стиля на развитие Западноевропейской моды. Мода как социальное явление. Оформление бород.</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Головные уборы женщин, их яркость, фантазия. «Сахарная голова», «роговидные прически с пеналами», АТУР - высокая шляпа с У-подобным украшением - валиком спереди, энен с омюзями. Женственность образа. Роль аксессуаров. Развитие моделирования и конструирования одежды в Европе XIV в.</w:t>
      </w:r>
    </w:p>
    <w:p w:rsidR="00DB28A3" w:rsidRPr="00905AD0" w:rsidRDefault="00F93564" w:rsidP="000A1B7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2</w:t>
      </w:r>
      <w:r w:rsidR="00DB28A3" w:rsidRPr="00905AD0">
        <w:rPr>
          <w:rFonts w:ascii="Times New Roman" w:hAnsi="Times New Roman" w:cs="Times New Roman"/>
          <w:b/>
          <w:sz w:val="24"/>
          <w:szCs w:val="24"/>
        </w:rPr>
        <w:t>. Культура и мода Киевской Руси.</w:t>
      </w:r>
    </w:p>
    <w:p w:rsidR="00DB28A3" w:rsidRPr="00905AD0" w:rsidRDefault="00DB28A3" w:rsidP="000A1B78">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Выполнить сравнительную характеристику материальной и духовной культуры Киевской Руси и Западноевропейских стран.</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Образование Киевской Руси. Политическое положение, развитие торговли, ремесел. Связь Киевской Руси с другими государствами. Самобытность культуры, развитие искусства, Материальная культура Киевской Руси как источник изучения национальной моды. Связь с Византией. Влияние византийской культуры. Христианство. Социальная дифференциация в одежде. Особенности украшений, тканей. Влияние византийского костюма на костюм Киевской Руси. Цветовое решение. Отделка. Разнообразие навесных украшений.</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Мужской костюм: рубашка, брюки-порты как основа одежды. Туника, «плащ-корзно» - одежда знати, воротники-рюкзаки. Головные уборы знати и простонародья. Обувь (сапоги, полу-сапоги, лапти, поршни). Мужские прически. Народная прическа из полудлинных волос «шапка». Прическа Святослава. Сходство причесок знати и простых </w:t>
      </w:r>
      <w:r w:rsidRPr="00905AD0">
        <w:rPr>
          <w:rFonts w:ascii="Times New Roman" w:hAnsi="Times New Roman" w:cs="Times New Roman"/>
          <w:sz w:val="24"/>
          <w:szCs w:val="24"/>
        </w:rPr>
        <w:lastRenderedPageBreak/>
        <w:t>людей. Бороды, усы, их оформления. Особенности военной одежды (кольчуга, шлем, шишак, железный колпак, бармицы - железная сетка к головным уборам).</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Женский костюм. Ткани. Цветовое решение, отделка, дополнения. Рубашка - как основной вид одежды. Панева, «занавеска», туника, долматик, мантия. Особенности одежды знатных женщин, княгинь. Связь одежды женщин с античной и византийской модой. Орнаментация. Увлечение изображением животных, птиц в орнаментах. Головные уборы (повойник, убрус, шапки, венцы, ленты, шнуры). Навесные украшения, их особенности. Прически женщин, их простота, однообразие.</w:t>
      </w:r>
    </w:p>
    <w:p w:rsidR="00DB28A3" w:rsidRPr="00905AD0" w:rsidRDefault="00F93564" w:rsidP="000A1B78">
      <w:pPr>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3</w:t>
      </w:r>
      <w:r w:rsidR="00DB28A3" w:rsidRPr="00905AD0">
        <w:rPr>
          <w:rFonts w:ascii="Times New Roman" w:hAnsi="Times New Roman" w:cs="Times New Roman"/>
          <w:b/>
          <w:sz w:val="24"/>
          <w:szCs w:val="24"/>
        </w:rPr>
        <w:t>. Культура и мода Московской Руси.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Составить сравнительную характеристику особенностей костюма Киевской Руси и Московской Руси.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Особенности образования русской культуры. Образование Владимиро-Суздальского княжества, Новгородского, Московского. Влияние политических событий на создание отдельных самостоятельных княжеств, отделение от Киевской Руси. Влияние образцов материальной культуры на изучение моды Московской Руси. Подобное и отличительное в костюмах и прическах Киевской и Московской Руси. Ткани, цветовое решение, отделка.</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Социальная дифференциация русского костюма. Мужская одежда: кафтан, его разновидности, разнообразие оформления. Кафтан польского типа. Рубашка - косоворотка, зипун, крестьянская сермяга, однорядка, ферязь, охабень, опашень. Особенность кроя рукавов. Шубы, их виды. Отделка мужской одежды (петлицы, пуговицы, орнаментация). Дополнение. Пояса. Головные уборы. Обувь. Прически мужчин, их простота («под скобку», из полудлинных волос, с челкой). Прически бояр. Особенности костюма и дополнений русского царя. Одежда духовенства, воинов. Бороды, усы.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Женский костюм Московской Руси: рубашка, особенности кроя, отделки (долгоруковка), сарафан-шушуне, передники, летник, шуба, телогрея, опашень, шугай, сермяга. Ткани, отделка, орнаментация. Особенность парадной одежды царицы. Отделка одежды мехом, дополнения, украшения. Обувь. Головные уборы (венцы, поднизь, обильная, повойник, кика, «сорока», кокошник, убрус).</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Прически женщин. Однообразие, сходство с причёсками женщин Киевской Руси. Прическа с боковыми прядями и косами одновременно. «Накостник» для косы.</w:t>
      </w:r>
    </w:p>
    <w:p w:rsidR="00DB28A3" w:rsidRPr="00905AD0" w:rsidRDefault="00DB28A3" w:rsidP="000A1B78">
      <w:pPr>
        <w:suppressAutoHyphens/>
        <w:spacing w:after="0" w:line="240" w:lineRule="auto"/>
        <w:ind w:firstLine="709"/>
        <w:jc w:val="center"/>
        <w:rPr>
          <w:rFonts w:ascii="Times New Roman" w:hAnsi="Times New Roman" w:cs="Times New Roman"/>
          <w:sz w:val="24"/>
          <w:szCs w:val="24"/>
        </w:rPr>
      </w:pPr>
    </w:p>
    <w:p w:rsidR="00DB28A3" w:rsidRPr="00905AD0" w:rsidRDefault="00DB28A3" w:rsidP="000A1B78">
      <w:pPr>
        <w:suppressAutoHyphens/>
        <w:spacing w:after="0" w:line="240" w:lineRule="auto"/>
        <w:ind w:firstLine="709"/>
        <w:jc w:val="center"/>
        <w:rPr>
          <w:rFonts w:ascii="Times New Roman" w:hAnsi="Times New Roman" w:cs="Times New Roman"/>
          <w:sz w:val="24"/>
          <w:szCs w:val="24"/>
          <w:lang w:val="ru-RU"/>
        </w:rPr>
      </w:pPr>
      <w:r w:rsidRPr="00905AD0">
        <w:rPr>
          <w:rFonts w:ascii="Times New Roman" w:hAnsi="Times New Roman" w:cs="Times New Roman"/>
          <w:sz w:val="24"/>
          <w:szCs w:val="24"/>
        </w:rPr>
        <w:t>РАЗДЕЛ V. КУЛЬТУРА И МОДА ОТ ЭПОХИ ВОЗРОЖДЕНИЯ ДО XVII В</w:t>
      </w:r>
      <w:r w:rsidRPr="00905AD0">
        <w:rPr>
          <w:rFonts w:ascii="Times New Roman" w:hAnsi="Times New Roman" w:cs="Times New Roman"/>
          <w:sz w:val="24"/>
          <w:szCs w:val="24"/>
          <w:lang w:val="ru-RU"/>
        </w:rPr>
        <w:t>.</w:t>
      </w:r>
    </w:p>
    <w:p w:rsidR="00DB28A3" w:rsidRPr="00905AD0" w:rsidRDefault="00DB28A3" w:rsidP="000A1B78">
      <w:pPr>
        <w:suppressAutoHyphens/>
        <w:spacing w:after="0" w:line="240" w:lineRule="auto"/>
        <w:ind w:firstLine="709"/>
        <w:jc w:val="center"/>
        <w:rPr>
          <w:rFonts w:ascii="Times New Roman" w:hAnsi="Times New Roman" w:cs="Times New Roman"/>
          <w:sz w:val="24"/>
          <w:szCs w:val="24"/>
        </w:rPr>
      </w:pPr>
    </w:p>
    <w:p w:rsidR="00DB28A3" w:rsidRPr="00905AD0" w:rsidRDefault="00445F2C" w:rsidP="000A1B78">
      <w:pPr>
        <w:suppressAutoHyphens/>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 xml:space="preserve">Тема 1. </w:t>
      </w:r>
      <w:r w:rsidRPr="00905AD0">
        <w:rPr>
          <w:rFonts w:ascii="Times New Roman" w:hAnsi="Times New Roman" w:cs="Times New Roman"/>
          <w:b/>
          <w:sz w:val="24"/>
          <w:szCs w:val="24"/>
          <w:lang w:val="ru-RU"/>
        </w:rPr>
        <w:t>К</w:t>
      </w:r>
      <w:r w:rsidR="00DB28A3" w:rsidRPr="00905AD0">
        <w:rPr>
          <w:rFonts w:ascii="Times New Roman" w:hAnsi="Times New Roman" w:cs="Times New Roman"/>
          <w:b/>
          <w:sz w:val="24"/>
          <w:szCs w:val="24"/>
        </w:rPr>
        <w:t>ультура и мода эпохи Возрождения.</w:t>
      </w:r>
      <w:r w:rsidR="00810EE0" w:rsidRPr="00810EE0">
        <w:rPr>
          <w:rFonts w:ascii="Times New Roman" w:hAnsi="Times New Roman" w:cs="Times New Roman"/>
          <w:b/>
          <w:sz w:val="24"/>
          <w:szCs w:val="24"/>
          <w:lang w:val="ru-RU"/>
        </w:rPr>
        <w:t xml:space="preserve"> К</w:t>
      </w:r>
      <w:r w:rsidR="00810EE0" w:rsidRPr="00810EE0">
        <w:rPr>
          <w:rFonts w:ascii="Times New Roman" w:hAnsi="Times New Roman" w:cs="Times New Roman"/>
          <w:b/>
          <w:sz w:val="24"/>
          <w:szCs w:val="24"/>
        </w:rPr>
        <w:t>ультура и мода ХVI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Составить презентацию на тему «Культурные достижения эпохи Возрождения».</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Эпоха Возрождения как один из периодов расцвета культуры и искусства прошлого. Гуманизм культуры эпохи Возрождения. Периодизация культуры эпохи Возрождения. Утверждение красоты, достоинства человека в противостоянии феодально-церковной идеологии Средневековье. Идеалы женской и мужск</w:t>
      </w:r>
      <w:r w:rsidR="00445F2C" w:rsidRPr="00905AD0">
        <w:rPr>
          <w:rFonts w:ascii="Times New Roman" w:hAnsi="Times New Roman" w:cs="Times New Roman"/>
          <w:sz w:val="24"/>
          <w:szCs w:val="24"/>
        </w:rPr>
        <w:t>ой красоты в период</w:t>
      </w:r>
      <w:r w:rsidRPr="00905AD0">
        <w:rPr>
          <w:rFonts w:ascii="Times New Roman" w:hAnsi="Times New Roman" w:cs="Times New Roman"/>
          <w:sz w:val="24"/>
          <w:szCs w:val="24"/>
        </w:rPr>
        <w:t xml:space="preserve"> Возрождения</w:t>
      </w:r>
      <w:r w:rsidR="001A0EAE" w:rsidRPr="00905AD0">
        <w:rPr>
          <w:rFonts w:ascii="Times New Roman" w:hAnsi="Times New Roman" w:cs="Times New Roman"/>
          <w:sz w:val="24"/>
          <w:szCs w:val="24"/>
          <w:lang w:val="ru-RU"/>
        </w:rPr>
        <w:t xml:space="preserve"> в странах Европы</w:t>
      </w:r>
      <w:r w:rsidRPr="00905AD0">
        <w:rPr>
          <w:rFonts w:ascii="Times New Roman" w:hAnsi="Times New Roman" w:cs="Times New Roman"/>
          <w:sz w:val="24"/>
          <w:szCs w:val="24"/>
        </w:rPr>
        <w:t>. Возникновение светского мировоззрения, определил характер культуры. Рождение новой европейской литературы, искусства, развитие науки. Влияние моды итальянского Возрождения на искусство. Влияние новых идеалов красоты на формирование канонов моды. Учет при создании костюма природной пластичности человеческого тела. Соответствие композиции, цвета, фактуры костюма характера человека как определяющая черта одежды этого периода. Элегантность, изысканность, удобство одежды. Социальная дифференциация одежды.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Мужской костюм, его нарядность, изысканность, разнообразие отделки. Ткани, их цветовое решение. Виды одежды: колет. Его разновидности, фантазийное решение в оформлении рукавов (крыловидные, буфированные, широкие, колоколообразные, разрезные и т. д.). Брюки, штаны-чулки, короткие штаны, полукафтаны, нарамник, симара, плащ. Дополнение. Головные уборы (шапка - бальцо, береты, шапероны, маленькие </w:t>
      </w:r>
      <w:r w:rsidRPr="00905AD0">
        <w:rPr>
          <w:rFonts w:ascii="Times New Roman" w:hAnsi="Times New Roman" w:cs="Times New Roman"/>
          <w:sz w:val="24"/>
          <w:szCs w:val="24"/>
        </w:rPr>
        <w:lastRenderedPageBreak/>
        <w:t>круглые и овальные шапочки с отворотами и без них). Мужская обувь (сапоги, полу-сапоги, ботинки, гетры). Прически мужчин. Полудлинные, пышные прически, из скрученных волос, прическа «колба» в мужской и женской моде. Мужские прически из длинных волос. Женский костюм. Особенности кроя. Фактура тканей.</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Разнообразие в оформлении рукавов. Завышенная талия в платьях. Юбки с разрезами, джорнея, нарамники, симара. Социальная дифференциация итальянской женской одежды. Обувь женщин (туфли, туфли на колодке). Головные уборы (плоская шляпа-бальцо, чепчики, береты, покрывала, метроподобные головные уборы). Взаимосвязь головных уборов итальянского возрождения и западноевропейского готического периода. Влияние торговых связей на распространение моды.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Женские прически. Прически раннего периода Ренессанса. Красота волос. Характерные черты - золотистый цвет от пшеничного до каштанового, открытый высокий лоб, разнообразие переплетов.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Использование в прическах «фероньерок», ожерелья из жемчуга, сеток, лент, ткани. Прически итальянских куртизанок. Прическа «флорентийская коса». Прически с косами перевязанными прядями заключенным вокруг головы венком. Прически с локонами. Косметика периода итальянского возрождения.</w:t>
      </w:r>
    </w:p>
    <w:p w:rsidR="00DB28A3" w:rsidRPr="00810EE0" w:rsidRDefault="00445F2C" w:rsidP="000A1B78">
      <w:pPr>
        <w:suppressAutoHyphens/>
        <w:spacing w:after="0" w:line="240" w:lineRule="auto"/>
        <w:ind w:firstLine="709"/>
        <w:jc w:val="both"/>
        <w:rPr>
          <w:rFonts w:ascii="Times New Roman" w:hAnsi="Times New Roman" w:cs="Times New Roman"/>
          <w:b/>
          <w:sz w:val="24"/>
          <w:szCs w:val="24"/>
        </w:rPr>
      </w:pPr>
      <w:r w:rsidRPr="00810EE0">
        <w:rPr>
          <w:rFonts w:ascii="Times New Roman" w:hAnsi="Times New Roman" w:cs="Times New Roman"/>
          <w:b/>
          <w:sz w:val="24"/>
          <w:szCs w:val="24"/>
          <w:lang w:val="ru-RU"/>
        </w:rPr>
        <w:t>К</w:t>
      </w:r>
      <w:r w:rsidR="00DB28A3" w:rsidRPr="00810EE0">
        <w:rPr>
          <w:rFonts w:ascii="Times New Roman" w:hAnsi="Times New Roman" w:cs="Times New Roman"/>
          <w:b/>
          <w:sz w:val="24"/>
          <w:szCs w:val="24"/>
        </w:rPr>
        <w:t>ультура и мода ХVI в.</w:t>
      </w:r>
    </w:p>
    <w:p w:rsidR="00DB28A3" w:rsidRPr="00810EE0" w:rsidRDefault="00DB28A3" w:rsidP="000A1B78">
      <w:pPr>
        <w:suppressAutoHyphens/>
        <w:spacing w:after="0" w:line="240" w:lineRule="auto"/>
        <w:ind w:firstLine="709"/>
        <w:jc w:val="both"/>
        <w:rPr>
          <w:rFonts w:ascii="Times New Roman" w:hAnsi="Times New Roman" w:cs="Times New Roman"/>
          <w:sz w:val="24"/>
          <w:szCs w:val="24"/>
        </w:rPr>
      </w:pPr>
      <w:r w:rsidRPr="00810EE0">
        <w:rPr>
          <w:rFonts w:ascii="Times New Roman" w:hAnsi="Times New Roman" w:cs="Times New Roman"/>
          <w:sz w:val="24"/>
          <w:szCs w:val="24"/>
        </w:rPr>
        <w:t>Выполнить устный доклад на тему «Выдающиеся творцы западноевропейской культуры».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810EE0">
        <w:rPr>
          <w:rFonts w:ascii="Times New Roman" w:hAnsi="Times New Roman" w:cs="Times New Roman"/>
          <w:sz w:val="24"/>
          <w:szCs w:val="24"/>
        </w:rPr>
        <w:t>Влияние культуры</w:t>
      </w:r>
      <w:r w:rsidRPr="00905AD0">
        <w:rPr>
          <w:rFonts w:ascii="Times New Roman" w:hAnsi="Times New Roman" w:cs="Times New Roman"/>
          <w:sz w:val="24"/>
          <w:szCs w:val="24"/>
        </w:rPr>
        <w:t xml:space="preserve"> итальянского возрождения на культуру всей Западной Европы в эстетическом уровне развития Германии, Франции, Англии, Испании. Достижения в искусстве, литературе, науке в XVI в. Отражение направлений моды в материальной культуре. Реформаторское движение XVI в., его влияние на развитие государств. Установление абсолютной монархии. Роль художников в распространении направлений моды. Влияние итальянской моды на костюмы Германии. Представление о красоте в Германии. Дальнейшее развитие немецкого костюма под влиянием формы ландскнехтов. Удивительная бутафорность костюма, разрезная одежда. Появление нижнего белья. Цветовое решение немецких костюмов. Влияние испанской моды на одежду и прически других стран. Мужской костюм в Германии. Разрезные колеты, брюки, головные уборы, обувь. Разрезы длиной 5-8 см различных форм: овал, сердце, треугольник, ромб. Ткани: сукно, атлас, бархат. Верхняя одежда - шаубе. Обувь «коровьи копытца». Головные уборы. Прически мужчин в Германии. Характерная черта - удлиненные волосы. Массивность украшений.</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Женская костюм в Германии. Влияние ландскнехтивной одежды на женский костюм. 8-образный силуэт женского платья. Отсутствие каркасов. Широкий глубокий вырез в оформлении декольте. Ткани.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Французская мода XVI в. Развитие мануфактур. Появление новых классов общества - буржуа, наемных рабочих. Географические открытия как восприятие торговых отношений и распространение моды. Представление о красоте во Франции, Влияние Испании на развитие французской моды. Дифференциация костюма. Ткани (бархат, парча, шелк, сукно). Отделка одежды (золото, серебро на вышивках, использование жемчуга, камней). Обувь. Головные уборы. Прически мужчин во Франции. Короткая стрижка. Покраска и завивка волос у мужчин. Оформление бород и усов. Пользование косметикой, украшениями.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Английская мода XVI в., Влияние французской и испанской моды на костюм Англии. Строгость английского этикета как влияние уважения к культуре абсолютного монарха. Блеск английского двора. Мужской костюм I пол. XVI в., (рубашка, камзол, кафтан, прилегающие брюки). Появление машины для плетения (середина XVI в.). Производство плетеного трико. Короткие стрижки І пол. XVI в., дополненные беретами. Костюм II пол. XVI в. (модный колет франко-испанского вида, буфированные брюки ярких </w:t>
      </w:r>
      <w:r w:rsidRPr="00905AD0">
        <w:rPr>
          <w:rFonts w:ascii="Times New Roman" w:hAnsi="Times New Roman" w:cs="Times New Roman"/>
          <w:sz w:val="24"/>
          <w:szCs w:val="24"/>
        </w:rPr>
        <w:lastRenderedPageBreak/>
        <w:t>цветов с вышивкой, отделкой драгоценных камней, кружевом). Высокая форма воротников. Набивка панталон ватой (для объема). Обувь.</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Испанская мода XVI в. Открытие Америки, ее влияние на экономическое, политическое положение Испании. Рост могущества Испании. Объединение императором Карлом V Германии, Нидерландов, Италии, американских колоний. Флот Испании, его роль в росте могущества. Торговые связи. Влияние испанской моды на моду других стран среди слоев высшего класса. Составление испанской моды при королевском дворе, подчиненность ее строгому этикету и регламенту придворной жизни. Попытки католицизма влиять на моду. Использование темных тонов. Ткани: бархат, шелк, шерсть. Золотая вышивка. Праздничность воротников.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Мужская одежда: рубашка, узкий короткий камзол, чулки - трико, поколенные штаны. Одежда с разрезами. Элементы рыцарской одежды в форме мужского костюма середины XVI в. Колет подбитый ватой. Появление плетеных чулок - трико с пластообразными короткими брюками - бричес. Дополнения к одежде (массивные украшения, шпага). Головные уборы. Прически мужчин. Короткая стрижка, ее связь с формой воротников. Оформление бород и усов.</w:t>
      </w:r>
    </w:p>
    <w:p w:rsidR="003703EF" w:rsidRPr="00905AD0" w:rsidRDefault="003703EF" w:rsidP="003703EF">
      <w:pPr>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2</w:t>
      </w:r>
      <w:r w:rsidR="00DB28A3" w:rsidRPr="00905AD0">
        <w:rPr>
          <w:rFonts w:ascii="Times New Roman" w:hAnsi="Times New Roman" w:cs="Times New Roman"/>
          <w:b/>
          <w:sz w:val="24"/>
          <w:szCs w:val="24"/>
        </w:rPr>
        <w:t xml:space="preserve">. </w:t>
      </w:r>
      <w:r w:rsidR="001A0EAE" w:rsidRPr="00905AD0">
        <w:rPr>
          <w:rFonts w:ascii="Times New Roman" w:hAnsi="Times New Roman" w:cs="Times New Roman"/>
          <w:b/>
          <w:sz w:val="24"/>
          <w:szCs w:val="24"/>
        </w:rPr>
        <w:t>Культура и мода XVII в. (барокко).</w:t>
      </w:r>
      <w:r w:rsidRPr="003703EF">
        <w:rPr>
          <w:rFonts w:ascii="Times New Roman" w:hAnsi="Times New Roman" w:cs="Times New Roman"/>
          <w:b/>
          <w:sz w:val="24"/>
          <w:szCs w:val="24"/>
        </w:rPr>
        <w:t xml:space="preserve"> </w:t>
      </w:r>
      <w:r w:rsidRPr="00905AD0">
        <w:rPr>
          <w:rFonts w:ascii="Times New Roman" w:hAnsi="Times New Roman" w:cs="Times New Roman"/>
          <w:b/>
          <w:sz w:val="24"/>
          <w:szCs w:val="24"/>
        </w:rPr>
        <w:t>Культура и мода XVIІI в.  (Петровские реформы. Рококо).</w:t>
      </w:r>
    </w:p>
    <w:p w:rsidR="00DB28A3" w:rsidRPr="00905AD0" w:rsidRDefault="00DB28A3" w:rsidP="000A1B78">
      <w:pPr>
        <w:suppressAutoHyphens/>
        <w:spacing w:after="0" w:line="240" w:lineRule="auto"/>
        <w:ind w:firstLine="709"/>
        <w:jc w:val="both"/>
        <w:rPr>
          <w:rFonts w:ascii="Times New Roman" w:hAnsi="Times New Roman" w:cs="Times New Roman"/>
          <w:b/>
          <w:sz w:val="24"/>
          <w:szCs w:val="24"/>
        </w:rPr>
      </w:pP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видеоролики их кинофильмов, где отображены костюмы в стиле барокко.</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Основные особенности западноевропейской культуры. Дальнейшее развитие традиций эпохи Возрождения. Обострение классовых противоречий. Укрепление национальных государств. Становление индустриального общества в Европе. Формирование национальных мод во Франции, Фландрии, Голландии, Италии, их связь с материальной культурой. Выявление классицизма во II пол. XVII в.. Стиль барокко, его характерные признаки, (контраст света и тени, цвета, монументальность, пышность, декоративность). Особенности стиля барокко в одежде (фактура тканей, цветовое решение, отсутствие конструктивного единства, пышность оформления). Разделение моды на дворянскую и королевскую в период абсолютной монархии во Франции (II пол. XVII в.).Французский королевский двор как место зарождения новых направлений моды не только во Франции, но и за ее пределами: Париж как центр европейской моды. Создание Великой Пандоры (1642).</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Мужской костюм. Популярность париков в мужской моде («грива льва», «билет», рогоподобные, алонжевий с вертикальными рулонными локонами, парик с косичками -ермолка). Разнообразность цветового решения париков (белокурый, каштановый, с бронзовым отливом, черный).</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Женский костюм, его характерные черты: обилие украшений (банты, рюши, оборки, розетки). Совершенствование каркасной формы в костюме, подчинение фигуры стандартной схеме объемов и пропорций, предсказания простоты и целесообразности конструкции костюма. Корсет из китового уса, пышные нижние юбки, глубокий вырез. Дополнение к костюму (пояса, шелковые чулки, веера, пуговицы, пряжки, перчатки, шейные платочки). Появление масок, мушек.</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Традиции классицизма в английском костюме. Элегантность, живописность, роскошь. Полудлинные, каскадные, завитые прически мужчин Англии. Женские прически под влиянием Франции. Голландские прически. Мужская «пейзанская», завитые, полудлинные прически. Дополнение к прическам - полукруглые, остроконечные бородки и небольшие усы с оттопыренными концами. Скромные женские прически (с пучками, локонами). Использование шпилек, гребешков.</w:t>
      </w:r>
    </w:p>
    <w:p w:rsidR="00DB28A3" w:rsidRPr="00905AD0" w:rsidRDefault="001A0EAE" w:rsidP="000A1B78">
      <w:pPr>
        <w:suppressAutoHyphens/>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Культура и мода XVIІI в.  (Петровские реформы. Рококо).</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«Стиль рококо».</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lastRenderedPageBreak/>
        <w:t>Последний этап феодализма и период перехода от феодальной формации к капиталистической. Эпоха подготовки буржуазных революций. Формирование основ культуры буржуазного общества, нашедшие выражение в идеологии просветителей Дидро, Вольтера. Руссо, которые утверждали идеи буржуазных демократических свобод, достоинства человеческой личности независимо от социального положения. Материальная культура как источник изучения вкусов стиля рококо. Культурные связи между странами. Ткани. Цветовое решение женских костюмов, отделка, украшения. Головные уборы. Обувь. Чрезмерное применение косметики. Женские прически стиля рококо. Малопудренная прическа раннего периода. Прическа «тапе», завивка «баранья головка», «Мария Антуанетта». Использование каркасов, избыточность использования пудры для причесок. Прическа «А-ля мадам Дю Бари». Основание в Париже Академии парикмахерского искусства Матром Легро. Прически типа «Фрегат», «Яйцевидная», «Ламбаль». Применение большого количества украшений для причесок (цветы, броши, бусы, ленты, перья, кружево, ткань, наколки, банты).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Мужская мода стиля рококо. Рубашка, жюстокор, камзол - основные элементы мужского костюма первой половины XVIII в. Фрак - предшественник нового типа гражданского мужского костюма. Жабо и галстук из кружева как виды его отделки. Верхняя одежда - редингот, сюртук, плащ. Мягкая фактура, пастельные тона, изысканность форм - характерные черты костюмов аристократов. Бархат, тонкая шерсть, парча, в мужской и женской одежде. Утверждение классического стиля в английском одежде 70-80-х годов XVIII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Экономическая мощь Англии. Влияние английской культуры на Западную Европу, особенно в последней четверти XVIII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Прически мужчин стиля рококо. Замена алонжевых париков на короткие. Прически периода Регенства (1715 - 1723 гг.) - локоны, «грива», «билет». Завивка «а-ля мутон» (под барана). Канцелярские парики «ля шансельер». Прическа «ке», ее характерные черты: легкость, простота. Прическа «кошелек», «а-ля Будера» («крысиный хвост»), «крылья голубя». Применение пудры для причесок на париках. Мужские головные уборы, дополнения, украшения, обувь.</w:t>
      </w:r>
    </w:p>
    <w:p w:rsidR="00DB28A3" w:rsidRPr="00905AD0" w:rsidRDefault="001A0EAE"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Петровские реформы в костюме. Запрет на бороды. Мода горожан.</w:t>
      </w:r>
      <w:r w:rsidR="000C792E" w:rsidRPr="00905AD0">
        <w:rPr>
          <w:rFonts w:ascii="Times New Roman" w:hAnsi="Times New Roman" w:cs="Times New Roman"/>
          <w:sz w:val="24"/>
          <w:szCs w:val="24"/>
          <w:lang w:val="ru-RU"/>
        </w:rPr>
        <w:t xml:space="preserve"> Кафтан. Камзол. Кюлоты и чулки.</w:t>
      </w:r>
      <w:r w:rsidR="00905AD0">
        <w:rPr>
          <w:rFonts w:ascii="Times New Roman" w:hAnsi="Times New Roman" w:cs="Times New Roman"/>
          <w:sz w:val="24"/>
          <w:szCs w:val="24"/>
          <w:lang w:val="ru-RU"/>
        </w:rPr>
        <w:t xml:space="preserve"> </w:t>
      </w:r>
      <w:r w:rsidR="000C792E" w:rsidRPr="00905AD0">
        <w:rPr>
          <w:rFonts w:ascii="Times New Roman" w:hAnsi="Times New Roman" w:cs="Times New Roman"/>
          <w:sz w:val="24"/>
          <w:szCs w:val="24"/>
          <w:lang w:val="ru-RU"/>
        </w:rPr>
        <w:t>Ботфорты и туфли.</w:t>
      </w:r>
      <w:r w:rsidRPr="00905AD0">
        <w:rPr>
          <w:rFonts w:ascii="Times New Roman" w:hAnsi="Times New Roman" w:cs="Times New Roman"/>
          <w:sz w:val="24"/>
          <w:szCs w:val="24"/>
          <w:lang w:val="ru-RU"/>
        </w:rPr>
        <w:t xml:space="preserve"> Парики. Корсеты. Шляпы. Шафлок.Манжеты. Каблуки.Ткани и аксессуары. Цвет</w:t>
      </w:r>
      <w:r w:rsidR="000C792E" w:rsidRPr="00905AD0">
        <w:rPr>
          <w:rFonts w:ascii="Times New Roman" w:hAnsi="Times New Roman" w:cs="Times New Roman"/>
          <w:sz w:val="24"/>
          <w:szCs w:val="24"/>
          <w:lang w:val="ru-RU"/>
        </w:rPr>
        <w:t>а</w:t>
      </w:r>
      <w:r w:rsidRPr="00905AD0">
        <w:rPr>
          <w:rFonts w:ascii="Times New Roman" w:hAnsi="Times New Roman" w:cs="Times New Roman"/>
          <w:sz w:val="24"/>
          <w:szCs w:val="24"/>
          <w:lang w:val="ru-RU"/>
        </w:rPr>
        <w:t>.</w:t>
      </w:r>
      <w:r w:rsidRPr="00905AD0">
        <w:rPr>
          <w:rFonts w:ascii="Times New Roman" w:hAnsi="Times New Roman" w:cs="Times New Roman"/>
          <w:sz w:val="24"/>
          <w:szCs w:val="24"/>
        </w:rPr>
        <w:t xml:space="preserve"> </w:t>
      </w:r>
      <w:r w:rsidR="000C792E" w:rsidRPr="00905AD0">
        <w:rPr>
          <w:rFonts w:ascii="Times New Roman" w:hAnsi="Times New Roman" w:cs="Times New Roman"/>
          <w:sz w:val="24"/>
          <w:szCs w:val="24"/>
          <w:lang w:val="ru-RU"/>
        </w:rPr>
        <w:t>Ш</w:t>
      </w:r>
      <w:r w:rsidRPr="00905AD0">
        <w:rPr>
          <w:rFonts w:ascii="Times New Roman" w:hAnsi="Times New Roman" w:cs="Times New Roman"/>
          <w:sz w:val="24"/>
          <w:szCs w:val="24"/>
        </w:rPr>
        <w:t>ёлк, бархат, батист, узорчатая парча, шерстяные ткани</w:t>
      </w:r>
      <w:r w:rsidR="000C792E" w:rsidRPr="00905AD0">
        <w:rPr>
          <w:rFonts w:ascii="Times New Roman" w:hAnsi="Times New Roman" w:cs="Times New Roman"/>
          <w:sz w:val="24"/>
          <w:szCs w:val="24"/>
          <w:lang w:val="ru-RU"/>
        </w:rPr>
        <w:t>, вышивка, шнурки, галуны. Парики.Мушки.Карманы.Косметика.</w:t>
      </w:r>
    </w:p>
    <w:p w:rsidR="000C792E" w:rsidRPr="00905AD0" w:rsidRDefault="000C792E"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Балы и ассамблеи. Этикет приемов.</w:t>
      </w:r>
    </w:p>
    <w:p w:rsidR="00C067E6" w:rsidRDefault="00C067E6" w:rsidP="000A1B78">
      <w:pPr>
        <w:suppressAutoHyphens/>
        <w:spacing w:after="0" w:line="240" w:lineRule="auto"/>
        <w:jc w:val="center"/>
        <w:rPr>
          <w:rFonts w:ascii="Times New Roman" w:hAnsi="Times New Roman" w:cs="Times New Roman"/>
          <w:sz w:val="24"/>
          <w:szCs w:val="24"/>
          <w:lang w:val="ru-RU"/>
        </w:rPr>
      </w:pPr>
    </w:p>
    <w:p w:rsidR="00DB28A3" w:rsidRPr="00905AD0" w:rsidRDefault="00DB28A3" w:rsidP="000A1B78">
      <w:pPr>
        <w:suppressAutoHyphens/>
        <w:spacing w:after="0" w:line="240" w:lineRule="auto"/>
        <w:jc w:val="center"/>
        <w:rPr>
          <w:rFonts w:ascii="Times New Roman" w:hAnsi="Times New Roman" w:cs="Times New Roman"/>
          <w:sz w:val="24"/>
          <w:szCs w:val="24"/>
        </w:rPr>
      </w:pPr>
      <w:r w:rsidRPr="00905AD0">
        <w:rPr>
          <w:rFonts w:ascii="Times New Roman" w:hAnsi="Times New Roman" w:cs="Times New Roman"/>
          <w:sz w:val="24"/>
          <w:szCs w:val="24"/>
        </w:rPr>
        <w:t>РАЗДЕЛ VI. КУЛЬТУРА И МОДА XIX В.</w:t>
      </w:r>
    </w:p>
    <w:p w:rsidR="00DB28A3" w:rsidRPr="00905AD0" w:rsidRDefault="00DB28A3" w:rsidP="000A1B78">
      <w:pPr>
        <w:suppressAutoHyphens/>
        <w:spacing w:after="0" w:line="240" w:lineRule="auto"/>
        <w:jc w:val="center"/>
        <w:rPr>
          <w:rFonts w:ascii="Times New Roman" w:hAnsi="Times New Roman" w:cs="Times New Roman"/>
          <w:sz w:val="24"/>
          <w:szCs w:val="24"/>
        </w:rPr>
      </w:pPr>
    </w:p>
    <w:p w:rsidR="00DB28A3" w:rsidRPr="00905AD0" w:rsidRDefault="00DB28A3" w:rsidP="000A1B78">
      <w:pPr>
        <w:suppressAutoHyphens/>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Тема 1. Культура и мода первой половины XIX в.</w:t>
      </w:r>
      <w:r w:rsidR="00C067E6" w:rsidRPr="00C067E6">
        <w:rPr>
          <w:rFonts w:ascii="Times New Roman" w:hAnsi="Times New Roman" w:cs="Times New Roman"/>
          <w:b/>
          <w:sz w:val="24"/>
          <w:szCs w:val="24"/>
        </w:rPr>
        <w:t xml:space="preserve"> </w:t>
      </w:r>
      <w:r w:rsidR="00C067E6" w:rsidRPr="00905AD0">
        <w:rPr>
          <w:rFonts w:ascii="Times New Roman" w:hAnsi="Times New Roman" w:cs="Times New Roman"/>
          <w:b/>
          <w:sz w:val="24"/>
          <w:szCs w:val="24"/>
        </w:rPr>
        <w:t>Культура и мода II половины XIX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сообщение на тему «Значение французской революции на другие социально-политические и исторические события для формирования костюма конца XIX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Появление в начале XIX в. нового стиля ампир (империя) в 1804-1815гг. Выявление эстетических вкусов буржуазии, возвеличивание военных побед Наполеона. Вдохновение стиля античными образцами материальной культуры. Сложность общественных отношений, классовые конфликты. Идеи светского господства античных императоров, их влияние на устремления наполеоновской политики.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Мужская мода стиля ампир (белая рубашка со стоячим воротником, жилет, длинные панталоны на подтяжках, фрак, сюртук).</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Женский костюм, его характерные черты. Платье с высокой талией, шлейф, глубокое декольте. Накидка - калзу. Шаль. Изменение туалетов в течение суток. Наличие в </w:t>
      </w:r>
      <w:r w:rsidRPr="00905AD0">
        <w:rPr>
          <w:rFonts w:ascii="Times New Roman" w:hAnsi="Times New Roman" w:cs="Times New Roman"/>
          <w:sz w:val="24"/>
          <w:szCs w:val="24"/>
        </w:rPr>
        <w:lastRenderedPageBreak/>
        <w:t>гардеробе большого количества шляп, обуви. Ткани: батист, шелк, атлас, бархат, легкая шерсть. Украшения: диадемы, цветы, расчески, заколки. Прически женщин. Возрождение античных причесок (египетских, греческих, римских). Женственность и изысканность причесок, («а-ля грек», «а-ля Карина», «а-ля Сабина», «а-ля Ливия»). Наличие разнообразных локонов в прическах, узлы, хвосты, пучки.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Диктаторы моды: Наполеон и Жозефина. императорский двор. Распространение французской моды в других государствах,</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Период реставрации (1815-1825). Формирование романтизма, «Священный союз» между Пруссией. Австрией, Россией для защиты монархических режимов. Появление романтизма в произведениях материальной и духовной культуры. Австрия, Германия как пропагандисты культуры, моды, эстетических взглядов. Романтизм как эпоха распада стилей. Появление во II четверти XIX в. нового стиля «Бидермейер». Характерные черты стиля. Идеалом человека, ценятся интеллект, хитрость, богатство. Со второй четверти XIX века мода по стилистическим признакам делится на два периода: 1825-1840 гг. - Бидермейер. 1840-1850рр - период фешенебль. Новые представления об элегантности, (крой костюма, дорогие вещи, ткани).</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Прически. Корсеты. Платье амазонка для верховой езды. Плащи. Разнообразие шляп, чепцов, шалей. Прически женщин как произведение искусства в эпоху романтизма. Преимущество асимметрии, трех-измеренияв прическах бидермейера (пучки на висках и макушке), проборы, локоны, петли, пучки, косички - основные детали причесок.</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p>
    <w:p w:rsidR="00DB28A3" w:rsidRPr="00905AD0" w:rsidRDefault="00DB28A3" w:rsidP="000A1B78">
      <w:pPr>
        <w:suppressAutoHyphens/>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 xml:space="preserve"> Культура и мода II половины XIX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краткое сообщение на тему «Характеристика культуры II половины XIX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Быстрый темп развития капитализма в странах Европы (после революции 1848 г.). Развитие производства. Развитие швейного производства, швейные машинки для домашнего использования. Изобретение фотографии, его влияние на изучение моды II половины XIX в. Технологический процесс в культуре, науке. Влияние стиля рококо на моду 50-60-х гг. XIX в. (II рококо, выставочный стиль). Франция - снова законодательница моды.</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Стабилизация мужского костюма. Появление пиджака, пальто. Изменения в мужской моде - в основном, в деталях одежды. Мужской убор - цилиндр. Обувь. Дополнение к костюмам (часы на цепочке, монокли, трости, носовые платки).Прически мужчин. </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Женская мода II половины XIX в. Популярность кринолинов в 50-60-х гг. XIX в. Отделка волокнами, каймой, фестонами. Разнообразие женского костюма. Наряды утренние, для прогулок, дневные, обеденные, вечерние, бальные. Дополнение (перчатки, зонты, ювелирные украшения). Головные уборы - капор с высокой тульей. Изменение женского костюма в 70-80 гг. XIX в. Мода большого города. Возникновение нового ассортимента, форм одежды. Исчезновение кринолинов и появление турнюра, «гускоподобный» силуэт, использование корсетов, женские костюмы. Увлечение спортом и начало формирования нового костюма. Увлечение восточными формами (халат-кимоно в домашней одежде), морской темой (синяя полоса, якоря, юбки с мелкими плиссированными оборками). Интересы к английским костюмам (блуза, юбка, жакет).</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Головные уборы конца XIX в. (шляпы с малыми полями, высокая тулья с вуалью, перьями, эспри, цветами). Обувь II половины XIX в. Планирование больших модных салонов (Ч. Ф. Борт, Дусе, сестры Калло. П Пату - выдающиеся модельеры конца XIX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Женские прически. Частая смена силуэтов причесок.</w:t>
      </w:r>
    </w:p>
    <w:p w:rsidR="00F57333" w:rsidRDefault="00F57333" w:rsidP="000A1B78">
      <w:pPr>
        <w:suppressAutoHyphens/>
        <w:spacing w:after="0" w:line="240" w:lineRule="auto"/>
        <w:ind w:firstLine="709"/>
        <w:jc w:val="center"/>
        <w:rPr>
          <w:rFonts w:ascii="Times New Roman" w:hAnsi="Times New Roman" w:cs="Times New Roman"/>
          <w:sz w:val="24"/>
          <w:szCs w:val="24"/>
          <w:lang w:val="ru-RU"/>
        </w:rPr>
      </w:pPr>
    </w:p>
    <w:p w:rsidR="00DB28A3" w:rsidRPr="00905AD0" w:rsidRDefault="00DB28A3" w:rsidP="000A1B78">
      <w:pPr>
        <w:suppressAutoHyphens/>
        <w:spacing w:after="0" w:line="240" w:lineRule="auto"/>
        <w:ind w:firstLine="709"/>
        <w:jc w:val="center"/>
        <w:rPr>
          <w:rFonts w:ascii="Times New Roman" w:hAnsi="Times New Roman" w:cs="Times New Roman"/>
          <w:sz w:val="24"/>
          <w:szCs w:val="24"/>
        </w:rPr>
      </w:pPr>
      <w:r w:rsidRPr="00905AD0">
        <w:rPr>
          <w:rFonts w:ascii="Times New Roman" w:hAnsi="Times New Roman" w:cs="Times New Roman"/>
          <w:sz w:val="24"/>
          <w:szCs w:val="24"/>
        </w:rPr>
        <w:t>РАЗДЕЛ VII. КУЛЬТУРА И МОДА ХХ В.</w:t>
      </w:r>
    </w:p>
    <w:p w:rsidR="00DB28A3" w:rsidRPr="00905AD0" w:rsidRDefault="00DB28A3" w:rsidP="000A1B78">
      <w:pPr>
        <w:suppressAutoHyphens/>
        <w:spacing w:after="0" w:line="240" w:lineRule="auto"/>
        <w:ind w:firstLine="709"/>
        <w:jc w:val="both"/>
        <w:rPr>
          <w:rFonts w:ascii="Times New Roman" w:hAnsi="Times New Roman" w:cs="Times New Roman"/>
          <w:b/>
          <w:sz w:val="24"/>
          <w:szCs w:val="24"/>
        </w:rPr>
      </w:pPr>
    </w:p>
    <w:p w:rsidR="00DB28A3" w:rsidRPr="00F57333" w:rsidRDefault="00DB28A3" w:rsidP="00F57333">
      <w:pPr>
        <w:suppressAutoHyphens/>
        <w:spacing w:after="0" w:line="240" w:lineRule="auto"/>
        <w:ind w:firstLine="709"/>
        <w:jc w:val="both"/>
        <w:rPr>
          <w:rFonts w:ascii="Times New Roman" w:hAnsi="Times New Roman" w:cs="Times New Roman"/>
          <w:b/>
          <w:sz w:val="24"/>
          <w:szCs w:val="24"/>
          <w:lang w:val="ru-RU"/>
        </w:rPr>
      </w:pPr>
      <w:r w:rsidRPr="00905AD0">
        <w:rPr>
          <w:rFonts w:ascii="Times New Roman" w:hAnsi="Times New Roman" w:cs="Times New Roman"/>
          <w:b/>
          <w:sz w:val="24"/>
          <w:szCs w:val="24"/>
        </w:rPr>
        <w:lastRenderedPageBreak/>
        <w:t xml:space="preserve">Тема 1. Культура и мода </w:t>
      </w:r>
      <w:r w:rsidR="00490CA0" w:rsidRPr="00905AD0">
        <w:rPr>
          <w:rFonts w:ascii="Times New Roman" w:hAnsi="Times New Roman" w:cs="Times New Roman"/>
          <w:b/>
          <w:sz w:val="24"/>
          <w:szCs w:val="24"/>
        </w:rPr>
        <w:t xml:space="preserve">первой половины </w:t>
      </w:r>
      <w:r w:rsidRPr="00905AD0">
        <w:rPr>
          <w:rFonts w:ascii="Times New Roman" w:hAnsi="Times New Roman" w:cs="Times New Roman"/>
          <w:b/>
          <w:sz w:val="24"/>
          <w:szCs w:val="24"/>
        </w:rPr>
        <w:t>ХХ в.</w:t>
      </w:r>
      <w:r w:rsidR="00F57333" w:rsidRPr="00F57333">
        <w:rPr>
          <w:rFonts w:ascii="Times New Roman" w:hAnsi="Times New Roman" w:cs="Times New Roman"/>
          <w:b/>
          <w:sz w:val="24"/>
          <w:szCs w:val="24"/>
        </w:rPr>
        <w:t xml:space="preserve"> </w:t>
      </w:r>
      <w:r w:rsidR="00F57333">
        <w:rPr>
          <w:rFonts w:ascii="Times New Roman" w:hAnsi="Times New Roman" w:cs="Times New Roman"/>
          <w:b/>
          <w:sz w:val="24"/>
          <w:szCs w:val="24"/>
        </w:rPr>
        <w:t>Костюм и мода II пол. ХХ в.</w:t>
      </w:r>
    </w:p>
    <w:p w:rsidR="00CC6E0A" w:rsidRPr="00905AD0" w:rsidRDefault="00CC6E0A"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Ключевой образ 1910-х годов – декаданс, «инженю». Макияж броский с красной помадой, пышными накладными ресницами и угольно-черной подводкой. Короткая стрижка, уложенная мягкими волнами.</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Платья свободный, прямой с заниженной талией. Глубокий вырез на спине и бретельки вместо длинных рукавов. Платье дополняли длинными жемчужными бусами, кокетливым клошем и туфельками с закрытым носом и перепонкой.</w:t>
      </w:r>
      <w:r w:rsidRPr="00905AD0">
        <w:rPr>
          <w:sz w:val="24"/>
          <w:szCs w:val="24"/>
        </w:rPr>
        <w:t xml:space="preserve"> </w:t>
      </w:r>
      <w:r w:rsidRPr="00905AD0">
        <w:rPr>
          <w:rFonts w:ascii="Times New Roman" w:hAnsi="Times New Roman" w:cs="Times New Roman"/>
          <w:sz w:val="24"/>
          <w:szCs w:val="24"/>
        </w:rPr>
        <w:t>Ключевой образ 20-х годов - «флаппер» и «ля гарсон».</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Андрогинность, подчеркнутая короткими стрижками, иногда и папиросками. В моду входит худоба и первые занятия фитнесом.</w:t>
      </w:r>
      <w:r w:rsidRPr="00905AD0">
        <w:rPr>
          <w:sz w:val="24"/>
          <w:szCs w:val="24"/>
        </w:rPr>
        <w:t xml:space="preserve"> </w:t>
      </w:r>
      <w:r w:rsidRPr="00905AD0">
        <w:rPr>
          <w:rFonts w:ascii="Times New Roman" w:hAnsi="Times New Roman" w:cs="Times New Roman"/>
          <w:sz w:val="24"/>
          <w:szCs w:val="24"/>
        </w:rPr>
        <w:t>Ключевой образ 30-х годов «femme fatale» и платиновый эталон Голливуда</w:t>
      </w:r>
      <w:r w:rsidRPr="00905AD0">
        <w:rPr>
          <w:rFonts w:ascii="Times New Roman" w:hAnsi="Times New Roman" w:cs="Times New Roman"/>
          <w:sz w:val="24"/>
          <w:szCs w:val="24"/>
          <w:lang w:val="ru-RU"/>
        </w:rPr>
        <w:t xml:space="preserve"> - х</w:t>
      </w:r>
      <w:r w:rsidRPr="00905AD0">
        <w:rPr>
          <w:rFonts w:ascii="Times New Roman" w:hAnsi="Times New Roman" w:cs="Times New Roman"/>
          <w:sz w:val="24"/>
          <w:szCs w:val="24"/>
        </w:rPr>
        <w:t>олодная утонченная зрелая женщина. Макияж броский - сильно подведенные глаза, красные губы, четко выделяющиеся на бледном лице, белые волосы, уложенные мягкими волнами. Образ яркий и рафинированный.</w:t>
      </w:r>
    </w:p>
    <w:p w:rsidR="00CC6E0A" w:rsidRPr="00905AD0" w:rsidRDefault="00CC6E0A"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Ключевой образ 40-х годов – ослепительная и загадочная кинодива</w:t>
      </w:r>
      <w:r w:rsidRPr="00905AD0">
        <w:rPr>
          <w:rFonts w:ascii="Times New Roman" w:hAnsi="Times New Roman" w:cs="Times New Roman"/>
          <w:sz w:val="24"/>
          <w:szCs w:val="24"/>
          <w:lang w:val="ru-RU"/>
        </w:rPr>
        <w:t>.</w:t>
      </w:r>
      <w:r w:rsidRPr="00905AD0">
        <w:rPr>
          <w:rFonts w:ascii="Times New Roman" w:hAnsi="Times New Roman" w:cs="Times New Roman"/>
          <w:sz w:val="24"/>
          <w:szCs w:val="24"/>
        </w:rPr>
        <w:t>Стиль отточен до совершенства и воплощен в облике платиновой блондинки. Тщательно выполненный макияж, с акцентом на губах, тонкие изогнутые брови, накладные ресницы, мягкие сияющие волосы, волнами обрамляющие лицо.</w:t>
      </w:r>
      <w:r w:rsidRPr="00905AD0">
        <w:rPr>
          <w:sz w:val="24"/>
          <w:szCs w:val="24"/>
        </w:rPr>
        <w:t xml:space="preserve"> </w:t>
      </w:r>
      <w:r w:rsidRPr="00905AD0">
        <w:rPr>
          <w:rFonts w:ascii="Times New Roman" w:hAnsi="Times New Roman" w:cs="Times New Roman"/>
          <w:sz w:val="24"/>
          <w:szCs w:val="24"/>
        </w:rPr>
        <w:t>Ключевой образ 50-х годов– New Look образ идеальной жены и домохозяйки.</w:t>
      </w:r>
    </w:p>
    <w:p w:rsidR="008F7847" w:rsidRPr="00905AD0" w:rsidRDefault="00CC6E0A"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Русский костюм 20 века.</w:t>
      </w:r>
      <w:r w:rsidR="008F7847" w:rsidRPr="00905AD0">
        <w:rPr>
          <w:rFonts w:ascii="Times New Roman" w:hAnsi="Times New Roman" w:cs="Times New Roman"/>
          <w:sz w:val="24"/>
          <w:szCs w:val="24"/>
          <w:lang w:val="ru-RU"/>
        </w:rPr>
        <w:t xml:space="preserve"> Одежда Луганщины начала 20 в.</w:t>
      </w:r>
      <w:r w:rsidR="008F7847" w:rsidRPr="00905AD0">
        <w:rPr>
          <w:sz w:val="24"/>
          <w:szCs w:val="24"/>
        </w:rPr>
        <w:t xml:space="preserve"> </w:t>
      </w:r>
      <w:r w:rsidR="008F7847" w:rsidRPr="00905AD0">
        <w:rPr>
          <w:rFonts w:ascii="Times New Roman" w:hAnsi="Times New Roman" w:cs="Times New Roman"/>
          <w:sz w:val="24"/>
          <w:szCs w:val="24"/>
          <w:lang w:val="ru-RU"/>
        </w:rPr>
        <w:t>Рубашка, пояса, безрукавка, камизея, сердак, куртки, штаны (узкие и широкие), шаровары, свита, капота, кафтан, жупан, кирея, бурка, кожух, кафтан. Головные уборы (бараньи шапки, шапки с шлыком, треух, плоские шапки, шапки с султаном, отделка мехом, фетровые шляпы). Обувь мужчин (лычаки, постолы, сапоги).</w:t>
      </w:r>
    </w:p>
    <w:p w:rsidR="00751BBA" w:rsidRPr="00905AD0" w:rsidRDefault="00CC6E0A"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 xml:space="preserve"> </w:t>
      </w:r>
      <w:r w:rsidR="00751BBA" w:rsidRPr="00905AD0">
        <w:rPr>
          <w:rFonts w:ascii="Times New Roman" w:hAnsi="Times New Roman" w:cs="Times New Roman"/>
          <w:sz w:val="24"/>
          <w:szCs w:val="24"/>
          <w:lang w:val="ru-RU"/>
        </w:rPr>
        <w:t xml:space="preserve">Мода на русский стиль в </w:t>
      </w:r>
      <w:r w:rsidR="008F7847" w:rsidRPr="00905AD0">
        <w:rPr>
          <w:rFonts w:ascii="Times New Roman" w:hAnsi="Times New Roman" w:cs="Times New Roman"/>
          <w:sz w:val="24"/>
          <w:szCs w:val="24"/>
          <w:lang w:val="ru-RU"/>
        </w:rPr>
        <w:t>Е</w:t>
      </w:r>
      <w:r w:rsidR="00751BBA" w:rsidRPr="00905AD0">
        <w:rPr>
          <w:rFonts w:ascii="Times New Roman" w:hAnsi="Times New Roman" w:cs="Times New Roman"/>
          <w:sz w:val="24"/>
          <w:szCs w:val="24"/>
          <w:lang w:val="ru-RU"/>
        </w:rPr>
        <w:t>вропе.</w:t>
      </w:r>
      <w:r w:rsidR="008F7847" w:rsidRPr="00905AD0">
        <w:rPr>
          <w:rFonts w:ascii="Times New Roman" w:hAnsi="Times New Roman" w:cs="Times New Roman"/>
          <w:sz w:val="24"/>
          <w:szCs w:val="24"/>
          <w:lang w:val="ru-RU"/>
        </w:rPr>
        <w:t xml:space="preserve"> </w:t>
      </w:r>
      <w:r w:rsidR="00751BBA" w:rsidRPr="00905AD0">
        <w:rPr>
          <w:rFonts w:ascii="Times New Roman" w:hAnsi="Times New Roman" w:cs="Times New Roman"/>
          <w:sz w:val="24"/>
          <w:szCs w:val="24"/>
          <w:lang w:val="ru-RU"/>
        </w:rPr>
        <w:t>Меха,</w:t>
      </w:r>
      <w:r w:rsidR="00550E42" w:rsidRPr="00905AD0">
        <w:rPr>
          <w:rFonts w:ascii="Times New Roman" w:hAnsi="Times New Roman" w:cs="Times New Roman"/>
          <w:sz w:val="24"/>
          <w:szCs w:val="24"/>
          <w:lang w:val="ru-RU"/>
        </w:rPr>
        <w:t xml:space="preserve"> </w:t>
      </w:r>
      <w:r w:rsidR="00751BBA" w:rsidRPr="00905AD0">
        <w:rPr>
          <w:rFonts w:ascii="Times New Roman" w:hAnsi="Times New Roman" w:cs="Times New Roman"/>
          <w:sz w:val="24"/>
          <w:szCs w:val="24"/>
          <w:lang w:val="ru-RU"/>
        </w:rPr>
        <w:t xml:space="preserve">шубы и кокошники. </w:t>
      </w:r>
    </w:p>
    <w:p w:rsidR="00CC6E0A" w:rsidRPr="00905AD0" w:rsidRDefault="00CC6E0A"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 xml:space="preserve">Формирование новой культуры и эстетического идеала под влиянием победы Великой Октябрьской социалистической революции. Костюм периода военного коммунизма. Красноармейская форма. </w:t>
      </w:r>
      <w:r w:rsidR="00F25E4C" w:rsidRPr="00905AD0">
        <w:rPr>
          <w:rFonts w:ascii="Times New Roman" w:hAnsi="Times New Roman" w:cs="Times New Roman"/>
          <w:sz w:val="24"/>
          <w:szCs w:val="24"/>
          <w:lang w:val="ru-RU"/>
        </w:rPr>
        <w:t xml:space="preserve">Профессиональная форма. </w:t>
      </w:r>
      <w:r w:rsidRPr="00905AD0">
        <w:rPr>
          <w:rFonts w:ascii="Times New Roman" w:hAnsi="Times New Roman" w:cs="Times New Roman"/>
          <w:sz w:val="24"/>
          <w:szCs w:val="24"/>
          <w:lang w:val="ru-RU"/>
        </w:rPr>
        <w:t>Одежда крестьян и рабочих.</w:t>
      </w:r>
      <w:r w:rsidR="00F25E4C" w:rsidRPr="00905AD0">
        <w:rPr>
          <w:rFonts w:ascii="Times New Roman" w:hAnsi="Times New Roman" w:cs="Times New Roman"/>
          <w:sz w:val="24"/>
          <w:szCs w:val="24"/>
          <w:lang w:val="ru-RU"/>
        </w:rPr>
        <w:t xml:space="preserve"> Утилитарная функция костюма. Ткани и орнамент. Влияние развития промышленности на костюм. Консервативность и идейность в мужской моде</w:t>
      </w:r>
      <w:r w:rsidR="00751BBA" w:rsidRPr="00905AD0">
        <w:rPr>
          <w:rFonts w:ascii="Times New Roman" w:hAnsi="Times New Roman" w:cs="Times New Roman"/>
          <w:sz w:val="24"/>
          <w:szCs w:val="24"/>
          <w:lang w:val="ru-RU"/>
        </w:rPr>
        <w:t>. Двубортные пиджаки, широкие брюки и длинные пальто.</w:t>
      </w:r>
      <w:r w:rsidR="00550E42" w:rsidRPr="00905AD0">
        <w:rPr>
          <w:rFonts w:ascii="Times New Roman" w:hAnsi="Times New Roman" w:cs="Times New Roman"/>
          <w:sz w:val="24"/>
          <w:szCs w:val="24"/>
          <w:lang w:val="ru-RU"/>
        </w:rPr>
        <w:t xml:space="preserve"> </w:t>
      </w:r>
      <w:r w:rsidR="00F25E4C" w:rsidRPr="00905AD0">
        <w:rPr>
          <w:rFonts w:ascii="Times New Roman" w:hAnsi="Times New Roman" w:cs="Times New Roman"/>
          <w:sz w:val="24"/>
          <w:szCs w:val="24"/>
          <w:lang w:val="ru-RU"/>
        </w:rPr>
        <w:t>Прически и головные уборы.</w:t>
      </w:r>
    </w:p>
    <w:p w:rsidR="00F25E4C" w:rsidRPr="00905AD0" w:rsidRDefault="00F25E4C" w:rsidP="000A1B78">
      <w:pPr>
        <w:suppressAutoHyphens/>
        <w:spacing w:after="0" w:line="240" w:lineRule="auto"/>
        <w:ind w:firstLine="709"/>
        <w:jc w:val="both"/>
        <w:rPr>
          <w:rFonts w:ascii="Times New Roman" w:hAnsi="Times New Roman" w:cs="Times New Roman"/>
          <w:sz w:val="24"/>
          <w:szCs w:val="24"/>
          <w:lang w:val="ru-RU"/>
        </w:rPr>
      </w:pPr>
      <w:r w:rsidRPr="00905AD0">
        <w:rPr>
          <w:rFonts w:ascii="Times New Roman" w:hAnsi="Times New Roman" w:cs="Times New Roman"/>
          <w:sz w:val="24"/>
          <w:szCs w:val="24"/>
          <w:lang w:val="ru-RU"/>
        </w:rPr>
        <w:t xml:space="preserve">Женский костюм- комсомолка и пролетарка. </w:t>
      </w:r>
      <w:r w:rsidR="00751BBA" w:rsidRPr="00905AD0">
        <w:rPr>
          <w:rFonts w:ascii="Times New Roman" w:hAnsi="Times New Roman" w:cs="Times New Roman"/>
          <w:sz w:val="24"/>
          <w:szCs w:val="24"/>
          <w:lang w:val="ru-RU"/>
        </w:rPr>
        <w:t>Прическа и головной убор советской женщины. Одежда периода ВОв.</w:t>
      </w:r>
    </w:p>
    <w:p w:rsidR="00CC6E0A" w:rsidRPr="00905AD0" w:rsidRDefault="00CC6E0A" w:rsidP="000A1B78">
      <w:pPr>
        <w:suppressAutoHyphens/>
        <w:spacing w:after="0" w:line="240" w:lineRule="auto"/>
        <w:ind w:firstLine="709"/>
        <w:jc w:val="both"/>
        <w:rPr>
          <w:rFonts w:ascii="Times New Roman" w:hAnsi="Times New Roman" w:cs="Times New Roman"/>
          <w:sz w:val="24"/>
          <w:szCs w:val="24"/>
          <w:lang w:val="ru-RU"/>
        </w:rPr>
      </w:pPr>
    </w:p>
    <w:p w:rsidR="00DB28A3" w:rsidRPr="00905AD0" w:rsidRDefault="00DB28A3" w:rsidP="000A1B78">
      <w:pPr>
        <w:suppressAutoHyphens/>
        <w:spacing w:after="0" w:line="240" w:lineRule="auto"/>
        <w:ind w:firstLine="709"/>
        <w:jc w:val="both"/>
        <w:rPr>
          <w:rFonts w:ascii="Times New Roman" w:hAnsi="Times New Roman" w:cs="Times New Roman"/>
          <w:b/>
          <w:sz w:val="24"/>
          <w:szCs w:val="24"/>
        </w:rPr>
      </w:pPr>
      <w:r w:rsidRPr="00905AD0">
        <w:rPr>
          <w:rFonts w:ascii="Times New Roman" w:hAnsi="Times New Roman" w:cs="Times New Roman"/>
          <w:b/>
          <w:sz w:val="24"/>
          <w:szCs w:val="24"/>
        </w:rPr>
        <w:t>Костюм и мода II пол. ХХ в.</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«Костюм современности – эстетический идеал 20го века».</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Экономические, политические и культурные связи стран Европы. Деловые контакты с капиталистическими странами. Популярность выставок. Влияние этих событий на развитие материальной культуры, моды, искусства. Период индустриализации в Советском Союзе. Идеология, ее влияние на костюмы, прически. Национальные традиции, их пропаганда. Великолепие и декоративность причесок 50-х годов XX в. 60-70-е годы XX в.: развитие моды. Перестройка 80-х годов. Отпечаток на развитии моды. Демократизация 90-х годов, свобода выбора, взглядов, вкусов. Влияние на моду. Популяризация западной моды. Мода «от кутюр», «прет-а-порте».</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Женская и мужская мода этих времен. Прически. Косметика. Мужская мода 80-х годов XX в.: появление свободного, «небрежного» стиля, широкоплечие пиджаки Д. Армани с длинными лацканами; рубашка без галстука; свободные брюки, зауженные книзу (мешковатость одежды), популярность спортивного стиля. Эклектичная соединенность видов одежды (классический пиджак и джинсы и др.). Популярность курток, свитеров. «Яппи» как символ 80-х лет (молодой городской профи). Популярность одежды «адидас». Головные уборы, дополнения, обувь.</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lastRenderedPageBreak/>
        <w:t>Женская мода 90-х годов XX в. попытки внести в прическу легкую «халатность» (Луис Лонгуерас). Возрождение геолинии в прическах В. Сэссуна. Популярность в колорировании. 90-е годы - возрождение исторических стилей причесок, обращение к прическам 60-70-х годов, появление в прическах «не-сочетание сочетаний».</w:t>
      </w:r>
    </w:p>
    <w:p w:rsidR="00DB28A3" w:rsidRPr="00905AD0" w:rsidRDefault="00DB28A3" w:rsidP="000A1B78">
      <w:pPr>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Мужская мода 90-х годов: демократичность стилей, минимализм моды. Популярность домов моды, бутиков. «Высокая мода» как основа моды «прет-а-порте 90-х». Деловая и спортивная одежда. Ткани. Цвет. Дополнение. Обувь. Прически для мужчин. Объемность мужских причесок в начале 90-х годов. Стрижка «шапочка». Короткие прически во второй половине 90-х годов. Молодежные короткие прически с длинными цветными прядями. Элегантность классических причесок. Дополнения классических причесок романтическими элементами (волны, рельефы, торчащие отдельные пряди). Оформление тонкой полосы бороды во второй половине 90-х годов. Производство профессиональных инструментов для парикмахеров.</w:t>
      </w:r>
    </w:p>
    <w:p w:rsidR="00DB28A3" w:rsidRPr="00905AD0" w:rsidRDefault="00DB28A3" w:rsidP="00DB28A3">
      <w:pPr>
        <w:suppressAutoHyphens/>
        <w:spacing w:after="0" w:line="240" w:lineRule="auto"/>
        <w:ind w:left="1080" w:right="282"/>
        <w:jc w:val="center"/>
        <w:rPr>
          <w:rFonts w:ascii="Times New Roman" w:hAnsi="Times New Roman" w:cs="Times New Roman"/>
          <w:b/>
          <w:sz w:val="24"/>
          <w:szCs w:val="24"/>
        </w:rPr>
      </w:pPr>
    </w:p>
    <w:p w:rsidR="00993CD6" w:rsidRDefault="00396AE2" w:rsidP="00905AD0">
      <w:pPr>
        <w:widowControl w:val="0"/>
        <w:tabs>
          <w:tab w:val="left" w:pos="284"/>
          <w:tab w:val="left" w:pos="426"/>
        </w:tabs>
        <w:autoSpaceDE w:val="0"/>
        <w:autoSpaceDN w:val="0"/>
        <w:adjustRightInd w:val="0"/>
        <w:ind w:right="21"/>
        <w:contextualSpacing/>
        <w:outlineLvl w:val="0"/>
        <w:rPr>
          <w:rFonts w:ascii="Times New Roman" w:eastAsia="Times New Roman" w:hAnsi="Times New Roman" w:cs="Times New Roman"/>
          <w:b/>
          <w:sz w:val="24"/>
          <w:szCs w:val="24"/>
          <w:lang w:val="ru-RU" w:eastAsia="ru-RU"/>
        </w:rPr>
      </w:pPr>
      <w:r w:rsidRPr="00905AD0">
        <w:rPr>
          <w:rFonts w:ascii="Times New Roman" w:eastAsia="Times New Roman" w:hAnsi="Times New Roman" w:cs="Times New Roman"/>
          <w:b/>
          <w:sz w:val="24"/>
          <w:szCs w:val="24"/>
          <w:lang w:val="ru-RU" w:eastAsia="ru-RU"/>
        </w:rPr>
        <w:br w:type="page"/>
      </w:r>
    </w:p>
    <w:p w:rsidR="00C709DF" w:rsidRPr="00AD5A1C" w:rsidRDefault="00C709DF" w:rsidP="00C709DF">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AD5A1C">
        <w:rPr>
          <w:rFonts w:ascii="Times New Roman" w:hAnsi="Times New Roman" w:cs="Times New Roman"/>
          <w:b/>
          <w:sz w:val="24"/>
          <w:szCs w:val="24"/>
          <w:lang w:val="ru-RU"/>
        </w:rPr>
        <w:lastRenderedPageBreak/>
        <w:t xml:space="preserve">6.2. </w:t>
      </w:r>
      <w:r>
        <w:rPr>
          <w:rFonts w:ascii="Times New Roman" w:hAnsi="Times New Roman" w:cs="Times New Roman"/>
          <w:b/>
          <w:sz w:val="24"/>
          <w:szCs w:val="24"/>
          <w:lang w:val="ru-RU"/>
        </w:rPr>
        <w:t>СОДЕРЖАНИЕ ПРАКТИЧЕСКИХ ЗАНЯТИЙ</w:t>
      </w:r>
    </w:p>
    <w:p w:rsidR="00C709DF" w:rsidRDefault="00C709DF" w:rsidP="00905AD0">
      <w:pPr>
        <w:widowControl w:val="0"/>
        <w:tabs>
          <w:tab w:val="left" w:pos="284"/>
          <w:tab w:val="left" w:pos="426"/>
        </w:tabs>
        <w:autoSpaceDE w:val="0"/>
        <w:autoSpaceDN w:val="0"/>
        <w:adjustRightInd w:val="0"/>
        <w:ind w:right="21"/>
        <w:contextualSpacing/>
        <w:outlineLvl w:val="0"/>
        <w:rPr>
          <w:rFonts w:ascii="Times New Roman" w:eastAsia="Times New Roman" w:hAnsi="Times New Roman" w:cs="Times New Roman"/>
          <w:b/>
          <w:sz w:val="24"/>
          <w:szCs w:val="24"/>
          <w:lang w:val="ru-RU" w:eastAsia="ru-RU"/>
        </w:rPr>
      </w:pPr>
    </w:p>
    <w:p w:rsidR="00146D86" w:rsidRPr="00905AD0" w:rsidRDefault="00C709DF" w:rsidP="00146D86">
      <w:pPr>
        <w:tabs>
          <w:tab w:val="left" w:pos="1134"/>
        </w:tabs>
        <w:spacing w:after="0" w:line="240" w:lineRule="auto"/>
        <w:ind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
          <w:sz w:val="24"/>
          <w:szCs w:val="24"/>
        </w:rPr>
        <w:t>Тема 1. История костюма, прически материальная культура» как учебная дисциплина. Ее предмет и задачи.</w:t>
      </w:r>
      <w:r w:rsidR="00146D86" w:rsidRPr="00146D86">
        <w:rPr>
          <w:rFonts w:ascii="Times New Roman" w:eastAsia="Times New Roman" w:hAnsi="Times New Roman" w:cs="Times New Roman"/>
          <w:b/>
          <w:sz w:val="24"/>
          <w:szCs w:val="24"/>
        </w:rPr>
        <w:t xml:space="preserve"> </w:t>
      </w:r>
      <w:r w:rsidR="00146D86" w:rsidRPr="00905AD0">
        <w:rPr>
          <w:rFonts w:ascii="Times New Roman" w:eastAsia="Times New Roman" w:hAnsi="Times New Roman" w:cs="Times New Roman"/>
          <w:b/>
          <w:sz w:val="24"/>
          <w:szCs w:val="24"/>
        </w:rPr>
        <w:t>Культура, искусство первобытного строя.</w:t>
      </w:r>
    </w:p>
    <w:p w:rsidR="00C709DF" w:rsidRPr="00905AD0" w:rsidRDefault="00C709DF" w:rsidP="00C709DF">
      <w:pPr>
        <w:spacing w:after="0" w:line="240" w:lineRule="auto"/>
        <w:ind w:left="1134" w:hanging="425"/>
        <w:jc w:val="both"/>
        <w:rPr>
          <w:rFonts w:ascii="Times New Roman" w:eastAsia="Times New Roman" w:hAnsi="Times New Roman" w:cs="Times New Roman"/>
          <w:b/>
          <w:sz w:val="24"/>
          <w:szCs w:val="24"/>
        </w:rPr>
      </w:pPr>
    </w:p>
    <w:p w:rsidR="00C709DF" w:rsidRPr="00905AD0" w:rsidRDefault="00C709DF" w:rsidP="00C709DF">
      <w:pPr>
        <w:numPr>
          <w:ilvl w:val="0"/>
          <w:numId w:val="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Анализ влияния исторической моды на развитие современных моделей одежды, прически.</w:t>
      </w:r>
    </w:p>
    <w:p w:rsidR="00C709DF" w:rsidRPr="00905AD0" w:rsidRDefault="00C709DF" w:rsidP="00C709DF">
      <w:pPr>
        <w:numPr>
          <w:ilvl w:val="0"/>
          <w:numId w:val="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Выявление признаков влияния материальной культуры в современных моделях причесок.</w:t>
      </w:r>
    </w:p>
    <w:p w:rsidR="00C709DF" w:rsidRPr="00905AD0" w:rsidRDefault="00C709DF" w:rsidP="00C709DF">
      <w:pPr>
        <w:numPr>
          <w:ilvl w:val="0"/>
          <w:numId w:val="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Выполнение эскизов костюмов, одежды, причесок с учетом национальных традиций определенного народа.</w:t>
      </w:r>
    </w:p>
    <w:p w:rsidR="00C709DF" w:rsidRPr="00905AD0" w:rsidRDefault="00C709DF" w:rsidP="00C709DF">
      <w:pPr>
        <w:tabs>
          <w:tab w:val="left" w:pos="1134"/>
        </w:tabs>
        <w:spacing w:after="0" w:line="240" w:lineRule="auto"/>
        <w:ind w:left="1134" w:hanging="425"/>
        <w:contextualSpacing/>
        <w:jc w:val="both"/>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eastAsia="Times New Roman" w:hAnsi="Times New Roman" w:cs="Times New Roman"/>
          <w:sz w:val="24"/>
          <w:szCs w:val="24"/>
        </w:rPr>
      </w:pPr>
      <w:r w:rsidRPr="00905AD0">
        <w:rPr>
          <w:rFonts w:ascii="Times New Roman" w:eastAsia="Times New Roman" w:hAnsi="Times New Roman" w:cs="Times New Roman"/>
          <w:i/>
          <w:sz w:val="24"/>
          <w:szCs w:val="24"/>
        </w:rPr>
        <w:t xml:space="preserve">Ключевые слова: </w:t>
      </w:r>
      <w:r w:rsidRPr="00905AD0">
        <w:rPr>
          <w:rFonts w:ascii="Times New Roman" w:eastAsia="Times New Roman" w:hAnsi="Times New Roman" w:cs="Times New Roman"/>
          <w:sz w:val="24"/>
          <w:szCs w:val="24"/>
        </w:rPr>
        <w:t>Одежда, мода, костюм, материальная культура, обувь, аксессуары.</w:t>
      </w:r>
    </w:p>
    <w:p w:rsidR="00C709DF" w:rsidRPr="00905AD0" w:rsidRDefault="00C709DF" w:rsidP="00C709DF">
      <w:pPr>
        <w:tabs>
          <w:tab w:val="left" w:pos="1134"/>
        </w:tabs>
        <w:spacing w:after="0" w:line="240" w:lineRule="auto"/>
        <w:ind w:left="709" w:firstLine="709"/>
        <w:jc w:val="both"/>
        <w:rPr>
          <w:rFonts w:ascii="Times New Roman" w:eastAsia="Times New Roman" w:hAnsi="Times New Roman" w:cs="Times New Roman"/>
          <w:sz w:val="24"/>
          <w:szCs w:val="24"/>
        </w:rPr>
      </w:pPr>
    </w:p>
    <w:p w:rsidR="00C709DF" w:rsidRPr="00905AD0" w:rsidRDefault="00C709DF" w:rsidP="00C709DF">
      <w:pPr>
        <w:tabs>
          <w:tab w:val="left" w:pos="709"/>
          <w:tab w:val="left" w:pos="1134"/>
        </w:tabs>
        <w:spacing w:after="0" w:line="240" w:lineRule="auto"/>
        <w:ind w:firstLine="709"/>
        <w:rPr>
          <w:rFonts w:ascii="Times New Roman" w:eastAsia="Times New Roman" w:hAnsi="Times New Roman" w:cs="Times New Roman"/>
          <w:sz w:val="24"/>
          <w:szCs w:val="24"/>
        </w:rPr>
      </w:pPr>
      <w:r w:rsidRPr="00905AD0">
        <w:rPr>
          <w:rFonts w:ascii="Times New Roman" w:eastAsia="Times New Roman" w:hAnsi="Times New Roman" w:cs="Times New Roman"/>
          <w:i/>
          <w:sz w:val="24"/>
          <w:szCs w:val="24"/>
        </w:rPr>
        <w:t>Выполнить:</w:t>
      </w:r>
    </w:p>
    <w:p w:rsidR="00C709DF" w:rsidRPr="00905AD0" w:rsidRDefault="00C709DF" w:rsidP="00C709DF">
      <w:pPr>
        <w:pStyle w:val="ac"/>
        <w:numPr>
          <w:ilvl w:val="0"/>
          <w:numId w:val="30"/>
        </w:numPr>
        <w:tabs>
          <w:tab w:val="left" w:pos="1134"/>
        </w:tabs>
        <w:spacing w:after="0" w:line="240" w:lineRule="auto"/>
        <w:ind w:left="0" w:firstLine="709"/>
        <w:rPr>
          <w:rFonts w:ascii="Times New Roman" w:hAnsi="Times New Roman" w:cs="Times New Roman"/>
          <w:sz w:val="24"/>
          <w:szCs w:val="24"/>
        </w:rPr>
      </w:pPr>
      <w:r w:rsidRPr="00905AD0">
        <w:rPr>
          <w:rFonts w:ascii="Times New Roman" w:hAnsi="Times New Roman" w:cs="Times New Roman"/>
          <w:sz w:val="24"/>
          <w:szCs w:val="24"/>
        </w:rPr>
        <w:t xml:space="preserve">Освоить основные понятия «культура», «костюм», «одежда», «прическа», «визаж». </w:t>
      </w:r>
    </w:p>
    <w:p w:rsidR="00C709DF" w:rsidRPr="00905AD0" w:rsidRDefault="00C709DF" w:rsidP="00C709DF">
      <w:pPr>
        <w:pStyle w:val="ac"/>
        <w:numPr>
          <w:ilvl w:val="0"/>
          <w:numId w:val="30"/>
        </w:numPr>
        <w:tabs>
          <w:tab w:val="left" w:pos="1134"/>
        </w:tabs>
        <w:spacing w:after="0" w:line="240" w:lineRule="auto"/>
        <w:ind w:left="0" w:firstLine="709"/>
        <w:rPr>
          <w:rFonts w:ascii="Times New Roman" w:hAnsi="Times New Roman" w:cs="Times New Roman"/>
          <w:sz w:val="24"/>
          <w:szCs w:val="24"/>
        </w:rPr>
      </w:pPr>
      <w:r w:rsidRPr="00905AD0">
        <w:rPr>
          <w:rFonts w:ascii="Times New Roman" w:hAnsi="Times New Roman" w:cs="Times New Roman"/>
          <w:sz w:val="24"/>
          <w:szCs w:val="24"/>
        </w:rPr>
        <w:t xml:space="preserve">Проанализировать функции культуры: познавательная, мировоззренческая, коммуникативная, интегративная, дать им характеристику. </w:t>
      </w:r>
    </w:p>
    <w:p w:rsidR="00C709DF" w:rsidRPr="00905AD0" w:rsidRDefault="00C709DF" w:rsidP="00C709DF">
      <w:pPr>
        <w:tabs>
          <w:tab w:val="left" w:pos="1134"/>
        </w:tabs>
        <w:spacing w:after="0" w:line="240" w:lineRule="auto"/>
        <w:ind w:left="709"/>
        <w:rPr>
          <w:rFonts w:ascii="Times New Roman" w:hAnsi="Times New Roman" w:cs="Times New Roman"/>
          <w:sz w:val="24"/>
          <w:szCs w:val="24"/>
        </w:rPr>
      </w:pPr>
    </w:p>
    <w:p w:rsidR="00C709DF" w:rsidRPr="00905AD0" w:rsidRDefault="00C709DF" w:rsidP="00C709DF">
      <w:pPr>
        <w:tabs>
          <w:tab w:val="left" w:pos="1134"/>
        </w:tabs>
        <w:spacing w:after="0" w:line="240" w:lineRule="auto"/>
        <w:ind w:left="709"/>
        <w:jc w:val="both"/>
        <w:rPr>
          <w:rFonts w:ascii="Times New Roman" w:eastAsia="Times New Roman" w:hAnsi="Times New Roman" w:cs="Times New Roman"/>
          <w:sz w:val="24"/>
          <w:szCs w:val="24"/>
          <w:u w:val="single"/>
        </w:rPr>
      </w:pPr>
      <w:r w:rsidRPr="00905AD0">
        <w:rPr>
          <w:rFonts w:ascii="Times New Roman" w:eastAsia="Times New Roman" w:hAnsi="Times New Roman" w:cs="Times New Roman"/>
          <w:i/>
          <w:sz w:val="24"/>
          <w:szCs w:val="24"/>
        </w:rPr>
        <w:t>Литература:</w:t>
      </w:r>
      <w:r w:rsidRPr="00905AD0">
        <w:rPr>
          <w:rFonts w:ascii="Times New Roman" w:eastAsia="Times New Roman" w:hAnsi="Times New Roman" w:cs="Times New Roman"/>
          <w:sz w:val="24"/>
          <w:szCs w:val="24"/>
          <w:u w:val="single"/>
        </w:rPr>
        <w:t xml:space="preserve">[ </w:t>
      </w:r>
      <w:hyperlink r:id="rId8" w:history="1">
        <w:r w:rsidRPr="00905AD0">
          <w:rPr>
            <w:rStyle w:val="a6"/>
            <w:rFonts w:ascii="Times New Roman" w:eastAsia="Times New Roman" w:hAnsi="Times New Roman" w:cs="Times New Roman"/>
            <w:sz w:val="24"/>
            <w:szCs w:val="24"/>
          </w:rPr>
          <w:t>2</w:t>
        </w:r>
      </w:hyperlink>
      <w:r w:rsidRPr="00905AD0">
        <w:rPr>
          <w:rFonts w:ascii="Times New Roman" w:eastAsia="Times New Roman" w:hAnsi="Times New Roman" w:cs="Times New Roman"/>
          <w:sz w:val="24"/>
          <w:szCs w:val="24"/>
          <w:u w:val="single"/>
        </w:rPr>
        <w:t xml:space="preserve"> ]; [ </w:t>
      </w:r>
      <w:hyperlink r:id="rId9" w:history="1">
        <w:r w:rsidRPr="00905AD0">
          <w:rPr>
            <w:rStyle w:val="a6"/>
            <w:rFonts w:ascii="Times New Roman" w:eastAsia="Times New Roman" w:hAnsi="Times New Roman" w:cs="Times New Roman"/>
            <w:sz w:val="24"/>
            <w:szCs w:val="24"/>
          </w:rPr>
          <w:t>5</w:t>
        </w:r>
      </w:hyperlink>
      <w:r w:rsidRPr="00905AD0">
        <w:rPr>
          <w:rFonts w:ascii="Times New Roman" w:eastAsia="Times New Roman" w:hAnsi="Times New Roman" w:cs="Times New Roman"/>
          <w:sz w:val="24"/>
          <w:szCs w:val="24"/>
          <w:u w:val="single"/>
        </w:rPr>
        <w:t xml:space="preserve"> ];</w:t>
      </w:r>
    </w:p>
    <w:p w:rsidR="00C709DF" w:rsidRPr="00905AD0" w:rsidRDefault="00C709DF" w:rsidP="00C709DF">
      <w:pPr>
        <w:tabs>
          <w:tab w:val="left" w:pos="1134"/>
        </w:tabs>
        <w:spacing w:after="0" w:line="240" w:lineRule="auto"/>
        <w:ind w:left="709"/>
        <w:jc w:val="both"/>
        <w:rPr>
          <w:rFonts w:ascii="Times New Roman" w:eastAsia="Times New Roman" w:hAnsi="Times New Roman" w:cs="Times New Roman"/>
          <w:i/>
          <w:sz w:val="24"/>
          <w:szCs w:val="24"/>
        </w:rPr>
      </w:pPr>
    </w:p>
    <w:p w:rsidR="00C709DF" w:rsidRPr="00905AD0" w:rsidRDefault="00C709DF" w:rsidP="00C709DF">
      <w:pPr>
        <w:tabs>
          <w:tab w:val="left" w:pos="1134"/>
        </w:tabs>
        <w:spacing w:after="0" w:line="240" w:lineRule="auto"/>
        <w:ind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
          <w:sz w:val="24"/>
          <w:szCs w:val="24"/>
        </w:rPr>
        <w:t>Культура, искусство первобытного строя.</w:t>
      </w:r>
    </w:p>
    <w:p w:rsidR="00C709DF" w:rsidRPr="00905AD0" w:rsidRDefault="00C709DF" w:rsidP="00C709D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Выявить характерные признаки причесок африканцев.</w:t>
      </w:r>
    </w:p>
    <w:p w:rsidR="00C709DF" w:rsidRPr="00905AD0" w:rsidRDefault="00C709DF" w:rsidP="00C709D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Выявить характерные элементы причесок индейцев.</w:t>
      </w:r>
    </w:p>
    <w:p w:rsidR="00C709DF" w:rsidRPr="00905AD0" w:rsidRDefault="00C709DF" w:rsidP="00C709D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эскизы костюмов и причесок первобытного мира</w:t>
      </w:r>
    </w:p>
    <w:p w:rsidR="00C709DF" w:rsidRPr="00905AD0" w:rsidRDefault="00C709DF" w:rsidP="00C709DF">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первобытный строй, шкуры, наскальная живопись, культ, символизм, примитивизм.</w:t>
      </w: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p>
    <w:p w:rsidR="00C709DF" w:rsidRPr="00905AD0" w:rsidRDefault="00C709DF" w:rsidP="00C709DF">
      <w:pPr>
        <w:tabs>
          <w:tab w:val="left" w:pos="1134"/>
        </w:tabs>
        <w:spacing w:after="0"/>
        <w:ind w:firstLine="709"/>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1"/>
        </w:numPr>
        <w:tabs>
          <w:tab w:val="left" w:pos="1134"/>
        </w:tabs>
        <w:spacing w:after="0"/>
        <w:ind w:left="0" w:firstLine="709"/>
        <w:rPr>
          <w:rFonts w:ascii="Times New Roman" w:hAnsi="Times New Roman" w:cs="Times New Roman"/>
          <w:sz w:val="24"/>
          <w:szCs w:val="24"/>
        </w:rPr>
      </w:pPr>
      <w:r w:rsidRPr="00905AD0">
        <w:rPr>
          <w:rFonts w:ascii="Times New Roman" w:hAnsi="Times New Roman" w:cs="Times New Roman"/>
          <w:sz w:val="24"/>
          <w:szCs w:val="24"/>
        </w:rPr>
        <w:t xml:space="preserve">Подготовить устный доклад на тему «Первобытный строй и его особенности. Материальная и духовная культура». </w:t>
      </w: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10"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11"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12"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240" w:lineRule="auto"/>
        <w:ind w:firstLine="709"/>
        <w:rPr>
          <w:rFonts w:ascii="Times New Roman" w:hAnsi="Times New Roman" w:cs="Times New Roman"/>
          <w:b/>
          <w:sz w:val="24"/>
          <w:szCs w:val="24"/>
        </w:rPr>
      </w:pPr>
    </w:p>
    <w:p w:rsidR="00C709DF" w:rsidRPr="00905AD0" w:rsidRDefault="00146D86" w:rsidP="00C709DF">
      <w:pPr>
        <w:tabs>
          <w:tab w:val="left" w:pos="1134"/>
        </w:tabs>
        <w:spacing w:after="0"/>
        <w:ind w:firstLine="70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2</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sz w:val="24"/>
          <w:szCs w:val="24"/>
        </w:rPr>
        <w:t>Культура и мода Древнего Египта.</w:t>
      </w:r>
    </w:p>
    <w:p w:rsidR="00C709DF" w:rsidRPr="00905AD0" w:rsidRDefault="00C709DF" w:rsidP="00C709DF">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культуры в Древнем царстве.</w:t>
      </w:r>
    </w:p>
    <w:p w:rsidR="00C709DF" w:rsidRPr="00905AD0" w:rsidRDefault="00C709DF" w:rsidP="00C709DF">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культуры в Среднем царстве.</w:t>
      </w:r>
    </w:p>
    <w:p w:rsidR="00C709DF" w:rsidRPr="00905AD0" w:rsidRDefault="00C709DF" w:rsidP="00C709DF">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культуры в Новом царстве.</w:t>
      </w:r>
    </w:p>
    <w:p w:rsidR="00C709DF" w:rsidRPr="00905AD0" w:rsidRDefault="00C709DF" w:rsidP="00C709DF">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эскизы мужских и женских причесок Древнего Египта.</w:t>
      </w:r>
    </w:p>
    <w:p w:rsidR="00C709DF" w:rsidRPr="00905AD0" w:rsidRDefault="00C709DF" w:rsidP="00C709DF">
      <w:pPr>
        <w:tabs>
          <w:tab w:val="left" w:pos="1134"/>
        </w:tabs>
        <w:spacing w:after="0" w:line="240" w:lineRule="auto"/>
        <w:ind w:firstLine="709"/>
        <w:rPr>
          <w:rFonts w:ascii="Times New Roman" w:hAnsi="Times New Roman" w:cs="Times New Roman"/>
          <w:b/>
          <w:i/>
          <w:sz w:val="24"/>
          <w:szCs w:val="24"/>
        </w:rPr>
      </w:pP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Калазирис, нарамник, фартук, клафт, воротник, уск.</w:t>
      </w: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0"/>
        </w:num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«Материальная культура Древнего Египта»</w:t>
      </w:r>
    </w:p>
    <w:p w:rsidR="00C709DF" w:rsidRPr="00905AD0" w:rsidRDefault="00C709DF" w:rsidP="00C709DF">
      <w:pPr>
        <w:tabs>
          <w:tab w:val="left" w:pos="1134"/>
        </w:tabs>
        <w:spacing w:after="0" w:line="360" w:lineRule="auto"/>
        <w:ind w:firstLine="709"/>
        <w:jc w:val="both"/>
        <w:rPr>
          <w:rFonts w:ascii="Times New Roman" w:hAnsi="Times New Roman" w:cs="Times New Roman"/>
          <w:i/>
          <w:sz w:val="24"/>
          <w:szCs w:val="24"/>
        </w:rPr>
      </w:pPr>
    </w:p>
    <w:p w:rsidR="00C709DF" w:rsidRPr="00905AD0" w:rsidRDefault="00C709DF" w:rsidP="00C709DF">
      <w:pPr>
        <w:tabs>
          <w:tab w:val="left" w:pos="1134"/>
        </w:tabs>
        <w:spacing w:after="16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13" w:history="1">
        <w:r w:rsidRPr="00905AD0">
          <w:rPr>
            <w:rStyle w:val="a6"/>
            <w:rFonts w:ascii="Times New Roman" w:hAnsi="Times New Roman" w:cs="Times New Roman"/>
            <w:sz w:val="24"/>
            <w:szCs w:val="24"/>
          </w:rPr>
          <w:t>2</w:t>
        </w:r>
      </w:hyperlink>
      <w:r w:rsidRPr="00905AD0">
        <w:rPr>
          <w:rFonts w:ascii="Times New Roman" w:hAnsi="Times New Roman" w:cs="Times New Roman"/>
          <w:sz w:val="24"/>
          <w:szCs w:val="24"/>
        </w:rPr>
        <w:t xml:space="preserve"> ]; [ </w:t>
      </w:r>
      <w:hyperlink r:id="rId14" w:history="1">
        <w:r w:rsidRPr="00905AD0">
          <w:rPr>
            <w:rStyle w:val="a6"/>
            <w:rFonts w:ascii="Times New Roman" w:hAnsi="Times New Roman" w:cs="Times New Roman"/>
            <w:sz w:val="24"/>
            <w:szCs w:val="24"/>
          </w:rPr>
          <w:t>7</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240" w:lineRule="auto"/>
        <w:ind w:firstLine="709"/>
        <w:jc w:val="center"/>
        <w:rPr>
          <w:rFonts w:ascii="Times New Roman" w:hAnsi="Times New Roman" w:cs="Times New Roman"/>
          <w:b/>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b/>
          <w:i/>
          <w:sz w:val="24"/>
          <w:szCs w:val="24"/>
        </w:rPr>
      </w:pPr>
    </w:p>
    <w:p w:rsidR="00C709DF" w:rsidRPr="00905AD0" w:rsidRDefault="00C709DF"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sidR="00146D86">
        <w:rPr>
          <w:rFonts w:ascii="Times New Roman" w:hAnsi="Times New Roman" w:cs="Times New Roman"/>
          <w:b/>
          <w:sz w:val="24"/>
          <w:szCs w:val="24"/>
          <w:lang w:val="ru-RU"/>
        </w:rPr>
        <w:t>3</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sz w:val="24"/>
          <w:szCs w:val="24"/>
        </w:rPr>
        <w:t>Античный костюм. Костюм в Древней Греции.</w:t>
      </w:r>
    </w:p>
    <w:p w:rsidR="00C709DF" w:rsidRPr="00905AD0" w:rsidRDefault="00C709DF" w:rsidP="00C709DF">
      <w:pPr>
        <w:numPr>
          <w:ilvl w:val="0"/>
          <w:numId w:val="1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Определить особенности древнегреческой культуры.</w:t>
      </w:r>
    </w:p>
    <w:p w:rsidR="00C709DF" w:rsidRPr="00905AD0" w:rsidRDefault="00C709DF" w:rsidP="00C709DF">
      <w:pPr>
        <w:numPr>
          <w:ilvl w:val="0"/>
          <w:numId w:val="1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Раскрыть основные элементы костюма в Древней Греции.</w:t>
      </w:r>
    </w:p>
    <w:p w:rsidR="00C709DF" w:rsidRPr="00905AD0" w:rsidRDefault="00C709DF" w:rsidP="00C709DF">
      <w:pPr>
        <w:numPr>
          <w:ilvl w:val="0"/>
          <w:numId w:val="1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зарисовки основных видов мужской и женской одежды, причесок, дополнений.</w:t>
      </w:r>
    </w:p>
    <w:p w:rsidR="00C709DF" w:rsidRPr="00905AD0" w:rsidRDefault="00C709DF" w:rsidP="00C709DF">
      <w:pPr>
        <w:tabs>
          <w:tab w:val="left" w:pos="1134"/>
        </w:tabs>
        <w:spacing w:after="0" w:line="240" w:lineRule="auto"/>
        <w:ind w:left="720" w:firstLine="709"/>
        <w:contextualSpacing/>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Хитон, гиматий, сандалии, крепиды, котурны, лапти.</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5"/>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устный доклад о государственном строе и быте Древней Греции</w:t>
      </w:r>
    </w:p>
    <w:p w:rsidR="00C709DF" w:rsidRPr="00905AD0" w:rsidRDefault="00C709DF" w:rsidP="00C709DF">
      <w:pPr>
        <w:tabs>
          <w:tab w:val="left" w:pos="1134"/>
        </w:tabs>
        <w:spacing w:after="0" w:line="240" w:lineRule="auto"/>
        <w:ind w:left="34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15"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16"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17"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line="360" w:lineRule="auto"/>
        <w:ind w:firstLine="709"/>
        <w:jc w:val="both"/>
        <w:rPr>
          <w:rFonts w:ascii="Times New Roman" w:hAnsi="Times New Roman" w:cs="Times New Roman"/>
          <w:sz w:val="24"/>
          <w:szCs w:val="24"/>
        </w:rPr>
      </w:pPr>
    </w:p>
    <w:p w:rsidR="00C709DF" w:rsidRPr="00905AD0" w:rsidRDefault="00C709DF" w:rsidP="00C709DF">
      <w:pPr>
        <w:tabs>
          <w:tab w:val="left" w:pos="1134"/>
        </w:tabs>
        <w:spacing w:after="0"/>
        <w:ind w:firstLine="70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sidR="00146D86">
        <w:rPr>
          <w:rFonts w:ascii="Times New Roman" w:hAnsi="Times New Roman" w:cs="Times New Roman"/>
          <w:b/>
          <w:sz w:val="24"/>
          <w:szCs w:val="24"/>
          <w:lang w:val="ru-RU"/>
        </w:rPr>
        <w:t>4</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sz w:val="24"/>
          <w:szCs w:val="24"/>
        </w:rPr>
        <w:t>Культура и мода Древнего Рима.</w:t>
      </w:r>
    </w:p>
    <w:p w:rsidR="00C709DF" w:rsidRPr="00905AD0" w:rsidRDefault="00C709DF" w:rsidP="00C709DF">
      <w:pPr>
        <w:numPr>
          <w:ilvl w:val="0"/>
          <w:numId w:val="9"/>
        </w:numPr>
        <w:tabs>
          <w:tab w:val="left" w:pos="1134"/>
        </w:tab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республиканского периода Древнего Рима.</w:t>
      </w:r>
    </w:p>
    <w:p w:rsidR="00C709DF" w:rsidRPr="00905AD0" w:rsidRDefault="00C709DF" w:rsidP="00C709DF">
      <w:pPr>
        <w:numPr>
          <w:ilvl w:val="0"/>
          <w:numId w:val="9"/>
        </w:numPr>
        <w:tabs>
          <w:tab w:val="left" w:pos="1134"/>
        </w:tab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императорского периода Древнего Рима.</w:t>
      </w:r>
    </w:p>
    <w:p w:rsidR="00C709DF" w:rsidRPr="00905AD0" w:rsidRDefault="00C709DF" w:rsidP="00C709DF">
      <w:pPr>
        <w:numPr>
          <w:ilvl w:val="0"/>
          <w:numId w:val="9"/>
        </w:numPr>
        <w:tabs>
          <w:tab w:val="left" w:pos="1134"/>
        </w:tab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зарисовки мужской и женской одежды, причесок, дополнений Древнего Рима.</w:t>
      </w:r>
    </w:p>
    <w:p w:rsidR="00C709DF" w:rsidRPr="00905AD0" w:rsidRDefault="00C709DF" w:rsidP="00C709DF">
      <w:pPr>
        <w:tabs>
          <w:tab w:val="left" w:pos="1134"/>
        </w:tabs>
        <w:spacing w:after="0" w:line="240" w:lineRule="auto"/>
        <w:ind w:firstLine="709"/>
        <w:rPr>
          <w:rFonts w:ascii="Times New Roman" w:hAnsi="Times New Roman" w:cs="Times New Roman"/>
          <w:b/>
          <w:i/>
          <w:sz w:val="24"/>
          <w:szCs w:val="24"/>
        </w:rPr>
      </w:pPr>
    </w:p>
    <w:p w:rsidR="00C709DF" w:rsidRPr="00905AD0" w:rsidRDefault="00C709DF" w:rsidP="00C709DF">
      <w:pPr>
        <w:pStyle w:val="ac"/>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тога, хитон, нодус.</w:t>
      </w:r>
    </w:p>
    <w:p w:rsidR="00C709DF" w:rsidRPr="00905AD0" w:rsidRDefault="00C709DF" w:rsidP="00C709DF">
      <w:pPr>
        <w:pStyle w:val="ac"/>
        <w:tabs>
          <w:tab w:val="left" w:pos="1134"/>
        </w:tabs>
        <w:spacing w:after="0" w:line="240" w:lineRule="auto"/>
        <w:ind w:left="0" w:firstLine="709"/>
        <w:jc w:val="both"/>
        <w:rPr>
          <w:rFonts w:ascii="Times New Roman" w:hAnsi="Times New Roman" w:cs="Times New Roman"/>
          <w:sz w:val="24"/>
          <w:szCs w:val="24"/>
        </w:rPr>
      </w:pPr>
    </w:p>
    <w:p w:rsidR="00C709DF" w:rsidRPr="00905AD0" w:rsidRDefault="00C709DF" w:rsidP="00C709DF">
      <w:pPr>
        <w:tabs>
          <w:tab w:val="left" w:pos="1134"/>
        </w:tabs>
        <w:spacing w:after="0" w:line="36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3"/>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кроссворд, составленный из терминов и понятий духовной и материальной культуры Древнего Рима.</w:t>
      </w:r>
    </w:p>
    <w:p w:rsidR="00C709DF" w:rsidRPr="00905AD0" w:rsidRDefault="00C709DF" w:rsidP="00C709DF">
      <w:pPr>
        <w:tabs>
          <w:tab w:val="left" w:pos="1134"/>
        </w:tabs>
        <w:spacing w:after="0" w:line="360" w:lineRule="auto"/>
        <w:ind w:left="60"/>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18"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19" w:history="1">
        <w:r w:rsidRPr="00905AD0">
          <w:rPr>
            <w:rStyle w:val="a6"/>
            <w:rFonts w:ascii="Times New Roman" w:hAnsi="Times New Roman" w:cs="Times New Roman"/>
            <w:sz w:val="24"/>
            <w:szCs w:val="24"/>
          </w:rPr>
          <w:t>10</w:t>
        </w:r>
      </w:hyperlink>
      <w:r w:rsidRPr="00905AD0">
        <w:rPr>
          <w:rFonts w:ascii="Times New Roman" w:hAnsi="Times New Roman" w:cs="Times New Roman"/>
          <w:sz w:val="24"/>
          <w:szCs w:val="24"/>
        </w:rPr>
        <w:t xml:space="preserve"> ]; [ </w:t>
      </w:r>
      <w:hyperlink r:id="rId20" w:history="1">
        <w:r w:rsidRPr="00905AD0">
          <w:rPr>
            <w:rStyle w:val="a6"/>
            <w:rFonts w:ascii="Times New Roman" w:hAnsi="Times New Roman" w:cs="Times New Roman"/>
            <w:sz w:val="24"/>
            <w:szCs w:val="24"/>
          </w:rPr>
          <w:t>11</w:t>
        </w:r>
      </w:hyperlink>
      <w:r w:rsidRPr="00905AD0">
        <w:rPr>
          <w:rFonts w:ascii="Times New Roman" w:hAnsi="Times New Roman" w:cs="Times New Roman"/>
          <w:sz w:val="24"/>
          <w:szCs w:val="24"/>
        </w:rPr>
        <w:t xml:space="preserve"> ];</w:t>
      </w:r>
    </w:p>
    <w:p w:rsidR="00C709DF" w:rsidRPr="00146D86" w:rsidRDefault="00C709DF" w:rsidP="00146D86">
      <w:pPr>
        <w:tabs>
          <w:tab w:val="left" w:pos="1134"/>
        </w:tabs>
        <w:spacing w:line="240" w:lineRule="auto"/>
        <w:rPr>
          <w:rFonts w:ascii="Times New Roman" w:hAnsi="Times New Roman" w:cs="Times New Roman"/>
          <w:b/>
          <w:sz w:val="24"/>
          <w:szCs w:val="24"/>
          <w:lang w:val="ru-RU"/>
        </w:rPr>
      </w:pPr>
    </w:p>
    <w:p w:rsidR="00C709DF" w:rsidRPr="00905AD0" w:rsidRDefault="00C709DF" w:rsidP="00C709DF">
      <w:pPr>
        <w:tabs>
          <w:tab w:val="left" w:pos="1134"/>
        </w:tabs>
        <w:spacing w:after="0" w:line="240" w:lineRule="auto"/>
        <w:ind w:firstLine="709"/>
        <w:rPr>
          <w:rFonts w:ascii="Times New Roman" w:eastAsia="Times New Roman" w:hAnsi="Times New Roman" w:cs="Times New Roman"/>
          <w:b/>
          <w:sz w:val="24"/>
          <w:szCs w:val="24"/>
        </w:rPr>
      </w:pPr>
      <w:r w:rsidRPr="00905AD0">
        <w:rPr>
          <w:rFonts w:ascii="Times New Roman" w:hAnsi="Times New Roman" w:cs="Times New Roman"/>
          <w:b/>
          <w:sz w:val="24"/>
          <w:szCs w:val="24"/>
        </w:rPr>
        <w:t>Тема</w:t>
      </w:r>
      <w:r w:rsidR="00146D86">
        <w:rPr>
          <w:rFonts w:ascii="Times New Roman" w:hAnsi="Times New Roman" w:cs="Times New Roman"/>
          <w:b/>
          <w:sz w:val="24"/>
          <w:szCs w:val="24"/>
          <w:lang w:val="ru-RU"/>
        </w:rPr>
        <w:t xml:space="preserve"> 5</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bCs/>
          <w:iCs/>
          <w:sz w:val="24"/>
          <w:szCs w:val="24"/>
          <w:lang w:eastAsia="uk-UA"/>
        </w:rPr>
        <w:t xml:space="preserve">Культура и </w:t>
      </w:r>
      <w:r w:rsidRPr="00905AD0">
        <w:rPr>
          <w:rFonts w:ascii="Times New Roman" w:eastAsia="Times New Roman" w:hAnsi="Times New Roman" w:cs="Times New Roman"/>
          <w:b/>
          <w:bCs/>
          <w:iCs/>
          <w:spacing w:val="-20"/>
          <w:sz w:val="24"/>
          <w:szCs w:val="24"/>
          <w:lang w:eastAsia="uk-UA"/>
        </w:rPr>
        <w:t>м</w:t>
      </w:r>
      <w:r w:rsidRPr="00905AD0">
        <w:rPr>
          <w:rFonts w:ascii="Times New Roman" w:eastAsia="Times New Roman" w:hAnsi="Times New Roman" w:cs="Times New Roman"/>
          <w:b/>
          <w:bCs/>
          <w:iCs/>
          <w:sz w:val="24"/>
          <w:szCs w:val="24"/>
          <w:lang w:eastAsia="uk-UA"/>
        </w:rPr>
        <w:t>ода Китая.</w:t>
      </w:r>
    </w:p>
    <w:p w:rsidR="00C709DF" w:rsidRPr="00905AD0" w:rsidRDefault="00C709DF" w:rsidP="00C709DF">
      <w:pPr>
        <w:numPr>
          <w:ilvl w:val="0"/>
          <w:numId w:val="12"/>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Определить особенности национальной культуры Китая.</w:t>
      </w:r>
    </w:p>
    <w:p w:rsidR="00C709DF" w:rsidRPr="00905AD0" w:rsidRDefault="00C709DF" w:rsidP="00C709DF">
      <w:pPr>
        <w:numPr>
          <w:ilvl w:val="0"/>
          <w:numId w:val="12"/>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Раскрыть особенности китайского мужского костюма.</w:t>
      </w:r>
    </w:p>
    <w:p w:rsidR="00C709DF" w:rsidRPr="00905AD0" w:rsidRDefault="00C709DF" w:rsidP="00C709DF">
      <w:pPr>
        <w:numPr>
          <w:ilvl w:val="0"/>
          <w:numId w:val="12"/>
        </w:numPr>
        <w:tabs>
          <w:tab w:val="left" w:pos="1134"/>
        </w:tabs>
        <w:spacing w:after="0" w:line="240" w:lineRule="auto"/>
        <w:ind w:left="0" w:firstLine="709"/>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зарисовки основных видов традиционной одежды Китая.</w:t>
      </w:r>
    </w:p>
    <w:p w:rsidR="00C709DF" w:rsidRPr="00905AD0" w:rsidRDefault="00C709DF" w:rsidP="00C709DF">
      <w:pPr>
        <w:tabs>
          <w:tab w:val="left" w:pos="1134"/>
        </w:tabs>
        <w:spacing w:after="0" w:line="240" w:lineRule="auto"/>
        <w:ind w:left="720" w:firstLine="709"/>
        <w:contextualSpacing/>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халат-плахта, брюки, куртка, инская эпоха, асимметрия.</w:t>
      </w: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6"/>
        </w:numPr>
        <w:tabs>
          <w:tab w:val="left" w:pos="1134"/>
        </w:tabs>
        <w:spacing w:after="0" w:line="240" w:lineRule="auto"/>
        <w:ind w:left="0" w:firstLine="709"/>
        <w:jc w:val="both"/>
        <w:rPr>
          <w:rFonts w:ascii="Times New Roman" w:hAnsi="Times New Roman" w:cs="Times New Roman"/>
          <w:i/>
          <w:sz w:val="24"/>
          <w:szCs w:val="24"/>
        </w:rPr>
      </w:pPr>
      <w:r w:rsidRPr="00905AD0">
        <w:rPr>
          <w:rFonts w:ascii="Times New Roman" w:hAnsi="Times New Roman" w:cs="Times New Roman"/>
          <w:sz w:val="24"/>
          <w:szCs w:val="24"/>
        </w:rPr>
        <w:t>Подготовить презентацию на тему «Культура Древнего Китая»</w:t>
      </w:r>
    </w:p>
    <w:p w:rsidR="00C709DF" w:rsidRPr="00905AD0" w:rsidRDefault="00C709DF" w:rsidP="00C709DF">
      <w:pPr>
        <w:tabs>
          <w:tab w:val="left" w:pos="1134"/>
        </w:tabs>
        <w:spacing w:after="0" w:line="240" w:lineRule="auto"/>
        <w:ind w:left="349"/>
        <w:jc w:val="both"/>
        <w:rPr>
          <w:rFonts w:ascii="Times New Roman" w:hAnsi="Times New Roman" w:cs="Times New Roman"/>
          <w:i/>
          <w:sz w:val="24"/>
          <w:szCs w:val="24"/>
        </w:rPr>
      </w:pPr>
    </w:p>
    <w:p w:rsidR="00C709DF" w:rsidRPr="00905AD0" w:rsidRDefault="00C709DF" w:rsidP="00C709DF">
      <w:pPr>
        <w:tabs>
          <w:tab w:val="left" w:pos="1134"/>
        </w:tabs>
        <w:spacing w:after="0" w:line="240" w:lineRule="auto"/>
        <w:ind w:firstLine="709"/>
        <w:rPr>
          <w:rFonts w:ascii="Times New Roman" w:hAnsi="Times New Roman" w:cs="Times New Roman"/>
          <w:b/>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21"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22"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240" w:lineRule="auto"/>
        <w:rPr>
          <w:rFonts w:ascii="Times New Roman" w:hAnsi="Times New Roman" w:cs="Times New Roman"/>
          <w:b/>
          <w:sz w:val="24"/>
          <w:szCs w:val="24"/>
        </w:rPr>
      </w:pPr>
    </w:p>
    <w:p w:rsidR="00C709DF" w:rsidRPr="00905AD0" w:rsidRDefault="00146D86" w:rsidP="00C709DF">
      <w:pPr>
        <w:tabs>
          <w:tab w:val="left" w:pos="1134"/>
        </w:tabs>
        <w:spacing w:after="0" w:line="240" w:lineRule="auto"/>
        <w:ind w:firstLine="709"/>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6</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bCs/>
          <w:iCs/>
          <w:sz w:val="24"/>
          <w:szCs w:val="24"/>
          <w:lang w:eastAsia="uk-UA"/>
        </w:rPr>
        <w:t>Культура и мода Японии.</w:t>
      </w:r>
    </w:p>
    <w:p w:rsidR="00C709DF" w:rsidRPr="00905AD0" w:rsidRDefault="00C709DF" w:rsidP="00C709DF">
      <w:pPr>
        <w:numPr>
          <w:ilvl w:val="0"/>
          <w:numId w:val="13"/>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Определить особенности национальной культуры Японии.</w:t>
      </w:r>
    </w:p>
    <w:p w:rsidR="00C709DF" w:rsidRPr="00905AD0" w:rsidRDefault="00C709DF" w:rsidP="00C709DF">
      <w:pPr>
        <w:numPr>
          <w:ilvl w:val="0"/>
          <w:numId w:val="13"/>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Раскрыть особенности японской женской одежды.</w:t>
      </w:r>
    </w:p>
    <w:p w:rsidR="00C709DF" w:rsidRPr="00905AD0" w:rsidRDefault="00C709DF" w:rsidP="00C709DF">
      <w:pPr>
        <w:numPr>
          <w:ilvl w:val="0"/>
          <w:numId w:val="13"/>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Дать сравнительную характеристику традиционной одежды Китая и Японии.</w:t>
      </w:r>
    </w:p>
    <w:p w:rsidR="00C709DF" w:rsidRPr="00905AD0" w:rsidRDefault="00C709DF" w:rsidP="00C709DF">
      <w:pPr>
        <w:numPr>
          <w:ilvl w:val="0"/>
          <w:numId w:val="13"/>
        </w:numPr>
        <w:tabs>
          <w:tab w:val="left" w:pos="1134"/>
        </w:tabs>
        <w:spacing w:after="0" w:line="240" w:lineRule="auto"/>
        <w:ind w:left="0" w:firstLine="709"/>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Выполнить зарисовки основных видов традиционной одежды Японии.</w:t>
      </w:r>
    </w:p>
    <w:p w:rsidR="00C709DF" w:rsidRPr="00905AD0" w:rsidRDefault="00C709DF" w:rsidP="00C709DF">
      <w:pPr>
        <w:tabs>
          <w:tab w:val="left" w:pos="1134"/>
        </w:tabs>
        <w:spacing w:line="240" w:lineRule="auto"/>
        <w:ind w:firstLine="709"/>
        <w:rPr>
          <w:rFonts w:ascii="Times New Roman" w:hAnsi="Times New Roman" w:cs="Times New Roman"/>
          <w:b/>
          <w:i/>
          <w:sz w:val="24"/>
          <w:szCs w:val="24"/>
        </w:rPr>
      </w:pPr>
    </w:p>
    <w:p w:rsidR="00C709DF" w:rsidRPr="00905AD0" w:rsidRDefault="00C709DF" w:rsidP="00C709DF">
      <w:pPr>
        <w:pStyle w:val="ac"/>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Хикама, кимоно, хаппи, хаори, крылатка.</w:t>
      </w:r>
    </w:p>
    <w:p w:rsidR="00C709DF" w:rsidRPr="00905AD0" w:rsidRDefault="00C709DF" w:rsidP="00C709DF">
      <w:pPr>
        <w:pStyle w:val="ac"/>
        <w:tabs>
          <w:tab w:val="left" w:pos="1134"/>
        </w:tabs>
        <w:spacing w:after="0" w:line="240" w:lineRule="auto"/>
        <w:ind w:left="0" w:firstLine="70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 xml:space="preserve">Выполнить: </w:t>
      </w:r>
    </w:p>
    <w:p w:rsidR="00C709DF" w:rsidRPr="00905AD0" w:rsidRDefault="00C709DF" w:rsidP="00C709DF">
      <w:pPr>
        <w:pStyle w:val="ac"/>
        <w:numPr>
          <w:ilvl w:val="0"/>
          <w:numId w:val="37"/>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Охарактеризовать культуру и государственный строй Японии, ознакомиться с ее традициями и обычаями </w:t>
      </w:r>
    </w:p>
    <w:p w:rsidR="00C709DF" w:rsidRPr="00905AD0" w:rsidRDefault="00C709DF" w:rsidP="00C709DF">
      <w:pPr>
        <w:tabs>
          <w:tab w:val="left" w:pos="1134"/>
        </w:tabs>
        <w:spacing w:after="16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23"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24"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w:t>
      </w:r>
    </w:p>
    <w:p w:rsidR="00C709DF" w:rsidRPr="00905AD0" w:rsidRDefault="00C709DF" w:rsidP="00C709DF">
      <w:pPr>
        <w:widowControl w:val="0"/>
        <w:shd w:val="clear" w:color="auto" w:fill="FFFFFF"/>
        <w:tabs>
          <w:tab w:val="left" w:pos="1134"/>
        </w:tabs>
        <w:autoSpaceDE w:val="0"/>
        <w:autoSpaceDN w:val="0"/>
        <w:adjustRightInd w:val="0"/>
        <w:spacing w:after="0" w:line="240" w:lineRule="auto"/>
        <w:ind w:firstLine="709"/>
        <w:rPr>
          <w:rFonts w:ascii="Times New Roman" w:hAnsi="Times New Roman" w:cs="Times New Roman"/>
          <w:b/>
          <w:sz w:val="24"/>
          <w:szCs w:val="24"/>
        </w:rPr>
      </w:pPr>
    </w:p>
    <w:p w:rsidR="00C709DF" w:rsidRPr="00905AD0" w:rsidRDefault="00146D86"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7</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bCs/>
          <w:iCs/>
          <w:sz w:val="24"/>
          <w:szCs w:val="24"/>
          <w:lang w:eastAsia="uk-UA"/>
        </w:rPr>
        <w:t>Культура и мода Индии.</w:t>
      </w:r>
    </w:p>
    <w:p w:rsidR="00C709DF" w:rsidRPr="00905AD0" w:rsidRDefault="00C709DF" w:rsidP="00C709DF">
      <w:pPr>
        <w:numPr>
          <w:ilvl w:val="0"/>
          <w:numId w:val="14"/>
        </w:numPr>
        <w:tabs>
          <w:tab w:val="left" w:pos="1134"/>
        </w:tabs>
        <w:spacing w:after="0" w:line="240" w:lineRule="auto"/>
        <w:ind w:left="1134" w:hanging="425"/>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Определить особенности национальной культуры Индии.</w:t>
      </w:r>
    </w:p>
    <w:p w:rsidR="00C709DF" w:rsidRPr="00905AD0" w:rsidRDefault="00C709DF" w:rsidP="00C709DF">
      <w:pPr>
        <w:numPr>
          <w:ilvl w:val="0"/>
          <w:numId w:val="14"/>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Дать сравнительную характеристику традиционной одежды мужчин и женщин в Индии.</w:t>
      </w:r>
    </w:p>
    <w:p w:rsidR="00C709DF" w:rsidRPr="00905AD0" w:rsidRDefault="00C709DF" w:rsidP="00C709DF">
      <w:pPr>
        <w:numPr>
          <w:ilvl w:val="0"/>
          <w:numId w:val="14"/>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Выполнить зарисовки основных причесок и головных уборов в Индии.</w:t>
      </w:r>
    </w:p>
    <w:p w:rsidR="00C709DF" w:rsidRPr="00905AD0" w:rsidRDefault="00C709DF" w:rsidP="00C709DF">
      <w:pPr>
        <w:tabs>
          <w:tab w:val="left" w:pos="1134"/>
        </w:tabs>
        <w:spacing w:after="0" w:line="240" w:lineRule="auto"/>
        <w:ind w:left="720" w:firstLine="709"/>
        <w:contextualSpacing/>
        <w:rPr>
          <w:rFonts w:ascii="Times New Roman" w:eastAsia="Times New Roman" w:hAnsi="Times New Roman" w:cs="Times New Roman"/>
          <w:bCs/>
          <w:iCs/>
          <w:sz w:val="24"/>
          <w:szCs w:val="24"/>
          <w:lang w:eastAsia="uk-UA"/>
        </w:rPr>
      </w:pPr>
    </w:p>
    <w:p w:rsidR="00C709DF" w:rsidRPr="00905AD0" w:rsidRDefault="00C709DF" w:rsidP="00C709DF">
      <w:pPr>
        <w:tabs>
          <w:tab w:val="left" w:pos="1134"/>
        </w:tabs>
        <w:spacing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Ангарха, лунги, сари, дхоти, чоли.</w:t>
      </w: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8"/>
        </w:numPr>
        <w:tabs>
          <w:tab w:val="left" w:pos="1134"/>
        </w:tabs>
        <w:spacing w:after="0" w:line="240" w:lineRule="auto"/>
        <w:ind w:left="0" w:firstLine="709"/>
        <w:jc w:val="both"/>
        <w:rPr>
          <w:rFonts w:ascii="Times New Roman" w:hAnsi="Times New Roman" w:cs="Times New Roman"/>
          <w:i/>
          <w:sz w:val="24"/>
          <w:szCs w:val="24"/>
        </w:rPr>
      </w:pPr>
      <w:r w:rsidRPr="00905AD0">
        <w:rPr>
          <w:rFonts w:ascii="Times New Roman" w:hAnsi="Times New Roman" w:cs="Times New Roman"/>
          <w:sz w:val="24"/>
          <w:szCs w:val="24"/>
        </w:rPr>
        <w:t>Просмотр индийского кинофильма по выбору. Характеристика стилизации индийского костюма в данной картине.</w:t>
      </w:r>
    </w:p>
    <w:p w:rsidR="00C709DF" w:rsidRPr="00905AD0" w:rsidRDefault="00C709DF" w:rsidP="00C709DF">
      <w:pPr>
        <w:tabs>
          <w:tab w:val="left" w:pos="1134"/>
        </w:tabs>
        <w:spacing w:after="0" w:line="240" w:lineRule="auto"/>
        <w:ind w:left="349"/>
        <w:jc w:val="both"/>
        <w:rPr>
          <w:rFonts w:ascii="Times New Roman" w:hAnsi="Times New Roman" w:cs="Times New Roman"/>
          <w:i/>
          <w:sz w:val="24"/>
          <w:szCs w:val="24"/>
        </w:rPr>
      </w:pPr>
    </w:p>
    <w:p w:rsidR="00C709DF" w:rsidRPr="00905AD0" w:rsidRDefault="00C709DF" w:rsidP="00C709DF">
      <w:pPr>
        <w:tabs>
          <w:tab w:val="left" w:pos="1134"/>
        </w:tabs>
        <w:spacing w:after="16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25"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26"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160" w:line="240" w:lineRule="auto"/>
        <w:ind w:firstLine="709"/>
        <w:rPr>
          <w:rFonts w:ascii="Times New Roman" w:hAnsi="Times New Roman" w:cs="Times New Roman"/>
          <w:b/>
          <w:sz w:val="24"/>
          <w:szCs w:val="24"/>
        </w:rPr>
      </w:pPr>
    </w:p>
    <w:p w:rsidR="00C709DF" w:rsidRPr="00905AD0" w:rsidRDefault="00146D86" w:rsidP="00C709DF">
      <w:pPr>
        <w:tabs>
          <w:tab w:val="left" w:pos="1134"/>
        </w:tabs>
        <w:spacing w:after="0"/>
        <w:ind w:left="1134" w:hanging="425"/>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8</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sz w:val="24"/>
          <w:szCs w:val="24"/>
        </w:rPr>
        <w:t>Культура и мода Арабского Востока.</w:t>
      </w: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Определить особенности национальной культуры арабского халифата.</w:t>
      </w: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Дать сравнительную характеристику традиционной одежды мужчин и женщин востока.</w:t>
      </w: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Выполнить зарисовки основных арабских причесок.</w:t>
      </w:r>
    </w:p>
    <w:p w:rsidR="00C709DF" w:rsidRPr="00905AD0" w:rsidRDefault="00C709DF" w:rsidP="00C709DF">
      <w:pPr>
        <w:tabs>
          <w:tab w:val="left" w:pos="1134"/>
        </w:tabs>
        <w:spacing w:after="0" w:line="240" w:lineRule="auto"/>
        <w:ind w:left="1134" w:hanging="425"/>
        <w:rPr>
          <w:rFonts w:ascii="Times New Roman" w:hAnsi="Times New Roman" w:cs="Times New Roman"/>
          <w:b/>
          <w:i/>
          <w:sz w:val="24"/>
          <w:szCs w:val="24"/>
        </w:rPr>
      </w:pP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Джебба, хаик, абба, кафтан, борко.</w:t>
      </w: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39"/>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устный доклад на тему «Традиции арабского востока. Эстетические идеалы».</w:t>
      </w:r>
    </w:p>
    <w:p w:rsidR="00C709DF" w:rsidRPr="00905AD0" w:rsidRDefault="00C709DF" w:rsidP="00C709DF">
      <w:pPr>
        <w:tabs>
          <w:tab w:val="left" w:pos="1134"/>
        </w:tabs>
        <w:spacing w:after="0" w:line="240" w:lineRule="auto"/>
        <w:ind w:left="349"/>
        <w:jc w:val="both"/>
        <w:rPr>
          <w:rFonts w:ascii="Times New Roman" w:hAnsi="Times New Roman" w:cs="Times New Roman"/>
          <w:sz w:val="24"/>
          <w:szCs w:val="24"/>
        </w:rPr>
      </w:pPr>
    </w:p>
    <w:p w:rsidR="00C709DF"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27"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28"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line="240" w:lineRule="auto"/>
        <w:ind w:firstLine="709"/>
        <w:rPr>
          <w:rFonts w:ascii="Times New Roman" w:hAnsi="Times New Roman" w:cs="Times New Roman"/>
          <w:sz w:val="24"/>
          <w:szCs w:val="24"/>
        </w:rPr>
      </w:pPr>
    </w:p>
    <w:p w:rsidR="00C709DF" w:rsidRPr="00905AD0" w:rsidRDefault="00146D86" w:rsidP="00C709D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9</w:t>
      </w:r>
      <w:r w:rsidR="00C709DF" w:rsidRPr="00905AD0">
        <w:rPr>
          <w:rFonts w:ascii="Times New Roman" w:hAnsi="Times New Roman" w:cs="Times New Roman"/>
          <w:b/>
          <w:sz w:val="24"/>
          <w:szCs w:val="24"/>
        </w:rPr>
        <w:t>. История костюма и</w:t>
      </w:r>
      <w:r w:rsidR="00C709DF" w:rsidRPr="00905AD0">
        <w:rPr>
          <w:rFonts w:ascii="Times New Roman" w:hAnsi="Times New Roman" w:cs="Times New Roman"/>
          <w:b/>
          <w:sz w:val="24"/>
          <w:szCs w:val="24"/>
          <w:lang w:val="ru-RU"/>
        </w:rPr>
        <w:t xml:space="preserve"> </w:t>
      </w:r>
      <w:r w:rsidR="00C709DF" w:rsidRPr="00905AD0">
        <w:rPr>
          <w:rFonts w:ascii="Times New Roman" w:hAnsi="Times New Roman" w:cs="Times New Roman"/>
          <w:b/>
          <w:sz w:val="24"/>
          <w:szCs w:val="24"/>
        </w:rPr>
        <w:t>быта народов Кавказа.</w:t>
      </w:r>
    </w:p>
    <w:p w:rsidR="00C709DF" w:rsidRPr="00905AD0" w:rsidRDefault="00C709DF" w:rsidP="00C709DF">
      <w:pPr>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Северокавказская одежда.</w:t>
      </w:r>
      <w:r w:rsidRPr="00905AD0">
        <w:rPr>
          <w:sz w:val="24"/>
          <w:szCs w:val="24"/>
        </w:rPr>
        <w:t xml:space="preserve"> </w:t>
      </w:r>
      <w:r w:rsidRPr="00905AD0">
        <w:rPr>
          <w:rFonts w:ascii="Times New Roman" w:hAnsi="Times New Roman" w:cs="Times New Roman"/>
          <w:sz w:val="24"/>
          <w:szCs w:val="24"/>
        </w:rPr>
        <w:t>Карачаевский</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костюм. Черкесский костюм</w:t>
      </w:r>
      <w:r w:rsidRPr="00905AD0">
        <w:rPr>
          <w:rFonts w:ascii="Times New Roman" w:hAnsi="Times New Roman" w:cs="Times New Roman"/>
          <w:sz w:val="24"/>
          <w:szCs w:val="24"/>
          <w:lang w:val="ru-RU"/>
        </w:rPr>
        <w:t>.</w:t>
      </w:r>
      <w:r w:rsidRPr="00905AD0">
        <w:rPr>
          <w:rFonts w:ascii="Times New Roman" w:hAnsi="Times New Roman" w:cs="Times New Roman"/>
          <w:sz w:val="24"/>
          <w:szCs w:val="24"/>
        </w:rPr>
        <w:t xml:space="preserve"> Абазинский</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костюм</w:t>
      </w:r>
      <w:r w:rsidRPr="00905AD0">
        <w:rPr>
          <w:rFonts w:ascii="Times New Roman" w:hAnsi="Times New Roman" w:cs="Times New Roman"/>
          <w:sz w:val="24"/>
          <w:szCs w:val="24"/>
          <w:lang w:val="ru-RU"/>
        </w:rPr>
        <w:t>.</w:t>
      </w:r>
      <w:r w:rsidRPr="00905AD0">
        <w:rPr>
          <w:rFonts w:ascii="Times New Roman" w:hAnsi="Times New Roman" w:cs="Times New Roman"/>
          <w:sz w:val="24"/>
          <w:szCs w:val="24"/>
        </w:rPr>
        <w:t xml:space="preserve"> Ногайский костюм</w:t>
      </w:r>
      <w:r w:rsidRPr="00905AD0">
        <w:rPr>
          <w:rFonts w:ascii="Times New Roman" w:hAnsi="Times New Roman" w:cs="Times New Roman"/>
          <w:sz w:val="24"/>
          <w:szCs w:val="24"/>
          <w:lang w:val="ru-RU"/>
        </w:rPr>
        <w:t>.</w:t>
      </w:r>
      <w:r w:rsidRPr="00905AD0">
        <w:rPr>
          <w:rFonts w:ascii="Times New Roman" w:hAnsi="Times New Roman" w:cs="Times New Roman"/>
          <w:sz w:val="24"/>
          <w:szCs w:val="24"/>
        </w:rPr>
        <w:t xml:space="preserve"> Основные</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 xml:space="preserve">элементы мужского и женского костюмов. </w:t>
      </w:r>
      <w:r w:rsidRPr="00905AD0">
        <w:rPr>
          <w:rFonts w:ascii="Times New Roman" w:hAnsi="Times New Roman" w:cs="Times New Roman"/>
          <w:sz w:val="24"/>
          <w:szCs w:val="24"/>
          <w:lang w:val="ru-RU"/>
        </w:rPr>
        <w:t xml:space="preserve">Бурка. Черкеска. Бешмет. Папаха. Чабиры.Аджалрул. Халат. Чокха. Чепкен. Газырницы. </w:t>
      </w:r>
      <w:r>
        <w:rPr>
          <w:rFonts w:ascii="Times New Roman" w:hAnsi="Times New Roman" w:cs="Times New Roman"/>
          <w:sz w:val="24"/>
          <w:szCs w:val="24"/>
          <w:lang w:val="ru-RU"/>
        </w:rPr>
        <w:t>Ноговицы. Ки</w:t>
      </w:r>
      <w:r w:rsidRPr="00905AD0">
        <w:rPr>
          <w:rFonts w:ascii="Times New Roman" w:hAnsi="Times New Roman" w:cs="Times New Roman"/>
          <w:sz w:val="24"/>
          <w:szCs w:val="24"/>
          <w:lang w:val="ru-RU"/>
        </w:rPr>
        <w:t xml:space="preserve">нжалы. </w:t>
      </w:r>
      <w:r w:rsidRPr="00905AD0">
        <w:rPr>
          <w:rFonts w:ascii="Times New Roman" w:hAnsi="Times New Roman" w:cs="Times New Roman"/>
          <w:sz w:val="24"/>
          <w:szCs w:val="24"/>
        </w:rPr>
        <w:t>Ограничения для женщин</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в ношении определенных видов одежды. Украшения и оружие как</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часть костюма.</w:t>
      </w:r>
      <w:r w:rsidRPr="00905AD0">
        <w:rPr>
          <w:rFonts w:ascii="Times New Roman" w:hAnsi="Times New Roman" w:cs="Times New Roman"/>
          <w:sz w:val="24"/>
          <w:szCs w:val="24"/>
          <w:lang w:val="ru-RU"/>
        </w:rPr>
        <w:t xml:space="preserve">Свадебный наряд. </w:t>
      </w:r>
      <w:r w:rsidRPr="00905AD0">
        <w:rPr>
          <w:rFonts w:ascii="Times New Roman" w:hAnsi="Times New Roman" w:cs="Times New Roman"/>
          <w:sz w:val="24"/>
          <w:szCs w:val="24"/>
        </w:rPr>
        <w:t>Символическая функция одежды (особенно папахи и</w:t>
      </w:r>
      <w:r w:rsidRPr="00905AD0">
        <w:rPr>
          <w:rFonts w:ascii="Times New Roman" w:hAnsi="Times New Roman" w:cs="Times New Roman"/>
          <w:sz w:val="24"/>
          <w:szCs w:val="24"/>
          <w:lang w:val="ru-RU"/>
        </w:rPr>
        <w:t xml:space="preserve"> </w:t>
      </w:r>
      <w:r w:rsidRPr="00905AD0">
        <w:rPr>
          <w:rFonts w:ascii="Times New Roman" w:hAnsi="Times New Roman" w:cs="Times New Roman"/>
          <w:sz w:val="24"/>
          <w:szCs w:val="24"/>
        </w:rPr>
        <w:t>кинжала у мужчин и платка у женщин). Особенности украшений. Головные уборы. Ткани, цветовое решение, орнаментация</w:t>
      </w:r>
      <w:r w:rsidRPr="00905AD0">
        <w:rPr>
          <w:rFonts w:ascii="Times New Roman" w:hAnsi="Times New Roman" w:cs="Times New Roman"/>
          <w:sz w:val="24"/>
          <w:szCs w:val="24"/>
          <w:lang w:val="ru-RU"/>
        </w:rPr>
        <w:t>.</w:t>
      </w:r>
    </w:p>
    <w:p w:rsidR="00C709DF" w:rsidRPr="00905AD0" w:rsidRDefault="00C709DF" w:rsidP="00C709DF">
      <w:pPr>
        <w:tabs>
          <w:tab w:val="left" w:pos="1134"/>
        </w:tabs>
        <w:spacing w:after="0"/>
        <w:ind w:left="1134" w:hanging="425"/>
        <w:rPr>
          <w:rFonts w:ascii="Times New Roman" w:eastAsia="Times New Roman" w:hAnsi="Times New Roman" w:cs="Times New Roman"/>
          <w:b/>
          <w:sz w:val="24"/>
          <w:szCs w:val="24"/>
        </w:rPr>
      </w:pP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Определить особе</w:t>
      </w:r>
      <w:r>
        <w:rPr>
          <w:rFonts w:ascii="Times New Roman" w:eastAsia="Times New Roman" w:hAnsi="Times New Roman" w:cs="Times New Roman"/>
          <w:sz w:val="24"/>
          <w:szCs w:val="24"/>
        </w:rPr>
        <w:t>нности национальн</w:t>
      </w:r>
      <w:r>
        <w:rPr>
          <w:rFonts w:ascii="Times New Roman" w:eastAsia="Times New Roman" w:hAnsi="Times New Roman" w:cs="Times New Roman"/>
          <w:sz w:val="24"/>
          <w:szCs w:val="24"/>
          <w:lang w:val="ru-RU"/>
        </w:rPr>
        <w:t>ых</w:t>
      </w:r>
      <w:r>
        <w:rPr>
          <w:rFonts w:ascii="Times New Roman" w:eastAsia="Times New Roman" w:hAnsi="Times New Roman" w:cs="Times New Roman"/>
          <w:sz w:val="24"/>
          <w:szCs w:val="24"/>
        </w:rPr>
        <w:t xml:space="preserve"> культур</w:t>
      </w:r>
      <w:r>
        <w:rPr>
          <w:rFonts w:ascii="Times New Roman" w:eastAsia="Times New Roman" w:hAnsi="Times New Roman" w:cs="Times New Roman"/>
          <w:sz w:val="24"/>
          <w:szCs w:val="24"/>
          <w:lang w:val="ru-RU"/>
        </w:rPr>
        <w:t xml:space="preserve"> народов Кавказа</w:t>
      </w:r>
      <w:r w:rsidRPr="00905AD0">
        <w:rPr>
          <w:rFonts w:ascii="Times New Roman" w:eastAsia="Times New Roman" w:hAnsi="Times New Roman" w:cs="Times New Roman"/>
          <w:sz w:val="24"/>
          <w:szCs w:val="24"/>
        </w:rPr>
        <w:t>.</w:t>
      </w: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Дать сравнительную характеристику традиционно</w:t>
      </w:r>
      <w:r>
        <w:rPr>
          <w:rFonts w:ascii="Times New Roman" w:eastAsia="Times New Roman" w:hAnsi="Times New Roman" w:cs="Times New Roman"/>
          <w:bCs/>
          <w:iCs/>
          <w:sz w:val="24"/>
          <w:szCs w:val="24"/>
          <w:lang w:eastAsia="uk-UA"/>
        </w:rPr>
        <w:t>й одежды мужчин и женщин</w:t>
      </w:r>
      <w:r w:rsidRPr="00905AD0">
        <w:rPr>
          <w:rFonts w:ascii="Times New Roman" w:eastAsia="Times New Roman" w:hAnsi="Times New Roman" w:cs="Times New Roman"/>
          <w:bCs/>
          <w:iCs/>
          <w:sz w:val="24"/>
          <w:szCs w:val="24"/>
          <w:lang w:eastAsia="uk-UA"/>
        </w:rPr>
        <w:t>.</w:t>
      </w:r>
    </w:p>
    <w:p w:rsidR="00C709DF" w:rsidRPr="00905AD0" w:rsidRDefault="00C709DF" w:rsidP="00C709DF">
      <w:pPr>
        <w:numPr>
          <w:ilvl w:val="0"/>
          <w:numId w:val="15"/>
        </w:numPr>
        <w:tabs>
          <w:tab w:val="left" w:pos="1134"/>
        </w:tabs>
        <w:spacing w:after="0" w:line="240" w:lineRule="auto"/>
        <w:ind w:left="1134" w:hanging="425"/>
        <w:contextualSpacing/>
        <w:rPr>
          <w:rFonts w:ascii="Times New Roman" w:eastAsia="Times New Roman" w:hAnsi="Times New Roman" w:cs="Times New Roman"/>
          <w:bCs/>
          <w:iCs/>
          <w:sz w:val="24"/>
          <w:szCs w:val="24"/>
          <w:lang w:eastAsia="uk-UA"/>
        </w:rPr>
      </w:pPr>
      <w:r w:rsidRPr="00905AD0">
        <w:rPr>
          <w:rFonts w:ascii="Times New Roman" w:eastAsia="Times New Roman" w:hAnsi="Times New Roman" w:cs="Times New Roman"/>
          <w:bCs/>
          <w:iCs/>
          <w:sz w:val="24"/>
          <w:szCs w:val="24"/>
          <w:lang w:eastAsia="uk-UA"/>
        </w:rPr>
        <w:t>Выполнить зарис</w:t>
      </w:r>
      <w:r>
        <w:rPr>
          <w:rFonts w:ascii="Times New Roman" w:eastAsia="Times New Roman" w:hAnsi="Times New Roman" w:cs="Times New Roman"/>
          <w:bCs/>
          <w:iCs/>
          <w:sz w:val="24"/>
          <w:szCs w:val="24"/>
          <w:lang w:eastAsia="uk-UA"/>
        </w:rPr>
        <w:t>овки основны</w:t>
      </w:r>
      <w:r>
        <w:rPr>
          <w:rFonts w:ascii="Times New Roman" w:eastAsia="Times New Roman" w:hAnsi="Times New Roman" w:cs="Times New Roman"/>
          <w:bCs/>
          <w:iCs/>
          <w:sz w:val="24"/>
          <w:szCs w:val="24"/>
          <w:lang w:val="ru-RU" w:eastAsia="uk-UA"/>
        </w:rPr>
        <w:t>х головных уборов</w:t>
      </w:r>
    </w:p>
    <w:p w:rsidR="00C709DF" w:rsidRPr="00905AD0" w:rsidRDefault="00C709DF" w:rsidP="00C709DF">
      <w:pPr>
        <w:tabs>
          <w:tab w:val="left" w:pos="1134"/>
        </w:tabs>
        <w:spacing w:after="0" w:line="240" w:lineRule="auto"/>
        <w:ind w:left="1134" w:hanging="425"/>
        <w:rPr>
          <w:rFonts w:ascii="Times New Roman" w:hAnsi="Times New Roman" w:cs="Times New Roman"/>
          <w:b/>
          <w:i/>
          <w:sz w:val="24"/>
          <w:szCs w:val="24"/>
        </w:rPr>
      </w:pP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Pr>
          <w:rFonts w:ascii="Times New Roman" w:hAnsi="Times New Roman" w:cs="Times New Roman"/>
          <w:sz w:val="24"/>
          <w:szCs w:val="24"/>
          <w:lang w:val="ru-RU"/>
        </w:rPr>
        <w:t>Бурка,папаха,черкеска,чабиры</w:t>
      </w:r>
      <w:r w:rsidRPr="00905AD0">
        <w:rPr>
          <w:rFonts w:ascii="Times New Roman" w:hAnsi="Times New Roman" w:cs="Times New Roman"/>
          <w:sz w:val="24"/>
          <w:szCs w:val="24"/>
        </w:rPr>
        <w:t>.</w:t>
      </w:r>
    </w:p>
    <w:p w:rsidR="00C709DF" w:rsidRPr="00905AD0" w:rsidRDefault="00C709DF" w:rsidP="00C709DF">
      <w:pPr>
        <w:pStyle w:val="ac"/>
        <w:tabs>
          <w:tab w:val="left" w:pos="1134"/>
        </w:tabs>
        <w:spacing w:after="0" w:line="240" w:lineRule="auto"/>
        <w:ind w:left="0" w:firstLine="709"/>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lastRenderedPageBreak/>
        <w:t>Выполнить:</w:t>
      </w:r>
    </w:p>
    <w:p w:rsidR="00C709DF" w:rsidRPr="00905AD0" w:rsidRDefault="00C709DF" w:rsidP="00C709DF">
      <w:pPr>
        <w:pStyle w:val="ac"/>
        <w:numPr>
          <w:ilvl w:val="0"/>
          <w:numId w:val="39"/>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Подготовить устный доклад на тему «Традиции </w:t>
      </w:r>
      <w:r>
        <w:rPr>
          <w:rFonts w:ascii="Times New Roman" w:hAnsi="Times New Roman" w:cs="Times New Roman"/>
          <w:sz w:val="24"/>
          <w:szCs w:val="24"/>
          <w:lang w:val="ru-RU"/>
        </w:rPr>
        <w:t>народов</w:t>
      </w:r>
      <w:r w:rsidRPr="00905AD0">
        <w:rPr>
          <w:rFonts w:ascii="Times New Roman" w:hAnsi="Times New Roman" w:cs="Times New Roman"/>
          <w:sz w:val="24"/>
          <w:szCs w:val="24"/>
        </w:rPr>
        <w:t>. Эстетические идеалы».</w:t>
      </w:r>
    </w:p>
    <w:p w:rsidR="00C709DF" w:rsidRPr="00905AD0" w:rsidRDefault="00C709DF" w:rsidP="00C709DF">
      <w:pPr>
        <w:tabs>
          <w:tab w:val="left" w:pos="1134"/>
        </w:tabs>
        <w:spacing w:after="0" w:line="240" w:lineRule="auto"/>
        <w:ind w:left="349"/>
        <w:jc w:val="both"/>
        <w:rPr>
          <w:rFonts w:ascii="Times New Roman" w:hAnsi="Times New Roman" w:cs="Times New Roman"/>
          <w:sz w:val="24"/>
          <w:szCs w:val="24"/>
        </w:rPr>
      </w:pPr>
    </w:p>
    <w:p w:rsidR="00C709DF" w:rsidRDefault="00C709DF" w:rsidP="00C709DF">
      <w:pPr>
        <w:tabs>
          <w:tab w:val="left" w:pos="1134"/>
        </w:tabs>
        <w:spacing w:after="0" w:line="240" w:lineRule="auto"/>
        <w:ind w:firstLine="709"/>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29"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30"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line="240" w:lineRule="auto"/>
        <w:ind w:firstLine="709"/>
        <w:rPr>
          <w:rFonts w:ascii="Times New Roman" w:eastAsia="Times New Roman" w:hAnsi="Times New Roman" w:cs="Times New Roman"/>
          <w:sz w:val="24"/>
          <w:szCs w:val="24"/>
        </w:rPr>
      </w:pPr>
      <w:r>
        <w:rPr>
          <w:rFonts w:ascii="Times New Roman" w:hAnsi="Times New Roman" w:cs="Times New Roman"/>
          <w:b/>
          <w:sz w:val="24"/>
          <w:szCs w:val="24"/>
        </w:rPr>
        <w:t>Тема 1</w:t>
      </w:r>
      <w:r w:rsidR="00146D86">
        <w:rPr>
          <w:rFonts w:ascii="Times New Roman" w:hAnsi="Times New Roman" w:cs="Times New Roman"/>
          <w:b/>
          <w:sz w:val="24"/>
          <w:szCs w:val="24"/>
          <w:lang w:val="ru-RU"/>
        </w:rPr>
        <w:t>0</w:t>
      </w:r>
      <w:r w:rsidRPr="00905AD0">
        <w:rPr>
          <w:rFonts w:ascii="Times New Roman" w:hAnsi="Times New Roman" w:cs="Times New Roman"/>
          <w:b/>
          <w:sz w:val="24"/>
          <w:szCs w:val="24"/>
        </w:rPr>
        <w:t xml:space="preserve">. </w:t>
      </w:r>
      <w:r w:rsidRPr="00571A0D">
        <w:rPr>
          <w:rStyle w:val="FontStyle32"/>
          <w:i w:val="0"/>
          <w:sz w:val="24"/>
          <w:szCs w:val="24"/>
          <w:lang w:eastAsia="uk-UA"/>
        </w:rPr>
        <w:t>Костюм эпохи</w:t>
      </w:r>
      <w:r w:rsidRPr="00571A0D">
        <w:rPr>
          <w:rStyle w:val="FontStyle32"/>
          <w:sz w:val="24"/>
          <w:szCs w:val="24"/>
          <w:lang w:eastAsia="uk-UA"/>
        </w:rPr>
        <w:t xml:space="preserve"> </w:t>
      </w:r>
      <w:r w:rsidRPr="00571A0D">
        <w:rPr>
          <w:rStyle w:val="FontStyle32"/>
          <w:i w:val="0"/>
          <w:sz w:val="24"/>
          <w:szCs w:val="24"/>
          <w:lang w:eastAsia="uk-UA"/>
        </w:rPr>
        <w:t>Средневековья.</w:t>
      </w:r>
      <w:r w:rsidRPr="00571A0D">
        <w:rPr>
          <w:rStyle w:val="FontStyle32"/>
          <w:i w:val="0"/>
          <w:sz w:val="24"/>
          <w:szCs w:val="24"/>
          <w:lang w:val="ru-RU" w:eastAsia="uk-UA"/>
        </w:rPr>
        <w:t xml:space="preserve"> </w:t>
      </w:r>
      <w:r w:rsidRPr="00571A0D">
        <w:rPr>
          <w:rStyle w:val="FontStyle32"/>
          <w:i w:val="0"/>
          <w:sz w:val="24"/>
          <w:szCs w:val="24"/>
          <w:lang w:eastAsia="uk-UA"/>
        </w:rPr>
        <w:t>Быт и нравы феодального</w:t>
      </w:r>
      <w:r w:rsidRPr="00571A0D">
        <w:rPr>
          <w:rStyle w:val="FontStyle32"/>
          <w:i w:val="0"/>
          <w:sz w:val="24"/>
          <w:szCs w:val="24"/>
          <w:lang w:val="ru-RU" w:eastAsia="uk-UA"/>
        </w:rPr>
        <w:t xml:space="preserve"> о</w:t>
      </w:r>
      <w:r w:rsidRPr="00571A0D">
        <w:rPr>
          <w:rStyle w:val="FontStyle32"/>
          <w:i w:val="0"/>
          <w:sz w:val="24"/>
          <w:szCs w:val="24"/>
          <w:lang w:eastAsia="uk-UA"/>
        </w:rPr>
        <w:t>бщества</w:t>
      </w:r>
      <w:r w:rsidRPr="00571A0D">
        <w:rPr>
          <w:rStyle w:val="FontStyle32"/>
          <w:i w:val="0"/>
          <w:sz w:val="24"/>
          <w:szCs w:val="24"/>
          <w:lang w:val="ru-RU" w:eastAsia="uk-UA"/>
        </w:rPr>
        <w:t xml:space="preserve"> </w:t>
      </w:r>
      <w:r w:rsidRPr="00571A0D">
        <w:rPr>
          <w:rStyle w:val="FontStyle32"/>
          <w:i w:val="0"/>
          <w:sz w:val="24"/>
          <w:szCs w:val="24"/>
          <w:lang w:eastAsia="uk-UA"/>
        </w:rPr>
        <w:t>V-ХV вв</w:t>
      </w:r>
      <w:r w:rsidRPr="00571A0D">
        <w:rPr>
          <w:rFonts w:ascii="Times New Roman" w:eastAsia="Times New Roman" w:hAnsi="Times New Roman" w:cs="Times New Roman"/>
          <w:sz w:val="24"/>
          <w:szCs w:val="24"/>
        </w:rPr>
        <w:t xml:space="preserve"> Выявить характерные признаки культуры до романского, романского и готического периодов Средневековья.</w:t>
      </w:r>
    </w:p>
    <w:p w:rsidR="00C709DF" w:rsidRPr="00905AD0" w:rsidRDefault="00C709DF" w:rsidP="00C709DF">
      <w:pPr>
        <w:numPr>
          <w:ilvl w:val="0"/>
          <w:numId w:val="17"/>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одежды, дополнений, головных уборов, обуви Средневековья.</w:t>
      </w:r>
    </w:p>
    <w:p w:rsidR="00C709DF" w:rsidRPr="00905AD0" w:rsidRDefault="00C709DF" w:rsidP="00C709DF">
      <w:pPr>
        <w:pStyle w:val="ac"/>
        <w:numPr>
          <w:ilvl w:val="0"/>
          <w:numId w:val="17"/>
        </w:numPr>
        <w:tabs>
          <w:tab w:val="left" w:pos="1134"/>
        </w:tabs>
        <w:spacing w:line="240" w:lineRule="auto"/>
        <w:ind w:left="1134" w:hanging="425"/>
        <w:rPr>
          <w:rFonts w:ascii="Times New Roman" w:hAnsi="Times New Roman" w:cs="Times New Roman"/>
          <w:b/>
          <w:sz w:val="24"/>
          <w:szCs w:val="24"/>
        </w:rPr>
      </w:pPr>
      <w:r w:rsidRPr="00905AD0">
        <w:rPr>
          <w:rFonts w:ascii="Times New Roman" w:eastAsia="Times New Roman" w:hAnsi="Times New Roman" w:cs="Times New Roman"/>
          <w:sz w:val="24"/>
          <w:szCs w:val="24"/>
        </w:rPr>
        <w:t>Сделать эскизы мужской и женской моды Средневековья.</w:t>
      </w:r>
    </w:p>
    <w:p w:rsidR="00C709DF" w:rsidRPr="00905AD0" w:rsidRDefault="00C709DF" w:rsidP="00C709DF">
      <w:pPr>
        <w:tabs>
          <w:tab w:val="left" w:pos="1134"/>
        </w:tabs>
        <w:spacing w:after="0" w:line="240" w:lineRule="auto"/>
        <w:ind w:left="1134" w:hanging="425"/>
        <w:contextualSpacing/>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Чулки, туника-кота, плащ, покрывало, кота, блио.</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1"/>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эскизы западноевропейского женского и мужского костюма заданной эпохи.</w:t>
      </w:r>
    </w:p>
    <w:p w:rsidR="00C709DF" w:rsidRPr="00905AD0" w:rsidRDefault="00C709DF" w:rsidP="00C709DF">
      <w:pPr>
        <w:tabs>
          <w:tab w:val="left" w:pos="1134"/>
        </w:tabs>
        <w:spacing w:after="0" w:line="240" w:lineRule="auto"/>
        <w:ind w:left="349"/>
        <w:jc w:val="both"/>
        <w:rPr>
          <w:rFonts w:ascii="Times New Roman" w:hAnsi="Times New Roman" w:cs="Times New Roman"/>
          <w:sz w:val="24"/>
          <w:szCs w:val="24"/>
        </w:rPr>
      </w:pPr>
    </w:p>
    <w:p w:rsidR="00C709DF" w:rsidRPr="00905AD0" w:rsidRDefault="00C709DF" w:rsidP="00C709DF">
      <w:pPr>
        <w:tabs>
          <w:tab w:val="left" w:pos="1134"/>
        </w:tabs>
        <w:spacing w:after="0" w:line="36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hyperlink r:id="rId31" w:history="1">
        <w:r w:rsidRPr="00905AD0">
          <w:rPr>
            <w:rStyle w:val="a6"/>
            <w:rFonts w:ascii="Times New Roman" w:hAnsi="Times New Roman" w:cs="Times New Roman"/>
            <w:sz w:val="24"/>
            <w:szCs w:val="24"/>
          </w:rPr>
          <w:t>[ 3</w:t>
        </w:r>
      </w:hyperlink>
      <w:r w:rsidRPr="00905AD0">
        <w:rPr>
          <w:rFonts w:ascii="Times New Roman" w:hAnsi="Times New Roman" w:cs="Times New Roman"/>
          <w:sz w:val="24"/>
          <w:szCs w:val="24"/>
        </w:rPr>
        <w:t xml:space="preserve"> ]; [ </w:t>
      </w:r>
      <w:hyperlink r:id="rId32"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33"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line="240" w:lineRule="auto"/>
        <w:ind w:left="709" w:firstLine="709"/>
        <w:jc w:val="both"/>
        <w:rPr>
          <w:rFonts w:ascii="Times New Roman" w:hAnsi="Times New Roman" w:cs="Times New Roman"/>
          <w:b/>
          <w:sz w:val="24"/>
          <w:szCs w:val="24"/>
        </w:rPr>
      </w:pPr>
    </w:p>
    <w:p w:rsidR="00C709DF" w:rsidRPr="00905AD0" w:rsidRDefault="00C709DF"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Тема 1</w:t>
      </w:r>
      <w:r w:rsidR="00146D86">
        <w:rPr>
          <w:rFonts w:ascii="Times New Roman" w:hAnsi="Times New Roman" w:cs="Times New Roman"/>
          <w:b/>
          <w:sz w:val="24"/>
          <w:szCs w:val="24"/>
          <w:lang w:val="ru-RU"/>
        </w:rPr>
        <w:t>1</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sz w:val="24"/>
          <w:szCs w:val="24"/>
        </w:rPr>
        <w:t>Культура и мода Киевской Руси.</w:t>
      </w:r>
    </w:p>
    <w:p w:rsidR="00C709DF" w:rsidRPr="00905AD0" w:rsidRDefault="00C709DF" w:rsidP="00C709DF">
      <w:pPr>
        <w:numPr>
          <w:ilvl w:val="0"/>
          <w:numId w:val="18"/>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Раскрыть своеобразие материальной культуры Киевской Руси, ее связь с византийской культурой.</w:t>
      </w:r>
    </w:p>
    <w:p w:rsidR="00C709DF" w:rsidRPr="00905AD0" w:rsidRDefault="00C709DF" w:rsidP="00C709DF">
      <w:pPr>
        <w:numPr>
          <w:ilvl w:val="0"/>
          <w:numId w:val="18"/>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Опишите идеал женской и мужской красоты Киевской Руси.</w:t>
      </w:r>
    </w:p>
    <w:p w:rsidR="00C709DF" w:rsidRPr="00905AD0" w:rsidRDefault="00C709DF" w:rsidP="00C709DF">
      <w:pPr>
        <w:pStyle w:val="ac"/>
        <w:numPr>
          <w:ilvl w:val="0"/>
          <w:numId w:val="18"/>
        </w:numPr>
        <w:tabs>
          <w:tab w:val="left" w:pos="1134"/>
        </w:tabs>
        <w:spacing w:after="0"/>
        <w:ind w:left="1134" w:hanging="425"/>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зарисовки мужской и женской одежды, причесок, дополнений</w:t>
      </w:r>
    </w:p>
    <w:p w:rsidR="00C709DF" w:rsidRPr="00905AD0" w:rsidRDefault="00C709DF" w:rsidP="00C709DF">
      <w:pPr>
        <w:tabs>
          <w:tab w:val="left" w:pos="1134"/>
        </w:tabs>
        <w:spacing w:after="0" w:line="240" w:lineRule="auto"/>
        <w:ind w:left="720" w:firstLine="709"/>
        <w:contextualSpacing/>
        <w:rPr>
          <w:rFonts w:ascii="Times New Roman" w:eastAsia="Times New Roman" w:hAnsi="Times New Roman" w:cs="Times New Roman"/>
          <w:sz w:val="24"/>
          <w:szCs w:val="24"/>
        </w:rPr>
      </w:pPr>
    </w:p>
    <w:p w:rsidR="00C709DF" w:rsidRPr="00905AD0" w:rsidRDefault="00C709DF" w:rsidP="00C709DF">
      <w:pPr>
        <w:tabs>
          <w:tab w:val="left" w:pos="709"/>
        </w:tabs>
        <w:spacing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Брюки-порты, сапоги, лапти, кафтан, кольчуга, колпак, панева, ленты.</w:t>
      </w:r>
    </w:p>
    <w:p w:rsidR="00C709DF" w:rsidRPr="00905AD0" w:rsidRDefault="00C709DF" w:rsidP="00C709DF">
      <w:pPr>
        <w:tabs>
          <w:tab w:val="left" w:pos="1134"/>
        </w:tabs>
        <w:spacing w:after="0" w:line="240" w:lineRule="auto"/>
        <w:ind w:left="1134" w:hanging="425"/>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2"/>
        </w:numPr>
        <w:tabs>
          <w:tab w:val="left" w:pos="1134"/>
        </w:tabs>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Выполнить сравнительную характеристику материальной и духовной культуры Киевской Руси и Западноевропейских стран.</w:t>
      </w:r>
    </w:p>
    <w:p w:rsidR="00C709DF" w:rsidRPr="00905AD0" w:rsidRDefault="00C709DF" w:rsidP="00C709DF">
      <w:pPr>
        <w:tabs>
          <w:tab w:val="left" w:pos="1134"/>
        </w:tabs>
        <w:spacing w:after="0" w:line="240" w:lineRule="auto"/>
        <w:ind w:left="349"/>
        <w:jc w:val="both"/>
        <w:rPr>
          <w:rFonts w:ascii="Times New Roman" w:hAnsi="Times New Roman" w:cs="Times New Roman"/>
          <w:sz w:val="24"/>
          <w:szCs w:val="24"/>
        </w:rPr>
      </w:pPr>
    </w:p>
    <w:p w:rsidR="00C709DF" w:rsidRPr="00905AD0" w:rsidRDefault="00C709DF" w:rsidP="00C709DF">
      <w:pPr>
        <w:tabs>
          <w:tab w:val="left" w:pos="1134"/>
        </w:tabs>
        <w:spacing w:line="36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34"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 [ </w:t>
      </w:r>
      <w:hyperlink r:id="rId35" w:history="1">
        <w:r w:rsidRPr="00905AD0">
          <w:rPr>
            <w:rStyle w:val="a6"/>
            <w:rFonts w:ascii="Times New Roman" w:hAnsi="Times New Roman" w:cs="Times New Roman"/>
            <w:sz w:val="24"/>
            <w:szCs w:val="24"/>
          </w:rPr>
          <w:t>11</w:t>
        </w:r>
      </w:hyperlink>
      <w:r w:rsidRPr="00905AD0">
        <w:rPr>
          <w:rFonts w:ascii="Times New Roman" w:hAnsi="Times New Roman" w:cs="Times New Roman"/>
          <w:sz w:val="24"/>
          <w:szCs w:val="24"/>
        </w:rPr>
        <w:t xml:space="preserve"> ]; [ </w:t>
      </w:r>
      <w:hyperlink r:id="rId36" w:history="1">
        <w:r w:rsidRPr="00905AD0">
          <w:rPr>
            <w:rStyle w:val="a6"/>
            <w:rFonts w:ascii="Times New Roman" w:hAnsi="Times New Roman" w:cs="Times New Roman"/>
            <w:sz w:val="24"/>
            <w:szCs w:val="24"/>
          </w:rPr>
          <w:t>12</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sidR="00146D86">
        <w:rPr>
          <w:rFonts w:ascii="Times New Roman" w:hAnsi="Times New Roman" w:cs="Times New Roman"/>
          <w:b/>
          <w:sz w:val="24"/>
          <w:szCs w:val="24"/>
          <w:lang w:val="ru-RU"/>
        </w:rPr>
        <w:t>12</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sz w:val="24"/>
          <w:szCs w:val="24"/>
        </w:rPr>
        <w:t>Культура и мода Московской Руси.</w:t>
      </w:r>
    </w:p>
    <w:p w:rsidR="00C709DF" w:rsidRPr="00905AD0" w:rsidRDefault="00C709DF" w:rsidP="00C709DF">
      <w:pPr>
        <w:numPr>
          <w:ilvl w:val="0"/>
          <w:numId w:val="19"/>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Раскрыть особенности развития русской культуры, ее связь с культурой Киевской Руси.</w:t>
      </w:r>
    </w:p>
    <w:p w:rsidR="00C709DF" w:rsidRPr="00905AD0" w:rsidRDefault="00C709DF" w:rsidP="00C709DF">
      <w:pPr>
        <w:numPr>
          <w:ilvl w:val="0"/>
          <w:numId w:val="19"/>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Опишите идеал женской и мужской красоты Московской Руси.</w:t>
      </w:r>
    </w:p>
    <w:p w:rsidR="00C709DF" w:rsidRPr="00905AD0" w:rsidRDefault="00C709DF" w:rsidP="00C709DF">
      <w:pPr>
        <w:pStyle w:val="ac"/>
        <w:numPr>
          <w:ilvl w:val="0"/>
          <w:numId w:val="19"/>
        </w:numPr>
        <w:tabs>
          <w:tab w:val="left" w:pos="1134"/>
        </w:tabs>
        <w:spacing w:after="0"/>
        <w:ind w:left="1134" w:hanging="425"/>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зарисовки костюмов, причесок и дополнений Московской Руси.</w:t>
      </w:r>
    </w:p>
    <w:p w:rsidR="00C709DF" w:rsidRPr="00905AD0" w:rsidRDefault="00C709DF" w:rsidP="00C709DF">
      <w:pPr>
        <w:tabs>
          <w:tab w:val="left" w:pos="1134"/>
        </w:tabs>
        <w:spacing w:after="0"/>
        <w:ind w:left="709"/>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кафтан, косоворотка, ферязь, зипун, охабень, шуба, летник, кокошник.</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3"/>
        </w:numPr>
        <w:tabs>
          <w:tab w:val="left" w:pos="1134"/>
        </w:tab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Составить сравнительную характеристику особенностей костюма Киевской Руси и Московской Руси.</w:t>
      </w:r>
    </w:p>
    <w:p w:rsidR="00C709DF" w:rsidRPr="00905AD0" w:rsidRDefault="00C709DF" w:rsidP="00C709DF">
      <w:pPr>
        <w:tabs>
          <w:tab w:val="left" w:pos="1134"/>
        </w:tabs>
        <w:spacing w:line="240" w:lineRule="auto"/>
        <w:ind w:left="349"/>
        <w:jc w:val="both"/>
        <w:rPr>
          <w:rFonts w:ascii="Times New Roman" w:hAnsi="Times New Roman" w:cs="Times New Roman"/>
          <w:sz w:val="24"/>
          <w:szCs w:val="24"/>
        </w:rPr>
      </w:pPr>
    </w:p>
    <w:p w:rsidR="00C709DF" w:rsidRPr="00905AD0" w:rsidRDefault="00C709DF" w:rsidP="00C709DF">
      <w:pPr>
        <w:tabs>
          <w:tab w:val="left" w:pos="1134"/>
        </w:tabs>
        <w:spacing w:after="0" w:line="240" w:lineRule="auto"/>
        <w:ind w:left="709"/>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37" w:history="1">
        <w:r w:rsidRPr="00905AD0">
          <w:rPr>
            <w:rStyle w:val="a6"/>
            <w:rFonts w:ascii="Times New Roman" w:hAnsi="Times New Roman" w:cs="Times New Roman"/>
            <w:sz w:val="24"/>
            <w:szCs w:val="24"/>
          </w:rPr>
          <w:t>2</w:t>
        </w:r>
      </w:hyperlink>
      <w:r w:rsidRPr="00905AD0">
        <w:rPr>
          <w:rFonts w:ascii="Times New Roman" w:hAnsi="Times New Roman" w:cs="Times New Roman"/>
          <w:sz w:val="24"/>
          <w:szCs w:val="24"/>
        </w:rPr>
        <w:t xml:space="preserve"> ]; [ </w:t>
      </w:r>
      <w:hyperlink r:id="rId38" w:history="1">
        <w:r w:rsidRPr="00905AD0">
          <w:rPr>
            <w:rStyle w:val="a6"/>
            <w:rFonts w:ascii="Times New Roman" w:hAnsi="Times New Roman" w:cs="Times New Roman"/>
            <w:sz w:val="24"/>
            <w:szCs w:val="24"/>
          </w:rPr>
          <w:t>8</w:t>
        </w:r>
      </w:hyperlink>
      <w:r w:rsidRPr="00905AD0">
        <w:rPr>
          <w:rFonts w:ascii="Times New Roman" w:hAnsi="Times New Roman" w:cs="Times New Roman"/>
          <w:sz w:val="24"/>
          <w:szCs w:val="24"/>
        </w:rPr>
        <w:t xml:space="preserve"> ]; [ </w:t>
      </w:r>
      <w:hyperlink r:id="rId39" w:history="1">
        <w:r w:rsidRPr="00905AD0">
          <w:rPr>
            <w:rStyle w:val="a6"/>
            <w:rFonts w:ascii="Times New Roman" w:hAnsi="Times New Roman" w:cs="Times New Roman"/>
            <w:sz w:val="24"/>
            <w:szCs w:val="24"/>
          </w:rPr>
          <w:t>12</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240" w:lineRule="auto"/>
        <w:ind w:left="709"/>
        <w:jc w:val="both"/>
        <w:rPr>
          <w:rFonts w:ascii="Times New Roman" w:hAnsi="Times New Roman" w:cs="Times New Roman"/>
          <w:b/>
          <w:sz w:val="24"/>
          <w:szCs w:val="24"/>
        </w:rPr>
      </w:pPr>
    </w:p>
    <w:p w:rsidR="00C709DF" w:rsidRPr="00905AD0" w:rsidRDefault="00C709DF"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lastRenderedPageBreak/>
        <w:t>Тема 1</w:t>
      </w:r>
      <w:r w:rsidR="00146D86">
        <w:rPr>
          <w:rFonts w:ascii="Times New Roman" w:hAnsi="Times New Roman" w:cs="Times New Roman"/>
          <w:b/>
          <w:sz w:val="24"/>
          <w:szCs w:val="24"/>
          <w:lang w:val="ru-RU"/>
        </w:rPr>
        <w:t>3</w:t>
      </w:r>
      <w:r w:rsidRPr="00905AD0">
        <w:rPr>
          <w:rFonts w:ascii="Times New Roman" w:hAnsi="Times New Roman" w:cs="Times New Roman"/>
          <w:b/>
          <w:sz w:val="24"/>
          <w:szCs w:val="24"/>
        </w:rPr>
        <w:t xml:space="preserve">. </w:t>
      </w:r>
      <w:r>
        <w:rPr>
          <w:rFonts w:ascii="Times New Roman" w:eastAsia="Times New Roman" w:hAnsi="Times New Roman" w:cs="Times New Roman"/>
          <w:b/>
          <w:sz w:val="24"/>
          <w:szCs w:val="24"/>
          <w:lang w:val="ru-RU"/>
        </w:rPr>
        <w:t>К</w:t>
      </w:r>
      <w:r w:rsidRPr="00905AD0">
        <w:rPr>
          <w:rFonts w:ascii="Times New Roman" w:eastAsia="Times New Roman" w:hAnsi="Times New Roman" w:cs="Times New Roman"/>
          <w:b/>
          <w:sz w:val="24"/>
          <w:szCs w:val="24"/>
        </w:rPr>
        <w:t>ультура и мода эпохи Возрождения</w:t>
      </w:r>
      <w:r w:rsidRPr="00905AD0">
        <w:rPr>
          <w:rFonts w:ascii="Times New Roman" w:eastAsia="Times New Roman" w:hAnsi="Times New Roman" w:cs="Times New Roman"/>
          <w:b/>
          <w:bCs/>
          <w:i/>
          <w:iCs/>
          <w:sz w:val="24"/>
          <w:szCs w:val="24"/>
          <w:lang w:eastAsia="uk-UA"/>
        </w:rPr>
        <w:t>.</w:t>
      </w:r>
    </w:p>
    <w:p w:rsidR="00C709DF" w:rsidRPr="00905AD0" w:rsidRDefault="00C709DF" w:rsidP="00C709DF">
      <w:pPr>
        <w:numPr>
          <w:ilvl w:val="0"/>
          <w:numId w:val="20"/>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характеристику культуре итальянского Возрождения.</w:t>
      </w:r>
    </w:p>
    <w:p w:rsidR="00C709DF" w:rsidRPr="00905AD0" w:rsidRDefault="00C709DF" w:rsidP="00C709DF">
      <w:pPr>
        <w:numPr>
          <w:ilvl w:val="0"/>
          <w:numId w:val="20"/>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Особенности женских украшений эпохи итальянского Возрождения.</w:t>
      </w:r>
    </w:p>
    <w:p w:rsidR="00C709DF" w:rsidRPr="00905AD0" w:rsidRDefault="00C709DF" w:rsidP="00C709DF">
      <w:pPr>
        <w:numPr>
          <w:ilvl w:val="0"/>
          <w:numId w:val="20"/>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эскизы мужской и женской одежды, причесок и дополнений итальянского Возрождения.</w:t>
      </w:r>
    </w:p>
    <w:p w:rsidR="00C709DF" w:rsidRPr="00905AD0" w:rsidRDefault="00C709DF" w:rsidP="00C709DF">
      <w:pPr>
        <w:tabs>
          <w:tab w:val="left" w:pos="1134"/>
        </w:tabs>
        <w:spacing w:after="0" w:line="240" w:lineRule="auto"/>
        <w:ind w:left="720" w:firstLine="709"/>
        <w:contextualSpacing/>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Брюки, полукафтан, нарамник, гетры, симара, плащ.</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uppressAutoHyphens/>
        <w:spacing w:after="0" w:line="240" w:lineRule="auto"/>
        <w:ind w:right="282"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4"/>
        </w:numPr>
        <w:tabs>
          <w:tab w:val="left" w:pos="1134"/>
        </w:tabs>
        <w:suppressAutoHyphens/>
        <w:spacing w:after="0" w:line="240" w:lineRule="auto"/>
        <w:ind w:left="0" w:right="282" w:firstLine="709"/>
        <w:jc w:val="both"/>
        <w:rPr>
          <w:rFonts w:ascii="Times New Roman" w:hAnsi="Times New Roman" w:cs="Times New Roman"/>
          <w:sz w:val="24"/>
          <w:szCs w:val="24"/>
        </w:rPr>
      </w:pPr>
      <w:r w:rsidRPr="00905AD0">
        <w:rPr>
          <w:rFonts w:ascii="Times New Roman" w:hAnsi="Times New Roman" w:cs="Times New Roman"/>
          <w:sz w:val="24"/>
          <w:szCs w:val="24"/>
        </w:rPr>
        <w:t>Составить презентацию на тему «Культурные достижения эпохи Возрождения».</w:t>
      </w:r>
    </w:p>
    <w:p w:rsidR="00C709DF" w:rsidRPr="00905AD0" w:rsidRDefault="00C709DF" w:rsidP="00C709DF">
      <w:pPr>
        <w:tabs>
          <w:tab w:val="left" w:pos="1134"/>
        </w:tabs>
        <w:suppressAutoHyphens/>
        <w:spacing w:after="0" w:line="240" w:lineRule="auto"/>
        <w:ind w:right="282" w:firstLine="709"/>
        <w:jc w:val="both"/>
        <w:rPr>
          <w:rFonts w:ascii="Times New Roman" w:hAnsi="Times New Roman" w:cs="Times New Roman"/>
          <w:sz w:val="24"/>
          <w:szCs w:val="24"/>
        </w:rPr>
      </w:pPr>
    </w:p>
    <w:p w:rsidR="00C709DF" w:rsidRPr="00905AD0" w:rsidRDefault="00C709DF" w:rsidP="00C709DF">
      <w:pPr>
        <w:tabs>
          <w:tab w:val="left" w:pos="1134"/>
        </w:tabs>
        <w:spacing w:line="36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Литература: </w:t>
      </w:r>
      <w:r w:rsidRPr="00905AD0">
        <w:rPr>
          <w:rFonts w:ascii="Times New Roman" w:hAnsi="Times New Roman" w:cs="Times New Roman"/>
          <w:sz w:val="24"/>
          <w:szCs w:val="24"/>
        </w:rPr>
        <w:t xml:space="preserve">[ </w:t>
      </w:r>
      <w:hyperlink r:id="rId40" w:history="1">
        <w:r w:rsidRPr="00905AD0">
          <w:rPr>
            <w:rStyle w:val="a6"/>
            <w:rFonts w:ascii="Times New Roman" w:hAnsi="Times New Roman" w:cs="Times New Roman"/>
            <w:sz w:val="24"/>
            <w:szCs w:val="24"/>
          </w:rPr>
          <w:t>3</w:t>
        </w:r>
      </w:hyperlink>
      <w:r w:rsidRPr="00905AD0">
        <w:rPr>
          <w:rFonts w:ascii="Times New Roman" w:hAnsi="Times New Roman" w:cs="Times New Roman"/>
          <w:sz w:val="24"/>
          <w:szCs w:val="24"/>
        </w:rPr>
        <w:t xml:space="preserve"> ]; [ </w:t>
      </w:r>
      <w:hyperlink r:id="rId41"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42"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w:t>
      </w:r>
    </w:p>
    <w:p w:rsidR="00C709DF" w:rsidRPr="00905AD0" w:rsidRDefault="00146D86"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Тема 1</w:t>
      </w:r>
      <w:r>
        <w:rPr>
          <w:rFonts w:ascii="Times New Roman" w:hAnsi="Times New Roman" w:cs="Times New Roman"/>
          <w:b/>
          <w:sz w:val="24"/>
          <w:szCs w:val="24"/>
          <w:lang w:val="ru-RU"/>
        </w:rPr>
        <w:t>4</w:t>
      </w:r>
      <w:r w:rsidR="00C709DF" w:rsidRPr="00905AD0">
        <w:rPr>
          <w:rFonts w:ascii="Times New Roman" w:hAnsi="Times New Roman" w:cs="Times New Roman"/>
          <w:b/>
          <w:sz w:val="24"/>
          <w:szCs w:val="24"/>
        </w:rPr>
        <w:t xml:space="preserve">. </w:t>
      </w:r>
      <w:r w:rsidR="00C709DF">
        <w:rPr>
          <w:rFonts w:ascii="Times New Roman" w:eastAsia="Times New Roman" w:hAnsi="Times New Roman" w:cs="Times New Roman"/>
          <w:b/>
          <w:sz w:val="24"/>
          <w:szCs w:val="24"/>
          <w:lang w:val="ru-RU"/>
        </w:rPr>
        <w:t>К</w:t>
      </w:r>
      <w:r w:rsidR="00C709DF" w:rsidRPr="00905AD0">
        <w:rPr>
          <w:rFonts w:ascii="Times New Roman" w:eastAsia="Times New Roman" w:hAnsi="Times New Roman" w:cs="Times New Roman"/>
          <w:b/>
          <w:sz w:val="24"/>
          <w:szCs w:val="24"/>
        </w:rPr>
        <w:t xml:space="preserve">ультура и мода ХVI в. </w:t>
      </w:r>
    </w:p>
    <w:p w:rsidR="00C709DF" w:rsidRPr="00905AD0" w:rsidRDefault="00C709DF" w:rsidP="00C709DF">
      <w:pPr>
        <w:numPr>
          <w:ilvl w:val="0"/>
          <w:numId w:val="2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Дать письменную характеристику западноевропейского Возрождения.</w:t>
      </w:r>
    </w:p>
    <w:p w:rsidR="00C709DF" w:rsidRPr="00905AD0" w:rsidRDefault="00C709DF" w:rsidP="00C709DF">
      <w:pPr>
        <w:numPr>
          <w:ilvl w:val="0"/>
          <w:numId w:val="2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Раскрыть маньеризм испанской моды.</w:t>
      </w:r>
    </w:p>
    <w:p w:rsidR="00C709DF" w:rsidRPr="00905AD0" w:rsidRDefault="00C709DF" w:rsidP="00C709DF">
      <w:pPr>
        <w:numPr>
          <w:ilvl w:val="0"/>
          <w:numId w:val="2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характерными особенностями моды ландскнехтов.</w:t>
      </w:r>
    </w:p>
    <w:p w:rsidR="00C709DF" w:rsidRPr="00905AD0" w:rsidRDefault="00C709DF" w:rsidP="00C709DF">
      <w:pPr>
        <w:numPr>
          <w:ilvl w:val="0"/>
          <w:numId w:val="21"/>
        </w:numPr>
        <w:tabs>
          <w:tab w:val="left" w:pos="1134"/>
        </w:tabs>
        <w:spacing w:after="0" w:line="240" w:lineRule="auto"/>
        <w:ind w:left="1134" w:hanging="425"/>
        <w:contextualSpacing/>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эскизы женских и мужских костюмов Германии, Франции, Англии, Испании XVI в.</w:t>
      </w:r>
    </w:p>
    <w:p w:rsidR="00C709DF" w:rsidRPr="00905AD0" w:rsidRDefault="00C709DF" w:rsidP="00C709DF">
      <w:pPr>
        <w:tabs>
          <w:tab w:val="left" w:pos="1134"/>
        </w:tabs>
        <w:spacing w:line="240" w:lineRule="auto"/>
        <w:ind w:left="851" w:firstLine="709"/>
        <w:rPr>
          <w:rFonts w:ascii="Times New Roman" w:eastAsia="Times New Roman" w:hAnsi="Times New Roman" w:cs="Times New Roman"/>
          <w:sz w:val="24"/>
          <w:szCs w:val="24"/>
        </w:rPr>
      </w:pPr>
    </w:p>
    <w:p w:rsidR="00C709DF" w:rsidRPr="00905AD0" w:rsidRDefault="00C709DF" w:rsidP="00C709DF">
      <w:pPr>
        <w:tabs>
          <w:tab w:val="left" w:pos="1134"/>
        </w:tabs>
        <w:spacing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Чулки, бутафорность, шаубе, камзол, трико, шпага.</w:t>
      </w:r>
    </w:p>
    <w:p w:rsidR="00C709DF" w:rsidRPr="00905AD0" w:rsidRDefault="00C709DF" w:rsidP="00C709DF">
      <w:pPr>
        <w:tabs>
          <w:tab w:val="left" w:pos="1134"/>
        </w:tabs>
        <w:suppressAutoHyphens/>
        <w:spacing w:after="0" w:line="240" w:lineRule="auto"/>
        <w:ind w:right="282"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5"/>
        </w:numPr>
        <w:tabs>
          <w:tab w:val="left" w:pos="1134"/>
        </w:tabs>
        <w:suppressAutoHyphens/>
        <w:spacing w:after="0" w:line="240" w:lineRule="auto"/>
        <w:ind w:left="1134" w:right="282" w:hanging="425"/>
        <w:jc w:val="both"/>
        <w:rPr>
          <w:rFonts w:ascii="Times New Roman" w:hAnsi="Times New Roman" w:cs="Times New Roman"/>
          <w:sz w:val="24"/>
          <w:szCs w:val="24"/>
        </w:rPr>
      </w:pPr>
      <w:r w:rsidRPr="00905AD0">
        <w:rPr>
          <w:rFonts w:ascii="Times New Roman" w:hAnsi="Times New Roman" w:cs="Times New Roman"/>
          <w:sz w:val="24"/>
          <w:szCs w:val="24"/>
        </w:rPr>
        <w:t>Выполнить устный доклад на тему «Выдающиеся творцы западноевропейской культуры».</w:t>
      </w:r>
    </w:p>
    <w:p w:rsidR="00C709DF" w:rsidRPr="00905AD0" w:rsidRDefault="00C709DF" w:rsidP="00C709DF">
      <w:pPr>
        <w:tabs>
          <w:tab w:val="left" w:pos="1134"/>
        </w:tabs>
        <w:spacing w:after="0" w:line="360" w:lineRule="auto"/>
        <w:ind w:left="709" w:firstLine="709"/>
        <w:jc w:val="both"/>
        <w:rPr>
          <w:rFonts w:ascii="Times New Roman" w:hAnsi="Times New Roman" w:cs="Times New Roman"/>
          <w:b/>
          <w:sz w:val="24"/>
          <w:szCs w:val="24"/>
          <w:highlight w:val="yellow"/>
        </w:rPr>
      </w:pPr>
    </w:p>
    <w:p w:rsidR="00C709DF" w:rsidRPr="00905AD0" w:rsidRDefault="00C709DF" w:rsidP="00C709DF">
      <w:pPr>
        <w:tabs>
          <w:tab w:val="left" w:pos="1134"/>
        </w:tabs>
        <w:spacing w:line="360" w:lineRule="auto"/>
        <w:ind w:firstLine="709"/>
        <w:jc w:val="both"/>
        <w:rPr>
          <w:rFonts w:ascii="Times New Roman" w:hAnsi="Times New Roman" w:cs="Times New Roman"/>
          <w:b/>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43"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44" w:history="1">
        <w:r w:rsidRPr="00905AD0">
          <w:rPr>
            <w:rStyle w:val="a6"/>
            <w:rFonts w:ascii="Times New Roman" w:hAnsi="Times New Roman" w:cs="Times New Roman"/>
            <w:sz w:val="24"/>
            <w:szCs w:val="24"/>
          </w:rPr>
          <w:t>6</w:t>
        </w:r>
      </w:hyperlink>
      <w:r w:rsidRPr="00905AD0">
        <w:rPr>
          <w:rFonts w:ascii="Times New Roman" w:hAnsi="Times New Roman" w:cs="Times New Roman"/>
          <w:sz w:val="24"/>
          <w:szCs w:val="24"/>
        </w:rPr>
        <w:t xml:space="preserve"> ]; [ </w:t>
      </w:r>
      <w:hyperlink r:id="rId45" w:history="1">
        <w:r w:rsidRPr="00905AD0">
          <w:rPr>
            <w:rStyle w:val="a6"/>
            <w:rFonts w:ascii="Times New Roman" w:hAnsi="Times New Roman" w:cs="Times New Roman"/>
            <w:sz w:val="24"/>
            <w:szCs w:val="24"/>
          </w:rPr>
          <w:t>7</w:t>
        </w:r>
      </w:hyperlink>
      <w:r w:rsidRPr="00905AD0">
        <w:rPr>
          <w:rFonts w:ascii="Times New Roman" w:hAnsi="Times New Roman" w:cs="Times New Roman"/>
          <w:sz w:val="24"/>
          <w:szCs w:val="24"/>
        </w:rPr>
        <w:t xml:space="preserve"> ];</w:t>
      </w:r>
    </w:p>
    <w:p w:rsidR="00C709DF" w:rsidRPr="00571A0D" w:rsidRDefault="00146D86" w:rsidP="00C709DF">
      <w:pPr>
        <w:tabs>
          <w:tab w:val="left" w:pos="1134"/>
        </w:tabs>
        <w:spacing w:after="0"/>
        <w:ind w:firstLine="709"/>
        <w:rPr>
          <w:rFonts w:ascii="Times New Roman" w:eastAsia="Times New Roman" w:hAnsi="Times New Roman" w:cs="Times New Roman"/>
          <w:b/>
          <w:sz w:val="24"/>
          <w:szCs w:val="24"/>
        </w:rPr>
      </w:pPr>
      <w:r>
        <w:rPr>
          <w:rFonts w:ascii="Times New Roman" w:hAnsi="Times New Roman" w:cs="Times New Roman"/>
          <w:b/>
          <w:sz w:val="24"/>
          <w:szCs w:val="24"/>
        </w:rPr>
        <w:t>Тема 1</w:t>
      </w:r>
      <w:r>
        <w:rPr>
          <w:rFonts w:ascii="Times New Roman" w:hAnsi="Times New Roman" w:cs="Times New Roman"/>
          <w:b/>
          <w:sz w:val="24"/>
          <w:szCs w:val="24"/>
          <w:lang w:val="ru-RU"/>
        </w:rPr>
        <w:t>5</w:t>
      </w:r>
      <w:r w:rsidR="00C709DF" w:rsidRPr="00905AD0">
        <w:rPr>
          <w:rFonts w:ascii="Times New Roman" w:hAnsi="Times New Roman" w:cs="Times New Roman"/>
          <w:b/>
          <w:sz w:val="24"/>
          <w:szCs w:val="24"/>
        </w:rPr>
        <w:t xml:space="preserve">. </w:t>
      </w:r>
      <w:r w:rsidR="00C709DF" w:rsidRPr="00571A0D">
        <w:rPr>
          <w:rFonts w:ascii="Times New Roman" w:eastAsia="Times New Roman" w:hAnsi="Times New Roman" w:cs="Times New Roman"/>
          <w:b/>
          <w:sz w:val="24"/>
          <w:szCs w:val="24"/>
        </w:rPr>
        <w:t>Культура и мода XVII в. (барокко).</w:t>
      </w:r>
    </w:p>
    <w:p w:rsidR="00C709DF" w:rsidRPr="00905AD0" w:rsidRDefault="00C709DF" w:rsidP="00C709DF">
      <w:pPr>
        <w:tabs>
          <w:tab w:val="left" w:pos="1134"/>
        </w:tabs>
        <w:spacing w:after="0"/>
        <w:ind w:firstLine="709"/>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Раскрыть характерные черты стиля барокко в костюме и прическах.</w:t>
      </w:r>
    </w:p>
    <w:p w:rsidR="00C709DF" w:rsidRPr="00905AD0" w:rsidRDefault="00C709DF" w:rsidP="00C709DF">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Выполнить зарисовки мужского и женского костюма, причесок, дополнений.</w:t>
      </w:r>
    </w:p>
    <w:p w:rsidR="00C709DF" w:rsidRPr="00905AD0" w:rsidRDefault="00C709DF" w:rsidP="00C709DF">
      <w:pPr>
        <w:tabs>
          <w:tab w:val="left" w:pos="1134"/>
        </w:tabs>
        <w:spacing w:after="0"/>
        <w:ind w:left="851" w:firstLine="709"/>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 xml:space="preserve">Ключевые слова: </w:t>
      </w:r>
      <w:r w:rsidRPr="00905AD0">
        <w:rPr>
          <w:rFonts w:ascii="Times New Roman" w:hAnsi="Times New Roman" w:cs="Times New Roman"/>
          <w:sz w:val="24"/>
          <w:szCs w:val="24"/>
        </w:rPr>
        <w:t>Бант, рюша, оборка, розетка, веер.</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uppressAutoHyphens/>
        <w:spacing w:after="0" w:line="240" w:lineRule="auto"/>
        <w:ind w:right="282"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46"/>
        </w:numPr>
        <w:tabs>
          <w:tab w:val="left" w:pos="1134"/>
        </w:tabs>
        <w:suppressAutoHyphens/>
        <w:spacing w:after="0" w:line="240" w:lineRule="auto"/>
        <w:ind w:left="0" w:right="282"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видеоролики их кинофильмов, где отображены костюмы в стиле барокко.</w:t>
      </w:r>
    </w:p>
    <w:p w:rsidR="00C709DF" w:rsidRPr="00905AD0" w:rsidRDefault="00C709DF" w:rsidP="00C709DF">
      <w:pPr>
        <w:tabs>
          <w:tab w:val="left" w:pos="1134"/>
        </w:tabs>
        <w:suppressAutoHyphens/>
        <w:spacing w:after="0" w:line="240" w:lineRule="auto"/>
        <w:ind w:left="349" w:right="282"/>
        <w:jc w:val="both"/>
        <w:rPr>
          <w:rFonts w:ascii="Times New Roman" w:hAnsi="Times New Roman" w:cs="Times New Roman"/>
          <w:sz w:val="24"/>
          <w:szCs w:val="24"/>
        </w:rPr>
      </w:pPr>
    </w:p>
    <w:p w:rsidR="00C709DF" w:rsidRPr="00905AD0" w:rsidRDefault="00C709DF" w:rsidP="00C709DF">
      <w:p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46" w:history="1">
        <w:r w:rsidRPr="00905AD0">
          <w:rPr>
            <w:rStyle w:val="a6"/>
            <w:rFonts w:ascii="Times New Roman" w:hAnsi="Times New Roman" w:cs="Times New Roman"/>
            <w:sz w:val="24"/>
            <w:szCs w:val="24"/>
          </w:rPr>
          <w:t>3</w:t>
        </w:r>
      </w:hyperlink>
      <w:r w:rsidRPr="00905AD0">
        <w:rPr>
          <w:rFonts w:ascii="Times New Roman" w:hAnsi="Times New Roman" w:cs="Times New Roman"/>
          <w:sz w:val="24"/>
          <w:szCs w:val="24"/>
        </w:rPr>
        <w:t xml:space="preserve"> ]; [ </w:t>
      </w:r>
      <w:hyperlink r:id="rId47"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48"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w:t>
      </w:r>
    </w:p>
    <w:p w:rsidR="00C709DF" w:rsidRPr="00905AD0" w:rsidRDefault="00C709DF" w:rsidP="00C709DF">
      <w:pPr>
        <w:spacing w:after="0" w:line="240" w:lineRule="auto"/>
        <w:ind w:left="1134" w:hanging="425"/>
        <w:jc w:val="both"/>
        <w:rPr>
          <w:rFonts w:ascii="Times New Roman" w:hAnsi="Times New Roman" w:cs="Times New Roman"/>
          <w:b/>
          <w:sz w:val="24"/>
          <w:szCs w:val="24"/>
        </w:rPr>
      </w:pPr>
    </w:p>
    <w:p w:rsidR="00C709DF" w:rsidRPr="00905AD0" w:rsidRDefault="00146D86" w:rsidP="00C709DF">
      <w:pPr>
        <w:spacing w:after="0" w:line="240" w:lineRule="auto"/>
        <w:ind w:left="1134" w:hanging="425"/>
        <w:jc w:val="both"/>
        <w:rPr>
          <w:rFonts w:ascii="Times New Roman" w:eastAsia="Times New Roman" w:hAnsi="Times New Roman" w:cs="Times New Roman"/>
          <w:b/>
          <w:sz w:val="24"/>
          <w:szCs w:val="24"/>
        </w:rPr>
      </w:pPr>
      <w:r>
        <w:rPr>
          <w:rFonts w:ascii="Times New Roman" w:hAnsi="Times New Roman" w:cs="Times New Roman"/>
          <w:b/>
          <w:sz w:val="24"/>
          <w:szCs w:val="24"/>
        </w:rPr>
        <w:t>Тема 1</w:t>
      </w:r>
      <w:r>
        <w:rPr>
          <w:rFonts w:ascii="Times New Roman" w:hAnsi="Times New Roman" w:cs="Times New Roman"/>
          <w:b/>
          <w:sz w:val="24"/>
          <w:szCs w:val="24"/>
          <w:lang w:val="ru-RU"/>
        </w:rPr>
        <w:t>6</w:t>
      </w:r>
      <w:r w:rsidR="00C709DF">
        <w:rPr>
          <w:rFonts w:ascii="Times New Roman" w:hAnsi="Times New Roman" w:cs="Times New Roman"/>
          <w:b/>
          <w:sz w:val="24"/>
          <w:szCs w:val="24"/>
        </w:rPr>
        <w:t>.</w:t>
      </w:r>
      <w:r w:rsidR="00C709DF" w:rsidRPr="00571A0D">
        <w:rPr>
          <w:rFonts w:ascii="Times New Roman" w:eastAsia="Times New Roman" w:hAnsi="Times New Roman" w:cs="Times New Roman"/>
          <w:b/>
          <w:sz w:val="24"/>
          <w:szCs w:val="24"/>
        </w:rPr>
        <w:t xml:space="preserve"> Культура и мода XVIІI в.  (Петровские реформы. Рококо).</w:t>
      </w:r>
    </w:p>
    <w:p w:rsidR="00C709DF" w:rsidRPr="00905AD0" w:rsidRDefault="00C709DF" w:rsidP="00C709DF">
      <w:pPr>
        <w:numPr>
          <w:ilvl w:val="0"/>
          <w:numId w:val="23"/>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образцами материальной культуры стиля рококо. Выявить характерные черты, привести примеры.</w:t>
      </w:r>
    </w:p>
    <w:p w:rsidR="00C709DF" w:rsidRPr="00905AD0" w:rsidRDefault="00C709DF" w:rsidP="00C709DF">
      <w:pPr>
        <w:numPr>
          <w:ilvl w:val="0"/>
          <w:numId w:val="23"/>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По живописным полотнам портретов охарактеризовать образцы моды XVIII в.(Буше, Шардена, Гудона, Ватто, Гейисборо).</w:t>
      </w:r>
    </w:p>
    <w:p w:rsidR="00C709DF" w:rsidRPr="00905AD0" w:rsidRDefault="00C709DF" w:rsidP="00C709DF">
      <w:pPr>
        <w:numPr>
          <w:ilvl w:val="0"/>
          <w:numId w:val="23"/>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зарисовки мужского и женского костюма, причесок, дополнений стиля рококо.</w:t>
      </w:r>
    </w:p>
    <w:p w:rsidR="00C709DF" w:rsidRPr="00905AD0" w:rsidRDefault="00C709DF" w:rsidP="00C709DF">
      <w:pPr>
        <w:spacing w:after="0" w:line="240" w:lineRule="auto"/>
        <w:ind w:left="1134"/>
        <w:contextualSpacing/>
        <w:jc w:val="both"/>
        <w:rPr>
          <w:rFonts w:ascii="Times New Roman" w:eastAsia="Times New Roman" w:hAnsi="Times New Roman" w:cs="Times New Roman"/>
          <w:sz w:val="24"/>
          <w:szCs w:val="24"/>
        </w:rPr>
      </w:pPr>
    </w:p>
    <w:p w:rsidR="00C709DF" w:rsidRPr="00905AD0" w:rsidRDefault="00C709DF" w:rsidP="00C709DF">
      <w:p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b/>
          <w:i/>
          <w:sz w:val="24"/>
          <w:szCs w:val="24"/>
        </w:rPr>
        <w:lastRenderedPageBreak/>
        <w:t xml:space="preserve">Ключевые слова: </w:t>
      </w:r>
      <w:r w:rsidRPr="00905AD0">
        <w:rPr>
          <w:rFonts w:ascii="Times New Roman" w:hAnsi="Times New Roman" w:cs="Times New Roman"/>
          <w:sz w:val="24"/>
          <w:szCs w:val="24"/>
        </w:rPr>
        <w:t>Камзол, жюстокор, фрак, сюртук, жаюо.</w:t>
      </w:r>
    </w:p>
    <w:p w:rsidR="00C709DF" w:rsidRPr="00905AD0" w:rsidRDefault="00C709DF" w:rsidP="00C709DF">
      <w:pPr>
        <w:spacing w:after="0" w:line="240" w:lineRule="auto"/>
        <w:ind w:left="1134" w:hanging="425"/>
        <w:jc w:val="both"/>
        <w:rPr>
          <w:rFonts w:ascii="Times New Roman" w:hAnsi="Times New Roman" w:cs="Times New Roman"/>
          <w:sz w:val="24"/>
          <w:szCs w:val="24"/>
        </w:rPr>
      </w:pPr>
    </w:p>
    <w:p w:rsidR="00C709DF" w:rsidRPr="00905AD0" w:rsidRDefault="00C709DF" w:rsidP="00C709DF">
      <w:pPr>
        <w:suppressAutoHyphens/>
        <w:spacing w:after="0" w:line="240" w:lineRule="auto"/>
        <w:ind w:left="1134" w:hanging="425"/>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1"/>
        </w:numPr>
        <w:suppressAutoHyphens/>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«Стиль Рококо»</w:t>
      </w:r>
    </w:p>
    <w:p w:rsidR="00C709DF" w:rsidRPr="00905AD0" w:rsidRDefault="00C709DF" w:rsidP="00C709DF">
      <w:pPr>
        <w:tabs>
          <w:tab w:val="left" w:pos="1134"/>
        </w:tabs>
        <w:spacing w:line="360" w:lineRule="auto"/>
        <w:ind w:left="709" w:firstLine="709"/>
        <w:jc w:val="both"/>
        <w:rPr>
          <w:rFonts w:ascii="Times New Roman" w:hAnsi="Times New Roman" w:cs="Times New Roman"/>
          <w:b/>
          <w:sz w:val="24"/>
          <w:szCs w:val="24"/>
          <w:highlight w:val="yellow"/>
        </w:rPr>
      </w:pPr>
    </w:p>
    <w:p w:rsidR="00C709DF" w:rsidRPr="00905AD0" w:rsidRDefault="00C709DF" w:rsidP="00C709DF">
      <w:p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49" w:history="1">
        <w:r w:rsidRPr="00905AD0">
          <w:rPr>
            <w:rStyle w:val="a6"/>
            <w:rFonts w:ascii="Times New Roman" w:hAnsi="Times New Roman" w:cs="Times New Roman"/>
            <w:sz w:val="24"/>
            <w:szCs w:val="24"/>
          </w:rPr>
          <w:t>5</w:t>
        </w:r>
      </w:hyperlink>
      <w:r w:rsidRPr="00905AD0">
        <w:rPr>
          <w:rFonts w:ascii="Times New Roman" w:hAnsi="Times New Roman" w:cs="Times New Roman"/>
          <w:sz w:val="24"/>
          <w:szCs w:val="24"/>
        </w:rPr>
        <w:t xml:space="preserve"> ]; [ </w:t>
      </w:r>
      <w:hyperlink r:id="rId50" w:history="1">
        <w:r w:rsidRPr="00905AD0">
          <w:rPr>
            <w:rStyle w:val="a6"/>
            <w:rFonts w:ascii="Times New Roman" w:hAnsi="Times New Roman" w:cs="Times New Roman"/>
            <w:sz w:val="24"/>
            <w:szCs w:val="24"/>
          </w:rPr>
          <w:t>8</w:t>
        </w:r>
      </w:hyperlink>
      <w:r w:rsidRPr="00905AD0">
        <w:rPr>
          <w:rFonts w:ascii="Times New Roman" w:hAnsi="Times New Roman" w:cs="Times New Roman"/>
          <w:sz w:val="24"/>
          <w:szCs w:val="24"/>
        </w:rPr>
        <w:t xml:space="preserve"> ]; [ </w:t>
      </w:r>
      <w:hyperlink r:id="rId51" w:history="1">
        <w:r w:rsidRPr="00905AD0">
          <w:rPr>
            <w:rStyle w:val="a6"/>
            <w:rFonts w:ascii="Times New Roman" w:hAnsi="Times New Roman" w:cs="Times New Roman"/>
            <w:sz w:val="24"/>
            <w:szCs w:val="24"/>
          </w:rPr>
          <w:t>10</w:t>
        </w:r>
      </w:hyperlink>
      <w:r w:rsidRPr="00905AD0">
        <w:rPr>
          <w:rFonts w:ascii="Times New Roman" w:hAnsi="Times New Roman" w:cs="Times New Roman"/>
          <w:sz w:val="24"/>
          <w:szCs w:val="24"/>
        </w:rPr>
        <w:t xml:space="preserve"> ];</w:t>
      </w:r>
    </w:p>
    <w:p w:rsidR="00C709DF" w:rsidRPr="00905AD0" w:rsidRDefault="00C709DF" w:rsidP="00C709DF">
      <w:pPr>
        <w:spacing w:after="0" w:line="240" w:lineRule="auto"/>
        <w:ind w:left="1134" w:hanging="425"/>
        <w:jc w:val="both"/>
        <w:rPr>
          <w:rFonts w:ascii="Times New Roman" w:hAnsi="Times New Roman" w:cs="Times New Roman"/>
          <w:sz w:val="24"/>
          <w:szCs w:val="24"/>
        </w:rPr>
      </w:pPr>
    </w:p>
    <w:p w:rsidR="00C709DF" w:rsidRPr="00905AD0" w:rsidRDefault="00C709DF" w:rsidP="00C709DF">
      <w:pPr>
        <w:spacing w:after="0" w:line="240" w:lineRule="auto"/>
        <w:ind w:left="1134" w:hanging="425"/>
        <w:jc w:val="both"/>
        <w:rPr>
          <w:rFonts w:ascii="Times New Roman" w:eastAsia="Times New Roman" w:hAnsi="Times New Roman" w:cs="Times New Roman"/>
          <w:b/>
          <w:sz w:val="24"/>
          <w:szCs w:val="24"/>
        </w:rPr>
      </w:pPr>
      <w:r w:rsidRPr="00905AD0">
        <w:rPr>
          <w:rFonts w:ascii="Times New Roman" w:hAnsi="Times New Roman" w:cs="Times New Roman"/>
          <w:b/>
          <w:sz w:val="24"/>
          <w:szCs w:val="24"/>
        </w:rPr>
        <w:t>Тем</w:t>
      </w:r>
      <w:r w:rsidR="00146D86">
        <w:rPr>
          <w:rFonts w:ascii="Times New Roman" w:hAnsi="Times New Roman" w:cs="Times New Roman"/>
          <w:b/>
          <w:sz w:val="24"/>
          <w:szCs w:val="24"/>
        </w:rPr>
        <w:t xml:space="preserve">а </w:t>
      </w:r>
      <w:r w:rsidR="00146D86">
        <w:rPr>
          <w:rFonts w:ascii="Times New Roman" w:hAnsi="Times New Roman" w:cs="Times New Roman"/>
          <w:b/>
          <w:sz w:val="24"/>
          <w:szCs w:val="24"/>
          <w:lang w:val="ru-RU"/>
        </w:rPr>
        <w:t>17</w:t>
      </w:r>
      <w:r w:rsidRPr="00905AD0">
        <w:rPr>
          <w:rFonts w:ascii="Times New Roman" w:hAnsi="Times New Roman" w:cs="Times New Roman"/>
          <w:b/>
          <w:sz w:val="24"/>
          <w:szCs w:val="24"/>
        </w:rPr>
        <w:t xml:space="preserve">. </w:t>
      </w:r>
      <w:r w:rsidRPr="00905AD0">
        <w:rPr>
          <w:rFonts w:ascii="Times New Roman" w:eastAsia="Times New Roman" w:hAnsi="Times New Roman" w:cs="Times New Roman"/>
          <w:b/>
          <w:bCs/>
          <w:iCs/>
          <w:spacing w:val="10"/>
          <w:sz w:val="24"/>
          <w:szCs w:val="24"/>
          <w:lang w:eastAsia="uk-UA"/>
        </w:rPr>
        <w:t>Культура и мода Іполовины XIX в.</w:t>
      </w:r>
    </w:p>
    <w:p w:rsidR="00C709DF" w:rsidRPr="00905AD0" w:rsidRDefault="00C709DF" w:rsidP="00C709DF">
      <w:pPr>
        <w:numPr>
          <w:ilvl w:val="0"/>
          <w:numId w:val="24"/>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портретной живописью1804-1850годов.</w:t>
      </w:r>
    </w:p>
    <w:p w:rsidR="00C709DF" w:rsidRPr="00905AD0" w:rsidRDefault="00C709DF" w:rsidP="00C709DF">
      <w:pPr>
        <w:numPr>
          <w:ilvl w:val="0"/>
          <w:numId w:val="24"/>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Выявить характерные признаки стилей ампир, реставрации, бидермейер, фешенебл.</w:t>
      </w:r>
    </w:p>
    <w:p w:rsidR="00C709DF" w:rsidRPr="00905AD0" w:rsidRDefault="00C709DF" w:rsidP="00C709DF">
      <w:pPr>
        <w:numPr>
          <w:ilvl w:val="0"/>
          <w:numId w:val="24"/>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 xml:space="preserve">Сделать зарисовки мужских и женских костюмов, причесок, украшений </w:t>
      </w:r>
      <w:r w:rsidRPr="00905AD0">
        <w:rPr>
          <w:rFonts w:ascii="Times New Roman" w:eastAsia="Times New Roman" w:hAnsi="Times New Roman" w:cs="Times New Roman"/>
          <w:bCs/>
          <w:iCs/>
          <w:spacing w:val="10"/>
          <w:sz w:val="24"/>
          <w:szCs w:val="24"/>
          <w:lang w:eastAsia="uk-UA"/>
        </w:rPr>
        <w:t xml:space="preserve">І </w:t>
      </w:r>
      <w:r w:rsidRPr="00905AD0">
        <w:rPr>
          <w:rFonts w:ascii="Times New Roman" w:eastAsia="Times New Roman" w:hAnsi="Times New Roman" w:cs="Times New Roman"/>
          <w:sz w:val="24"/>
          <w:szCs w:val="24"/>
        </w:rPr>
        <w:t>пол. XIX в.</w:t>
      </w:r>
    </w:p>
    <w:p w:rsidR="00C709DF" w:rsidRPr="00905AD0" w:rsidRDefault="00C709DF" w:rsidP="00C709DF">
      <w:pPr>
        <w:spacing w:after="0" w:line="240" w:lineRule="auto"/>
        <w:ind w:left="1134" w:hanging="425"/>
        <w:contextualSpacing/>
        <w:jc w:val="both"/>
        <w:rPr>
          <w:rFonts w:ascii="Times New Roman" w:eastAsia="Times New Roman" w:hAnsi="Times New Roman" w:cs="Times New Roman"/>
          <w:sz w:val="24"/>
          <w:szCs w:val="24"/>
        </w:rPr>
      </w:pP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Ключевые слова</w:t>
      </w:r>
      <w:r w:rsidRPr="00905AD0">
        <w:rPr>
          <w:rFonts w:ascii="Times New Roman" w:hAnsi="Times New Roman" w:cs="Times New Roman"/>
          <w:b/>
          <w:i/>
          <w:sz w:val="24"/>
          <w:szCs w:val="24"/>
        </w:rPr>
        <w:t xml:space="preserve">: </w:t>
      </w:r>
      <w:r w:rsidRPr="00905AD0">
        <w:rPr>
          <w:rFonts w:ascii="Times New Roman" w:hAnsi="Times New Roman" w:cs="Times New Roman"/>
          <w:sz w:val="24"/>
          <w:szCs w:val="24"/>
        </w:rPr>
        <w:t>Ампир, шлейф, декольте, жилет, воротник-стойка, панталоны.</w:t>
      </w:r>
    </w:p>
    <w:p w:rsidR="00C709DF" w:rsidRPr="00905AD0" w:rsidRDefault="00C709DF" w:rsidP="00C709DF">
      <w:pPr>
        <w:tabs>
          <w:tab w:val="left" w:pos="1134"/>
        </w:tabs>
        <w:spacing w:after="0" w:line="240" w:lineRule="auto"/>
        <w:ind w:firstLine="709"/>
        <w:jc w:val="both"/>
        <w:rPr>
          <w:rFonts w:ascii="Times New Roman" w:hAnsi="Times New Roman" w:cs="Times New Roman"/>
          <w:sz w:val="24"/>
          <w:szCs w:val="24"/>
        </w:rPr>
      </w:pPr>
    </w:p>
    <w:p w:rsidR="00C709DF" w:rsidRPr="00905AD0" w:rsidRDefault="00C709DF" w:rsidP="00C709DF">
      <w:pPr>
        <w:tabs>
          <w:tab w:val="left" w:pos="1134"/>
        </w:tabs>
        <w:suppressAutoHyphen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2"/>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сообщение на тему «Значение французской революции на другие социально-политические и исторические события для формирования костюма конца XIX в.».</w:t>
      </w:r>
    </w:p>
    <w:p w:rsidR="00C709DF" w:rsidRPr="00905AD0" w:rsidRDefault="00C709DF" w:rsidP="00C709DF">
      <w:pPr>
        <w:pStyle w:val="ac"/>
        <w:tabs>
          <w:tab w:val="left" w:pos="1134"/>
        </w:tabs>
        <w:suppressAutoHyphens/>
        <w:spacing w:after="0" w:line="240" w:lineRule="auto"/>
        <w:ind w:left="709"/>
        <w:jc w:val="both"/>
        <w:rPr>
          <w:rFonts w:ascii="Times New Roman" w:hAnsi="Times New Roman" w:cs="Times New Roman"/>
          <w:sz w:val="24"/>
          <w:szCs w:val="24"/>
        </w:rPr>
      </w:pPr>
    </w:p>
    <w:p w:rsidR="00C709DF" w:rsidRPr="00905AD0" w:rsidRDefault="00C709DF" w:rsidP="00C709DF">
      <w:pPr>
        <w:tabs>
          <w:tab w:val="left" w:pos="1134"/>
        </w:tabs>
        <w:suppressAutoHyphens/>
        <w:spacing w:after="0" w:line="240" w:lineRule="auto"/>
        <w:ind w:firstLine="709"/>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52" w:history="1">
        <w:r w:rsidRPr="00905AD0">
          <w:rPr>
            <w:rStyle w:val="a6"/>
            <w:rFonts w:ascii="Times New Roman" w:hAnsi="Times New Roman" w:cs="Times New Roman"/>
            <w:sz w:val="24"/>
            <w:szCs w:val="24"/>
          </w:rPr>
          <w:t>4</w:t>
        </w:r>
      </w:hyperlink>
      <w:r w:rsidRPr="00905AD0">
        <w:rPr>
          <w:rFonts w:ascii="Times New Roman" w:hAnsi="Times New Roman" w:cs="Times New Roman"/>
          <w:sz w:val="24"/>
          <w:szCs w:val="24"/>
        </w:rPr>
        <w:t xml:space="preserve"> ]; [ </w:t>
      </w:r>
      <w:hyperlink r:id="rId53" w:history="1">
        <w:r w:rsidRPr="00905AD0">
          <w:rPr>
            <w:rStyle w:val="a6"/>
            <w:rFonts w:ascii="Times New Roman" w:hAnsi="Times New Roman" w:cs="Times New Roman"/>
            <w:sz w:val="24"/>
            <w:szCs w:val="24"/>
          </w:rPr>
          <w:t>7</w:t>
        </w:r>
      </w:hyperlink>
      <w:r w:rsidRPr="00905AD0">
        <w:rPr>
          <w:rFonts w:ascii="Times New Roman" w:hAnsi="Times New Roman" w:cs="Times New Roman"/>
          <w:sz w:val="24"/>
          <w:szCs w:val="24"/>
        </w:rPr>
        <w:t xml:space="preserve"> ]; [ </w:t>
      </w:r>
      <w:hyperlink r:id="rId54" w:history="1">
        <w:r w:rsidRPr="00905AD0">
          <w:rPr>
            <w:rStyle w:val="a6"/>
            <w:rFonts w:ascii="Times New Roman" w:hAnsi="Times New Roman" w:cs="Times New Roman"/>
            <w:sz w:val="24"/>
            <w:szCs w:val="24"/>
          </w:rPr>
          <w:t>8</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360" w:lineRule="auto"/>
        <w:ind w:left="709" w:firstLine="709"/>
        <w:jc w:val="both"/>
        <w:rPr>
          <w:rFonts w:ascii="Times New Roman" w:hAnsi="Times New Roman" w:cs="Times New Roman"/>
          <w:b/>
          <w:sz w:val="24"/>
          <w:szCs w:val="24"/>
        </w:rPr>
      </w:pPr>
    </w:p>
    <w:p w:rsidR="00C709DF" w:rsidRPr="00905AD0" w:rsidRDefault="00146D86" w:rsidP="00C709DF">
      <w:pPr>
        <w:suppressAutoHyphens/>
        <w:spacing w:after="0" w:line="240" w:lineRule="auto"/>
        <w:ind w:left="1134" w:hanging="425"/>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18</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bCs/>
          <w:iCs/>
          <w:sz w:val="24"/>
          <w:szCs w:val="24"/>
          <w:lang w:eastAsia="uk-UA"/>
        </w:rPr>
        <w:t xml:space="preserve">Культура и мода </w:t>
      </w:r>
      <w:r w:rsidR="00C709DF" w:rsidRPr="00905AD0">
        <w:rPr>
          <w:rFonts w:ascii="Times New Roman" w:eastAsia="Times New Roman" w:hAnsi="Times New Roman" w:cs="Times New Roman"/>
          <w:b/>
          <w:bCs/>
          <w:iCs/>
          <w:spacing w:val="10"/>
          <w:sz w:val="24"/>
          <w:szCs w:val="24"/>
          <w:lang w:eastAsia="uk-UA"/>
        </w:rPr>
        <w:t>І</w:t>
      </w:r>
      <w:r w:rsidR="00C709DF" w:rsidRPr="00905AD0">
        <w:rPr>
          <w:rFonts w:ascii="Times New Roman" w:eastAsia="Times New Roman" w:hAnsi="Times New Roman" w:cs="Times New Roman"/>
          <w:b/>
          <w:bCs/>
          <w:iCs/>
          <w:sz w:val="24"/>
          <w:szCs w:val="24"/>
          <w:lang w:eastAsia="uk-UA"/>
        </w:rPr>
        <w:t>I половины XIX в.</w:t>
      </w:r>
    </w:p>
    <w:p w:rsidR="00C709DF" w:rsidRPr="00905AD0" w:rsidRDefault="00C709DF" w:rsidP="00C709DF">
      <w:pPr>
        <w:numPr>
          <w:ilvl w:val="0"/>
          <w:numId w:val="25"/>
        </w:numPr>
        <w:suppressAutoHyphen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произведениями материальной культуры 20-30-хгодов XIX в. Выявить их влияние на развитие моды.</w:t>
      </w:r>
    </w:p>
    <w:p w:rsidR="00C709DF" w:rsidRPr="00905AD0" w:rsidRDefault="00C709DF" w:rsidP="00C709DF">
      <w:pPr>
        <w:numPr>
          <w:ilvl w:val="0"/>
          <w:numId w:val="25"/>
        </w:numPr>
        <w:suppressAutoHyphen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произведениями материальной культуры 30-40-х годов XIX в. Выявить их влияние на развитие моды.</w:t>
      </w:r>
    </w:p>
    <w:p w:rsidR="00C709DF" w:rsidRPr="00905AD0" w:rsidRDefault="00C709DF" w:rsidP="00C709DF">
      <w:pPr>
        <w:numPr>
          <w:ilvl w:val="0"/>
          <w:numId w:val="25"/>
        </w:numPr>
        <w:suppressAutoHyphens/>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эскизы мужских и женских костюмов, причесок и дополнений I половины XIX в.</w:t>
      </w:r>
    </w:p>
    <w:p w:rsidR="00C709DF" w:rsidRPr="00905AD0" w:rsidRDefault="00C709DF" w:rsidP="00C709DF">
      <w:pPr>
        <w:suppressAutoHyphens/>
        <w:spacing w:after="0" w:line="240" w:lineRule="auto"/>
        <w:ind w:left="1134" w:hanging="425"/>
        <w:contextualSpacing/>
        <w:jc w:val="both"/>
        <w:rPr>
          <w:rFonts w:ascii="Times New Roman" w:eastAsia="Times New Roman" w:hAnsi="Times New Roman" w:cs="Times New Roman"/>
          <w:sz w:val="24"/>
          <w:szCs w:val="24"/>
        </w:rPr>
      </w:pPr>
    </w:p>
    <w:p w:rsidR="00C709DF" w:rsidRPr="00905AD0" w:rsidRDefault="00C709DF" w:rsidP="00C709DF">
      <w:pPr>
        <w:spacing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Ключевые слова</w:t>
      </w:r>
      <w:r w:rsidRPr="00905AD0">
        <w:rPr>
          <w:rFonts w:ascii="Times New Roman" w:hAnsi="Times New Roman" w:cs="Times New Roman"/>
          <w:b/>
          <w:i/>
          <w:sz w:val="24"/>
          <w:szCs w:val="24"/>
        </w:rPr>
        <w:t xml:space="preserve">: </w:t>
      </w:r>
      <w:r w:rsidRPr="00905AD0">
        <w:rPr>
          <w:rFonts w:ascii="Times New Roman" w:hAnsi="Times New Roman" w:cs="Times New Roman"/>
          <w:sz w:val="24"/>
          <w:szCs w:val="24"/>
        </w:rPr>
        <w:t>лацкан, пиджак, брюки, пальто.</w:t>
      </w:r>
    </w:p>
    <w:p w:rsidR="00C709DF" w:rsidRPr="00905AD0" w:rsidRDefault="00C709DF" w:rsidP="00C709DF">
      <w:pPr>
        <w:tabs>
          <w:tab w:val="left" w:pos="1134"/>
        </w:tabs>
        <w:suppressAutoHyphens/>
        <w:spacing w:after="0" w:line="240" w:lineRule="auto"/>
        <w:ind w:right="282"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3"/>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«Костюм современности – эстетический идеал 20го века».</w:t>
      </w:r>
    </w:p>
    <w:p w:rsidR="00C709DF" w:rsidRPr="00905AD0" w:rsidRDefault="00C709DF" w:rsidP="00C709DF">
      <w:pPr>
        <w:tabs>
          <w:tab w:val="left" w:pos="1134"/>
        </w:tabs>
        <w:suppressAutoHyphens/>
        <w:spacing w:before="240" w:after="0" w:line="240" w:lineRule="auto"/>
        <w:ind w:left="709" w:right="282" w:firstLine="709"/>
        <w:jc w:val="both"/>
        <w:rPr>
          <w:rFonts w:ascii="Times New Roman" w:hAnsi="Times New Roman" w:cs="Times New Roman"/>
          <w:b/>
          <w:sz w:val="24"/>
          <w:szCs w:val="24"/>
          <w:highlight w:val="yellow"/>
        </w:rPr>
      </w:pPr>
    </w:p>
    <w:p w:rsidR="00C709DF" w:rsidRPr="00905AD0" w:rsidRDefault="00C709DF" w:rsidP="00C709DF">
      <w:pPr>
        <w:spacing w:after="0" w:line="240" w:lineRule="auto"/>
        <w:ind w:left="1134" w:hanging="425"/>
        <w:jc w:val="both"/>
        <w:rPr>
          <w:rFonts w:ascii="Times New Roman" w:hAnsi="Times New Roman" w:cs="Times New Roman"/>
          <w:b/>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55"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56"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 [ </w:t>
      </w:r>
      <w:hyperlink r:id="rId57" w:history="1">
        <w:r w:rsidRPr="00905AD0">
          <w:rPr>
            <w:rStyle w:val="a6"/>
            <w:rFonts w:ascii="Times New Roman" w:hAnsi="Times New Roman" w:cs="Times New Roman"/>
            <w:sz w:val="24"/>
            <w:szCs w:val="24"/>
          </w:rPr>
          <w:t>12</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line="360" w:lineRule="auto"/>
        <w:ind w:left="709" w:firstLine="709"/>
        <w:jc w:val="both"/>
        <w:rPr>
          <w:rFonts w:ascii="Times New Roman" w:hAnsi="Times New Roman" w:cs="Times New Roman"/>
          <w:b/>
          <w:sz w:val="24"/>
          <w:szCs w:val="24"/>
        </w:rPr>
      </w:pPr>
    </w:p>
    <w:p w:rsidR="00C709DF" w:rsidRDefault="00146D86" w:rsidP="00C709DF">
      <w:pPr>
        <w:spacing w:after="0" w:line="240" w:lineRule="auto"/>
        <w:ind w:left="1134" w:hanging="425"/>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ru-RU"/>
        </w:rPr>
        <w:t>19</w:t>
      </w:r>
      <w:r w:rsidR="00C709DF" w:rsidRPr="00905AD0">
        <w:rPr>
          <w:rFonts w:ascii="Times New Roman" w:hAnsi="Times New Roman" w:cs="Times New Roman"/>
          <w:b/>
          <w:sz w:val="24"/>
          <w:szCs w:val="24"/>
        </w:rPr>
        <w:t xml:space="preserve">. </w:t>
      </w:r>
      <w:r w:rsidR="00C709DF" w:rsidRPr="00571A0D">
        <w:rPr>
          <w:rFonts w:ascii="Times New Roman" w:eastAsia="Times New Roman" w:hAnsi="Times New Roman" w:cs="Times New Roman"/>
          <w:b/>
          <w:sz w:val="24"/>
          <w:szCs w:val="24"/>
        </w:rPr>
        <w:t>Культура и мода І половины ХХ в.</w:t>
      </w:r>
    </w:p>
    <w:p w:rsidR="00C709DF" w:rsidRPr="00571A0D" w:rsidRDefault="00C709DF" w:rsidP="00C709DF">
      <w:pPr>
        <w:pStyle w:val="ac"/>
        <w:numPr>
          <w:ilvl w:val="0"/>
          <w:numId w:val="57"/>
        </w:numPr>
        <w:spacing w:after="0" w:line="240" w:lineRule="auto"/>
        <w:jc w:val="both"/>
        <w:rPr>
          <w:rFonts w:ascii="Times New Roman" w:eastAsia="Times New Roman" w:hAnsi="Times New Roman" w:cs="Times New Roman"/>
          <w:sz w:val="24"/>
          <w:szCs w:val="24"/>
        </w:rPr>
      </w:pPr>
      <w:r w:rsidRPr="00571A0D">
        <w:rPr>
          <w:rFonts w:ascii="Times New Roman" w:eastAsia="Times New Roman" w:hAnsi="Times New Roman" w:cs="Times New Roman"/>
          <w:sz w:val="24"/>
          <w:szCs w:val="24"/>
        </w:rPr>
        <w:t>Выявить характерные черты</w:t>
      </w:r>
      <w:r>
        <w:rPr>
          <w:rFonts w:ascii="Times New Roman" w:eastAsia="Times New Roman" w:hAnsi="Times New Roman" w:cs="Times New Roman"/>
          <w:sz w:val="24"/>
          <w:szCs w:val="24"/>
          <w:lang w:val="ru-RU"/>
        </w:rPr>
        <w:t>моды 1 половины 20в.</w:t>
      </w:r>
      <w:r w:rsidRPr="00571A0D">
        <w:rPr>
          <w:rFonts w:ascii="Times New Roman" w:eastAsia="Times New Roman" w:hAnsi="Times New Roman" w:cs="Times New Roman"/>
          <w:sz w:val="24"/>
          <w:szCs w:val="24"/>
        </w:rPr>
        <w:t>.</w:t>
      </w:r>
    </w:p>
    <w:p w:rsidR="00C709DF" w:rsidRPr="00571A0D" w:rsidRDefault="00C709DF" w:rsidP="00C709DF">
      <w:pPr>
        <w:pStyle w:val="ac"/>
        <w:numPr>
          <w:ilvl w:val="0"/>
          <w:numId w:val="57"/>
        </w:numPr>
        <w:spacing w:after="0" w:line="240" w:lineRule="auto"/>
        <w:jc w:val="both"/>
        <w:rPr>
          <w:rFonts w:ascii="Times New Roman" w:eastAsia="Times New Roman" w:hAnsi="Times New Roman" w:cs="Times New Roman"/>
          <w:sz w:val="24"/>
          <w:szCs w:val="24"/>
        </w:rPr>
      </w:pPr>
      <w:r w:rsidRPr="00571A0D">
        <w:rPr>
          <w:rFonts w:ascii="Times New Roman" w:eastAsia="Times New Roman" w:hAnsi="Times New Roman" w:cs="Times New Roman"/>
          <w:sz w:val="24"/>
          <w:szCs w:val="24"/>
        </w:rPr>
        <w:t>Сделать эскизы мужских и женских костюмов, причесок и дополнений.</w:t>
      </w:r>
    </w:p>
    <w:p w:rsidR="00C709DF" w:rsidRPr="00905AD0" w:rsidRDefault="00C709DF" w:rsidP="00C709DF">
      <w:pPr>
        <w:spacing w:line="240" w:lineRule="auto"/>
        <w:ind w:left="1134" w:hanging="425"/>
        <w:jc w:val="both"/>
        <w:rPr>
          <w:rFonts w:ascii="Times New Roman" w:hAnsi="Times New Roman" w:cs="Times New Roman"/>
          <w:b/>
          <w:i/>
          <w:sz w:val="24"/>
          <w:szCs w:val="24"/>
        </w:rPr>
      </w:pPr>
    </w:p>
    <w:p w:rsidR="00C709DF" w:rsidRPr="00905AD0" w:rsidRDefault="00C709DF" w:rsidP="00C709DF">
      <w:pPr>
        <w:spacing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Ключевые слова</w:t>
      </w:r>
      <w:r w:rsidRPr="00905AD0">
        <w:rPr>
          <w:rFonts w:ascii="Times New Roman" w:hAnsi="Times New Roman" w:cs="Times New Roman"/>
          <w:b/>
          <w:i/>
          <w:sz w:val="24"/>
          <w:szCs w:val="24"/>
        </w:rPr>
        <w:t xml:space="preserve">: </w:t>
      </w:r>
      <w:r w:rsidRPr="00905AD0">
        <w:rPr>
          <w:rFonts w:ascii="Times New Roman" w:hAnsi="Times New Roman" w:cs="Times New Roman"/>
          <w:sz w:val="24"/>
          <w:szCs w:val="24"/>
        </w:rPr>
        <w:t>Безрукавка, пояс, камизея, кожух, бурка, лычаки, свита.</w:t>
      </w:r>
    </w:p>
    <w:p w:rsidR="00C709DF" w:rsidRPr="00905AD0" w:rsidRDefault="00C709DF" w:rsidP="00C709DF">
      <w:pPr>
        <w:tabs>
          <w:tab w:val="left" w:pos="1134"/>
        </w:tabs>
        <w:suppressAutoHyphens/>
        <w:spacing w:after="0" w:line="240" w:lineRule="auto"/>
        <w:ind w:firstLine="709"/>
        <w:jc w:val="both"/>
        <w:rPr>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4"/>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lastRenderedPageBreak/>
        <w:t xml:space="preserve">Охарактеризовать общественно - экономическое и культурное развитие, образование украинского искусства, материальной культуры, национальной моды. </w:t>
      </w:r>
    </w:p>
    <w:p w:rsidR="00C709DF" w:rsidRPr="00905AD0" w:rsidRDefault="00C709DF" w:rsidP="00C709DF">
      <w:pPr>
        <w:pStyle w:val="ac"/>
        <w:tabs>
          <w:tab w:val="left" w:pos="1134"/>
        </w:tabs>
        <w:suppressAutoHyphens/>
        <w:spacing w:after="0" w:line="240" w:lineRule="auto"/>
        <w:ind w:left="709"/>
        <w:jc w:val="both"/>
        <w:rPr>
          <w:rFonts w:ascii="Times New Roman" w:hAnsi="Times New Roman" w:cs="Times New Roman"/>
          <w:sz w:val="24"/>
          <w:szCs w:val="24"/>
        </w:rPr>
      </w:pPr>
    </w:p>
    <w:p w:rsidR="00C709DF" w:rsidRPr="00905AD0" w:rsidRDefault="00C709DF" w:rsidP="00C709DF">
      <w:p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w:t>
      </w:r>
      <w:hyperlink r:id="rId58"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59" w:history="1">
        <w:r w:rsidRPr="00905AD0">
          <w:rPr>
            <w:rStyle w:val="a6"/>
            <w:rFonts w:ascii="Times New Roman" w:hAnsi="Times New Roman" w:cs="Times New Roman"/>
            <w:sz w:val="24"/>
            <w:szCs w:val="24"/>
          </w:rPr>
          <w:t>2</w:t>
        </w:r>
      </w:hyperlink>
      <w:r w:rsidRPr="00905AD0">
        <w:rPr>
          <w:rFonts w:ascii="Times New Roman" w:hAnsi="Times New Roman" w:cs="Times New Roman"/>
          <w:sz w:val="24"/>
          <w:szCs w:val="24"/>
        </w:rPr>
        <w:t xml:space="preserve"> ]; [ </w:t>
      </w:r>
      <w:hyperlink r:id="rId60" w:history="1">
        <w:r w:rsidRPr="00905AD0">
          <w:rPr>
            <w:rStyle w:val="a6"/>
            <w:rFonts w:ascii="Times New Roman" w:hAnsi="Times New Roman" w:cs="Times New Roman"/>
            <w:sz w:val="24"/>
            <w:szCs w:val="24"/>
          </w:rPr>
          <w:t>8</w:t>
        </w:r>
      </w:hyperlink>
      <w:r w:rsidRPr="00905AD0">
        <w:rPr>
          <w:rFonts w:ascii="Times New Roman" w:hAnsi="Times New Roman" w:cs="Times New Roman"/>
          <w:sz w:val="24"/>
          <w:szCs w:val="24"/>
        </w:rPr>
        <w:t xml:space="preserve"> ];</w:t>
      </w:r>
    </w:p>
    <w:p w:rsidR="00C709DF" w:rsidRPr="00905AD0" w:rsidRDefault="00C709DF" w:rsidP="00C709DF">
      <w:pPr>
        <w:tabs>
          <w:tab w:val="left" w:pos="1134"/>
        </w:tabs>
        <w:spacing w:after="0" w:line="360" w:lineRule="auto"/>
        <w:ind w:left="709" w:firstLine="709"/>
        <w:jc w:val="both"/>
        <w:rPr>
          <w:rFonts w:ascii="Times New Roman" w:hAnsi="Times New Roman" w:cs="Times New Roman"/>
          <w:sz w:val="24"/>
          <w:szCs w:val="24"/>
        </w:rPr>
      </w:pPr>
    </w:p>
    <w:p w:rsidR="00C709DF" w:rsidRPr="00905AD0" w:rsidRDefault="00146D86" w:rsidP="00C709DF">
      <w:pPr>
        <w:spacing w:after="0" w:line="240" w:lineRule="auto"/>
        <w:ind w:left="1134" w:hanging="425"/>
        <w:jc w:val="both"/>
        <w:rPr>
          <w:rFonts w:ascii="Times New Roman" w:eastAsia="Times New Roman" w:hAnsi="Times New Roman" w:cs="Times New Roman"/>
          <w:b/>
          <w:sz w:val="24"/>
          <w:szCs w:val="24"/>
        </w:rPr>
      </w:pPr>
      <w:r>
        <w:rPr>
          <w:rFonts w:ascii="Times New Roman" w:hAnsi="Times New Roman" w:cs="Times New Roman"/>
          <w:b/>
          <w:sz w:val="24"/>
          <w:szCs w:val="24"/>
        </w:rPr>
        <w:t>Тема 2</w:t>
      </w:r>
      <w:r>
        <w:rPr>
          <w:rFonts w:ascii="Times New Roman" w:hAnsi="Times New Roman" w:cs="Times New Roman"/>
          <w:b/>
          <w:sz w:val="24"/>
          <w:szCs w:val="24"/>
          <w:lang w:val="ru-RU"/>
        </w:rPr>
        <w:t>0</w:t>
      </w:r>
      <w:r w:rsidR="00C709DF" w:rsidRPr="00905AD0">
        <w:rPr>
          <w:rFonts w:ascii="Times New Roman" w:hAnsi="Times New Roman" w:cs="Times New Roman"/>
          <w:b/>
          <w:sz w:val="24"/>
          <w:szCs w:val="24"/>
        </w:rPr>
        <w:t xml:space="preserve">. </w:t>
      </w:r>
      <w:r w:rsidR="00C709DF" w:rsidRPr="00905AD0">
        <w:rPr>
          <w:rFonts w:ascii="Times New Roman" w:eastAsia="Times New Roman" w:hAnsi="Times New Roman" w:cs="Times New Roman"/>
          <w:b/>
          <w:bCs/>
          <w:iCs/>
          <w:sz w:val="24"/>
          <w:szCs w:val="24"/>
          <w:lang w:eastAsia="uk-UA"/>
        </w:rPr>
        <w:t>Культура и мода II половины XIX в.</w:t>
      </w:r>
    </w:p>
    <w:p w:rsidR="00C709DF" w:rsidRPr="00905AD0" w:rsidRDefault="00C709DF" w:rsidP="00C709DF">
      <w:pPr>
        <w:numPr>
          <w:ilvl w:val="0"/>
          <w:numId w:val="5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произведениями материальной культуры 50-60-хгодов XIX в. Выявить их влияние на развитие моды.</w:t>
      </w:r>
    </w:p>
    <w:p w:rsidR="00C709DF" w:rsidRPr="00905AD0" w:rsidRDefault="00C709DF" w:rsidP="00C709DF">
      <w:pPr>
        <w:numPr>
          <w:ilvl w:val="0"/>
          <w:numId w:val="5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Ознакомиться с произведениями материальной культуры 70-80-хгодов XIX в. Выявить их влияние на развитие моды.</w:t>
      </w:r>
    </w:p>
    <w:p w:rsidR="00C709DF" w:rsidRPr="00905AD0" w:rsidRDefault="00C709DF" w:rsidP="00C709DF">
      <w:pPr>
        <w:numPr>
          <w:ilvl w:val="0"/>
          <w:numId w:val="55"/>
        </w:numPr>
        <w:spacing w:after="0" w:line="240" w:lineRule="auto"/>
        <w:ind w:left="1134" w:hanging="425"/>
        <w:contextualSpacing/>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Сделать эскизы мужских и женских костюмов, причесок и дополнений II половины XIX в.</w:t>
      </w:r>
    </w:p>
    <w:p w:rsidR="00C709DF" w:rsidRPr="00905AD0" w:rsidRDefault="00C709DF" w:rsidP="00C709DF">
      <w:pPr>
        <w:tabs>
          <w:tab w:val="left" w:pos="1134"/>
        </w:tabs>
        <w:spacing w:after="0" w:line="240" w:lineRule="auto"/>
        <w:ind w:left="720" w:firstLine="709"/>
        <w:contextualSpacing/>
        <w:jc w:val="both"/>
        <w:rPr>
          <w:rFonts w:ascii="Times New Roman" w:eastAsia="Times New Roman" w:hAnsi="Times New Roman" w:cs="Times New Roman"/>
          <w:sz w:val="24"/>
          <w:szCs w:val="24"/>
        </w:rPr>
      </w:pPr>
    </w:p>
    <w:p w:rsidR="00C709DF" w:rsidRPr="00905AD0" w:rsidRDefault="00C709DF" w:rsidP="00C709DF">
      <w:pPr>
        <w:spacing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Ключевые слова</w:t>
      </w:r>
      <w:r w:rsidRPr="00905AD0">
        <w:rPr>
          <w:rFonts w:ascii="Times New Roman" w:hAnsi="Times New Roman" w:cs="Times New Roman"/>
          <w:b/>
          <w:i/>
          <w:sz w:val="24"/>
          <w:szCs w:val="24"/>
        </w:rPr>
        <w:t xml:space="preserve">: </w:t>
      </w:r>
      <w:r w:rsidRPr="00905AD0">
        <w:rPr>
          <w:rFonts w:ascii="Times New Roman" w:hAnsi="Times New Roman" w:cs="Times New Roman"/>
          <w:sz w:val="24"/>
          <w:szCs w:val="24"/>
        </w:rPr>
        <w:t>пиджак, рубашка, джинсы, свитер, куртка, платье, фуражка.</w:t>
      </w:r>
    </w:p>
    <w:p w:rsidR="00C709DF" w:rsidRPr="00905AD0" w:rsidRDefault="00C709DF" w:rsidP="00C709DF">
      <w:pPr>
        <w:tabs>
          <w:tab w:val="left" w:pos="1134"/>
        </w:tabs>
        <w:suppressAutoHyphens/>
        <w:spacing w:after="0" w:line="240" w:lineRule="auto"/>
        <w:ind w:firstLine="709"/>
        <w:jc w:val="both"/>
        <w:rPr>
          <w:rFonts w:ascii="Times New Roman" w:hAnsi="Times New Roman" w:cs="Times New Roman"/>
          <w:i/>
          <w:sz w:val="24"/>
          <w:szCs w:val="24"/>
        </w:rPr>
      </w:pPr>
      <w:r w:rsidRPr="00905AD0">
        <w:rPr>
          <w:rFonts w:ascii="Times New Roman" w:hAnsi="Times New Roman" w:cs="Times New Roman"/>
          <w:i/>
          <w:sz w:val="24"/>
          <w:szCs w:val="24"/>
        </w:rPr>
        <w:t>Выполнить:</w:t>
      </w:r>
    </w:p>
    <w:p w:rsidR="00C709DF" w:rsidRPr="00905AD0" w:rsidRDefault="00C709DF" w:rsidP="00C709DF">
      <w:pPr>
        <w:pStyle w:val="ac"/>
        <w:numPr>
          <w:ilvl w:val="0"/>
          <w:numId w:val="56"/>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Подготовить презентацию на тему «Костюм современности – эстетический идеал 20го века».</w:t>
      </w:r>
    </w:p>
    <w:p w:rsidR="00C709DF" w:rsidRPr="00905AD0" w:rsidRDefault="00C709DF" w:rsidP="00C709DF">
      <w:pPr>
        <w:tabs>
          <w:tab w:val="left" w:pos="1134"/>
        </w:tabs>
        <w:suppressAutoHyphens/>
        <w:spacing w:before="240" w:after="0" w:line="240" w:lineRule="auto"/>
        <w:ind w:left="709" w:right="282" w:firstLine="709"/>
        <w:jc w:val="both"/>
        <w:rPr>
          <w:rFonts w:ascii="Times New Roman" w:hAnsi="Times New Roman" w:cs="Times New Roman"/>
          <w:sz w:val="24"/>
          <w:szCs w:val="24"/>
        </w:rPr>
      </w:pPr>
    </w:p>
    <w:p w:rsidR="00C709DF" w:rsidRPr="00905AD0" w:rsidRDefault="00C709DF" w:rsidP="00C709DF">
      <w:pPr>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i/>
          <w:sz w:val="24"/>
          <w:szCs w:val="24"/>
        </w:rPr>
        <w:t>Литература</w:t>
      </w:r>
      <w:r w:rsidRPr="00905AD0">
        <w:rPr>
          <w:rFonts w:ascii="Times New Roman" w:hAnsi="Times New Roman" w:cs="Times New Roman"/>
          <w:sz w:val="24"/>
          <w:szCs w:val="24"/>
        </w:rPr>
        <w:t xml:space="preserve">: [ </w:t>
      </w:r>
      <w:hyperlink r:id="rId61" w:history="1">
        <w:r w:rsidRPr="00905AD0">
          <w:rPr>
            <w:rStyle w:val="a6"/>
            <w:rFonts w:ascii="Times New Roman" w:hAnsi="Times New Roman" w:cs="Times New Roman"/>
            <w:sz w:val="24"/>
            <w:szCs w:val="24"/>
          </w:rPr>
          <w:t>1</w:t>
        </w:r>
      </w:hyperlink>
      <w:r w:rsidRPr="00905AD0">
        <w:rPr>
          <w:rFonts w:ascii="Times New Roman" w:hAnsi="Times New Roman" w:cs="Times New Roman"/>
          <w:sz w:val="24"/>
          <w:szCs w:val="24"/>
        </w:rPr>
        <w:t xml:space="preserve"> ]; [ </w:t>
      </w:r>
      <w:hyperlink r:id="rId62" w:history="1">
        <w:r w:rsidRPr="00905AD0">
          <w:rPr>
            <w:rStyle w:val="a6"/>
            <w:rFonts w:ascii="Times New Roman" w:hAnsi="Times New Roman" w:cs="Times New Roman"/>
            <w:sz w:val="24"/>
            <w:szCs w:val="24"/>
          </w:rPr>
          <w:t>9</w:t>
        </w:r>
      </w:hyperlink>
      <w:r w:rsidRPr="00905AD0">
        <w:rPr>
          <w:rFonts w:ascii="Times New Roman" w:hAnsi="Times New Roman" w:cs="Times New Roman"/>
          <w:sz w:val="24"/>
          <w:szCs w:val="24"/>
        </w:rPr>
        <w:t xml:space="preserve"> ]; [ </w:t>
      </w:r>
      <w:hyperlink r:id="rId63" w:history="1">
        <w:r w:rsidRPr="00905AD0">
          <w:rPr>
            <w:rStyle w:val="a6"/>
            <w:rFonts w:ascii="Times New Roman" w:hAnsi="Times New Roman" w:cs="Times New Roman"/>
            <w:sz w:val="24"/>
            <w:szCs w:val="24"/>
          </w:rPr>
          <w:t>12</w:t>
        </w:r>
      </w:hyperlink>
      <w:r w:rsidRPr="00905AD0">
        <w:rPr>
          <w:rFonts w:ascii="Times New Roman" w:hAnsi="Times New Roman" w:cs="Times New Roman"/>
          <w:sz w:val="24"/>
          <w:szCs w:val="24"/>
        </w:rPr>
        <w:t xml:space="preserve"> ];</w:t>
      </w:r>
    </w:p>
    <w:p w:rsidR="00C709DF" w:rsidRDefault="00C709DF" w:rsidP="00905AD0">
      <w:pPr>
        <w:widowControl w:val="0"/>
        <w:tabs>
          <w:tab w:val="left" w:pos="284"/>
          <w:tab w:val="left" w:pos="426"/>
        </w:tabs>
        <w:autoSpaceDE w:val="0"/>
        <w:autoSpaceDN w:val="0"/>
        <w:adjustRightInd w:val="0"/>
        <w:ind w:right="21"/>
        <w:contextualSpacing/>
        <w:outlineLvl w:val="0"/>
        <w:rPr>
          <w:rFonts w:ascii="Times New Roman" w:eastAsia="Times New Roman" w:hAnsi="Times New Roman" w:cs="Times New Roman"/>
          <w:b/>
          <w:sz w:val="24"/>
          <w:szCs w:val="24"/>
          <w:lang w:val="ru-RU" w:eastAsia="ru-RU"/>
        </w:rPr>
      </w:pPr>
    </w:p>
    <w:p w:rsidR="000A1B78" w:rsidRDefault="000A1B78">
      <w:pP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br w:type="page"/>
      </w:r>
    </w:p>
    <w:p w:rsidR="00993CD6" w:rsidRPr="00905AD0" w:rsidRDefault="00993CD6" w:rsidP="00993CD6">
      <w:pPr>
        <w:pStyle w:val="ac"/>
        <w:numPr>
          <w:ilvl w:val="0"/>
          <w:numId w:val="47"/>
        </w:numPr>
        <w:suppressAutoHyphens/>
        <w:spacing w:after="0" w:line="240" w:lineRule="auto"/>
        <w:ind w:right="282"/>
        <w:jc w:val="center"/>
        <w:rPr>
          <w:rFonts w:ascii="Times New Roman" w:hAnsi="Times New Roman" w:cs="Times New Roman"/>
          <w:b/>
          <w:caps/>
          <w:sz w:val="24"/>
          <w:szCs w:val="24"/>
        </w:rPr>
      </w:pPr>
      <w:r w:rsidRPr="00905AD0">
        <w:rPr>
          <w:rFonts w:ascii="Times New Roman" w:hAnsi="Times New Roman" w:cs="Times New Roman"/>
          <w:b/>
          <w:sz w:val="24"/>
          <w:szCs w:val="24"/>
        </w:rPr>
        <w:lastRenderedPageBreak/>
        <w:t>СОДЕРЖАНИЕ САМОСТОЯТЕЛЬНОЙ РАБОТЫ.</w:t>
      </w:r>
    </w:p>
    <w:p w:rsidR="00993CD6" w:rsidRPr="00905AD0" w:rsidRDefault="00993CD6" w:rsidP="00993CD6">
      <w:pPr>
        <w:autoSpaceDE w:val="0"/>
        <w:spacing w:line="240" w:lineRule="auto"/>
        <w:ind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и в качестве выполненных </w:t>
      </w:r>
      <w:r w:rsidR="000A1B78">
        <w:rPr>
          <w:rFonts w:ascii="Times New Roman" w:hAnsi="Times New Roman" w:cs="Times New Roman"/>
          <w:sz w:val="24"/>
          <w:szCs w:val="24"/>
          <w:lang w:val="ru-RU"/>
        </w:rPr>
        <w:t>заданий</w:t>
      </w:r>
      <w:r w:rsidRPr="00905AD0">
        <w:rPr>
          <w:rFonts w:ascii="Times New Roman" w:hAnsi="Times New Roman" w:cs="Times New Roman"/>
          <w:sz w:val="24"/>
          <w:szCs w:val="24"/>
        </w:rPr>
        <w:t>.</w:t>
      </w:r>
    </w:p>
    <w:p w:rsidR="00993CD6" w:rsidRPr="00905AD0" w:rsidRDefault="00993CD6" w:rsidP="00993CD6">
      <w:pPr>
        <w:autoSpaceDE w:val="0"/>
        <w:spacing w:line="240" w:lineRule="auto"/>
        <w:ind w:firstLine="709"/>
        <w:jc w:val="both"/>
        <w:rPr>
          <w:rFonts w:ascii="Times New Roman" w:hAnsi="Times New Roman" w:cs="Times New Roman"/>
          <w:b/>
          <w:bCs/>
          <w:i/>
          <w:sz w:val="24"/>
          <w:szCs w:val="24"/>
        </w:rPr>
      </w:pPr>
      <w:r w:rsidRPr="00905AD0">
        <w:rPr>
          <w:rFonts w:ascii="Times New Roman" w:hAnsi="Times New Roman" w:cs="Times New Roman"/>
          <w:b/>
          <w:bCs/>
          <w:i/>
          <w:sz w:val="24"/>
          <w:szCs w:val="24"/>
        </w:rPr>
        <w:t>СР включает следующие виды работ:</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работа с литературным и видео-материалом, предусматривающая ознакомление с материальной и духовной культурой стран;</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подготовка к практическим занятиям;</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поиск и обзор литератур и электронных источников информации по подготовке к практическим занятиям;</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выполнение домашнего задания в виде подготовки сообщения, презентации, кроссворда и т.д.;</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изучение материала, вынесенного на самостоятельную проработку;</w:t>
      </w:r>
    </w:p>
    <w:p w:rsidR="00993CD6" w:rsidRPr="00905AD0" w:rsidRDefault="00993CD6" w:rsidP="00993CD6">
      <w:pPr>
        <w:pStyle w:val="ac"/>
        <w:numPr>
          <w:ilvl w:val="0"/>
          <w:numId w:val="29"/>
        </w:numPr>
        <w:tabs>
          <w:tab w:val="left" w:pos="1134"/>
        </w:tabs>
        <w:suppressAutoHyphens/>
        <w:autoSpaceDE w:val="0"/>
        <w:spacing w:after="0" w:line="240" w:lineRule="auto"/>
        <w:ind w:left="1134" w:hanging="425"/>
        <w:jc w:val="both"/>
        <w:rPr>
          <w:rFonts w:ascii="Times New Roman" w:hAnsi="Times New Roman" w:cs="Times New Roman"/>
          <w:sz w:val="24"/>
          <w:szCs w:val="24"/>
        </w:rPr>
      </w:pPr>
      <w:r w:rsidRPr="00905AD0">
        <w:rPr>
          <w:rFonts w:ascii="Times New Roman" w:hAnsi="Times New Roman" w:cs="Times New Roman"/>
          <w:sz w:val="24"/>
          <w:szCs w:val="24"/>
        </w:rPr>
        <w:t>подготовка к зачету</w:t>
      </w:r>
      <w:r w:rsidR="001773DC">
        <w:rPr>
          <w:rFonts w:ascii="Times New Roman" w:hAnsi="Times New Roman" w:cs="Times New Roman"/>
          <w:sz w:val="24"/>
          <w:szCs w:val="24"/>
          <w:lang w:val="ru-RU"/>
        </w:rPr>
        <w:t>.</w:t>
      </w:r>
    </w:p>
    <w:p w:rsidR="00993CD6" w:rsidRPr="00905AD0" w:rsidRDefault="00993CD6" w:rsidP="00993CD6">
      <w:pPr>
        <w:tabs>
          <w:tab w:val="left" w:pos="1134"/>
        </w:tabs>
        <w:suppressAutoHyphens/>
        <w:autoSpaceDE w:val="0"/>
        <w:spacing w:after="0" w:line="240" w:lineRule="auto"/>
        <w:ind w:left="709"/>
        <w:jc w:val="both"/>
        <w:rPr>
          <w:rFonts w:ascii="Times New Roman" w:hAnsi="Times New Roman" w:cs="Times New Roman"/>
          <w:sz w:val="24"/>
          <w:szCs w:val="24"/>
        </w:rPr>
      </w:pPr>
    </w:p>
    <w:p w:rsidR="00C709DF" w:rsidRDefault="00C709DF" w:rsidP="00993CD6">
      <w:pPr>
        <w:spacing w:after="0" w:line="240" w:lineRule="auto"/>
        <w:ind w:left="1080"/>
        <w:jc w:val="center"/>
        <w:rPr>
          <w:rFonts w:ascii="Times New Roman" w:hAnsi="Times New Roman" w:cs="Times New Roman"/>
          <w:b/>
          <w:caps/>
          <w:sz w:val="24"/>
          <w:szCs w:val="24"/>
          <w:lang w:val="ru-RU"/>
        </w:rPr>
      </w:pPr>
    </w:p>
    <w:p w:rsidR="00C709DF" w:rsidRPr="000C017C" w:rsidRDefault="00993CD6" w:rsidP="00C709DF">
      <w:pPr>
        <w:suppressAutoHyphens/>
        <w:spacing w:after="0" w:line="240" w:lineRule="auto"/>
        <w:ind w:left="720"/>
        <w:jc w:val="center"/>
        <w:rPr>
          <w:rFonts w:ascii="Times New Roman" w:eastAsia="Times New Roman" w:hAnsi="Times New Roman" w:cs="Times New Roman"/>
          <w:b/>
          <w:caps/>
          <w:sz w:val="24"/>
          <w:szCs w:val="24"/>
          <w:lang w:val="ru-RU" w:eastAsia="ar-SA"/>
        </w:rPr>
      </w:pPr>
      <w:r w:rsidRPr="00905AD0">
        <w:rPr>
          <w:rFonts w:ascii="Times New Roman" w:hAnsi="Times New Roman" w:cs="Times New Roman"/>
          <w:b/>
          <w:caps/>
          <w:sz w:val="24"/>
          <w:szCs w:val="24"/>
        </w:rPr>
        <w:t>7.</w:t>
      </w:r>
      <w:r w:rsidR="00C709DF">
        <w:rPr>
          <w:rFonts w:ascii="Times New Roman" w:hAnsi="Times New Roman" w:cs="Times New Roman"/>
          <w:b/>
          <w:caps/>
          <w:sz w:val="24"/>
          <w:szCs w:val="24"/>
          <w:lang w:val="ru-RU"/>
        </w:rPr>
        <w:t>1</w:t>
      </w:r>
      <w:r w:rsidRPr="00905AD0">
        <w:rPr>
          <w:rFonts w:ascii="Times New Roman" w:hAnsi="Times New Roman" w:cs="Times New Roman"/>
          <w:b/>
          <w:caps/>
          <w:sz w:val="24"/>
          <w:szCs w:val="24"/>
        </w:rPr>
        <w:t xml:space="preserve">. </w:t>
      </w:r>
      <w:r w:rsidR="00C709DF" w:rsidRPr="000C017C">
        <w:rPr>
          <w:rFonts w:ascii="Times New Roman" w:eastAsia="Times New Roman" w:hAnsi="Times New Roman" w:cs="Times New Roman"/>
          <w:b/>
          <w:caps/>
          <w:sz w:val="24"/>
          <w:szCs w:val="24"/>
          <w:lang w:val="ru-RU" w:eastAsia="ar-SA"/>
        </w:rPr>
        <w:t xml:space="preserve">ТЕМЫ И ЗАДАНИЯ ДЛЯ ПОДГОТОВКИ </w:t>
      </w:r>
    </w:p>
    <w:p w:rsidR="00993CD6" w:rsidRDefault="00C709DF" w:rsidP="00C709DF">
      <w:pPr>
        <w:suppressAutoHyphens/>
        <w:spacing w:after="0" w:line="240" w:lineRule="auto"/>
        <w:ind w:left="720"/>
        <w:jc w:val="center"/>
        <w:rPr>
          <w:rFonts w:ascii="Times New Roman" w:eastAsia="Times New Roman" w:hAnsi="Times New Roman" w:cs="Times New Roman"/>
          <w:b/>
          <w:caps/>
          <w:sz w:val="24"/>
          <w:szCs w:val="24"/>
          <w:lang w:val="ru-RU" w:eastAsia="ar-SA"/>
        </w:rPr>
      </w:pPr>
      <w:r w:rsidRPr="000C017C">
        <w:rPr>
          <w:rFonts w:ascii="Times New Roman" w:eastAsia="Times New Roman" w:hAnsi="Times New Roman" w:cs="Times New Roman"/>
          <w:b/>
          <w:caps/>
          <w:sz w:val="24"/>
          <w:szCs w:val="24"/>
          <w:lang w:val="ru-RU" w:eastAsia="ar-SA"/>
        </w:rPr>
        <w:t>К ПРАКТИЧЕСКИМ ЗАНЯТИЯМ</w:t>
      </w:r>
    </w:p>
    <w:p w:rsidR="00C709DF" w:rsidRPr="00C709DF" w:rsidRDefault="00C709DF" w:rsidP="00C709DF">
      <w:pPr>
        <w:suppressAutoHyphens/>
        <w:spacing w:after="0" w:line="240" w:lineRule="auto"/>
        <w:ind w:left="720"/>
        <w:jc w:val="center"/>
        <w:rPr>
          <w:rFonts w:ascii="Times New Roman" w:eastAsia="Times New Roman" w:hAnsi="Times New Roman" w:cs="Times New Roman"/>
          <w:b/>
          <w:caps/>
          <w:sz w:val="24"/>
          <w:szCs w:val="24"/>
          <w:lang w:val="ru-RU" w:eastAsia="ar-SA"/>
        </w:rPr>
      </w:pPr>
    </w:p>
    <w:p w:rsidR="00993CD6" w:rsidRPr="00905AD0" w:rsidRDefault="00993CD6" w:rsidP="00993CD6">
      <w:pPr>
        <w:pStyle w:val="Style9"/>
        <w:widowControl/>
        <w:numPr>
          <w:ilvl w:val="0"/>
          <w:numId w:val="48"/>
        </w:numPr>
        <w:tabs>
          <w:tab w:val="left" w:pos="1134"/>
        </w:tabs>
        <w:suppressAutoHyphens/>
        <w:ind w:left="0" w:firstLine="709"/>
        <w:jc w:val="both"/>
        <w:rPr>
          <w:rStyle w:val="FontStyle14"/>
          <w:sz w:val="24"/>
          <w:szCs w:val="24"/>
          <w:lang w:eastAsia="uk-UA"/>
        </w:rPr>
      </w:pPr>
      <w:r w:rsidRPr="00905AD0">
        <w:rPr>
          <w:rStyle w:val="FontStyle15"/>
          <w:sz w:val="24"/>
          <w:szCs w:val="24"/>
          <w:lang w:eastAsia="uk-UA"/>
        </w:rPr>
        <w:t xml:space="preserve">Древний Рим. </w:t>
      </w:r>
    </w:p>
    <w:p w:rsidR="00993CD6" w:rsidRPr="00905AD0" w:rsidRDefault="00993CD6" w:rsidP="00993CD6">
      <w:pPr>
        <w:pStyle w:val="Style9"/>
        <w:widowControl/>
        <w:tabs>
          <w:tab w:val="left" w:pos="1134"/>
        </w:tabs>
        <w:suppressAutoHyphens/>
        <w:ind w:firstLine="709"/>
        <w:jc w:val="both"/>
        <w:rPr>
          <w:rStyle w:val="FontStyle14"/>
          <w:b/>
          <w:bCs/>
          <w:sz w:val="24"/>
          <w:szCs w:val="24"/>
          <w:lang w:eastAsia="uk-UA"/>
        </w:rPr>
      </w:pPr>
      <w:r w:rsidRPr="00905AD0">
        <w:rPr>
          <w:rStyle w:val="FontStyle14"/>
          <w:sz w:val="24"/>
          <w:szCs w:val="24"/>
          <w:lang w:eastAsia="uk-UA"/>
        </w:rPr>
        <w:t>Этрусский костюм. Ювелирное искусство. Римский костюм периода Республики. Влияние греческой культуры. Развитие портрета. Образ римлянина периода Империи. Костюм. Прически. Венки. Обувь. Образ римлянки периода империи. Костюм. Прическа. Косметика. Изменения в тканях и костюме под влиянием восточной культуры. Накладные одежды. Военный костюм.)</w:t>
      </w:r>
    </w:p>
    <w:p w:rsidR="00993CD6" w:rsidRPr="00905AD0" w:rsidRDefault="00993CD6" w:rsidP="00993CD6">
      <w:pPr>
        <w:pStyle w:val="Style9"/>
        <w:widowControl/>
        <w:tabs>
          <w:tab w:val="left" w:pos="1134"/>
        </w:tabs>
        <w:suppressAutoHyphens/>
        <w:ind w:firstLine="709"/>
        <w:jc w:val="both"/>
      </w:pPr>
    </w:p>
    <w:p w:rsidR="00993CD6" w:rsidRPr="00905AD0" w:rsidRDefault="001773DC" w:rsidP="00993CD6">
      <w:pPr>
        <w:pStyle w:val="Style9"/>
        <w:widowControl/>
        <w:suppressAutoHyphens/>
        <w:ind w:left="1134" w:hanging="425"/>
        <w:jc w:val="both"/>
        <w:rPr>
          <w:rStyle w:val="FontStyle15"/>
          <w:sz w:val="24"/>
          <w:szCs w:val="24"/>
          <w:lang w:eastAsia="uk-UA"/>
        </w:rPr>
      </w:pPr>
      <w:r>
        <w:rPr>
          <w:rStyle w:val="FontStyle15"/>
          <w:sz w:val="24"/>
          <w:szCs w:val="24"/>
          <w:lang w:eastAsia="uk-UA"/>
        </w:rPr>
        <w:t>2</w:t>
      </w:r>
      <w:r w:rsidR="00993CD6" w:rsidRPr="00905AD0">
        <w:rPr>
          <w:rStyle w:val="FontStyle15"/>
          <w:sz w:val="24"/>
          <w:szCs w:val="24"/>
          <w:lang w:eastAsia="uk-UA"/>
        </w:rPr>
        <w:t>. Средневековье.</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(Костюм варваров. Ткани, отделка.  Романский период.</w:t>
      </w:r>
      <w:r w:rsidRPr="00905AD0">
        <w:rPr>
          <w:rStyle w:val="FontStyle14"/>
          <w:sz w:val="24"/>
          <w:szCs w:val="24"/>
          <w:lang w:val="en-US" w:eastAsia="uk-UA"/>
        </w:rPr>
        <w:t>XI</w:t>
      </w:r>
      <w:r w:rsidRPr="00905AD0">
        <w:rPr>
          <w:rStyle w:val="FontStyle14"/>
          <w:sz w:val="24"/>
          <w:szCs w:val="24"/>
          <w:lang w:eastAsia="uk-UA"/>
        </w:rPr>
        <w:t xml:space="preserve"> в. Ткани. Символичность цвета. Отделки. Влияние церкви. Мужской костюм. Женский костюм. Появление культа беременности. XII</w:t>
      </w:r>
      <w:r w:rsidRPr="00905AD0">
        <w:rPr>
          <w:rStyle w:val="FontStyle14"/>
          <w:sz w:val="24"/>
          <w:szCs w:val="24"/>
          <w:lang w:eastAsia="uk-UA"/>
        </w:rPr>
        <w:tab/>
        <w:t>в. Изменения в костюме под влиянием рыцарского костюма. Увлечение светских элементов в костюме после первых Крестовых походов. Культ "Прекрасной дамы" и его связь с культом богоматери. ХІІ - ХШ в. Усовершенствование техники шитья, разнообразие одежд. Появление женоподобного силуэта в мужской одежде. Связь геральдики с одеждой. Женский костюм. Шнуровки. Прически. Головные уборы. Отделки и украшения в костюме.)</w:t>
      </w:r>
    </w:p>
    <w:p w:rsidR="00993CD6" w:rsidRPr="00905AD0" w:rsidRDefault="00993CD6" w:rsidP="00993CD6">
      <w:pPr>
        <w:pStyle w:val="Style9"/>
        <w:widowControl/>
        <w:tabs>
          <w:tab w:val="left" w:pos="1134"/>
        </w:tabs>
        <w:suppressAutoHyphens/>
        <w:jc w:val="both"/>
      </w:pPr>
    </w:p>
    <w:p w:rsidR="00993CD6" w:rsidRPr="00905AD0" w:rsidRDefault="001773DC" w:rsidP="00993CD6">
      <w:pPr>
        <w:pStyle w:val="Style9"/>
        <w:widowControl/>
        <w:tabs>
          <w:tab w:val="left" w:pos="1134"/>
        </w:tabs>
        <w:suppressAutoHyphens/>
        <w:ind w:firstLine="709"/>
        <w:jc w:val="both"/>
        <w:rPr>
          <w:rStyle w:val="FontStyle15"/>
          <w:sz w:val="24"/>
          <w:szCs w:val="24"/>
          <w:lang w:eastAsia="uk-UA"/>
        </w:rPr>
      </w:pPr>
      <w:r>
        <w:rPr>
          <w:rStyle w:val="FontStyle15"/>
          <w:sz w:val="24"/>
          <w:szCs w:val="24"/>
          <w:lang w:eastAsia="uk-UA"/>
        </w:rPr>
        <w:t>3</w:t>
      </w:r>
      <w:r w:rsidR="00993CD6" w:rsidRPr="00905AD0">
        <w:rPr>
          <w:rStyle w:val="FontStyle15"/>
          <w:sz w:val="24"/>
          <w:szCs w:val="24"/>
          <w:lang w:eastAsia="uk-UA"/>
        </w:rPr>
        <w:t>. Готический период.</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(XIII в. Развитие феодализма. Классовая дифференциация в костюме. Издание первых законов против роскоши. Развитие кроя в одежде. Появление вышитых рукавов. XIV в. Появление распашных одежд и воротников. Появление бархата. Цвет и рисунки тканей. Мужская одежда. Прически. Головные уборы. Обувь. Женская одежда. Постановка фигуры. Прически. Головные уборы. XV в. Придворные бургундские моды. "Карнавал мод". Многообразие форм одежд, пестрота тканей. Постановление о рангах в одежде. Появление цеховой или должностной одежды. Графичность костюма. Мужские одежды. Прически.</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Женские одежды. Прически. Головные уборы. Шлейфы и пажи. Новый женский образ.)</w:t>
      </w:r>
    </w:p>
    <w:p w:rsidR="00993CD6" w:rsidRPr="00905AD0" w:rsidRDefault="00993CD6" w:rsidP="00993CD6">
      <w:pPr>
        <w:pStyle w:val="Style9"/>
        <w:widowControl/>
        <w:tabs>
          <w:tab w:val="left" w:pos="1134"/>
        </w:tabs>
        <w:suppressAutoHyphens/>
        <w:jc w:val="both"/>
      </w:pPr>
    </w:p>
    <w:p w:rsidR="00993CD6" w:rsidRPr="00905AD0" w:rsidRDefault="001773DC" w:rsidP="00993CD6">
      <w:pPr>
        <w:pStyle w:val="Style9"/>
        <w:widowControl/>
        <w:tabs>
          <w:tab w:val="left" w:pos="1134"/>
        </w:tabs>
        <w:suppressAutoHyphens/>
        <w:ind w:firstLine="709"/>
        <w:jc w:val="both"/>
        <w:rPr>
          <w:rStyle w:val="FontStyle15"/>
          <w:sz w:val="24"/>
          <w:szCs w:val="24"/>
          <w:lang w:eastAsia="uk-UA"/>
        </w:rPr>
      </w:pPr>
      <w:r>
        <w:rPr>
          <w:rStyle w:val="FontStyle15"/>
          <w:sz w:val="24"/>
          <w:szCs w:val="24"/>
          <w:lang w:eastAsia="uk-UA"/>
        </w:rPr>
        <w:t>4</w:t>
      </w:r>
      <w:r w:rsidR="00993CD6" w:rsidRPr="00905AD0">
        <w:rPr>
          <w:rStyle w:val="FontStyle15"/>
          <w:sz w:val="24"/>
          <w:szCs w:val="24"/>
          <w:lang w:eastAsia="uk-UA"/>
        </w:rPr>
        <w:t>. Возрождение. Италия.</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lastRenderedPageBreak/>
        <w:t>(Конец XIV в. Сходство и различие с костюмом Франции XIV - XV вв. «Готическое Возрождение» северной Италии. Флорентийский костюм XV в. ткани. Цвет и орнамент. Мужской образ.  Мужской костюм. Прически. Головные уборы. Женский образ. Женский костюм. Прически. Дополнения. Влияние на дальнейшее развитие европейского костюма.</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Мода — выразитель имущественного положения человека. Венецианский костюм XVI века.</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Ткани. Кружева. Украшения. Дополнения костюма. Женский и мужской образ. Мужской костюм. Женский костюм. Влияние испанского костюма.)</w:t>
      </w:r>
    </w:p>
    <w:p w:rsidR="00993CD6" w:rsidRPr="00905AD0" w:rsidRDefault="00993CD6" w:rsidP="00993CD6">
      <w:pPr>
        <w:pStyle w:val="Style9"/>
        <w:widowControl/>
        <w:tabs>
          <w:tab w:val="left" w:pos="1134"/>
        </w:tabs>
        <w:suppressAutoHyphens/>
        <w:jc w:val="both"/>
        <w:rPr>
          <w:rStyle w:val="FontStyle15"/>
          <w:sz w:val="24"/>
          <w:szCs w:val="24"/>
          <w:lang w:eastAsia="uk-UA"/>
        </w:rPr>
      </w:pPr>
    </w:p>
    <w:p w:rsidR="00993CD6" w:rsidRPr="00905AD0" w:rsidRDefault="001773DC" w:rsidP="00993CD6">
      <w:pPr>
        <w:pStyle w:val="Style9"/>
        <w:widowControl/>
        <w:tabs>
          <w:tab w:val="left" w:pos="1134"/>
        </w:tabs>
        <w:suppressAutoHyphens/>
        <w:ind w:firstLine="709"/>
        <w:jc w:val="both"/>
        <w:rPr>
          <w:rStyle w:val="FontStyle15"/>
          <w:sz w:val="24"/>
          <w:szCs w:val="24"/>
          <w:lang w:eastAsia="uk-UA"/>
        </w:rPr>
      </w:pPr>
      <w:r>
        <w:rPr>
          <w:rStyle w:val="FontStyle15"/>
          <w:sz w:val="24"/>
          <w:szCs w:val="24"/>
          <w:lang w:eastAsia="uk-UA"/>
        </w:rPr>
        <w:t>5</w:t>
      </w:r>
      <w:r w:rsidR="00993CD6" w:rsidRPr="00905AD0">
        <w:rPr>
          <w:rStyle w:val="FontStyle15"/>
          <w:sz w:val="24"/>
          <w:szCs w:val="24"/>
          <w:lang w:eastAsia="uk-UA"/>
        </w:rPr>
        <w:t>. Испания Х</w:t>
      </w:r>
      <w:r w:rsidR="00993CD6" w:rsidRPr="00905AD0">
        <w:rPr>
          <w:rStyle w:val="FontStyle15"/>
          <w:sz w:val="24"/>
          <w:szCs w:val="24"/>
          <w:lang w:val="en-US" w:eastAsia="uk-UA"/>
        </w:rPr>
        <w:t>V</w:t>
      </w:r>
      <w:r w:rsidR="00993CD6" w:rsidRPr="00905AD0">
        <w:rPr>
          <w:rStyle w:val="FontStyle15"/>
          <w:sz w:val="24"/>
          <w:szCs w:val="24"/>
          <w:lang w:eastAsia="uk-UA"/>
        </w:rPr>
        <w:t>-Х</w:t>
      </w:r>
      <w:r w:rsidR="00993CD6" w:rsidRPr="00905AD0">
        <w:rPr>
          <w:rStyle w:val="FontStyle15"/>
          <w:sz w:val="24"/>
          <w:szCs w:val="24"/>
          <w:lang w:val="en-US" w:eastAsia="uk-UA"/>
        </w:rPr>
        <w:t>V</w:t>
      </w:r>
      <w:r w:rsidR="00993CD6" w:rsidRPr="00905AD0">
        <w:rPr>
          <w:rStyle w:val="FontStyle15"/>
          <w:sz w:val="24"/>
          <w:szCs w:val="24"/>
          <w:lang w:eastAsia="uk-UA"/>
        </w:rPr>
        <w:t>І в.</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(Влияние мавританского искусства на ткани, орнамент и костюм Испании. Влияние католической церкви. Влияние итальянского гуманизма. Особенности испанского двора. Классовость испанского костюма. Расцвет Испании в XVI века. Образ испанского дворянина.</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Военнизинрованость испанского мужского костюма. Прически. Женские образы. Костюм. Прически. Корсет. Дополнения. Украшения. Манера поведения. Цвет в костюме. Распространение испанского костюма в Европе)</w:t>
      </w:r>
    </w:p>
    <w:p w:rsidR="00993CD6" w:rsidRPr="00905AD0" w:rsidRDefault="00993CD6" w:rsidP="00993CD6">
      <w:pPr>
        <w:pStyle w:val="Style9"/>
        <w:widowControl/>
        <w:tabs>
          <w:tab w:val="left" w:pos="1134"/>
        </w:tabs>
        <w:suppressAutoHyphens/>
        <w:ind w:firstLine="709"/>
        <w:jc w:val="both"/>
      </w:pPr>
    </w:p>
    <w:p w:rsidR="00993CD6" w:rsidRPr="00905AD0" w:rsidRDefault="001773DC" w:rsidP="00993CD6">
      <w:pPr>
        <w:pStyle w:val="Style9"/>
        <w:widowControl/>
        <w:tabs>
          <w:tab w:val="left" w:pos="1134"/>
        </w:tabs>
        <w:suppressAutoHyphens/>
        <w:ind w:firstLine="709"/>
        <w:jc w:val="both"/>
        <w:rPr>
          <w:rStyle w:val="FontStyle15"/>
          <w:sz w:val="24"/>
          <w:szCs w:val="24"/>
          <w:lang w:eastAsia="uk-UA"/>
        </w:rPr>
      </w:pPr>
      <w:r>
        <w:rPr>
          <w:rStyle w:val="FontStyle15"/>
          <w:sz w:val="24"/>
          <w:szCs w:val="24"/>
          <w:lang w:eastAsia="uk-UA"/>
        </w:rPr>
        <w:t>6</w:t>
      </w:r>
      <w:r w:rsidR="00993CD6" w:rsidRPr="00905AD0">
        <w:rPr>
          <w:rStyle w:val="FontStyle15"/>
          <w:sz w:val="24"/>
          <w:szCs w:val="24"/>
          <w:lang w:eastAsia="uk-UA"/>
        </w:rPr>
        <w:t>. Франция XVI в.</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(Влияние итальянского и испанского костюма.</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Укрепление абсолютизма. Образ жизни французского придворного общества. Моды третьей четверти XVI в. Женственность мужского костюма. Прически. Воротники. Женский костюм. Корсеты. Воротники. Украшения. "Дворянство носит свои доходы на плечах". Конец XVI в. Генрих IV. Строгость в костюме. Ограничение роскоши для дворян. Траурная одежда.)</w:t>
      </w:r>
    </w:p>
    <w:p w:rsidR="00993CD6" w:rsidRPr="00905AD0" w:rsidRDefault="00993CD6" w:rsidP="00993CD6">
      <w:pPr>
        <w:pStyle w:val="Style9"/>
        <w:widowControl/>
        <w:tabs>
          <w:tab w:val="left" w:pos="1134"/>
        </w:tabs>
        <w:suppressAutoHyphens/>
        <w:ind w:firstLine="709"/>
        <w:jc w:val="both"/>
      </w:pPr>
    </w:p>
    <w:p w:rsidR="00993CD6" w:rsidRPr="00905AD0" w:rsidRDefault="001773DC" w:rsidP="00993CD6">
      <w:pPr>
        <w:pStyle w:val="Style9"/>
        <w:widowControl/>
        <w:tabs>
          <w:tab w:val="left" w:pos="1134"/>
        </w:tabs>
        <w:suppressAutoHyphens/>
        <w:ind w:firstLine="709"/>
        <w:jc w:val="both"/>
        <w:rPr>
          <w:rStyle w:val="FontStyle15"/>
          <w:sz w:val="24"/>
          <w:szCs w:val="24"/>
          <w:lang w:eastAsia="uk-UA"/>
        </w:rPr>
      </w:pPr>
      <w:r>
        <w:rPr>
          <w:rStyle w:val="FontStyle15"/>
          <w:sz w:val="24"/>
          <w:szCs w:val="24"/>
          <w:lang w:eastAsia="uk-UA"/>
        </w:rPr>
        <w:t>7</w:t>
      </w:r>
      <w:r w:rsidR="00993CD6" w:rsidRPr="00905AD0">
        <w:rPr>
          <w:rStyle w:val="FontStyle15"/>
          <w:sz w:val="24"/>
          <w:szCs w:val="24"/>
          <w:lang w:eastAsia="uk-UA"/>
        </w:rPr>
        <w:t>. Англия XVI в.</w:t>
      </w:r>
    </w:p>
    <w:p w:rsidR="00993CD6" w:rsidRPr="00905AD0" w:rsidRDefault="00993CD6" w:rsidP="00993CD6">
      <w:pPr>
        <w:pStyle w:val="Style7"/>
        <w:widowControl/>
        <w:tabs>
          <w:tab w:val="left" w:pos="1134"/>
        </w:tabs>
        <w:suppressAutoHyphens/>
        <w:spacing w:line="240" w:lineRule="auto"/>
        <w:ind w:firstLine="709"/>
        <w:jc w:val="both"/>
        <w:rPr>
          <w:rStyle w:val="FontStyle14"/>
          <w:sz w:val="24"/>
          <w:szCs w:val="24"/>
          <w:lang w:eastAsia="uk-UA"/>
        </w:rPr>
      </w:pPr>
      <w:r w:rsidRPr="00905AD0">
        <w:rPr>
          <w:rStyle w:val="FontStyle14"/>
          <w:sz w:val="24"/>
          <w:szCs w:val="24"/>
          <w:lang w:eastAsia="uk-UA"/>
        </w:rPr>
        <w:t xml:space="preserve">(Экономика Англии. Изобретение вязальной машины. Культ абсолютного монарха. Елизаветинский двор. Влияние испано-французских и французских мод. Особенности женского придворного костюма. Прически. Воротники. Мужской придворный костюм. </w:t>
      </w:r>
      <w:r w:rsidRPr="00905AD0">
        <w:rPr>
          <w:rStyle w:val="FontStyle14"/>
          <w:sz w:val="24"/>
          <w:szCs w:val="24"/>
        </w:rPr>
        <w:t>Английский буржуазный костюм, мужской и женский.)</w:t>
      </w:r>
    </w:p>
    <w:p w:rsidR="00993CD6" w:rsidRPr="00905AD0" w:rsidRDefault="00993CD6" w:rsidP="00993CD6">
      <w:pPr>
        <w:pStyle w:val="Style9"/>
        <w:widowControl/>
        <w:tabs>
          <w:tab w:val="left" w:pos="1134"/>
        </w:tabs>
        <w:suppressAutoHyphens/>
        <w:ind w:firstLine="709"/>
        <w:jc w:val="both"/>
      </w:pPr>
    </w:p>
    <w:p w:rsidR="00993CD6" w:rsidRPr="00905AD0" w:rsidRDefault="001773DC" w:rsidP="00993CD6">
      <w:pPr>
        <w:pStyle w:val="Style9"/>
        <w:widowControl/>
        <w:tabs>
          <w:tab w:val="left" w:pos="1134"/>
        </w:tabs>
        <w:suppressAutoHyphens/>
        <w:ind w:firstLine="709"/>
        <w:jc w:val="both"/>
        <w:rPr>
          <w:rStyle w:val="FontStyle15"/>
          <w:sz w:val="24"/>
          <w:szCs w:val="24"/>
        </w:rPr>
      </w:pPr>
      <w:r>
        <w:rPr>
          <w:rStyle w:val="FontStyle15"/>
          <w:sz w:val="24"/>
          <w:szCs w:val="24"/>
        </w:rPr>
        <w:t>8</w:t>
      </w:r>
      <w:r w:rsidR="00993CD6" w:rsidRPr="00905AD0">
        <w:rPr>
          <w:rStyle w:val="FontStyle15"/>
          <w:sz w:val="24"/>
          <w:szCs w:val="24"/>
        </w:rPr>
        <w:t>. Немецкие моды XVI в.</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rPr>
      </w:pPr>
      <w:r w:rsidRPr="00905AD0">
        <w:rPr>
          <w:rStyle w:val="FontStyle14"/>
          <w:sz w:val="24"/>
          <w:szCs w:val="24"/>
        </w:rPr>
        <w:t>(Экономическое и политическое положение страны. Влияние готических форм в костюме.</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rPr>
      </w:pPr>
      <w:r w:rsidRPr="00905AD0">
        <w:rPr>
          <w:rStyle w:val="FontStyle14"/>
          <w:sz w:val="24"/>
          <w:szCs w:val="24"/>
        </w:rPr>
        <w:t>Итальянское влияние. Костюм ландскнехтов. Отделка. Влияние на мужской костюм.</w:t>
      </w:r>
    </w:p>
    <w:p w:rsidR="00993CD6" w:rsidRPr="00905AD0" w:rsidRDefault="00993CD6" w:rsidP="00993CD6">
      <w:pPr>
        <w:pStyle w:val="Style8"/>
        <w:widowControl/>
        <w:tabs>
          <w:tab w:val="left" w:pos="1134"/>
        </w:tabs>
        <w:suppressAutoHyphens/>
        <w:spacing w:line="240" w:lineRule="auto"/>
        <w:ind w:firstLine="709"/>
        <w:jc w:val="both"/>
      </w:pPr>
      <w:r w:rsidRPr="00905AD0">
        <w:rPr>
          <w:rStyle w:val="FontStyle14"/>
          <w:sz w:val="24"/>
          <w:szCs w:val="24"/>
        </w:rPr>
        <w:t>Женские образы. Сохранение готической кривой. Цвет в костюме. Прически. Головные уборы. Украшения. Отделка в костюме.</w:t>
      </w:r>
      <w:r w:rsidRPr="00905AD0">
        <w:t>)</w:t>
      </w:r>
    </w:p>
    <w:p w:rsidR="00993CD6" w:rsidRPr="00905AD0" w:rsidRDefault="00993CD6" w:rsidP="00993CD6">
      <w:pPr>
        <w:pStyle w:val="Style8"/>
        <w:widowControl/>
        <w:tabs>
          <w:tab w:val="left" w:pos="1134"/>
        </w:tabs>
        <w:suppressAutoHyphens/>
        <w:spacing w:line="240" w:lineRule="auto"/>
        <w:ind w:firstLine="709"/>
        <w:jc w:val="both"/>
      </w:pPr>
    </w:p>
    <w:p w:rsidR="00993CD6" w:rsidRPr="00905AD0" w:rsidRDefault="001773DC" w:rsidP="00993CD6">
      <w:pPr>
        <w:pStyle w:val="Style9"/>
        <w:widowControl/>
        <w:tabs>
          <w:tab w:val="left" w:pos="1134"/>
        </w:tabs>
        <w:suppressAutoHyphens/>
        <w:ind w:firstLine="709"/>
        <w:jc w:val="both"/>
        <w:rPr>
          <w:rStyle w:val="FontStyle15"/>
          <w:sz w:val="24"/>
          <w:szCs w:val="24"/>
        </w:rPr>
      </w:pPr>
      <w:r>
        <w:rPr>
          <w:rStyle w:val="FontStyle15"/>
          <w:sz w:val="24"/>
          <w:szCs w:val="24"/>
        </w:rPr>
        <w:t>9</w:t>
      </w:r>
      <w:r w:rsidR="00993CD6" w:rsidRPr="00905AD0">
        <w:rPr>
          <w:rStyle w:val="FontStyle15"/>
          <w:sz w:val="24"/>
          <w:szCs w:val="24"/>
        </w:rPr>
        <w:t xml:space="preserve">. Нидерланды </w:t>
      </w:r>
      <w:r w:rsidR="00993CD6" w:rsidRPr="00905AD0">
        <w:rPr>
          <w:rStyle w:val="FontStyle15"/>
          <w:sz w:val="24"/>
          <w:szCs w:val="24"/>
          <w:lang w:val="en-US"/>
        </w:rPr>
        <w:t>V</w:t>
      </w:r>
      <w:r w:rsidR="00993CD6" w:rsidRPr="00905AD0">
        <w:rPr>
          <w:rStyle w:val="FontStyle15"/>
          <w:sz w:val="24"/>
          <w:szCs w:val="24"/>
          <w:lang w:val="uk-UA"/>
        </w:rPr>
        <w:t>І</w:t>
      </w:r>
      <w:r w:rsidR="00993CD6" w:rsidRPr="00905AD0">
        <w:rPr>
          <w:rStyle w:val="FontStyle15"/>
          <w:sz w:val="24"/>
          <w:szCs w:val="24"/>
        </w:rPr>
        <w:t>-Х</w:t>
      </w:r>
      <w:r w:rsidR="00993CD6" w:rsidRPr="00905AD0">
        <w:rPr>
          <w:rStyle w:val="FontStyle15"/>
          <w:sz w:val="24"/>
          <w:szCs w:val="24"/>
          <w:lang w:val="en-US"/>
        </w:rPr>
        <w:t>VII</w:t>
      </w:r>
      <w:r w:rsidR="00993CD6" w:rsidRPr="00905AD0">
        <w:rPr>
          <w:rStyle w:val="FontStyle15"/>
          <w:sz w:val="24"/>
          <w:szCs w:val="24"/>
        </w:rPr>
        <w:t xml:space="preserve"> вв.</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rPr>
      </w:pPr>
      <w:r w:rsidRPr="00905AD0">
        <w:rPr>
          <w:rStyle w:val="FontStyle14"/>
          <w:sz w:val="24"/>
          <w:szCs w:val="24"/>
        </w:rPr>
        <w:t>(Буржуазный костюм. Влияние испанских и французских мод. Ткани и цвет в костюме. Отделка. Воротники. Кружева. Мужской костюм. Военный костюм. Женский костюм.)</w:t>
      </w:r>
    </w:p>
    <w:p w:rsidR="00993CD6" w:rsidRPr="00905AD0" w:rsidRDefault="00993CD6" w:rsidP="00993CD6">
      <w:pPr>
        <w:pStyle w:val="Style9"/>
        <w:widowControl/>
        <w:tabs>
          <w:tab w:val="left" w:pos="1134"/>
        </w:tabs>
        <w:suppressAutoHyphens/>
        <w:ind w:firstLine="709"/>
        <w:jc w:val="both"/>
      </w:pPr>
    </w:p>
    <w:p w:rsidR="00993CD6" w:rsidRPr="00905AD0" w:rsidRDefault="001773DC" w:rsidP="00993CD6">
      <w:pPr>
        <w:pStyle w:val="Style9"/>
        <w:widowControl/>
        <w:tabs>
          <w:tab w:val="left" w:pos="1134"/>
        </w:tabs>
        <w:suppressAutoHyphens/>
        <w:ind w:firstLine="709"/>
        <w:jc w:val="both"/>
        <w:rPr>
          <w:rStyle w:val="FontStyle15"/>
          <w:sz w:val="24"/>
          <w:szCs w:val="24"/>
        </w:rPr>
      </w:pPr>
      <w:r>
        <w:rPr>
          <w:rStyle w:val="FontStyle15"/>
          <w:sz w:val="24"/>
          <w:szCs w:val="24"/>
        </w:rPr>
        <w:t>10</w:t>
      </w:r>
      <w:r w:rsidR="00993CD6" w:rsidRPr="00905AD0">
        <w:rPr>
          <w:rStyle w:val="FontStyle15"/>
          <w:sz w:val="24"/>
          <w:szCs w:val="24"/>
        </w:rPr>
        <w:t>. Франция XVII в.</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rPr>
      </w:pPr>
      <w:r w:rsidRPr="00905AD0">
        <w:rPr>
          <w:rStyle w:val="FontStyle14"/>
          <w:sz w:val="24"/>
          <w:szCs w:val="24"/>
        </w:rPr>
        <w:t>(Франция — законодательница мод. Первая половина XVII в. Моды при дворе Людовика XIII. Военный костюм периода 30-летней войны. Мушкетеры. Влияние на мужской костюм.</w:t>
      </w:r>
    </w:p>
    <w:p w:rsidR="00993CD6" w:rsidRPr="00905AD0" w:rsidRDefault="00993CD6" w:rsidP="00993CD6">
      <w:pPr>
        <w:pStyle w:val="Style8"/>
        <w:widowControl/>
        <w:tabs>
          <w:tab w:val="left" w:pos="1134"/>
        </w:tabs>
        <w:suppressAutoHyphens/>
        <w:spacing w:line="240" w:lineRule="auto"/>
        <w:ind w:firstLine="709"/>
        <w:jc w:val="both"/>
        <w:rPr>
          <w:rStyle w:val="FontStyle14"/>
          <w:sz w:val="24"/>
          <w:szCs w:val="24"/>
        </w:rPr>
      </w:pPr>
      <w:r w:rsidRPr="00905AD0">
        <w:rPr>
          <w:rStyle w:val="FontStyle14"/>
          <w:sz w:val="24"/>
          <w:szCs w:val="24"/>
        </w:rPr>
        <w:t>Прически. Воротники. Кружева. Украшения. Головные уборы. Костюм гугенотов. Женские образы. Костюм. Прически.)</w:t>
      </w:r>
    </w:p>
    <w:p w:rsidR="00993CD6" w:rsidRPr="00905AD0" w:rsidRDefault="00993CD6" w:rsidP="00993CD6">
      <w:pPr>
        <w:spacing w:line="240" w:lineRule="auto"/>
        <w:jc w:val="both"/>
        <w:rPr>
          <w:rFonts w:ascii="Times New Roman" w:hAnsi="Times New Roman" w:cs="Times New Roman"/>
          <w:sz w:val="24"/>
          <w:szCs w:val="24"/>
        </w:rPr>
      </w:pPr>
    </w:p>
    <w:p w:rsidR="00C709DF" w:rsidRDefault="00C709DF" w:rsidP="00C709DF">
      <w:pPr>
        <w:pStyle w:val="23"/>
        <w:numPr>
          <w:ilvl w:val="0"/>
          <w:numId w:val="47"/>
        </w:numPr>
        <w:spacing w:after="0" w:line="240" w:lineRule="auto"/>
        <w:jc w:val="center"/>
        <w:rPr>
          <w:rFonts w:eastAsia="Courier New"/>
          <w:b/>
          <w:lang w:val="ru-RU" w:eastAsia="ru-RU"/>
        </w:rPr>
      </w:pPr>
      <w:r w:rsidRPr="007C36FA">
        <w:rPr>
          <w:rFonts w:eastAsia="Courier New"/>
          <w:b/>
          <w:lang w:eastAsia="ru-RU"/>
        </w:rPr>
        <w:lastRenderedPageBreak/>
        <w:t>ОЦЕНОЧНЫЕ СРЕДСТВА ДЛЯ КОНТРОЛЯ УСПЕВАЕМОСТИ СТУДЕНТОВ</w:t>
      </w:r>
    </w:p>
    <w:p w:rsidR="00C709DF" w:rsidRPr="00036B85" w:rsidRDefault="00C709DF" w:rsidP="00C709DF">
      <w:pPr>
        <w:pStyle w:val="23"/>
        <w:spacing w:after="0" w:line="240" w:lineRule="auto"/>
        <w:ind w:left="1287"/>
        <w:rPr>
          <w:rFonts w:eastAsia="Calibri"/>
          <w:b/>
          <w:color w:val="000000" w:themeColor="text1"/>
          <w:lang w:val="ru-RU" w:eastAsia="en-US"/>
        </w:rPr>
      </w:pPr>
    </w:p>
    <w:p w:rsidR="00C709DF" w:rsidRDefault="00C709DF" w:rsidP="00C709DF">
      <w:pPr>
        <w:pStyle w:val="23"/>
        <w:spacing w:after="0" w:line="240" w:lineRule="auto"/>
        <w:jc w:val="center"/>
        <w:rPr>
          <w:rFonts w:eastAsia="Calibri"/>
          <w:b/>
          <w:color w:val="000000" w:themeColor="text1"/>
          <w:lang w:val="ru-RU" w:eastAsia="en-US"/>
        </w:rPr>
      </w:pPr>
      <w:r w:rsidRPr="000C017C">
        <w:rPr>
          <w:rFonts w:eastAsia="Calibri"/>
          <w:b/>
          <w:color w:val="000000" w:themeColor="text1"/>
          <w:lang w:eastAsia="en-US"/>
        </w:rPr>
        <w:t>8.</w:t>
      </w:r>
      <w:r w:rsidRPr="000C017C">
        <w:rPr>
          <w:rFonts w:eastAsia="Calibri"/>
          <w:b/>
          <w:color w:val="000000" w:themeColor="text1"/>
          <w:lang w:val="ru-RU" w:eastAsia="en-US"/>
        </w:rPr>
        <w:t>1</w:t>
      </w:r>
      <w:r w:rsidRPr="000C017C">
        <w:rPr>
          <w:rFonts w:eastAsia="Calibri"/>
          <w:b/>
          <w:color w:val="000000" w:themeColor="text1"/>
          <w:lang w:eastAsia="en-US"/>
        </w:rPr>
        <w:t>. ТЕСТИРОВАНИЕ</w:t>
      </w:r>
    </w:p>
    <w:p w:rsidR="00326C4C" w:rsidRPr="00326C4C" w:rsidRDefault="00326C4C" w:rsidP="00C709DF">
      <w:pPr>
        <w:pStyle w:val="23"/>
        <w:spacing w:after="0" w:line="240" w:lineRule="auto"/>
        <w:jc w:val="center"/>
        <w:rPr>
          <w:rFonts w:eastAsia="Calibri"/>
          <w:b/>
          <w:color w:val="000000" w:themeColor="text1"/>
          <w:lang w:val="ru-RU" w:eastAsia="en-US"/>
        </w:rPr>
      </w:pPr>
    </w:p>
    <w:p w:rsidR="005957D1" w:rsidRPr="005957D1" w:rsidRDefault="005957D1" w:rsidP="00DC3E89">
      <w:pPr>
        <w:pStyle w:val="ae"/>
        <w:numPr>
          <w:ilvl w:val="0"/>
          <w:numId w:val="62"/>
        </w:numPr>
        <w:shd w:val="clear" w:color="auto" w:fill="FFFFFF"/>
        <w:spacing w:before="0" w:beforeAutospacing="0" w:after="0" w:afterAutospacing="0"/>
        <w:ind w:left="0" w:firstLine="0"/>
        <w:jc w:val="both"/>
        <w:rPr>
          <w:color w:val="000000" w:themeColor="text1"/>
        </w:rPr>
      </w:pPr>
      <w:r w:rsidRPr="005957D1">
        <w:rPr>
          <w:color w:val="000000" w:themeColor="text1"/>
        </w:rPr>
        <w:t>На какой период истории костюма приходится мода на кринолины?</w:t>
      </w:r>
    </w:p>
    <w:p w:rsidR="005957D1"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Pr>
          <w:color w:val="000000" w:themeColor="text1"/>
          <w:lang w:val="ru-RU"/>
        </w:rPr>
        <w:t>а</w:t>
      </w:r>
      <w:r w:rsidRPr="005957D1">
        <w:rPr>
          <w:color w:val="000000" w:themeColor="text1"/>
        </w:rPr>
        <w:t xml:space="preserve">) Средневековье </w:t>
      </w:r>
    </w:p>
    <w:p w:rsidR="005957D1" w:rsidRDefault="005957D1" w:rsidP="00F83C8A">
      <w:pPr>
        <w:pStyle w:val="ae"/>
        <w:shd w:val="clear" w:color="auto" w:fill="FFFFFF"/>
        <w:spacing w:before="0" w:beforeAutospacing="0" w:after="0" w:afterAutospacing="0"/>
        <w:jc w:val="both"/>
        <w:rPr>
          <w:color w:val="000000" w:themeColor="text1"/>
          <w:lang w:val="ru-RU"/>
        </w:rPr>
      </w:pPr>
      <w:r>
        <w:rPr>
          <w:color w:val="000000" w:themeColor="text1"/>
          <w:lang w:val="ru-RU"/>
        </w:rPr>
        <w:t>б</w:t>
      </w:r>
      <w:r w:rsidRPr="005957D1">
        <w:rPr>
          <w:color w:val="000000" w:themeColor="text1"/>
        </w:rPr>
        <w:t>) Ренессанс</w:t>
      </w:r>
    </w:p>
    <w:p w:rsidR="005957D1"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Pr>
          <w:color w:val="000000" w:themeColor="text1"/>
          <w:lang w:val="ru-RU"/>
        </w:rPr>
        <w:t>в</w:t>
      </w:r>
      <w:r w:rsidRPr="005957D1">
        <w:rPr>
          <w:color w:val="000000" w:themeColor="text1"/>
        </w:rPr>
        <w:t>) XVIII век</w:t>
      </w:r>
    </w:p>
    <w:p w:rsidR="005957D1" w:rsidRPr="005957D1" w:rsidRDefault="005957D1" w:rsidP="00F83C8A">
      <w:pPr>
        <w:pStyle w:val="ae"/>
        <w:shd w:val="clear" w:color="auto" w:fill="FFFFFF"/>
        <w:spacing w:before="0" w:beforeAutospacing="0" w:after="0" w:afterAutospacing="0"/>
        <w:jc w:val="both"/>
        <w:rPr>
          <w:color w:val="000000" w:themeColor="text1"/>
        </w:rPr>
      </w:pPr>
      <w:r w:rsidRPr="005957D1">
        <w:rPr>
          <w:color w:val="000000" w:themeColor="text1"/>
        </w:rPr>
        <w:t xml:space="preserve"> </w:t>
      </w:r>
      <w:r>
        <w:rPr>
          <w:color w:val="000000" w:themeColor="text1"/>
          <w:lang w:val="ru-RU"/>
        </w:rPr>
        <w:t>г</w:t>
      </w:r>
      <w:r w:rsidRPr="005957D1">
        <w:rPr>
          <w:color w:val="000000" w:themeColor="text1"/>
        </w:rPr>
        <w:t>) </w:t>
      </w:r>
      <w:r w:rsidRPr="005957D1">
        <w:rPr>
          <w:rStyle w:val="af1"/>
          <w:color w:val="000000" w:themeColor="text1"/>
        </w:rPr>
        <w:t>XIX век</w:t>
      </w:r>
    </w:p>
    <w:p w:rsidR="00DC3E89" w:rsidRPr="00DC3E89" w:rsidRDefault="00DC3E89" w:rsidP="00DC3E89">
      <w:pPr>
        <w:pStyle w:val="ac"/>
        <w:numPr>
          <w:ilvl w:val="0"/>
          <w:numId w:val="62"/>
        </w:numPr>
        <w:shd w:val="clear" w:color="auto" w:fill="FFFFFF"/>
        <w:tabs>
          <w:tab w:val="clear" w:pos="720"/>
          <w:tab w:val="num" w:pos="0"/>
        </w:tabs>
        <w:spacing w:after="0" w:line="240" w:lineRule="auto"/>
        <w:ind w:left="0" w:firstLine="0"/>
        <w:rPr>
          <w:rFonts w:ascii="Times New Roman" w:eastAsia="Times New Roman" w:hAnsi="Times New Roman" w:cs="Times New Roman"/>
          <w:color w:val="181818"/>
          <w:sz w:val="24"/>
          <w:szCs w:val="24"/>
        </w:rPr>
      </w:pPr>
      <w:r w:rsidRPr="00DC3E89">
        <w:rPr>
          <w:rFonts w:ascii="Times New Roman" w:eastAsia="Calibri" w:hAnsi="Times New Roman" w:cs="Times New Roman"/>
          <w:b/>
          <w:sz w:val="24"/>
          <w:szCs w:val="24"/>
          <w:lang w:eastAsia="en-US"/>
        </w:rPr>
        <w:t>Установите соответствие: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86"/>
        <w:gridCol w:w="2943"/>
      </w:tblGrid>
      <w:tr w:rsidR="00DC3E89" w:rsidRPr="0057263A" w:rsidTr="009A6557">
        <w:trPr>
          <w:trHeight w:val="547"/>
        </w:trPr>
        <w:tc>
          <w:tcPr>
            <w:tcW w:w="426" w:type="dxa"/>
            <w:shd w:val="clear" w:color="auto" w:fill="auto"/>
          </w:tcPr>
          <w:p w:rsidR="00DC3E89" w:rsidRPr="00471C00" w:rsidRDefault="00DC3E89" w:rsidP="009A6557">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386" w:type="dxa"/>
            <w:shd w:val="clear" w:color="auto" w:fill="auto"/>
          </w:tcPr>
          <w:p w:rsidR="00DC3E89" w:rsidRPr="0057263A" w:rsidRDefault="00DC3E89" w:rsidP="00DC3E89">
            <w:pPr>
              <w:tabs>
                <w:tab w:val="left" w:pos="993"/>
              </w:tabs>
              <w:jc w:val="both"/>
              <w:rPr>
                <w:rFonts w:ascii="Times New Roman" w:eastAsia="Calibri" w:hAnsi="Times New Roman" w:cs="Times New Roman"/>
                <w:sz w:val="24"/>
                <w:szCs w:val="24"/>
                <w:lang w:eastAsia="en-US"/>
              </w:rPr>
            </w:pPr>
            <w:r w:rsidRPr="00471C00">
              <w:rPr>
                <w:rFonts w:ascii="Times New Roman" w:eastAsia="Times New Roman" w:hAnsi="Times New Roman" w:cs="Times New Roman"/>
                <w:sz w:val="24"/>
                <w:szCs w:val="24"/>
                <w:lang w:val="ru-RU" w:eastAsia="ar-SA"/>
              </w:rPr>
              <w:t>a)</w:t>
            </w:r>
            <w:r>
              <w:t xml:space="preserve"> </w:t>
            </w:r>
            <w:r w:rsidRPr="00DC3E89">
              <w:rPr>
                <w:rFonts w:ascii="Times New Roman" w:hAnsi="Times New Roman" w:cs="Times New Roman"/>
                <w:sz w:val="24"/>
                <w:szCs w:val="24"/>
              </w:rPr>
              <w:t>верхняя однобортная крестьянская женская одежда для праздников наподобие кофты.</w:t>
            </w:r>
          </w:p>
        </w:tc>
        <w:tc>
          <w:tcPr>
            <w:tcW w:w="2943" w:type="dxa"/>
            <w:shd w:val="clear" w:color="auto" w:fill="auto"/>
          </w:tcPr>
          <w:p w:rsidR="00DC3E89" w:rsidRPr="00DC3E89" w:rsidRDefault="00DC3E89" w:rsidP="00DC3E89">
            <w:pPr>
              <w:pStyle w:val="ac"/>
              <w:tabs>
                <w:tab w:val="left" w:pos="993"/>
              </w:tabs>
              <w:ind w:left="0"/>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а) </w:t>
            </w:r>
            <w:r>
              <w:rPr>
                <w:rFonts w:ascii="Times New Roman" w:eastAsia="Times New Roman" w:hAnsi="Times New Roman" w:cs="Times New Roman"/>
                <w:color w:val="181818"/>
                <w:sz w:val="24"/>
                <w:szCs w:val="24"/>
                <w:lang w:val="ru-RU"/>
              </w:rPr>
              <w:t>зипун</w:t>
            </w:r>
          </w:p>
        </w:tc>
      </w:tr>
      <w:tr w:rsidR="00DC3E89" w:rsidRPr="0057263A" w:rsidTr="009A6557">
        <w:tc>
          <w:tcPr>
            <w:tcW w:w="426" w:type="dxa"/>
            <w:shd w:val="clear" w:color="auto" w:fill="auto"/>
          </w:tcPr>
          <w:p w:rsidR="00DC3E89" w:rsidRPr="00520EB7" w:rsidRDefault="00DC3E89" w:rsidP="009A6557">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w:t>
            </w:r>
          </w:p>
        </w:tc>
        <w:tc>
          <w:tcPr>
            <w:tcW w:w="5386" w:type="dxa"/>
            <w:shd w:val="clear" w:color="auto" w:fill="auto"/>
          </w:tcPr>
          <w:p w:rsidR="00DC3E89" w:rsidRPr="00520EB7" w:rsidRDefault="00DC3E89" w:rsidP="00DC3E89">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б</w:t>
            </w:r>
            <w:r w:rsidRPr="00471C00">
              <w:rPr>
                <w:rFonts w:ascii="Times New Roman" w:eastAsia="Times New Roman" w:hAnsi="Times New Roman" w:cs="Times New Roman"/>
                <w:sz w:val="24"/>
                <w:szCs w:val="24"/>
                <w:lang w:val="ru-RU" w:eastAsia="ar-SA"/>
              </w:rPr>
              <w:t xml:space="preserve">) </w:t>
            </w:r>
            <w:r>
              <w:rPr>
                <w:rFonts w:ascii="Arial" w:hAnsi="Arial" w:cs="Arial"/>
                <w:color w:val="333333"/>
                <w:sz w:val="20"/>
                <w:szCs w:val="20"/>
                <w:shd w:val="clear" w:color="auto" w:fill="FFFFFF"/>
              </w:rPr>
              <w:t> </w:t>
            </w:r>
            <w:r w:rsidRPr="00DC3E89">
              <w:rPr>
                <w:rStyle w:val="af1"/>
                <w:rFonts w:ascii="Times New Roman" w:hAnsi="Times New Roman" w:cs="Times New Roman"/>
                <w:b w:val="0"/>
                <w:color w:val="000000" w:themeColor="text1"/>
                <w:sz w:val="24"/>
                <w:szCs w:val="24"/>
                <w:shd w:val="clear" w:color="auto" w:fill="FFFFFF"/>
              </w:rPr>
              <w:t>традиционный русский головной убор</w:t>
            </w:r>
          </w:p>
        </w:tc>
        <w:tc>
          <w:tcPr>
            <w:tcW w:w="2943" w:type="dxa"/>
            <w:shd w:val="clear" w:color="auto" w:fill="auto"/>
          </w:tcPr>
          <w:p w:rsidR="00DC3E89" w:rsidRPr="0057263A" w:rsidRDefault="00DC3E89" w:rsidP="00DC3E89">
            <w:pPr>
              <w:tabs>
                <w:tab w:val="left" w:pos="993"/>
              </w:tabs>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ru-RU" w:eastAsia="ar-SA"/>
              </w:rPr>
              <w:t>б</w:t>
            </w:r>
            <w:r w:rsidRPr="00471C00">
              <w:rPr>
                <w:rFonts w:ascii="Times New Roman" w:eastAsia="Times New Roman" w:hAnsi="Times New Roman" w:cs="Times New Roman"/>
                <w:sz w:val="24"/>
                <w:szCs w:val="24"/>
                <w:lang w:val="ru-RU" w:eastAsia="ar-SA"/>
              </w:rPr>
              <w:t>)</w:t>
            </w:r>
            <w:r>
              <w:rPr>
                <w:rFonts w:ascii="Times New Roman" w:eastAsia="Times New Roman" w:hAnsi="Times New Roman" w:cs="Times New Roman"/>
                <w:sz w:val="24"/>
                <w:szCs w:val="24"/>
                <w:lang w:val="ru-RU" w:eastAsia="ar-SA"/>
              </w:rPr>
              <w:t xml:space="preserve"> кафтан</w:t>
            </w:r>
          </w:p>
        </w:tc>
      </w:tr>
      <w:tr w:rsidR="00DC3E89" w:rsidRPr="0057263A" w:rsidTr="009A6557">
        <w:trPr>
          <w:trHeight w:val="505"/>
        </w:trPr>
        <w:tc>
          <w:tcPr>
            <w:tcW w:w="426" w:type="dxa"/>
            <w:vMerge w:val="restart"/>
            <w:shd w:val="clear" w:color="auto" w:fill="auto"/>
          </w:tcPr>
          <w:p w:rsidR="00DC3E89" w:rsidRPr="00520EB7" w:rsidRDefault="00DC3E89" w:rsidP="009A6557">
            <w:pPr>
              <w:suppressAutoHyphens/>
              <w:spacing w:after="0" w:line="240" w:lineRule="auto"/>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3</w:t>
            </w:r>
          </w:p>
        </w:tc>
        <w:tc>
          <w:tcPr>
            <w:tcW w:w="5386" w:type="dxa"/>
            <w:vMerge w:val="restart"/>
            <w:shd w:val="clear" w:color="auto" w:fill="auto"/>
          </w:tcPr>
          <w:p w:rsidR="00DC3E89" w:rsidRPr="0057263A" w:rsidRDefault="00DC3E89" w:rsidP="00DC3E89">
            <w:pPr>
              <w:suppressAutoHyphens/>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ru-RU" w:eastAsia="ar-SA"/>
              </w:rPr>
              <w:t>в</w:t>
            </w:r>
            <w:r w:rsidRPr="00471C00">
              <w:rPr>
                <w:rFonts w:ascii="Times New Roman" w:eastAsia="Times New Roman" w:hAnsi="Times New Roman" w:cs="Times New Roman"/>
                <w:sz w:val="24"/>
                <w:szCs w:val="24"/>
                <w:lang w:val="ru-RU" w:eastAsia="ar-SA"/>
              </w:rPr>
              <w:t xml:space="preserve">) </w:t>
            </w:r>
            <w:r w:rsidRPr="00DC3E89">
              <w:rPr>
                <w:rStyle w:val="af1"/>
                <w:rFonts w:ascii="Times New Roman" w:hAnsi="Times New Roman" w:cs="Times New Roman"/>
                <w:b w:val="0"/>
                <w:color w:val="333333"/>
                <w:sz w:val="24"/>
                <w:szCs w:val="24"/>
                <w:shd w:val="clear" w:color="auto" w:fill="FFFFFF"/>
              </w:rPr>
              <w:t>русская старинная мужская верхняя одежда длиной до щиколоток</w:t>
            </w:r>
          </w:p>
        </w:tc>
        <w:tc>
          <w:tcPr>
            <w:tcW w:w="2943" w:type="dxa"/>
            <w:vMerge w:val="restart"/>
            <w:shd w:val="clear" w:color="auto" w:fill="auto"/>
          </w:tcPr>
          <w:p w:rsidR="00DC3E89" w:rsidRPr="00A50670" w:rsidRDefault="00DC3E89" w:rsidP="00DC3E89">
            <w:pPr>
              <w:pStyle w:val="ac"/>
              <w:tabs>
                <w:tab w:val="center" w:pos="1344"/>
              </w:tabs>
              <w:ind w:left="-39"/>
              <w:jc w:val="both"/>
              <w:rPr>
                <w:rFonts w:ascii="Times New Roman" w:eastAsia="Calibri" w:hAnsi="Times New Roman" w:cs="Times New Roman"/>
                <w:sz w:val="24"/>
                <w:szCs w:val="24"/>
                <w:lang w:val="ru-RU" w:eastAsia="en-US"/>
              </w:rPr>
            </w:pPr>
            <w:r>
              <w:rPr>
                <w:rFonts w:ascii="Times New Roman" w:eastAsia="Times New Roman" w:hAnsi="Times New Roman" w:cs="Times New Roman"/>
                <w:sz w:val="24"/>
                <w:szCs w:val="24"/>
                <w:lang w:val="ru-RU" w:eastAsia="ar-SA"/>
              </w:rPr>
              <w:t>в</w:t>
            </w:r>
            <w:r w:rsidRPr="00471C00">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кокошник</w:t>
            </w:r>
          </w:p>
        </w:tc>
      </w:tr>
      <w:tr w:rsidR="00DC3E89" w:rsidTr="009A6557">
        <w:trPr>
          <w:trHeight w:val="276"/>
        </w:trPr>
        <w:tc>
          <w:tcPr>
            <w:tcW w:w="426" w:type="dxa"/>
            <w:vMerge/>
            <w:shd w:val="clear" w:color="auto" w:fill="auto"/>
          </w:tcPr>
          <w:p w:rsidR="00DC3E89" w:rsidRDefault="00DC3E89" w:rsidP="009A6557">
            <w:pPr>
              <w:suppressAutoHyphens/>
              <w:spacing w:after="0" w:line="240" w:lineRule="auto"/>
              <w:rPr>
                <w:rFonts w:ascii="Times New Roman" w:eastAsia="Times New Roman" w:hAnsi="Times New Roman" w:cs="Times New Roman"/>
                <w:sz w:val="24"/>
                <w:szCs w:val="24"/>
                <w:lang w:val="ru-RU" w:eastAsia="ar-SA"/>
              </w:rPr>
            </w:pPr>
          </w:p>
        </w:tc>
        <w:tc>
          <w:tcPr>
            <w:tcW w:w="5386" w:type="dxa"/>
            <w:vMerge/>
            <w:shd w:val="clear" w:color="auto" w:fill="auto"/>
          </w:tcPr>
          <w:p w:rsidR="00DC3E89" w:rsidRDefault="00DC3E89" w:rsidP="009A6557">
            <w:pPr>
              <w:suppressAutoHyphens/>
              <w:spacing w:after="0" w:line="240" w:lineRule="auto"/>
              <w:rPr>
                <w:rFonts w:ascii="Times New Roman" w:eastAsia="Times New Roman" w:hAnsi="Times New Roman" w:cs="Times New Roman"/>
                <w:sz w:val="24"/>
                <w:szCs w:val="24"/>
                <w:lang w:val="ru-RU" w:eastAsia="ar-SA"/>
              </w:rPr>
            </w:pPr>
          </w:p>
        </w:tc>
        <w:tc>
          <w:tcPr>
            <w:tcW w:w="2943" w:type="dxa"/>
            <w:vMerge/>
            <w:shd w:val="clear" w:color="auto" w:fill="auto"/>
          </w:tcPr>
          <w:p w:rsidR="00DC3E89" w:rsidRDefault="00DC3E89" w:rsidP="009A6557">
            <w:pPr>
              <w:pStyle w:val="ac"/>
              <w:tabs>
                <w:tab w:val="left" w:pos="993"/>
              </w:tabs>
              <w:ind w:left="-39"/>
              <w:jc w:val="both"/>
              <w:rPr>
                <w:rFonts w:ascii="Times New Roman" w:eastAsia="Times New Roman" w:hAnsi="Times New Roman" w:cs="Times New Roman"/>
                <w:sz w:val="24"/>
                <w:szCs w:val="24"/>
                <w:lang w:val="ru-RU" w:eastAsia="ar-SA"/>
              </w:rPr>
            </w:pPr>
          </w:p>
        </w:tc>
      </w:tr>
      <w:tr w:rsidR="00DC3E89" w:rsidRPr="0057263A" w:rsidTr="009A6557">
        <w:trPr>
          <w:trHeight w:val="545"/>
        </w:trPr>
        <w:tc>
          <w:tcPr>
            <w:tcW w:w="426" w:type="dxa"/>
            <w:shd w:val="clear" w:color="auto" w:fill="auto"/>
          </w:tcPr>
          <w:p w:rsidR="00DC3E89" w:rsidRPr="00520EB7" w:rsidRDefault="00DC3E89" w:rsidP="009A6557">
            <w:pPr>
              <w:suppressAutoHyphens/>
              <w:spacing w:after="0" w:line="240" w:lineRule="auto"/>
              <w:rPr>
                <w:rFonts w:ascii="Times New Roman" w:eastAsia="Times New Roman" w:hAnsi="Times New Roman" w:cs="Times New Roman"/>
                <w:sz w:val="24"/>
                <w:szCs w:val="24"/>
                <w:lang w:val="ru-RU" w:eastAsia="ar-SA"/>
              </w:rPr>
            </w:pPr>
            <w:r w:rsidRPr="0057263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ru-RU" w:eastAsia="en-US"/>
              </w:rPr>
              <w:t>4</w:t>
            </w:r>
          </w:p>
        </w:tc>
        <w:tc>
          <w:tcPr>
            <w:tcW w:w="5386" w:type="dxa"/>
            <w:shd w:val="clear" w:color="auto" w:fill="auto"/>
          </w:tcPr>
          <w:p w:rsidR="00DC3E89" w:rsidRPr="00A50670" w:rsidRDefault="00DC3E89" w:rsidP="00DC3E89">
            <w:pPr>
              <w:tabs>
                <w:tab w:val="left" w:pos="993"/>
              </w:tabs>
              <w:jc w:val="both"/>
              <w:rPr>
                <w:rFonts w:ascii="Times New Roman" w:eastAsia="Calibri" w:hAnsi="Times New Roman" w:cs="Times New Roman"/>
                <w:sz w:val="24"/>
                <w:szCs w:val="24"/>
                <w:lang w:val="ru-RU" w:eastAsia="en-US"/>
              </w:rPr>
            </w:pPr>
            <w:r>
              <w:rPr>
                <w:rFonts w:ascii="Times New Roman" w:eastAsia="Times New Roman" w:hAnsi="Times New Roman" w:cs="Times New Roman"/>
                <w:sz w:val="24"/>
                <w:szCs w:val="24"/>
                <w:lang w:val="ru-RU" w:eastAsia="ar-SA"/>
              </w:rPr>
              <w:t>г</w:t>
            </w:r>
            <w:r w:rsidRPr="00471C00">
              <w:rPr>
                <w:rFonts w:ascii="Times New Roman" w:eastAsia="Times New Roman" w:hAnsi="Times New Roman" w:cs="Times New Roman"/>
                <w:sz w:val="24"/>
                <w:szCs w:val="24"/>
                <w:lang w:val="ru-RU" w:eastAsia="ar-SA"/>
              </w:rPr>
              <w:t xml:space="preserve">) </w:t>
            </w:r>
            <w:r w:rsidRPr="0057263A">
              <w:rPr>
                <w:rFonts w:ascii="Times New Roman" w:hAnsi="Times New Roman" w:cs="Times New Roman"/>
                <w:color w:val="333333"/>
                <w:sz w:val="24"/>
                <w:szCs w:val="24"/>
                <w:shd w:val="clear" w:color="auto" w:fill="FFFFFF"/>
              </w:rPr>
              <w:t> </w:t>
            </w:r>
            <w:r w:rsidRPr="00DC3E89">
              <w:rPr>
                <w:rStyle w:val="af1"/>
                <w:rFonts w:ascii="Times New Roman" w:hAnsi="Times New Roman" w:cs="Times New Roman"/>
                <w:b w:val="0"/>
                <w:color w:val="333333"/>
                <w:sz w:val="24"/>
                <w:szCs w:val="24"/>
                <w:shd w:val="clear" w:color="auto" w:fill="FFFFFF"/>
              </w:rPr>
              <w:t>верхняя одежда, представляющая собой кафтан без воротника, изготовленный из грубого самодельного сукна ярких цветов со швами, отделанными контрастными шнурами</w:t>
            </w:r>
            <w:r w:rsidRPr="00DC3E89">
              <w:rPr>
                <w:rFonts w:ascii="Times New Roman" w:hAnsi="Times New Roman" w:cs="Times New Roman"/>
                <w:b/>
                <w:color w:val="333333"/>
                <w:sz w:val="24"/>
                <w:szCs w:val="24"/>
                <w:shd w:val="clear" w:color="auto" w:fill="FFFFFF"/>
              </w:rPr>
              <w:t>.</w:t>
            </w:r>
          </w:p>
        </w:tc>
        <w:tc>
          <w:tcPr>
            <w:tcW w:w="2943" w:type="dxa"/>
            <w:shd w:val="clear" w:color="auto" w:fill="auto"/>
          </w:tcPr>
          <w:p w:rsidR="00DC3E89" w:rsidRPr="00A50670" w:rsidRDefault="00DC3E89" w:rsidP="009A6557">
            <w:pPr>
              <w:tabs>
                <w:tab w:val="left" w:pos="993"/>
              </w:tabs>
              <w:jc w:val="both"/>
              <w:rPr>
                <w:rFonts w:ascii="Times New Roman" w:eastAsia="Calibri" w:hAnsi="Times New Roman" w:cs="Times New Roman"/>
                <w:sz w:val="24"/>
                <w:szCs w:val="24"/>
                <w:lang w:val="ru-RU" w:eastAsia="en-US"/>
              </w:rPr>
            </w:pPr>
            <w:r>
              <w:rPr>
                <w:rFonts w:ascii="Times New Roman" w:eastAsia="Times New Roman" w:hAnsi="Times New Roman" w:cs="Times New Roman"/>
                <w:sz w:val="24"/>
                <w:szCs w:val="24"/>
                <w:lang w:val="ru-RU" w:eastAsia="ar-SA"/>
              </w:rPr>
              <w:t>г</w:t>
            </w:r>
            <w:r w:rsidRPr="00471C00">
              <w:rPr>
                <w:rFonts w:ascii="Times New Roman" w:eastAsia="Times New Roman" w:hAnsi="Times New Roman" w:cs="Times New Roman"/>
                <w:sz w:val="24"/>
                <w:szCs w:val="24"/>
                <w:lang w:val="ru-RU" w:eastAsia="ar-SA"/>
              </w:rPr>
              <w:t>)</w:t>
            </w:r>
            <w:r>
              <w:rPr>
                <w:rFonts w:ascii="Times New Roman" w:eastAsia="Times New Roman" w:hAnsi="Times New Roman" w:cs="Times New Roman"/>
                <w:sz w:val="24"/>
                <w:szCs w:val="24"/>
                <w:lang w:val="ru-RU" w:eastAsia="ar-SA"/>
              </w:rPr>
              <w:t xml:space="preserve"> душегрея</w:t>
            </w:r>
          </w:p>
          <w:p w:rsidR="00DC3E89" w:rsidRPr="0057263A" w:rsidRDefault="00DC3E89" w:rsidP="009A6557">
            <w:pPr>
              <w:tabs>
                <w:tab w:val="left" w:pos="993"/>
              </w:tabs>
              <w:jc w:val="both"/>
              <w:rPr>
                <w:rFonts w:ascii="Times New Roman" w:eastAsia="Calibri" w:hAnsi="Times New Roman" w:cs="Times New Roman"/>
                <w:sz w:val="24"/>
                <w:szCs w:val="24"/>
                <w:lang w:eastAsia="en-US"/>
              </w:rPr>
            </w:pPr>
          </w:p>
        </w:tc>
      </w:tr>
    </w:tbl>
    <w:p w:rsidR="000811E9" w:rsidRDefault="000811E9" w:rsidP="000811E9">
      <w:pPr>
        <w:pStyle w:val="ae"/>
        <w:shd w:val="clear" w:color="auto" w:fill="FFFFFF"/>
        <w:spacing w:before="0" w:beforeAutospacing="0" w:after="0" w:afterAutospacing="0"/>
        <w:ind w:left="720"/>
        <w:jc w:val="both"/>
        <w:rPr>
          <w:color w:val="000000" w:themeColor="text1"/>
          <w:lang w:val="ru-RU"/>
        </w:rPr>
      </w:pPr>
    </w:p>
    <w:p w:rsidR="000811E9" w:rsidRDefault="000811E9" w:rsidP="000811E9">
      <w:pPr>
        <w:pStyle w:val="ae"/>
        <w:shd w:val="clear" w:color="auto" w:fill="FFFFFF"/>
        <w:spacing w:before="0" w:beforeAutospacing="0" w:after="0" w:afterAutospacing="0"/>
        <w:ind w:left="720"/>
        <w:jc w:val="both"/>
        <w:rPr>
          <w:color w:val="000000" w:themeColor="text1"/>
          <w:lang w:val="ru-RU"/>
        </w:rPr>
      </w:pPr>
    </w:p>
    <w:p w:rsidR="005957D1" w:rsidRDefault="000811E9" w:rsidP="000811E9">
      <w:pPr>
        <w:pStyle w:val="ae"/>
        <w:numPr>
          <w:ilvl w:val="0"/>
          <w:numId w:val="62"/>
        </w:numPr>
        <w:shd w:val="clear" w:color="auto" w:fill="FFFFFF"/>
        <w:tabs>
          <w:tab w:val="clear" w:pos="720"/>
          <w:tab w:val="num" w:pos="0"/>
        </w:tabs>
        <w:spacing w:before="0" w:beforeAutospacing="0" w:after="0" w:afterAutospacing="0"/>
        <w:ind w:left="0" w:firstLine="0"/>
        <w:jc w:val="both"/>
        <w:rPr>
          <w:color w:val="000000" w:themeColor="text1"/>
          <w:lang w:val="ru-RU"/>
        </w:rPr>
      </w:pPr>
      <w:r>
        <w:rPr>
          <w:color w:val="000000" w:themeColor="text1"/>
          <w:lang w:val="ru-RU"/>
        </w:rPr>
        <w:t xml:space="preserve">Расскажите о главных особенностях костюма </w:t>
      </w:r>
      <w:r w:rsidR="00326C4C">
        <w:rPr>
          <w:color w:val="000000" w:themeColor="text1"/>
          <w:lang w:val="ru-RU"/>
        </w:rPr>
        <w:t>Кавказа:</w:t>
      </w:r>
    </w:p>
    <w:p w:rsidR="000811E9" w:rsidRPr="000811E9" w:rsidRDefault="000811E9" w:rsidP="00F83C8A">
      <w:pPr>
        <w:pStyle w:val="ae"/>
        <w:shd w:val="clear" w:color="auto" w:fill="FFFFFF"/>
        <w:spacing w:before="0" w:beforeAutospacing="0" w:after="0" w:afterAutospacing="0"/>
        <w:jc w:val="both"/>
        <w:rPr>
          <w:color w:val="000000" w:themeColor="text1"/>
          <w:lang w:val="ru-RU"/>
        </w:rPr>
      </w:pPr>
      <w:r>
        <w:rPr>
          <w:color w:val="000000" w:themeColor="text1"/>
          <w:lang w:val="ru-RU"/>
        </w:rPr>
        <w:t>______________________________________________________________________________________________________________________________________________________________</w:t>
      </w:r>
    </w:p>
    <w:p w:rsidR="00C3756C" w:rsidRPr="005957D1" w:rsidRDefault="00C3756C" w:rsidP="00F83C8A">
      <w:pPr>
        <w:pStyle w:val="ae"/>
        <w:shd w:val="clear" w:color="auto" w:fill="FFFFFF"/>
        <w:spacing w:before="0" w:beforeAutospacing="0" w:after="0" w:afterAutospacing="0"/>
        <w:jc w:val="both"/>
        <w:rPr>
          <w:color w:val="000000" w:themeColor="text1"/>
        </w:rPr>
      </w:pPr>
    </w:p>
    <w:p w:rsidR="00C3756C" w:rsidRPr="00C3756C" w:rsidRDefault="005957D1" w:rsidP="000811E9">
      <w:pPr>
        <w:pStyle w:val="ae"/>
        <w:numPr>
          <w:ilvl w:val="0"/>
          <w:numId w:val="62"/>
        </w:numPr>
        <w:shd w:val="clear" w:color="auto" w:fill="FFFFFF"/>
        <w:spacing w:before="0" w:beforeAutospacing="0" w:after="0" w:afterAutospacing="0"/>
        <w:ind w:left="0" w:firstLine="0"/>
        <w:jc w:val="both"/>
        <w:rPr>
          <w:color w:val="000000" w:themeColor="text1"/>
        </w:rPr>
      </w:pPr>
      <w:r w:rsidRPr="005957D1">
        <w:rPr>
          <w:color w:val="000000" w:themeColor="text1"/>
        </w:rPr>
        <w:t>В каком веке появились первые джинсы?</w:t>
      </w:r>
    </w:p>
    <w:p w:rsid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sidR="00C3756C">
        <w:rPr>
          <w:color w:val="000000" w:themeColor="text1"/>
          <w:lang w:val="ru-RU"/>
        </w:rPr>
        <w:t>а</w:t>
      </w:r>
      <w:r w:rsidRPr="005957D1">
        <w:rPr>
          <w:color w:val="000000" w:themeColor="text1"/>
        </w:rPr>
        <w:t xml:space="preserve">) XVII век </w:t>
      </w:r>
    </w:p>
    <w:p w:rsidR="00C3756C" w:rsidRDefault="00C3756C" w:rsidP="00F83C8A">
      <w:pPr>
        <w:pStyle w:val="ae"/>
        <w:shd w:val="clear" w:color="auto" w:fill="FFFFFF"/>
        <w:spacing w:before="0" w:beforeAutospacing="0" w:after="0" w:afterAutospacing="0"/>
        <w:jc w:val="both"/>
        <w:rPr>
          <w:color w:val="000000" w:themeColor="text1"/>
          <w:lang w:val="ru-RU"/>
        </w:rPr>
      </w:pPr>
      <w:r>
        <w:rPr>
          <w:color w:val="000000" w:themeColor="text1"/>
          <w:lang w:val="ru-RU"/>
        </w:rPr>
        <w:t>б</w:t>
      </w:r>
      <w:r w:rsidR="005957D1" w:rsidRPr="005957D1">
        <w:rPr>
          <w:color w:val="000000" w:themeColor="text1"/>
        </w:rPr>
        <w:t xml:space="preserve">) XVIII век </w:t>
      </w:r>
    </w:p>
    <w:p w:rsidR="00C3756C" w:rsidRDefault="00C3756C" w:rsidP="00F83C8A">
      <w:pPr>
        <w:pStyle w:val="ae"/>
        <w:shd w:val="clear" w:color="auto" w:fill="FFFFFF"/>
        <w:spacing w:before="0" w:beforeAutospacing="0" w:after="0" w:afterAutospacing="0"/>
        <w:jc w:val="both"/>
        <w:rPr>
          <w:rStyle w:val="af1"/>
          <w:color w:val="000000" w:themeColor="text1"/>
          <w:lang w:val="ru-RU"/>
        </w:rPr>
      </w:pPr>
      <w:r>
        <w:rPr>
          <w:color w:val="000000" w:themeColor="text1"/>
          <w:lang w:val="ru-RU"/>
        </w:rPr>
        <w:t>в</w:t>
      </w:r>
      <w:r w:rsidR="005957D1" w:rsidRPr="005957D1">
        <w:rPr>
          <w:color w:val="000000" w:themeColor="text1"/>
        </w:rPr>
        <w:t>) </w:t>
      </w:r>
      <w:r w:rsidR="005957D1" w:rsidRPr="005957D1">
        <w:rPr>
          <w:rStyle w:val="af1"/>
          <w:color w:val="000000" w:themeColor="text1"/>
        </w:rPr>
        <w:t>XIX век</w:t>
      </w:r>
    </w:p>
    <w:p w:rsidR="005957D1" w:rsidRDefault="00C3756C" w:rsidP="00F83C8A">
      <w:pPr>
        <w:pStyle w:val="ae"/>
        <w:shd w:val="clear" w:color="auto" w:fill="FFFFFF"/>
        <w:spacing w:before="0" w:beforeAutospacing="0" w:after="0" w:afterAutospacing="0"/>
        <w:jc w:val="both"/>
        <w:rPr>
          <w:color w:val="000000" w:themeColor="text1"/>
          <w:lang w:val="ru-RU"/>
        </w:rPr>
      </w:pPr>
      <w:r>
        <w:rPr>
          <w:color w:val="000000" w:themeColor="text1"/>
          <w:lang w:val="ru-RU"/>
        </w:rPr>
        <w:t>г</w:t>
      </w:r>
      <w:r w:rsidR="005957D1" w:rsidRPr="005957D1">
        <w:rPr>
          <w:color w:val="000000" w:themeColor="text1"/>
        </w:rPr>
        <w:t>) XX век</w:t>
      </w:r>
    </w:p>
    <w:p w:rsidR="000811E9" w:rsidRPr="000811E9" w:rsidRDefault="000811E9" w:rsidP="00F83C8A">
      <w:pPr>
        <w:pStyle w:val="ae"/>
        <w:shd w:val="clear" w:color="auto" w:fill="FFFFFF"/>
        <w:spacing w:before="0" w:beforeAutospacing="0" w:after="0" w:afterAutospacing="0"/>
        <w:jc w:val="both"/>
        <w:rPr>
          <w:color w:val="000000" w:themeColor="text1"/>
          <w:lang w:val="ru-RU"/>
        </w:rPr>
      </w:pPr>
    </w:p>
    <w:p w:rsidR="00C3756C" w:rsidRPr="000811E9" w:rsidRDefault="000811E9" w:rsidP="00F83C8A">
      <w:pPr>
        <w:pStyle w:val="ae"/>
        <w:numPr>
          <w:ilvl w:val="0"/>
          <w:numId w:val="62"/>
        </w:numPr>
        <w:shd w:val="clear" w:color="auto" w:fill="FFFFFF"/>
        <w:spacing w:before="0" w:beforeAutospacing="0" w:after="0" w:afterAutospacing="0"/>
        <w:ind w:left="0"/>
        <w:jc w:val="both"/>
        <w:rPr>
          <w:color w:val="000000" w:themeColor="text1"/>
        </w:rPr>
      </w:pPr>
      <w:r w:rsidRPr="000811E9">
        <w:rPr>
          <w:color w:val="000000" w:themeColor="text1"/>
          <w:lang w:val="ru-RU"/>
        </w:rPr>
        <w:t xml:space="preserve">Расскажите </w:t>
      </w:r>
      <w:r w:rsidR="00326C4C">
        <w:rPr>
          <w:color w:val="000000" w:themeColor="text1"/>
          <w:lang w:val="ru-RU"/>
        </w:rPr>
        <w:t>о Петровских реформах в костюме</w:t>
      </w:r>
      <w:r>
        <w:rPr>
          <w:color w:val="000000" w:themeColor="text1"/>
        </w:rPr>
        <w:t>?</w:t>
      </w:r>
    </w:p>
    <w:p w:rsidR="000811E9" w:rsidRPr="000811E9" w:rsidRDefault="000811E9" w:rsidP="000811E9">
      <w:pPr>
        <w:pStyle w:val="ae"/>
        <w:shd w:val="clear" w:color="auto" w:fill="FFFFFF"/>
        <w:spacing w:before="0" w:beforeAutospacing="0" w:after="0" w:afterAutospacing="0"/>
        <w:jc w:val="both"/>
        <w:rPr>
          <w:color w:val="000000" w:themeColor="text1"/>
        </w:rPr>
      </w:pPr>
      <w:r>
        <w:rPr>
          <w:color w:val="000000" w:themeColor="text1"/>
          <w:lang w:val="ru-RU"/>
        </w:rPr>
        <w:t>______________________________________________________________________________________________________________________________________________________________</w:t>
      </w:r>
    </w:p>
    <w:p w:rsidR="00C3756C" w:rsidRPr="00C3756C" w:rsidRDefault="00C3756C" w:rsidP="00F83C8A">
      <w:pPr>
        <w:pStyle w:val="ae"/>
        <w:shd w:val="clear" w:color="auto" w:fill="FFFFFF"/>
        <w:spacing w:before="0" w:beforeAutospacing="0" w:after="0" w:afterAutospacing="0"/>
        <w:jc w:val="both"/>
        <w:rPr>
          <w:color w:val="000000" w:themeColor="text1"/>
          <w:lang w:val="ru-RU"/>
        </w:rPr>
      </w:pPr>
    </w:p>
    <w:p w:rsidR="00C3756C" w:rsidRPr="00C3756C" w:rsidRDefault="005957D1" w:rsidP="00F83C8A">
      <w:pPr>
        <w:pStyle w:val="ae"/>
        <w:numPr>
          <w:ilvl w:val="0"/>
          <w:numId w:val="62"/>
        </w:numPr>
        <w:shd w:val="clear" w:color="auto" w:fill="FFFFFF"/>
        <w:spacing w:before="0" w:beforeAutospacing="0" w:after="0" w:afterAutospacing="0"/>
        <w:ind w:left="0"/>
        <w:jc w:val="both"/>
        <w:rPr>
          <w:color w:val="000000" w:themeColor="text1"/>
        </w:rPr>
      </w:pPr>
      <w:r w:rsidRPr="005957D1">
        <w:rPr>
          <w:color w:val="000000" w:themeColor="text1"/>
        </w:rPr>
        <w:t>Кто из следующих модельеров создал моду на мини-юбки в 1960-х годах?</w:t>
      </w:r>
    </w:p>
    <w:p w:rsid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sidR="00C3756C">
        <w:rPr>
          <w:color w:val="000000" w:themeColor="text1"/>
          <w:lang w:val="ru-RU"/>
        </w:rPr>
        <w:t>а</w:t>
      </w:r>
      <w:r w:rsidRPr="005957D1">
        <w:rPr>
          <w:color w:val="000000" w:themeColor="text1"/>
        </w:rPr>
        <w:t xml:space="preserve">) Мэри Квант </w:t>
      </w:r>
    </w:p>
    <w:p w:rsidR="00C3756C" w:rsidRDefault="00C3756C" w:rsidP="00F83C8A">
      <w:pPr>
        <w:pStyle w:val="ae"/>
        <w:shd w:val="clear" w:color="auto" w:fill="FFFFFF"/>
        <w:spacing w:before="0" w:beforeAutospacing="0" w:after="0" w:afterAutospacing="0"/>
        <w:jc w:val="both"/>
        <w:rPr>
          <w:rStyle w:val="af1"/>
          <w:color w:val="000000" w:themeColor="text1"/>
          <w:lang w:val="ru-RU"/>
        </w:rPr>
      </w:pPr>
      <w:r>
        <w:rPr>
          <w:color w:val="000000" w:themeColor="text1"/>
          <w:lang w:val="ru-RU"/>
        </w:rPr>
        <w:t>б</w:t>
      </w:r>
      <w:r w:rsidR="005957D1" w:rsidRPr="005957D1">
        <w:rPr>
          <w:color w:val="000000" w:themeColor="text1"/>
        </w:rPr>
        <w:t>) </w:t>
      </w:r>
      <w:r w:rsidR="005957D1" w:rsidRPr="005957D1">
        <w:rPr>
          <w:rStyle w:val="af1"/>
          <w:color w:val="000000" w:themeColor="text1"/>
        </w:rPr>
        <w:t>Андре Курреж</w:t>
      </w:r>
    </w:p>
    <w:p w:rsidR="00C3756C" w:rsidRDefault="00C3756C" w:rsidP="00F83C8A">
      <w:pPr>
        <w:pStyle w:val="ae"/>
        <w:shd w:val="clear" w:color="auto" w:fill="FFFFFF"/>
        <w:spacing w:before="0" w:beforeAutospacing="0" w:after="0" w:afterAutospacing="0"/>
        <w:jc w:val="both"/>
        <w:rPr>
          <w:color w:val="000000" w:themeColor="text1"/>
          <w:lang w:val="ru-RU"/>
        </w:rPr>
      </w:pPr>
      <w:r>
        <w:rPr>
          <w:color w:val="000000" w:themeColor="text1"/>
          <w:lang w:val="ru-RU"/>
        </w:rPr>
        <w:t>в</w:t>
      </w:r>
      <w:r w:rsidR="005957D1" w:rsidRPr="005957D1">
        <w:rPr>
          <w:color w:val="000000" w:themeColor="text1"/>
        </w:rPr>
        <w:t>) Ив Сен-Лоран</w:t>
      </w:r>
    </w:p>
    <w:p w:rsidR="005957D1" w:rsidRP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sidR="00C3756C">
        <w:rPr>
          <w:color w:val="000000" w:themeColor="text1"/>
          <w:lang w:val="ru-RU"/>
        </w:rPr>
        <w:t>г</w:t>
      </w:r>
      <w:r w:rsidRPr="005957D1">
        <w:rPr>
          <w:color w:val="000000" w:themeColor="text1"/>
        </w:rPr>
        <w:t>) Пако Рабан</w:t>
      </w:r>
    </w:p>
    <w:p w:rsidR="00C3756C" w:rsidRPr="00C3756C" w:rsidRDefault="00C3756C" w:rsidP="00F83C8A">
      <w:pPr>
        <w:pStyle w:val="ae"/>
        <w:shd w:val="clear" w:color="auto" w:fill="FFFFFF"/>
        <w:spacing w:before="0" w:beforeAutospacing="0" w:after="0" w:afterAutospacing="0"/>
        <w:jc w:val="both"/>
        <w:rPr>
          <w:color w:val="000000" w:themeColor="text1"/>
          <w:lang w:val="ru-RU"/>
        </w:rPr>
      </w:pPr>
    </w:p>
    <w:p w:rsidR="00C3756C" w:rsidRPr="000811E9" w:rsidRDefault="000811E9" w:rsidP="00F83C8A">
      <w:pPr>
        <w:pStyle w:val="ae"/>
        <w:numPr>
          <w:ilvl w:val="0"/>
          <w:numId w:val="62"/>
        </w:numPr>
        <w:shd w:val="clear" w:color="auto" w:fill="FFFFFF"/>
        <w:spacing w:before="0" w:beforeAutospacing="0" w:after="0" w:afterAutospacing="0"/>
        <w:ind w:left="0"/>
        <w:jc w:val="both"/>
        <w:rPr>
          <w:color w:val="000000" w:themeColor="text1"/>
        </w:rPr>
      </w:pPr>
      <w:r w:rsidRPr="000811E9">
        <w:rPr>
          <w:color w:val="000000" w:themeColor="text1"/>
          <w:lang w:val="ru-RU"/>
        </w:rPr>
        <w:t>Расскажите о стиле «ампир»</w:t>
      </w:r>
      <w:r w:rsidR="005957D1" w:rsidRPr="000811E9">
        <w:rPr>
          <w:color w:val="000000" w:themeColor="text1"/>
        </w:rPr>
        <w:t xml:space="preserve">? </w:t>
      </w:r>
      <w:r w:rsidRPr="000811E9">
        <w:rPr>
          <w:color w:val="000000" w:themeColor="text1"/>
          <w:lang w:val="ru-RU"/>
        </w:rPr>
        <w:t>В какие годы он был популярен?</w:t>
      </w:r>
    </w:p>
    <w:p w:rsidR="000811E9" w:rsidRPr="000811E9" w:rsidRDefault="000811E9" w:rsidP="000811E9">
      <w:pPr>
        <w:pStyle w:val="ae"/>
        <w:shd w:val="clear" w:color="auto" w:fill="FFFFFF"/>
        <w:spacing w:before="0" w:beforeAutospacing="0" w:after="0" w:afterAutospacing="0"/>
        <w:jc w:val="both"/>
        <w:rPr>
          <w:color w:val="000000" w:themeColor="text1"/>
        </w:rPr>
      </w:pPr>
      <w:r w:rsidRPr="000811E9">
        <w:rPr>
          <w:color w:val="000000" w:themeColor="text1"/>
          <w:lang w:val="ru-RU"/>
        </w:rPr>
        <w:t>______________________________________________________________________________________________________________________________________________________________</w:t>
      </w:r>
    </w:p>
    <w:p w:rsidR="00C3756C" w:rsidRPr="005957D1" w:rsidRDefault="00C3756C" w:rsidP="00F83C8A">
      <w:pPr>
        <w:pStyle w:val="ae"/>
        <w:shd w:val="clear" w:color="auto" w:fill="FFFFFF"/>
        <w:spacing w:before="0" w:beforeAutospacing="0" w:after="0" w:afterAutospacing="0"/>
        <w:jc w:val="both"/>
        <w:rPr>
          <w:color w:val="000000" w:themeColor="text1"/>
        </w:rPr>
      </w:pPr>
    </w:p>
    <w:p w:rsidR="00C3756C" w:rsidRPr="00C3756C" w:rsidRDefault="005957D1" w:rsidP="00F83C8A">
      <w:pPr>
        <w:pStyle w:val="ae"/>
        <w:numPr>
          <w:ilvl w:val="0"/>
          <w:numId w:val="62"/>
        </w:numPr>
        <w:shd w:val="clear" w:color="auto" w:fill="FFFFFF"/>
        <w:spacing w:before="0" w:beforeAutospacing="0" w:after="0" w:afterAutospacing="0"/>
        <w:ind w:left="0"/>
        <w:jc w:val="both"/>
        <w:rPr>
          <w:color w:val="000000" w:themeColor="text1"/>
        </w:rPr>
      </w:pPr>
      <w:r w:rsidRPr="005957D1">
        <w:rPr>
          <w:color w:val="000000" w:themeColor="text1"/>
        </w:rPr>
        <w:t>В каком веке появились первые купальники?</w:t>
      </w:r>
    </w:p>
    <w:p w:rsid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lastRenderedPageBreak/>
        <w:t xml:space="preserve"> </w:t>
      </w:r>
      <w:r w:rsidR="00C3756C">
        <w:rPr>
          <w:color w:val="000000" w:themeColor="text1"/>
          <w:lang w:val="ru-RU"/>
        </w:rPr>
        <w:t>а</w:t>
      </w:r>
      <w:r w:rsidRPr="005957D1">
        <w:rPr>
          <w:color w:val="000000" w:themeColor="text1"/>
        </w:rPr>
        <w:t>) XVII век</w:t>
      </w:r>
    </w:p>
    <w:p w:rsid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sidR="00C3756C">
        <w:rPr>
          <w:color w:val="000000" w:themeColor="text1"/>
          <w:lang w:val="ru-RU"/>
        </w:rPr>
        <w:t>б</w:t>
      </w:r>
      <w:r w:rsidRPr="005957D1">
        <w:rPr>
          <w:color w:val="000000" w:themeColor="text1"/>
        </w:rPr>
        <w:t>) XVIII век</w:t>
      </w:r>
    </w:p>
    <w:p w:rsidR="00C3756C" w:rsidRDefault="005957D1" w:rsidP="00F83C8A">
      <w:pPr>
        <w:pStyle w:val="ae"/>
        <w:shd w:val="clear" w:color="auto" w:fill="FFFFFF"/>
        <w:spacing w:before="0" w:beforeAutospacing="0" w:after="0" w:afterAutospacing="0"/>
        <w:jc w:val="both"/>
        <w:rPr>
          <w:color w:val="000000" w:themeColor="text1"/>
          <w:lang w:val="ru-RU"/>
        </w:rPr>
      </w:pPr>
      <w:r w:rsidRPr="005957D1">
        <w:rPr>
          <w:color w:val="000000" w:themeColor="text1"/>
        </w:rPr>
        <w:t xml:space="preserve"> </w:t>
      </w:r>
      <w:r w:rsidR="00C3756C">
        <w:rPr>
          <w:color w:val="000000" w:themeColor="text1"/>
          <w:lang w:val="ru-RU"/>
        </w:rPr>
        <w:t>в</w:t>
      </w:r>
      <w:r w:rsidRPr="005957D1">
        <w:rPr>
          <w:color w:val="000000" w:themeColor="text1"/>
        </w:rPr>
        <w:t xml:space="preserve">) XIX век </w:t>
      </w:r>
    </w:p>
    <w:p w:rsidR="005957D1" w:rsidRPr="00C3756C" w:rsidRDefault="00C3756C" w:rsidP="00F83C8A">
      <w:pPr>
        <w:pStyle w:val="ae"/>
        <w:shd w:val="clear" w:color="auto" w:fill="FFFFFF"/>
        <w:spacing w:before="0" w:beforeAutospacing="0" w:after="0" w:afterAutospacing="0"/>
        <w:jc w:val="both"/>
        <w:rPr>
          <w:rStyle w:val="af1"/>
          <w:b w:val="0"/>
          <w:bCs w:val="0"/>
          <w:color w:val="000000" w:themeColor="text1"/>
        </w:rPr>
      </w:pPr>
      <w:r>
        <w:rPr>
          <w:color w:val="000000" w:themeColor="text1"/>
          <w:lang w:val="ru-RU"/>
        </w:rPr>
        <w:t>г</w:t>
      </w:r>
      <w:r w:rsidR="005957D1" w:rsidRPr="005957D1">
        <w:rPr>
          <w:color w:val="000000" w:themeColor="text1"/>
        </w:rPr>
        <w:t>) </w:t>
      </w:r>
      <w:r w:rsidR="005957D1" w:rsidRPr="005957D1">
        <w:rPr>
          <w:rStyle w:val="af1"/>
          <w:color w:val="000000" w:themeColor="text1"/>
        </w:rPr>
        <w:t>XX век</w:t>
      </w:r>
    </w:p>
    <w:p w:rsidR="00C3756C" w:rsidRPr="00C3756C" w:rsidRDefault="00C3756C" w:rsidP="00F83C8A">
      <w:pPr>
        <w:pStyle w:val="ae"/>
        <w:shd w:val="clear" w:color="auto" w:fill="FFFFFF"/>
        <w:spacing w:before="0" w:beforeAutospacing="0" w:after="0" w:afterAutospacing="0"/>
        <w:jc w:val="both"/>
        <w:rPr>
          <w:color w:val="000000" w:themeColor="text1"/>
          <w:lang w:val="ru-RU"/>
        </w:rPr>
      </w:pPr>
    </w:p>
    <w:p w:rsidR="00C3756C" w:rsidRPr="000811E9" w:rsidRDefault="000811E9" w:rsidP="00F83C8A">
      <w:pPr>
        <w:pStyle w:val="ae"/>
        <w:numPr>
          <w:ilvl w:val="0"/>
          <w:numId w:val="62"/>
        </w:numPr>
        <w:shd w:val="clear" w:color="auto" w:fill="FFFFFF"/>
        <w:spacing w:before="0" w:beforeAutospacing="0" w:after="0" w:afterAutospacing="0"/>
        <w:ind w:left="0"/>
        <w:jc w:val="both"/>
        <w:rPr>
          <w:color w:val="000000" w:themeColor="text1"/>
        </w:rPr>
      </w:pPr>
      <w:r w:rsidRPr="000811E9">
        <w:rPr>
          <w:color w:val="000000" w:themeColor="text1"/>
          <w:lang w:val="ru-RU"/>
        </w:rPr>
        <w:t>Какие существенные изменения произошли в женском костюме в начале 20 века?</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A26498" w:rsidRPr="004F1743" w:rsidTr="009A6557">
        <w:tc>
          <w:tcPr>
            <w:tcW w:w="797" w:type="dxa"/>
            <w:shd w:val="clear" w:color="auto" w:fill="auto"/>
          </w:tcPr>
          <w:p w:rsidR="00A26498" w:rsidRPr="004F1743" w:rsidRDefault="00A26498" w:rsidP="009A6557">
            <w:pPr>
              <w:tabs>
                <w:tab w:val="left" w:pos="993"/>
              </w:tabs>
              <w:jc w:val="both"/>
              <w:rPr>
                <w:rFonts w:ascii="Times New Roman" w:eastAsia="Calibri" w:hAnsi="Times New Roman" w:cs="Times New Roman"/>
                <w:b/>
                <w:lang w:eastAsia="en-US"/>
              </w:rPr>
            </w:pPr>
            <w:r w:rsidRPr="004F1743">
              <w:rPr>
                <w:rFonts w:ascii="Times New Roman" w:eastAsia="Calibri" w:hAnsi="Times New Roman" w:cs="Times New Roman"/>
                <w:b/>
                <w:lang w:eastAsia="en-US"/>
              </w:rPr>
              <w:t>№ п/п</w:t>
            </w:r>
          </w:p>
        </w:tc>
        <w:tc>
          <w:tcPr>
            <w:tcW w:w="3937" w:type="dxa"/>
            <w:shd w:val="clear" w:color="auto" w:fill="auto"/>
          </w:tcPr>
          <w:p w:rsidR="00A26498" w:rsidRPr="004F1743" w:rsidRDefault="00A26498" w:rsidP="009A6557">
            <w:pPr>
              <w:tabs>
                <w:tab w:val="left" w:pos="993"/>
              </w:tabs>
              <w:jc w:val="both"/>
              <w:rPr>
                <w:rFonts w:ascii="Times New Roman" w:eastAsia="Calibri" w:hAnsi="Times New Roman" w:cs="Times New Roman"/>
                <w:b/>
                <w:lang w:eastAsia="en-US"/>
              </w:rPr>
            </w:pPr>
          </w:p>
        </w:tc>
        <w:tc>
          <w:tcPr>
            <w:tcW w:w="2875" w:type="dxa"/>
            <w:shd w:val="clear" w:color="auto" w:fill="auto"/>
          </w:tcPr>
          <w:p w:rsidR="00A26498" w:rsidRPr="004F1743" w:rsidRDefault="00A26498" w:rsidP="009A6557">
            <w:pPr>
              <w:tabs>
                <w:tab w:val="left" w:pos="993"/>
              </w:tabs>
              <w:jc w:val="both"/>
              <w:rPr>
                <w:rFonts w:ascii="Times New Roman" w:eastAsia="Calibri" w:hAnsi="Times New Roman" w:cs="Times New Roman"/>
                <w:b/>
                <w:lang w:eastAsia="en-US"/>
              </w:rPr>
            </w:pPr>
            <w:r w:rsidRPr="004F1743">
              <w:rPr>
                <w:rFonts w:ascii="Times New Roman" w:eastAsia="Calibri" w:hAnsi="Times New Roman" w:cs="Times New Roman"/>
                <w:b/>
                <w:lang w:eastAsia="en-US"/>
              </w:rPr>
              <w:t xml:space="preserve">Да </w:t>
            </w:r>
          </w:p>
        </w:tc>
        <w:tc>
          <w:tcPr>
            <w:tcW w:w="2326" w:type="dxa"/>
            <w:shd w:val="clear" w:color="auto" w:fill="auto"/>
          </w:tcPr>
          <w:p w:rsidR="00A26498" w:rsidRPr="004F1743" w:rsidRDefault="00A26498" w:rsidP="009A6557">
            <w:pPr>
              <w:tabs>
                <w:tab w:val="left" w:pos="993"/>
              </w:tabs>
              <w:jc w:val="both"/>
              <w:rPr>
                <w:rFonts w:ascii="Times New Roman" w:eastAsia="Calibri" w:hAnsi="Times New Roman" w:cs="Times New Roman"/>
                <w:b/>
                <w:lang w:eastAsia="en-US"/>
              </w:rPr>
            </w:pPr>
            <w:r w:rsidRPr="004F1743">
              <w:rPr>
                <w:rFonts w:ascii="Times New Roman" w:eastAsia="Calibri" w:hAnsi="Times New Roman" w:cs="Times New Roman"/>
                <w:b/>
                <w:lang w:eastAsia="en-US"/>
              </w:rPr>
              <w:t xml:space="preserve">Нет </w:t>
            </w:r>
          </w:p>
        </w:tc>
      </w:tr>
      <w:tr w:rsidR="00A26498" w:rsidRPr="00157178" w:rsidTr="009A6557">
        <w:tc>
          <w:tcPr>
            <w:tcW w:w="797" w:type="dxa"/>
            <w:shd w:val="clear" w:color="auto" w:fill="auto"/>
          </w:tcPr>
          <w:p w:rsidR="00A26498" w:rsidRPr="00157178" w:rsidRDefault="00A26498" w:rsidP="009A6557">
            <w:pPr>
              <w:tabs>
                <w:tab w:val="left" w:pos="993"/>
              </w:tabs>
              <w:rPr>
                <w:rFonts w:eastAsia="Calibri"/>
                <w:lang w:eastAsia="en-US"/>
              </w:rPr>
            </w:pPr>
            <w:r>
              <w:rPr>
                <w:rFonts w:ascii="Times New Roman" w:eastAsia="Times New Roman" w:hAnsi="Times New Roman" w:cs="Times New Roman"/>
                <w:sz w:val="24"/>
                <w:szCs w:val="24"/>
                <w:lang w:val="ru-RU" w:eastAsia="ar-SA"/>
              </w:rPr>
              <w:t>а</w:t>
            </w:r>
          </w:p>
        </w:tc>
        <w:tc>
          <w:tcPr>
            <w:tcW w:w="3937" w:type="dxa"/>
            <w:shd w:val="clear" w:color="auto" w:fill="auto"/>
          </w:tcPr>
          <w:p w:rsidR="00A26498" w:rsidRPr="00471C00" w:rsidRDefault="00A26498" w:rsidP="009A6557">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Дамы перестали носить шляпы</w:t>
            </w:r>
          </w:p>
          <w:p w:rsidR="00A26498" w:rsidRPr="00157178" w:rsidRDefault="00A26498" w:rsidP="009A6557">
            <w:pPr>
              <w:suppressAutoHyphens/>
              <w:spacing w:after="0" w:line="240" w:lineRule="auto"/>
              <w:rPr>
                <w:color w:val="000000"/>
              </w:rPr>
            </w:pPr>
          </w:p>
        </w:tc>
        <w:tc>
          <w:tcPr>
            <w:tcW w:w="2875" w:type="dxa"/>
            <w:shd w:val="clear" w:color="auto" w:fill="auto"/>
          </w:tcPr>
          <w:p w:rsidR="00A26498" w:rsidRPr="00157178" w:rsidRDefault="00A26498" w:rsidP="009A6557">
            <w:pPr>
              <w:rPr>
                <w:color w:val="000000"/>
              </w:rPr>
            </w:pPr>
          </w:p>
        </w:tc>
        <w:tc>
          <w:tcPr>
            <w:tcW w:w="2326" w:type="dxa"/>
            <w:shd w:val="clear" w:color="auto" w:fill="auto"/>
          </w:tcPr>
          <w:p w:rsidR="00A26498" w:rsidRPr="00157178" w:rsidRDefault="00A26498" w:rsidP="009A6557">
            <w:pPr>
              <w:rPr>
                <w:color w:val="000000"/>
              </w:rPr>
            </w:pPr>
          </w:p>
        </w:tc>
      </w:tr>
      <w:tr w:rsidR="00A26498" w:rsidRPr="00157178" w:rsidTr="009A6557">
        <w:tc>
          <w:tcPr>
            <w:tcW w:w="797" w:type="dxa"/>
            <w:shd w:val="clear" w:color="auto" w:fill="auto"/>
          </w:tcPr>
          <w:p w:rsidR="00A26498" w:rsidRPr="004F1743" w:rsidRDefault="00A26498" w:rsidP="009A6557">
            <w:pPr>
              <w:pStyle w:val="ae"/>
              <w:spacing w:before="0" w:beforeAutospacing="0" w:after="0" w:afterAutospacing="0"/>
              <w:rPr>
                <w:color w:val="000000"/>
                <w:lang w:val="ru-RU"/>
              </w:rPr>
            </w:pPr>
            <w:r>
              <w:rPr>
                <w:lang w:val="ru-RU" w:eastAsia="ar-SA"/>
              </w:rPr>
              <w:t>б</w:t>
            </w:r>
          </w:p>
        </w:tc>
        <w:tc>
          <w:tcPr>
            <w:tcW w:w="3937" w:type="dxa"/>
            <w:shd w:val="clear" w:color="auto" w:fill="auto"/>
          </w:tcPr>
          <w:p w:rsidR="00A26498" w:rsidRPr="00471C00" w:rsidRDefault="00A26498" w:rsidP="009A6557">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Значительно увеличилась длинна каблука</w:t>
            </w:r>
          </w:p>
          <w:p w:rsidR="00A26498" w:rsidRPr="00157178" w:rsidRDefault="00A26498" w:rsidP="009A6557">
            <w:pPr>
              <w:pStyle w:val="ae"/>
              <w:spacing w:before="0" w:beforeAutospacing="0" w:after="0" w:afterAutospacing="0"/>
              <w:rPr>
                <w:color w:val="000000"/>
              </w:rPr>
            </w:pPr>
          </w:p>
        </w:tc>
        <w:tc>
          <w:tcPr>
            <w:tcW w:w="2875" w:type="dxa"/>
            <w:shd w:val="clear" w:color="auto" w:fill="auto"/>
          </w:tcPr>
          <w:p w:rsidR="00A26498" w:rsidRPr="00157178" w:rsidRDefault="00A26498" w:rsidP="009A6557">
            <w:pPr>
              <w:pStyle w:val="ae"/>
              <w:spacing w:before="0" w:beforeAutospacing="0" w:after="0" w:afterAutospacing="0"/>
              <w:rPr>
                <w:color w:val="000000"/>
              </w:rPr>
            </w:pPr>
          </w:p>
        </w:tc>
        <w:tc>
          <w:tcPr>
            <w:tcW w:w="2326" w:type="dxa"/>
            <w:shd w:val="clear" w:color="auto" w:fill="auto"/>
          </w:tcPr>
          <w:p w:rsidR="00A26498" w:rsidRPr="00157178" w:rsidRDefault="00A26498" w:rsidP="009A6557">
            <w:pPr>
              <w:rPr>
                <w:color w:val="000000"/>
              </w:rPr>
            </w:pPr>
          </w:p>
        </w:tc>
      </w:tr>
      <w:tr w:rsidR="00A26498" w:rsidRPr="00157178" w:rsidTr="009A6557">
        <w:tc>
          <w:tcPr>
            <w:tcW w:w="797" w:type="dxa"/>
            <w:shd w:val="clear" w:color="auto" w:fill="auto"/>
          </w:tcPr>
          <w:p w:rsidR="00A26498" w:rsidRPr="004F1743" w:rsidRDefault="00A26498" w:rsidP="009A6557">
            <w:pPr>
              <w:pStyle w:val="ae"/>
              <w:spacing w:before="0" w:beforeAutospacing="0" w:after="0" w:afterAutospacing="0"/>
              <w:rPr>
                <w:color w:val="000000"/>
                <w:lang w:val="ru-RU"/>
              </w:rPr>
            </w:pPr>
            <w:r>
              <w:rPr>
                <w:lang w:val="ru-RU" w:eastAsia="ar-SA"/>
              </w:rPr>
              <w:t>в</w:t>
            </w:r>
          </w:p>
        </w:tc>
        <w:tc>
          <w:tcPr>
            <w:tcW w:w="3937" w:type="dxa"/>
            <w:shd w:val="clear" w:color="auto" w:fill="auto"/>
          </w:tcPr>
          <w:p w:rsidR="00A26498" w:rsidRPr="00471C00" w:rsidRDefault="00A26498" w:rsidP="009A6557">
            <w:pPr>
              <w:suppressAutoHyphens/>
              <w:spacing w:after="0" w:line="240" w:lineRule="auto"/>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Женщины стали переставать носить корсет</w:t>
            </w:r>
          </w:p>
          <w:p w:rsidR="00A26498" w:rsidRPr="00157178" w:rsidRDefault="00A26498" w:rsidP="009A6557">
            <w:pPr>
              <w:pStyle w:val="ae"/>
              <w:spacing w:before="0" w:beforeAutospacing="0" w:after="0" w:afterAutospacing="0"/>
              <w:rPr>
                <w:color w:val="000000"/>
              </w:rPr>
            </w:pPr>
          </w:p>
        </w:tc>
        <w:tc>
          <w:tcPr>
            <w:tcW w:w="2875" w:type="dxa"/>
            <w:shd w:val="clear" w:color="auto" w:fill="auto"/>
          </w:tcPr>
          <w:p w:rsidR="00A26498" w:rsidRPr="00157178" w:rsidRDefault="00A26498" w:rsidP="009A6557">
            <w:pPr>
              <w:pStyle w:val="ae"/>
              <w:spacing w:before="0" w:beforeAutospacing="0" w:after="0" w:afterAutospacing="0"/>
              <w:rPr>
                <w:color w:val="000000"/>
              </w:rPr>
            </w:pPr>
          </w:p>
        </w:tc>
        <w:tc>
          <w:tcPr>
            <w:tcW w:w="2326" w:type="dxa"/>
            <w:shd w:val="clear" w:color="auto" w:fill="auto"/>
          </w:tcPr>
          <w:p w:rsidR="00A26498" w:rsidRPr="00157178" w:rsidRDefault="00A26498" w:rsidP="009A6557">
            <w:pPr>
              <w:rPr>
                <w:color w:val="000000"/>
              </w:rPr>
            </w:pPr>
          </w:p>
        </w:tc>
      </w:tr>
      <w:tr w:rsidR="00A26498" w:rsidRPr="00157178" w:rsidTr="009A6557">
        <w:tc>
          <w:tcPr>
            <w:tcW w:w="797" w:type="dxa"/>
            <w:shd w:val="clear" w:color="auto" w:fill="auto"/>
          </w:tcPr>
          <w:p w:rsidR="00A26498" w:rsidRPr="00157178" w:rsidRDefault="00A26498" w:rsidP="009A6557">
            <w:pPr>
              <w:pStyle w:val="ae"/>
              <w:spacing w:before="0" w:beforeAutospacing="0" w:after="0" w:afterAutospacing="0"/>
              <w:rPr>
                <w:color w:val="000000"/>
              </w:rPr>
            </w:pPr>
            <w:r>
              <w:rPr>
                <w:lang w:val="ru-RU" w:eastAsia="ar-SA"/>
              </w:rPr>
              <w:t>г</w:t>
            </w:r>
          </w:p>
        </w:tc>
        <w:tc>
          <w:tcPr>
            <w:tcW w:w="3937" w:type="dxa"/>
            <w:shd w:val="clear" w:color="auto" w:fill="auto"/>
          </w:tcPr>
          <w:p w:rsidR="00A26498" w:rsidRPr="00157178" w:rsidRDefault="00A26498" w:rsidP="009A6557">
            <w:pPr>
              <w:pStyle w:val="ae"/>
              <w:spacing w:before="0" w:beforeAutospacing="0" w:after="0" w:afterAutospacing="0"/>
              <w:rPr>
                <w:color w:val="000000"/>
              </w:rPr>
            </w:pPr>
            <w:r>
              <w:rPr>
                <w:lang w:val="ru-RU" w:eastAsia="ar-SA"/>
              </w:rPr>
              <w:t>Женщины перестали пользоваться косметикой</w:t>
            </w:r>
          </w:p>
        </w:tc>
        <w:tc>
          <w:tcPr>
            <w:tcW w:w="2875" w:type="dxa"/>
            <w:shd w:val="clear" w:color="auto" w:fill="auto"/>
          </w:tcPr>
          <w:p w:rsidR="00A26498" w:rsidRPr="00157178" w:rsidRDefault="00A26498" w:rsidP="009A6557">
            <w:pPr>
              <w:pStyle w:val="ae"/>
              <w:spacing w:before="0" w:beforeAutospacing="0" w:after="0" w:afterAutospacing="0"/>
              <w:rPr>
                <w:color w:val="000000"/>
              </w:rPr>
            </w:pPr>
          </w:p>
        </w:tc>
        <w:tc>
          <w:tcPr>
            <w:tcW w:w="2326" w:type="dxa"/>
            <w:shd w:val="clear" w:color="auto" w:fill="auto"/>
          </w:tcPr>
          <w:p w:rsidR="00A26498" w:rsidRPr="00157178" w:rsidRDefault="00A26498" w:rsidP="009A6557">
            <w:pPr>
              <w:rPr>
                <w:color w:val="000000"/>
              </w:rPr>
            </w:pPr>
          </w:p>
        </w:tc>
      </w:tr>
    </w:tbl>
    <w:p w:rsidR="00E577C0" w:rsidRPr="00E577C0" w:rsidRDefault="00E577C0" w:rsidP="00F83C8A">
      <w:pPr>
        <w:pStyle w:val="ae"/>
        <w:shd w:val="clear" w:color="auto" w:fill="FFFFFF"/>
        <w:spacing w:before="0" w:beforeAutospacing="0" w:after="0" w:afterAutospacing="0"/>
        <w:jc w:val="both"/>
        <w:rPr>
          <w:color w:val="000000" w:themeColor="text1"/>
          <w:lang w:val="ru-RU"/>
        </w:rPr>
      </w:pPr>
    </w:p>
    <w:p w:rsidR="00C3756C" w:rsidRPr="002F037B" w:rsidRDefault="00A3388B" w:rsidP="00F83C8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ru-RU" w:eastAsia="ru-RU"/>
        </w:rPr>
        <w:t xml:space="preserve">10. </w:t>
      </w:r>
      <w:r w:rsidR="00C3756C" w:rsidRPr="002F037B">
        <w:rPr>
          <w:rFonts w:ascii="Times New Roman" w:eastAsia="Times New Roman" w:hAnsi="Times New Roman" w:cs="Times New Roman"/>
          <w:color w:val="181818"/>
          <w:sz w:val="24"/>
          <w:szCs w:val="24"/>
          <w:lang w:eastAsia="ru-RU"/>
        </w:rPr>
        <w:t>Что такое аб</w:t>
      </w:r>
      <w:r>
        <w:rPr>
          <w:rFonts w:ascii="Times New Roman" w:eastAsia="Times New Roman" w:hAnsi="Times New Roman" w:cs="Times New Roman"/>
          <w:color w:val="181818"/>
          <w:sz w:val="24"/>
          <w:szCs w:val="24"/>
          <w:lang w:val="ru-RU" w:eastAsia="ru-RU"/>
        </w:rPr>
        <w:t>б</w:t>
      </w:r>
      <w:r w:rsidR="00C3756C" w:rsidRPr="002F037B">
        <w:rPr>
          <w:rFonts w:ascii="Times New Roman" w:eastAsia="Times New Roman" w:hAnsi="Times New Roman" w:cs="Times New Roman"/>
          <w:color w:val="181818"/>
          <w:sz w:val="24"/>
          <w:szCs w:val="24"/>
          <w:lang w:eastAsia="ru-RU"/>
        </w:rPr>
        <w:t>ас?</w:t>
      </w:r>
    </w:p>
    <w:p w:rsidR="00C3756C" w:rsidRPr="002F037B" w:rsidRDefault="00C3756C" w:rsidP="00F83C8A">
      <w:pPr>
        <w:shd w:val="clear" w:color="auto" w:fill="FFFFFF"/>
        <w:spacing w:after="0" w:line="240" w:lineRule="auto"/>
        <w:rPr>
          <w:rFonts w:ascii="Times New Roman" w:eastAsia="Times New Roman" w:hAnsi="Times New Roman" w:cs="Times New Roman"/>
          <w:color w:val="181818"/>
          <w:sz w:val="24"/>
          <w:szCs w:val="24"/>
          <w:lang w:eastAsia="ru-RU"/>
        </w:rPr>
      </w:pPr>
      <w:r w:rsidRPr="002F037B">
        <w:rPr>
          <w:rFonts w:ascii="Times New Roman" w:eastAsia="Times New Roman" w:hAnsi="Times New Roman" w:cs="Times New Roman"/>
          <w:color w:val="181818"/>
          <w:sz w:val="24"/>
          <w:szCs w:val="24"/>
          <w:lang w:eastAsia="ru-RU"/>
        </w:rPr>
        <w:t>а</w:t>
      </w:r>
      <w:r w:rsidRPr="00A3388B">
        <w:rPr>
          <w:rFonts w:ascii="Times New Roman" w:eastAsia="Times New Roman" w:hAnsi="Times New Roman" w:cs="Times New Roman"/>
          <w:b/>
          <w:color w:val="181818"/>
          <w:sz w:val="24"/>
          <w:szCs w:val="24"/>
          <w:lang w:eastAsia="ru-RU"/>
        </w:rPr>
        <w:t>)накидка</w:t>
      </w:r>
    </w:p>
    <w:p w:rsidR="00C3756C" w:rsidRPr="002F037B" w:rsidRDefault="00C3756C" w:rsidP="00F83C8A">
      <w:pPr>
        <w:shd w:val="clear" w:color="auto" w:fill="FFFFFF"/>
        <w:spacing w:after="0" w:line="240" w:lineRule="auto"/>
        <w:rPr>
          <w:rFonts w:ascii="Times New Roman" w:eastAsia="Times New Roman" w:hAnsi="Times New Roman" w:cs="Times New Roman"/>
          <w:color w:val="181818"/>
          <w:sz w:val="24"/>
          <w:szCs w:val="24"/>
          <w:lang w:eastAsia="ru-RU"/>
        </w:rPr>
      </w:pPr>
      <w:r w:rsidRPr="002F037B">
        <w:rPr>
          <w:rFonts w:ascii="Times New Roman" w:eastAsia="Times New Roman" w:hAnsi="Times New Roman" w:cs="Times New Roman"/>
          <w:color w:val="181818"/>
          <w:sz w:val="24"/>
          <w:szCs w:val="24"/>
          <w:lang w:eastAsia="ru-RU"/>
        </w:rPr>
        <w:t>б)платье</w:t>
      </w:r>
    </w:p>
    <w:p w:rsidR="00C3756C" w:rsidRPr="002F037B" w:rsidRDefault="00C3756C" w:rsidP="00F83C8A">
      <w:pPr>
        <w:shd w:val="clear" w:color="auto" w:fill="FFFFFF"/>
        <w:spacing w:after="0" w:line="240" w:lineRule="auto"/>
        <w:rPr>
          <w:rFonts w:ascii="Times New Roman" w:eastAsia="Times New Roman" w:hAnsi="Times New Roman" w:cs="Times New Roman"/>
          <w:color w:val="181818"/>
          <w:sz w:val="24"/>
          <w:szCs w:val="24"/>
          <w:lang w:eastAsia="ru-RU"/>
        </w:rPr>
      </w:pPr>
      <w:r w:rsidRPr="002F037B">
        <w:rPr>
          <w:rFonts w:ascii="Times New Roman" w:eastAsia="Times New Roman" w:hAnsi="Times New Roman" w:cs="Times New Roman"/>
          <w:color w:val="181818"/>
          <w:sz w:val="24"/>
          <w:szCs w:val="24"/>
          <w:lang w:eastAsia="ru-RU"/>
        </w:rPr>
        <w:t>в)юбка</w:t>
      </w:r>
    </w:p>
    <w:p w:rsidR="00C3756C" w:rsidRPr="002F037B" w:rsidRDefault="00C3756C" w:rsidP="00F83C8A">
      <w:pPr>
        <w:shd w:val="clear" w:color="auto" w:fill="FFFFFF"/>
        <w:spacing w:after="0" w:line="240" w:lineRule="auto"/>
        <w:rPr>
          <w:rFonts w:ascii="Times New Roman" w:eastAsia="Times New Roman" w:hAnsi="Times New Roman" w:cs="Times New Roman"/>
          <w:color w:val="181818"/>
          <w:sz w:val="24"/>
          <w:szCs w:val="24"/>
          <w:lang w:eastAsia="ru-RU"/>
        </w:rPr>
      </w:pPr>
      <w:r w:rsidRPr="002F037B">
        <w:rPr>
          <w:rFonts w:ascii="Times New Roman" w:eastAsia="Times New Roman" w:hAnsi="Times New Roman" w:cs="Times New Roman"/>
          <w:color w:val="181818"/>
          <w:sz w:val="24"/>
          <w:szCs w:val="24"/>
          <w:lang w:eastAsia="ru-RU"/>
        </w:rPr>
        <w:t xml:space="preserve"> г)воротник</w:t>
      </w:r>
    </w:p>
    <w:p w:rsidR="00A3388B" w:rsidRPr="00385B63" w:rsidRDefault="00A3388B" w:rsidP="00A3388B">
      <w:pPr>
        <w:spacing w:after="0" w:line="240" w:lineRule="auto"/>
        <w:jc w:val="center"/>
        <w:rPr>
          <w:rFonts w:ascii="Times New Roman" w:eastAsia="Times New Roman" w:hAnsi="Times New Roman" w:cs="Times New Roman"/>
          <w:b/>
          <w:sz w:val="24"/>
          <w:szCs w:val="24"/>
          <w:lang w:eastAsia="ar-SA"/>
        </w:rPr>
      </w:pPr>
      <w:r w:rsidRPr="00105C81">
        <w:rPr>
          <w:rFonts w:ascii="Times New Roman" w:eastAsia="Times New Roman" w:hAnsi="Times New Roman" w:cs="Times New Roman"/>
          <w:b/>
          <w:color w:val="00000A"/>
          <w:sz w:val="24"/>
          <w:szCs w:val="24"/>
          <w:lang w:eastAsia="ru-RU"/>
        </w:rPr>
        <w:t>ОТВЕТЫ</w:t>
      </w:r>
    </w:p>
    <w:tbl>
      <w:tblPr>
        <w:tblStyle w:val="TableGrid"/>
        <w:tblW w:w="9516" w:type="dxa"/>
        <w:tblInd w:w="139" w:type="dxa"/>
        <w:tblCellMar>
          <w:top w:w="7" w:type="dxa"/>
          <w:left w:w="110" w:type="dxa"/>
          <w:right w:w="115" w:type="dxa"/>
        </w:tblCellMar>
        <w:tblLook w:val="04A0" w:firstRow="1" w:lastRow="0" w:firstColumn="1" w:lastColumn="0" w:noHBand="0" w:noVBand="1"/>
      </w:tblPr>
      <w:tblGrid>
        <w:gridCol w:w="1136"/>
        <w:gridCol w:w="8380"/>
      </w:tblGrid>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b/>
                <w:color w:val="00000A"/>
                <w:sz w:val="24"/>
              </w:rPr>
            </w:pPr>
            <w:r w:rsidRPr="00051E05">
              <w:rPr>
                <w:rFonts w:ascii="Times New Roman" w:eastAsia="Times New Roman" w:hAnsi="Times New Roman" w:cs="Times New Roman"/>
                <w:b/>
                <w:color w:val="00000A"/>
                <w:sz w:val="24"/>
              </w:rPr>
              <w:t xml:space="preserve">№ п/п </w:t>
            </w:r>
          </w:p>
        </w:tc>
        <w:tc>
          <w:tcPr>
            <w:tcW w:w="8380"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ind w:left="2"/>
              <w:jc w:val="center"/>
              <w:rPr>
                <w:rFonts w:ascii="Times New Roman" w:eastAsia="Times New Roman" w:hAnsi="Times New Roman" w:cs="Times New Roman"/>
                <w:color w:val="00000A"/>
                <w:sz w:val="24"/>
              </w:rPr>
            </w:pPr>
            <w:r w:rsidRPr="00051E05">
              <w:rPr>
                <w:rFonts w:ascii="Times New Roman" w:eastAsia="Times New Roman" w:hAnsi="Times New Roman" w:cs="Times New Roman"/>
                <w:b/>
                <w:color w:val="00000A"/>
                <w:sz w:val="24"/>
              </w:rPr>
              <w:t xml:space="preserve">Правильный ответ </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1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3388B"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г</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2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DC3E89"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г-а; в-б; б-в; а-г.</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3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0811E9"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устный ответ</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4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3388B"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в</w:t>
            </w:r>
          </w:p>
        </w:tc>
      </w:tr>
      <w:tr w:rsidR="00A3388B" w:rsidRPr="00385B63" w:rsidTr="00D6535D">
        <w:trPr>
          <w:trHeight w:val="288"/>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5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0811E9"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устный ответ</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6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3388B"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б</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7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0811E9"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устный ответ</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8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3388B"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г</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sidRPr="00385B63">
              <w:rPr>
                <w:rFonts w:ascii="Times New Roman" w:eastAsia="Times New Roman" w:hAnsi="Times New Roman" w:cs="Times New Roman"/>
                <w:b/>
                <w:color w:val="00000A"/>
                <w:sz w:val="24"/>
              </w:rPr>
              <w:t xml:space="preserve">9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26498" w:rsidP="00D6535D">
            <w:pPr>
              <w:ind w:left="2"/>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w:t>
            </w:r>
          </w:p>
        </w:tc>
      </w:tr>
      <w:tr w:rsidR="00A3388B" w:rsidRPr="00385B63" w:rsidTr="00D6535D">
        <w:trPr>
          <w:trHeight w:val="286"/>
        </w:trPr>
        <w:tc>
          <w:tcPr>
            <w:tcW w:w="1136" w:type="dxa"/>
            <w:tcBorders>
              <w:top w:val="single" w:sz="4" w:space="0" w:color="000000"/>
              <w:left w:val="single" w:sz="4" w:space="0" w:color="000000"/>
              <w:bottom w:val="single" w:sz="4" w:space="0" w:color="000000"/>
              <w:right w:val="single" w:sz="4" w:space="0" w:color="000000"/>
            </w:tcBorders>
          </w:tcPr>
          <w:p w:rsidR="00A3388B" w:rsidRPr="00385B63" w:rsidRDefault="00A3388B" w:rsidP="00D6535D">
            <w:pPr>
              <w:rPr>
                <w:rFonts w:ascii="Times New Roman" w:eastAsia="Times New Roman" w:hAnsi="Times New Roman" w:cs="Times New Roman"/>
                <w:color w:val="00000A"/>
                <w:sz w:val="28"/>
              </w:rPr>
            </w:pPr>
            <w:r>
              <w:rPr>
                <w:rFonts w:ascii="Times New Roman" w:eastAsia="Times New Roman" w:hAnsi="Times New Roman" w:cs="Times New Roman"/>
                <w:b/>
                <w:color w:val="00000A"/>
                <w:sz w:val="24"/>
              </w:rPr>
              <w:t>1</w:t>
            </w:r>
            <w:r w:rsidRPr="00385B63">
              <w:rPr>
                <w:rFonts w:ascii="Times New Roman" w:eastAsia="Times New Roman" w:hAnsi="Times New Roman" w:cs="Times New Roman"/>
                <w:b/>
                <w:color w:val="00000A"/>
                <w:sz w:val="24"/>
              </w:rPr>
              <w:t xml:space="preserve">0 </w:t>
            </w:r>
          </w:p>
        </w:tc>
        <w:tc>
          <w:tcPr>
            <w:tcW w:w="8380" w:type="dxa"/>
            <w:tcBorders>
              <w:top w:val="single" w:sz="4" w:space="0" w:color="000000"/>
              <w:left w:val="single" w:sz="4" w:space="0" w:color="000000"/>
              <w:bottom w:val="single" w:sz="4" w:space="0" w:color="000000"/>
              <w:right w:val="single" w:sz="4" w:space="0" w:color="000000"/>
            </w:tcBorders>
          </w:tcPr>
          <w:p w:rsidR="00A3388B" w:rsidRPr="000811E9" w:rsidRDefault="00A3388B" w:rsidP="00D6535D">
            <w:pPr>
              <w:ind w:left="2"/>
              <w:jc w:val="center"/>
              <w:rPr>
                <w:rFonts w:ascii="Times New Roman" w:eastAsia="Times New Roman" w:hAnsi="Times New Roman" w:cs="Times New Roman"/>
                <w:color w:val="00000A"/>
                <w:sz w:val="28"/>
                <w:szCs w:val="28"/>
              </w:rPr>
            </w:pPr>
            <w:r w:rsidRPr="000811E9">
              <w:rPr>
                <w:rFonts w:ascii="Times New Roman" w:eastAsia="Times New Roman" w:hAnsi="Times New Roman" w:cs="Times New Roman"/>
                <w:color w:val="00000A"/>
                <w:sz w:val="28"/>
                <w:szCs w:val="28"/>
              </w:rPr>
              <w:t>а</w:t>
            </w:r>
          </w:p>
        </w:tc>
      </w:tr>
    </w:tbl>
    <w:p w:rsidR="0021603F" w:rsidRDefault="0021603F" w:rsidP="00C709DF">
      <w:pPr>
        <w:suppressAutoHyphens/>
        <w:autoSpaceDE w:val="0"/>
        <w:spacing w:after="0" w:line="240" w:lineRule="auto"/>
        <w:ind w:right="-285"/>
        <w:jc w:val="center"/>
        <w:rPr>
          <w:rFonts w:ascii="Times New Roman" w:hAnsi="Times New Roman" w:cs="Times New Roman"/>
          <w:b/>
          <w:caps/>
          <w:sz w:val="24"/>
          <w:szCs w:val="24"/>
        </w:rPr>
      </w:pPr>
    </w:p>
    <w:p w:rsidR="0021603F" w:rsidRDefault="0021603F">
      <w:pPr>
        <w:rPr>
          <w:rFonts w:ascii="Times New Roman" w:hAnsi="Times New Roman" w:cs="Times New Roman"/>
          <w:b/>
          <w:caps/>
          <w:sz w:val="24"/>
          <w:szCs w:val="24"/>
        </w:rPr>
      </w:pPr>
      <w:r>
        <w:rPr>
          <w:rFonts w:ascii="Times New Roman" w:hAnsi="Times New Roman" w:cs="Times New Roman"/>
          <w:b/>
          <w:caps/>
          <w:sz w:val="24"/>
          <w:szCs w:val="24"/>
        </w:rPr>
        <w:br w:type="page"/>
      </w:r>
    </w:p>
    <w:p w:rsidR="00993CD6" w:rsidRPr="00EC2A2D" w:rsidRDefault="00993CD6" w:rsidP="00EC2A2D">
      <w:pPr>
        <w:pStyle w:val="ac"/>
        <w:numPr>
          <w:ilvl w:val="1"/>
          <w:numId w:val="59"/>
        </w:numPr>
        <w:suppressAutoHyphens/>
        <w:autoSpaceDE w:val="0"/>
        <w:spacing w:after="0" w:line="240" w:lineRule="auto"/>
        <w:ind w:right="-285"/>
        <w:jc w:val="center"/>
        <w:rPr>
          <w:rFonts w:ascii="Times New Roman" w:hAnsi="Times New Roman" w:cs="Times New Roman"/>
          <w:b/>
          <w:caps/>
          <w:sz w:val="24"/>
          <w:szCs w:val="24"/>
        </w:rPr>
      </w:pPr>
      <w:r w:rsidRPr="00EC2A2D">
        <w:rPr>
          <w:rFonts w:ascii="Times New Roman" w:hAnsi="Times New Roman" w:cs="Times New Roman"/>
          <w:b/>
          <w:caps/>
          <w:sz w:val="24"/>
          <w:szCs w:val="24"/>
        </w:rPr>
        <w:lastRenderedPageBreak/>
        <w:t xml:space="preserve">Вопросы к </w:t>
      </w:r>
      <w:r w:rsidR="00326C4C">
        <w:rPr>
          <w:rFonts w:ascii="Times New Roman" w:hAnsi="Times New Roman" w:cs="Times New Roman"/>
          <w:b/>
          <w:caps/>
          <w:sz w:val="24"/>
          <w:szCs w:val="24"/>
          <w:lang w:val="ru-RU"/>
        </w:rPr>
        <w:t>ЗАЧЕТУ</w:t>
      </w:r>
    </w:p>
    <w:p w:rsidR="00993CD6" w:rsidRPr="00905AD0" w:rsidRDefault="00993CD6" w:rsidP="00993CD6">
      <w:pPr>
        <w:spacing w:line="240" w:lineRule="auto"/>
        <w:jc w:val="center"/>
        <w:rPr>
          <w:rFonts w:ascii="Times New Roman" w:hAnsi="Times New Roman" w:cs="Times New Roman"/>
          <w:b/>
          <w:i/>
          <w:sz w:val="24"/>
          <w:szCs w:val="24"/>
        </w:rPr>
      </w:pPr>
      <w:r w:rsidRPr="00905AD0">
        <w:rPr>
          <w:rFonts w:ascii="Times New Roman" w:hAnsi="Times New Roman" w:cs="Times New Roman"/>
          <w:b/>
          <w:i/>
          <w:sz w:val="24"/>
          <w:szCs w:val="24"/>
        </w:rPr>
        <w:t>(</w:t>
      </w:r>
      <w:r w:rsidR="00326C4C">
        <w:rPr>
          <w:rFonts w:ascii="Times New Roman" w:hAnsi="Times New Roman" w:cs="Times New Roman"/>
          <w:b/>
          <w:i/>
          <w:sz w:val="24"/>
          <w:szCs w:val="24"/>
          <w:lang w:val="en-US"/>
        </w:rPr>
        <w:t>V</w:t>
      </w:r>
      <w:r w:rsidRPr="00905AD0">
        <w:rPr>
          <w:rFonts w:ascii="Times New Roman" w:hAnsi="Times New Roman" w:cs="Times New Roman"/>
          <w:b/>
          <w:i/>
          <w:sz w:val="24"/>
          <w:szCs w:val="24"/>
        </w:rPr>
        <w:t>І</w:t>
      </w:r>
      <w:r w:rsidR="00206933" w:rsidRPr="00905AD0">
        <w:rPr>
          <w:rFonts w:ascii="Times New Roman" w:hAnsi="Times New Roman" w:cs="Times New Roman"/>
          <w:b/>
          <w:i/>
          <w:sz w:val="24"/>
          <w:szCs w:val="24"/>
        </w:rPr>
        <w:t>І</w:t>
      </w:r>
      <w:r w:rsidRPr="00905AD0">
        <w:rPr>
          <w:rFonts w:ascii="Times New Roman" w:hAnsi="Times New Roman" w:cs="Times New Roman"/>
          <w:b/>
          <w:i/>
          <w:sz w:val="24"/>
          <w:szCs w:val="24"/>
        </w:rPr>
        <w:t xml:space="preserve"> семестр)</w:t>
      </w:r>
    </w:p>
    <w:p w:rsidR="00993CD6" w:rsidRPr="00905AD0" w:rsidRDefault="00993CD6" w:rsidP="00993CD6">
      <w:pPr>
        <w:spacing w:line="240" w:lineRule="auto"/>
        <w:ind w:firstLine="708"/>
        <w:jc w:val="both"/>
        <w:rPr>
          <w:rFonts w:ascii="Times New Roman" w:hAnsi="Times New Roman" w:cs="Times New Roman"/>
          <w:sz w:val="24"/>
          <w:szCs w:val="24"/>
        </w:rPr>
      </w:pPr>
      <w:r w:rsidRPr="00905AD0">
        <w:rPr>
          <w:rFonts w:ascii="Times New Roman" w:hAnsi="Times New Roman" w:cs="Times New Roman"/>
          <w:sz w:val="24"/>
          <w:szCs w:val="24"/>
        </w:rPr>
        <w:t>Для успешной сдачи зачета студенты должны выполнить все задания за семестр, в конце семестра предоставить конспект лекций, ответить на два и более вопрос из списка вопросов к зачету, выполнить контрольное задание.</w:t>
      </w:r>
    </w:p>
    <w:p w:rsidR="00993CD6" w:rsidRPr="00905AD0" w:rsidRDefault="00993CD6" w:rsidP="00993CD6">
      <w:pPr>
        <w:spacing w:after="0" w:line="240" w:lineRule="auto"/>
        <w:ind w:firstLine="709"/>
        <w:jc w:val="both"/>
        <w:rPr>
          <w:rFonts w:ascii="Times New Roman" w:hAnsi="Times New Roman" w:cs="Times New Roman"/>
          <w:sz w:val="24"/>
          <w:szCs w:val="24"/>
        </w:rPr>
      </w:pP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Виды культуры, их характеристика.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Женская мода Арабского Востока.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Древнего Египта.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и дополнений Древней Греции.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стиля модерн.</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и дополнений стиля барокко.</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моды первобытного строя, ее связь с материальной культурой.</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готического периода.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костюма и аксессуаров Древнего Рима.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дополнений Индии.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костюма, аксессуаров Японии.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40-х годов XX в.</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стиля рококо.</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аксессуаров Китая.</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мужской моды Арабского Востока.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и дополнений Древнего Рима.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костюма, аксессуаров Китая.</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моды мужчин Древней Руси.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готического периода.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костюма, аксессуаров Китая.</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и дополнений Древней Греции.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моды первобытного строя, ее связь с материальной культурой.</w:t>
      </w:r>
    </w:p>
    <w:p w:rsidR="00993CD6" w:rsidRPr="00326C4C" w:rsidRDefault="00993CD6" w:rsidP="00326C4C">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костюма, аксессуаров Индии.</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костюма и аксессуаров Древнего Рима.</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мужских причесок, костюмов, дополнений стиля рококо.</w:t>
      </w:r>
    </w:p>
    <w:p w:rsidR="00993CD6" w:rsidRPr="00905AD0" w:rsidRDefault="00993CD6"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Характеристика женских причесок, костюмов, дополнений 70-х годов XX в.</w:t>
      </w:r>
    </w:p>
    <w:p w:rsidR="009940B3" w:rsidRPr="00326C4C" w:rsidRDefault="009940B3" w:rsidP="00993CD6">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ru-RU"/>
        </w:rPr>
        <w:t>Характеристика костюма народов Кавказа.</w:t>
      </w:r>
    </w:p>
    <w:p w:rsidR="00326C4C" w:rsidRPr="00905AD0" w:rsidRDefault="00326C4C" w:rsidP="00326C4C">
      <w:pPr>
        <w:pStyle w:val="ac"/>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905AD0">
        <w:rPr>
          <w:rFonts w:ascii="Times New Roman" w:hAnsi="Times New Roman" w:cs="Times New Roman"/>
          <w:sz w:val="24"/>
          <w:szCs w:val="24"/>
        </w:rPr>
        <w:t xml:space="preserve">Характеристика моды </w:t>
      </w:r>
      <w:r>
        <w:rPr>
          <w:rFonts w:ascii="Times New Roman" w:hAnsi="Times New Roman" w:cs="Times New Roman"/>
          <w:sz w:val="24"/>
          <w:szCs w:val="24"/>
          <w:lang w:val="ru-RU"/>
        </w:rPr>
        <w:t>женщин</w:t>
      </w:r>
      <w:r w:rsidRPr="00905AD0">
        <w:rPr>
          <w:rFonts w:ascii="Times New Roman" w:hAnsi="Times New Roman" w:cs="Times New Roman"/>
          <w:sz w:val="24"/>
          <w:szCs w:val="24"/>
        </w:rPr>
        <w:t xml:space="preserve"> Древней Руси.</w:t>
      </w:r>
    </w:p>
    <w:p w:rsidR="00326C4C" w:rsidRPr="00905AD0" w:rsidRDefault="00326C4C" w:rsidP="00326C4C">
      <w:pPr>
        <w:pStyle w:val="ac"/>
        <w:tabs>
          <w:tab w:val="left" w:pos="1134"/>
        </w:tabs>
        <w:suppressAutoHyphens/>
        <w:spacing w:after="0" w:line="240" w:lineRule="auto"/>
        <w:ind w:left="709"/>
        <w:jc w:val="both"/>
        <w:rPr>
          <w:rFonts w:ascii="Times New Roman" w:hAnsi="Times New Roman" w:cs="Times New Roman"/>
          <w:sz w:val="24"/>
          <w:szCs w:val="24"/>
        </w:rPr>
      </w:pPr>
    </w:p>
    <w:p w:rsidR="00993CD6" w:rsidRPr="00905AD0" w:rsidRDefault="00993CD6" w:rsidP="00993CD6">
      <w:pPr>
        <w:spacing w:line="240" w:lineRule="auto"/>
        <w:jc w:val="both"/>
        <w:rPr>
          <w:rFonts w:ascii="Times New Roman" w:hAnsi="Times New Roman" w:cs="Times New Roman"/>
          <w:sz w:val="24"/>
          <w:szCs w:val="24"/>
        </w:rPr>
      </w:pPr>
    </w:p>
    <w:p w:rsidR="007F1789" w:rsidRDefault="00993CD6" w:rsidP="00993CD6">
      <w:pPr>
        <w:pStyle w:val="ac"/>
        <w:spacing w:line="240" w:lineRule="auto"/>
        <w:jc w:val="center"/>
        <w:rPr>
          <w:rFonts w:ascii="Times New Roman" w:hAnsi="Times New Roman" w:cs="Times New Roman"/>
          <w:b/>
          <w:sz w:val="24"/>
          <w:szCs w:val="24"/>
          <w:lang w:val="ru-RU"/>
        </w:rPr>
      </w:pPr>
      <w:r w:rsidRPr="00905AD0">
        <w:rPr>
          <w:rFonts w:ascii="Times New Roman" w:hAnsi="Times New Roman" w:cs="Times New Roman"/>
          <w:b/>
          <w:sz w:val="24"/>
          <w:szCs w:val="24"/>
        </w:rPr>
        <w:br w:type="page"/>
      </w:r>
    </w:p>
    <w:p w:rsidR="00EC2A2D" w:rsidRDefault="00EC2A2D" w:rsidP="0021603F">
      <w:pPr>
        <w:pStyle w:val="ac"/>
        <w:numPr>
          <w:ilvl w:val="0"/>
          <w:numId w:val="60"/>
        </w:numPr>
        <w:spacing w:after="0" w:line="240" w:lineRule="auto"/>
        <w:ind w:left="0" w:firstLine="0"/>
        <w:jc w:val="center"/>
        <w:rPr>
          <w:rFonts w:ascii="Times New Roman" w:hAnsi="Times New Roman" w:cs="Times New Roman"/>
          <w:b/>
          <w:sz w:val="24"/>
          <w:szCs w:val="24"/>
          <w:lang w:val="ru-RU"/>
        </w:rPr>
      </w:pPr>
      <w:r w:rsidRPr="00642F0D">
        <w:rPr>
          <w:rFonts w:ascii="Times New Roman" w:hAnsi="Times New Roman" w:cs="Times New Roman"/>
          <w:b/>
          <w:sz w:val="24"/>
          <w:szCs w:val="24"/>
        </w:rPr>
        <w:lastRenderedPageBreak/>
        <w:t>МЕТОДЫ ОБУЧЕНИЯ</w:t>
      </w:r>
    </w:p>
    <w:p w:rsidR="00F83C8A" w:rsidRPr="00642F0D" w:rsidRDefault="00F83C8A" w:rsidP="00F83C8A">
      <w:pPr>
        <w:pStyle w:val="ac"/>
        <w:spacing w:after="0" w:line="240" w:lineRule="auto"/>
        <w:ind w:left="1287"/>
        <w:rPr>
          <w:rFonts w:ascii="Times New Roman" w:hAnsi="Times New Roman" w:cs="Times New Roman"/>
          <w:b/>
          <w:sz w:val="24"/>
          <w:szCs w:val="24"/>
          <w:lang w:val="ru-RU"/>
        </w:rPr>
      </w:pPr>
    </w:p>
    <w:p w:rsidR="00EC2A2D" w:rsidRPr="00EC2A2D" w:rsidRDefault="00EC2A2D" w:rsidP="0021603F">
      <w:pPr>
        <w:tabs>
          <w:tab w:val="left" w:pos="1134"/>
        </w:tabs>
        <w:spacing w:after="0" w:line="240" w:lineRule="auto"/>
        <w:ind w:firstLine="709"/>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Во время преподавания курса используются следующие методы обучения:</w:t>
      </w:r>
    </w:p>
    <w:p w:rsidR="00EC2A2D" w:rsidRPr="00EC2A2D" w:rsidRDefault="00EC2A2D" w:rsidP="0021603F">
      <w:pPr>
        <w:numPr>
          <w:ilvl w:val="0"/>
          <w:numId w:val="6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объяснительно-побуждающий - для описательной формы раскрытия учебного материала; раскрытия сущности определенного явления, закона, процесса;</w:t>
      </w:r>
    </w:p>
    <w:p w:rsidR="00EC2A2D" w:rsidRPr="00EC2A2D" w:rsidRDefault="00EC2A2D" w:rsidP="0021603F">
      <w:pPr>
        <w:numPr>
          <w:ilvl w:val="0"/>
          <w:numId w:val="6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беседа - для осознания посредством диалога новых явлений, понятий;</w:t>
      </w:r>
    </w:p>
    <w:p w:rsidR="00EC2A2D" w:rsidRPr="00EC2A2D" w:rsidRDefault="00EC2A2D" w:rsidP="0021603F">
      <w:pPr>
        <w:numPr>
          <w:ilvl w:val="0"/>
          <w:numId w:val="6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объяснительно-иллюстративные - для раскрытия понятий и процессов через их символическое изображение (рисунки, схемы, графики)</w:t>
      </w:r>
    </w:p>
    <w:p w:rsidR="00EC2A2D" w:rsidRPr="00EC2A2D" w:rsidRDefault="00EC2A2D" w:rsidP="0021603F">
      <w:pPr>
        <w:numPr>
          <w:ilvl w:val="0"/>
          <w:numId w:val="6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видеометоды: просмотр, обучение через интернет;</w:t>
      </w:r>
    </w:p>
    <w:p w:rsidR="00EC2A2D" w:rsidRPr="00EC2A2D" w:rsidRDefault="00EC2A2D" w:rsidP="0021603F">
      <w:pPr>
        <w:numPr>
          <w:ilvl w:val="0"/>
          <w:numId w:val="6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EC2A2D">
        <w:rPr>
          <w:rFonts w:ascii="Times New Roman" w:eastAsia="Calibri" w:hAnsi="Times New Roman" w:cs="Times New Roman"/>
          <w:sz w:val="24"/>
          <w:szCs w:val="24"/>
        </w:rPr>
        <w:t>имитационный - создание игровой проблемной ситуации: введение моделирующей игровой ситуации.</w:t>
      </w:r>
    </w:p>
    <w:p w:rsidR="00EC2A2D" w:rsidRPr="00EC2A2D" w:rsidRDefault="00EC2A2D" w:rsidP="0021603F">
      <w:pPr>
        <w:pStyle w:val="ac"/>
        <w:spacing w:after="0" w:line="240" w:lineRule="auto"/>
        <w:ind w:left="0"/>
        <w:jc w:val="center"/>
        <w:rPr>
          <w:rFonts w:ascii="Times New Roman" w:hAnsi="Times New Roman" w:cs="Times New Roman"/>
          <w:b/>
          <w:sz w:val="24"/>
          <w:szCs w:val="24"/>
        </w:rPr>
      </w:pPr>
    </w:p>
    <w:p w:rsidR="0021603F" w:rsidRDefault="0021603F">
      <w:pPr>
        <w:rPr>
          <w:rFonts w:ascii="Times New Roman" w:hAnsi="Times New Roman" w:cs="Times New Roman"/>
          <w:b/>
          <w:sz w:val="24"/>
          <w:szCs w:val="24"/>
          <w:lang w:val="ru-RU" w:eastAsia="ru-RU"/>
        </w:rPr>
      </w:pPr>
      <w:r>
        <w:rPr>
          <w:rFonts w:ascii="Times New Roman" w:hAnsi="Times New Roman" w:cs="Times New Roman"/>
          <w:b/>
          <w:sz w:val="24"/>
          <w:szCs w:val="24"/>
          <w:lang w:val="ru-RU"/>
        </w:rPr>
        <w:br w:type="page"/>
      </w:r>
    </w:p>
    <w:p w:rsidR="00D05A29" w:rsidRPr="00FC63F2" w:rsidRDefault="00D05A29" w:rsidP="00FC63F2">
      <w:pPr>
        <w:pStyle w:val="ac"/>
        <w:numPr>
          <w:ilvl w:val="0"/>
          <w:numId w:val="60"/>
        </w:numPr>
        <w:ind w:right="282"/>
        <w:jc w:val="center"/>
        <w:rPr>
          <w:rFonts w:ascii="Times New Roman" w:hAnsi="Times New Roman" w:cs="Times New Roman"/>
          <w:b/>
          <w:caps/>
          <w:sz w:val="24"/>
          <w:szCs w:val="24"/>
        </w:rPr>
      </w:pPr>
      <w:r w:rsidRPr="00FC63F2">
        <w:rPr>
          <w:rFonts w:ascii="Times New Roman" w:hAnsi="Times New Roman" w:cs="Times New Roman"/>
          <w:b/>
          <w:caps/>
          <w:sz w:val="24"/>
          <w:szCs w:val="24"/>
        </w:rPr>
        <w:lastRenderedPageBreak/>
        <w:t xml:space="preserve">Критерии оценивания знаний студентов </w:t>
      </w:r>
    </w:p>
    <w:tbl>
      <w:tblPr>
        <w:tblOverlap w:val="neve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30"/>
        <w:gridCol w:w="8456"/>
      </w:tblGrid>
      <w:tr w:rsidR="00FC63F2" w:rsidRPr="00173543" w:rsidTr="00FC63F2">
        <w:trPr>
          <w:trHeight w:hRule="exact" w:val="285"/>
          <w:jc w:val="center"/>
        </w:trPr>
        <w:tc>
          <w:tcPr>
            <w:tcW w:w="9586" w:type="dxa"/>
            <w:gridSpan w:val="2"/>
            <w:shd w:val="clear" w:color="auto" w:fill="FFFFFF"/>
          </w:tcPr>
          <w:p w:rsidR="00FC63F2" w:rsidRPr="00173543" w:rsidRDefault="00FC63F2" w:rsidP="005957D1">
            <w:pPr>
              <w:pStyle w:val="33"/>
              <w:shd w:val="clear" w:color="auto" w:fill="auto"/>
              <w:spacing w:after="0" w:line="274" w:lineRule="exact"/>
              <w:ind w:left="119" w:firstLine="0"/>
              <w:rPr>
                <w:sz w:val="20"/>
                <w:szCs w:val="20"/>
              </w:rPr>
            </w:pPr>
            <w:r w:rsidRPr="00173543">
              <w:rPr>
                <w:rStyle w:val="11pt1"/>
                <w:sz w:val="20"/>
                <w:szCs w:val="20"/>
              </w:rPr>
              <w:t>Т</w:t>
            </w:r>
            <w:r>
              <w:rPr>
                <w:rStyle w:val="11pt1"/>
                <w:sz w:val="20"/>
                <w:szCs w:val="20"/>
              </w:rPr>
              <w:t>естирование</w:t>
            </w:r>
          </w:p>
          <w:p w:rsidR="00FC63F2" w:rsidRPr="00173543" w:rsidRDefault="00FC63F2" w:rsidP="005957D1">
            <w:pPr>
              <w:pStyle w:val="33"/>
              <w:shd w:val="clear" w:color="auto" w:fill="auto"/>
              <w:spacing w:after="0" w:line="274" w:lineRule="exact"/>
              <w:ind w:left="120" w:firstLine="0"/>
              <w:rPr>
                <w:rStyle w:val="11pt1"/>
                <w:sz w:val="20"/>
                <w:szCs w:val="20"/>
              </w:rPr>
            </w:pPr>
          </w:p>
        </w:tc>
      </w:tr>
      <w:tr w:rsidR="00FC63F2" w:rsidRPr="00173543" w:rsidTr="00D723B0">
        <w:trPr>
          <w:trHeight w:hRule="exact" w:val="635"/>
          <w:jc w:val="center"/>
        </w:trPr>
        <w:tc>
          <w:tcPr>
            <w:tcW w:w="1130" w:type="dxa"/>
            <w:shd w:val="clear" w:color="auto" w:fill="FFFFFF"/>
          </w:tcPr>
          <w:p w:rsidR="00FC63F2" w:rsidRPr="00173543" w:rsidRDefault="00FC63F2" w:rsidP="005957D1">
            <w:pPr>
              <w:pStyle w:val="33"/>
              <w:shd w:val="clear" w:color="auto" w:fill="auto"/>
              <w:spacing w:after="0" w:line="274" w:lineRule="exact"/>
              <w:ind w:left="119" w:firstLine="0"/>
              <w:rPr>
                <w:sz w:val="20"/>
                <w:szCs w:val="20"/>
              </w:rPr>
            </w:pPr>
            <w:r w:rsidRPr="00173543">
              <w:rPr>
                <w:sz w:val="20"/>
                <w:szCs w:val="20"/>
              </w:rPr>
              <w:t>5</w:t>
            </w:r>
          </w:p>
        </w:tc>
        <w:tc>
          <w:tcPr>
            <w:tcW w:w="8456" w:type="dxa"/>
            <w:shd w:val="clear" w:color="auto" w:fill="FFFFFF"/>
          </w:tcPr>
          <w:p w:rsidR="00FC63F2" w:rsidRPr="00173543" w:rsidRDefault="00FC63F2" w:rsidP="005957D1">
            <w:pPr>
              <w:pStyle w:val="41"/>
              <w:shd w:val="clear" w:color="auto" w:fill="auto"/>
              <w:spacing w:before="0" w:after="0" w:line="230" w:lineRule="exact"/>
              <w:ind w:firstLine="0"/>
              <w:rPr>
                <w:sz w:val="20"/>
                <w:szCs w:val="20"/>
              </w:rPr>
            </w:pPr>
            <w:r>
              <w:rPr>
                <w:sz w:val="20"/>
                <w:szCs w:val="20"/>
              </w:rPr>
              <w:t xml:space="preserve"> 95-100% правильных ответов</w:t>
            </w:r>
          </w:p>
        </w:tc>
      </w:tr>
      <w:tr w:rsidR="00FC63F2" w:rsidRPr="00173543" w:rsidTr="00D723B0">
        <w:trPr>
          <w:trHeight w:hRule="exact" w:val="418"/>
          <w:jc w:val="center"/>
        </w:trPr>
        <w:tc>
          <w:tcPr>
            <w:tcW w:w="1130" w:type="dxa"/>
            <w:shd w:val="clear" w:color="auto" w:fill="FFFFFF"/>
          </w:tcPr>
          <w:p w:rsidR="00FC63F2" w:rsidRPr="00173543" w:rsidRDefault="00FC63F2" w:rsidP="005957D1">
            <w:pPr>
              <w:pStyle w:val="33"/>
              <w:shd w:val="clear" w:color="auto" w:fill="auto"/>
              <w:spacing w:before="120" w:after="0" w:line="220" w:lineRule="exact"/>
              <w:ind w:left="119" w:firstLine="0"/>
              <w:rPr>
                <w:sz w:val="20"/>
                <w:szCs w:val="20"/>
              </w:rPr>
            </w:pPr>
            <w:r w:rsidRPr="00173543">
              <w:rPr>
                <w:sz w:val="20"/>
                <w:szCs w:val="20"/>
              </w:rPr>
              <w:t>4</w:t>
            </w:r>
          </w:p>
        </w:tc>
        <w:tc>
          <w:tcPr>
            <w:tcW w:w="8456" w:type="dxa"/>
            <w:shd w:val="clear" w:color="auto" w:fill="FFFFFF"/>
          </w:tcPr>
          <w:p w:rsidR="00FC63F2" w:rsidRPr="00173543" w:rsidRDefault="00FC63F2" w:rsidP="005957D1">
            <w:pPr>
              <w:pStyle w:val="41"/>
              <w:shd w:val="clear" w:color="auto" w:fill="auto"/>
              <w:spacing w:before="0" w:after="0" w:line="230" w:lineRule="exact"/>
              <w:ind w:firstLine="0"/>
              <w:rPr>
                <w:sz w:val="20"/>
                <w:szCs w:val="20"/>
              </w:rPr>
            </w:pPr>
            <w:r>
              <w:rPr>
                <w:sz w:val="20"/>
                <w:szCs w:val="20"/>
              </w:rPr>
              <w:t>80-94 % правильных ответов</w:t>
            </w:r>
          </w:p>
        </w:tc>
      </w:tr>
      <w:tr w:rsidR="00FC63F2" w:rsidRPr="00173543" w:rsidTr="00D723B0">
        <w:trPr>
          <w:trHeight w:hRule="exact" w:val="566"/>
          <w:jc w:val="center"/>
        </w:trPr>
        <w:tc>
          <w:tcPr>
            <w:tcW w:w="1130" w:type="dxa"/>
            <w:shd w:val="clear" w:color="auto" w:fill="FFFFFF"/>
          </w:tcPr>
          <w:p w:rsidR="00FC63F2" w:rsidRPr="00173543" w:rsidRDefault="00FC63F2" w:rsidP="005957D1">
            <w:pPr>
              <w:pStyle w:val="33"/>
              <w:shd w:val="clear" w:color="auto" w:fill="auto"/>
              <w:spacing w:after="0" w:line="220" w:lineRule="exact"/>
              <w:ind w:left="120" w:firstLine="0"/>
              <w:rPr>
                <w:sz w:val="20"/>
                <w:szCs w:val="20"/>
              </w:rPr>
            </w:pPr>
            <w:r w:rsidRPr="00173543">
              <w:rPr>
                <w:sz w:val="20"/>
                <w:szCs w:val="20"/>
              </w:rPr>
              <w:t>3</w:t>
            </w:r>
          </w:p>
        </w:tc>
        <w:tc>
          <w:tcPr>
            <w:tcW w:w="8456" w:type="dxa"/>
            <w:shd w:val="clear" w:color="auto" w:fill="FFFFFF"/>
          </w:tcPr>
          <w:p w:rsidR="00FC63F2" w:rsidRPr="00173543" w:rsidRDefault="00326C4C" w:rsidP="005957D1">
            <w:pPr>
              <w:pStyle w:val="41"/>
              <w:shd w:val="clear" w:color="auto" w:fill="auto"/>
              <w:spacing w:before="0" w:after="0" w:line="230" w:lineRule="exact"/>
              <w:ind w:firstLine="0"/>
              <w:rPr>
                <w:sz w:val="20"/>
                <w:szCs w:val="20"/>
              </w:rPr>
            </w:pPr>
            <w:r>
              <w:rPr>
                <w:sz w:val="20"/>
                <w:szCs w:val="20"/>
              </w:rPr>
              <w:t xml:space="preserve"> </w:t>
            </w:r>
            <w:r w:rsidR="00FC63F2">
              <w:rPr>
                <w:sz w:val="20"/>
                <w:szCs w:val="20"/>
              </w:rPr>
              <w:t>60-79% правильных ответов</w:t>
            </w:r>
          </w:p>
        </w:tc>
      </w:tr>
      <w:tr w:rsidR="00FC63F2" w:rsidRPr="00173543" w:rsidTr="00FC63F2">
        <w:trPr>
          <w:trHeight w:hRule="exact" w:val="575"/>
          <w:jc w:val="center"/>
        </w:trPr>
        <w:tc>
          <w:tcPr>
            <w:tcW w:w="1130" w:type="dxa"/>
            <w:shd w:val="clear" w:color="auto" w:fill="FFFFFF"/>
          </w:tcPr>
          <w:p w:rsidR="00FC63F2" w:rsidRPr="00173543" w:rsidRDefault="00FC63F2" w:rsidP="005957D1">
            <w:pPr>
              <w:pStyle w:val="33"/>
              <w:shd w:val="clear" w:color="auto" w:fill="auto"/>
              <w:spacing w:after="0" w:line="220" w:lineRule="exact"/>
              <w:ind w:left="120" w:firstLine="0"/>
              <w:rPr>
                <w:sz w:val="20"/>
                <w:szCs w:val="20"/>
              </w:rPr>
            </w:pPr>
            <w:r w:rsidRPr="00173543">
              <w:rPr>
                <w:sz w:val="20"/>
                <w:szCs w:val="20"/>
              </w:rPr>
              <w:t>2</w:t>
            </w:r>
          </w:p>
        </w:tc>
        <w:tc>
          <w:tcPr>
            <w:tcW w:w="8456" w:type="dxa"/>
            <w:shd w:val="clear" w:color="auto" w:fill="FFFFFF"/>
          </w:tcPr>
          <w:p w:rsidR="00FC63F2" w:rsidRPr="00173543" w:rsidRDefault="00FC63F2" w:rsidP="005957D1">
            <w:pPr>
              <w:pStyle w:val="33"/>
              <w:shd w:val="clear" w:color="auto" w:fill="auto"/>
              <w:spacing w:after="0" w:line="240" w:lineRule="auto"/>
              <w:ind w:firstLine="0"/>
              <w:jc w:val="both"/>
              <w:rPr>
                <w:rStyle w:val="11pt1"/>
                <w:rFonts w:eastAsia="Calibri"/>
                <w:b w:val="0"/>
                <w:bCs w:val="0"/>
                <w:sz w:val="20"/>
                <w:szCs w:val="20"/>
              </w:rPr>
            </w:pPr>
            <w:r>
              <w:rPr>
                <w:rStyle w:val="11pt1"/>
                <w:rFonts w:eastAsia="Calibri"/>
                <w:b w:val="0"/>
                <w:bCs w:val="0"/>
                <w:sz w:val="20"/>
                <w:szCs w:val="20"/>
              </w:rPr>
              <w:t xml:space="preserve"> менее 60% </w:t>
            </w:r>
            <w:r>
              <w:rPr>
                <w:sz w:val="20"/>
                <w:szCs w:val="20"/>
              </w:rPr>
              <w:t>правильных ответов</w:t>
            </w:r>
          </w:p>
        </w:tc>
      </w:tr>
      <w:tr w:rsidR="00FC63F2" w:rsidRPr="00173543" w:rsidTr="00FC63F2">
        <w:trPr>
          <w:trHeight w:hRule="exact" w:val="412"/>
          <w:jc w:val="center"/>
        </w:trPr>
        <w:tc>
          <w:tcPr>
            <w:tcW w:w="9586" w:type="dxa"/>
            <w:gridSpan w:val="2"/>
            <w:shd w:val="clear" w:color="auto" w:fill="FFFFFF"/>
          </w:tcPr>
          <w:p w:rsidR="00FC63F2" w:rsidRPr="00173543" w:rsidRDefault="00326C4C" w:rsidP="005957D1">
            <w:pPr>
              <w:pStyle w:val="33"/>
              <w:shd w:val="clear" w:color="auto" w:fill="auto"/>
              <w:spacing w:after="0" w:line="274" w:lineRule="exact"/>
              <w:ind w:left="120" w:firstLine="0"/>
              <w:rPr>
                <w:rStyle w:val="11pt1"/>
                <w:sz w:val="20"/>
                <w:szCs w:val="20"/>
              </w:rPr>
            </w:pPr>
            <w:r>
              <w:rPr>
                <w:rStyle w:val="11pt"/>
                <w:rFonts w:eastAsia="Courier New"/>
                <w:sz w:val="20"/>
                <w:szCs w:val="20"/>
              </w:rPr>
              <w:t>зачет</w:t>
            </w:r>
          </w:p>
        </w:tc>
      </w:tr>
      <w:tr w:rsidR="00AF1E31" w:rsidRPr="00173543" w:rsidTr="00FC63F2">
        <w:trPr>
          <w:trHeight w:hRule="exact" w:val="2134"/>
          <w:jc w:val="center"/>
        </w:trPr>
        <w:tc>
          <w:tcPr>
            <w:tcW w:w="1130" w:type="dxa"/>
            <w:shd w:val="clear" w:color="auto" w:fill="FFFFFF"/>
          </w:tcPr>
          <w:p w:rsidR="00AF1E31" w:rsidRPr="00AF1E31" w:rsidRDefault="00AF1E31" w:rsidP="002A0375">
            <w:pPr>
              <w:jc w:val="center"/>
              <w:rPr>
                <w:rFonts w:ascii="Times New Roman" w:hAnsi="Times New Roman" w:cs="Times New Roman"/>
              </w:rPr>
            </w:pPr>
            <w:r w:rsidRPr="00AF1E31">
              <w:rPr>
                <w:rFonts w:ascii="Times New Roman" w:hAnsi="Times New Roman" w:cs="Times New Roman"/>
              </w:rPr>
              <w:t>зачтено</w:t>
            </w:r>
          </w:p>
        </w:tc>
        <w:tc>
          <w:tcPr>
            <w:tcW w:w="8456" w:type="dxa"/>
            <w:shd w:val="clear" w:color="auto" w:fill="FFFFFF"/>
          </w:tcPr>
          <w:p w:rsidR="00AF1E31" w:rsidRPr="00AF1E31" w:rsidRDefault="00AF1E31" w:rsidP="002A0375">
            <w:pPr>
              <w:jc w:val="center"/>
              <w:rPr>
                <w:rFonts w:ascii="Times New Roman" w:hAnsi="Times New Roman" w:cs="Times New Roman"/>
              </w:rPr>
            </w:pPr>
            <w:r w:rsidRPr="00AF1E31">
              <w:rPr>
                <w:rFonts w:ascii="Times New Roman" w:hAnsi="Times New Roman" w:cs="Times New Roman"/>
              </w:rPr>
              <w:t>Обучающийся обнаружил знание основного учебно-программного материала в объеме, необходимом для дальнейшей учебы и предстоящей работы по специальности, справился с выполнением заданий, предусмотренных программой дисциплины.</w:t>
            </w:r>
          </w:p>
        </w:tc>
      </w:tr>
      <w:tr w:rsidR="00AF1E31" w:rsidRPr="00173543" w:rsidTr="00FC63F2">
        <w:trPr>
          <w:trHeight w:hRule="exact" w:val="2135"/>
          <w:jc w:val="center"/>
        </w:trPr>
        <w:tc>
          <w:tcPr>
            <w:tcW w:w="1130" w:type="dxa"/>
            <w:shd w:val="clear" w:color="auto" w:fill="FFFFFF"/>
          </w:tcPr>
          <w:p w:rsidR="00AF1E31" w:rsidRPr="00AF1E31" w:rsidRDefault="00AF1E31" w:rsidP="002A0375">
            <w:pPr>
              <w:jc w:val="center"/>
              <w:rPr>
                <w:rFonts w:ascii="Times New Roman" w:hAnsi="Times New Roman" w:cs="Times New Roman"/>
              </w:rPr>
            </w:pPr>
            <w:r w:rsidRPr="00AF1E31">
              <w:rPr>
                <w:rFonts w:ascii="Times New Roman" w:hAnsi="Times New Roman" w:cs="Times New Roman"/>
              </w:rPr>
              <w:t>не зачтено</w:t>
            </w:r>
          </w:p>
        </w:tc>
        <w:tc>
          <w:tcPr>
            <w:tcW w:w="8456" w:type="dxa"/>
            <w:shd w:val="clear" w:color="auto" w:fill="FFFFFF"/>
          </w:tcPr>
          <w:p w:rsidR="00AF1E31" w:rsidRPr="00AF1E31" w:rsidRDefault="00AF1E31" w:rsidP="002A0375">
            <w:pPr>
              <w:jc w:val="center"/>
              <w:rPr>
                <w:rFonts w:ascii="Times New Roman" w:hAnsi="Times New Roman" w:cs="Times New Roman"/>
              </w:rPr>
            </w:pPr>
            <w:r w:rsidRPr="00AF1E31">
              <w:rPr>
                <w:rFonts w:ascii="Times New Roman" w:hAnsi="Times New Roman" w:cs="Times New Roman"/>
              </w:rPr>
              <w:t>Обучающийся обнаружил значительные пробелы в знаниях основного учебно-программного материала, допустил принципиальные ошибки в выполнении предусмотренных программой заданий и не способен продолжить обучение или приступить по окончании обучения к профессиональной деятельности без дополнительных занятий по соответствующей дисциплине</w:t>
            </w:r>
          </w:p>
        </w:tc>
      </w:tr>
    </w:tbl>
    <w:p w:rsidR="002362B9" w:rsidRPr="00905AD0" w:rsidRDefault="002362B9" w:rsidP="005757D1">
      <w:pPr>
        <w:spacing w:after="0" w:line="240" w:lineRule="auto"/>
        <w:jc w:val="center"/>
        <w:rPr>
          <w:rFonts w:ascii="Times New Roman" w:hAnsi="Times New Roman" w:cs="Times New Roman"/>
          <w:sz w:val="24"/>
          <w:szCs w:val="24"/>
          <w:lang w:val="ru-RU"/>
        </w:rPr>
      </w:pPr>
    </w:p>
    <w:p w:rsidR="00396AE2" w:rsidRPr="00905AD0" w:rsidRDefault="00396AE2" w:rsidP="009C067E">
      <w:pPr>
        <w:spacing w:after="0" w:line="240" w:lineRule="auto"/>
        <w:jc w:val="both"/>
        <w:rPr>
          <w:rFonts w:ascii="Times New Roman" w:hAnsi="Times New Roman" w:cs="Times New Roman"/>
          <w:sz w:val="24"/>
          <w:szCs w:val="24"/>
          <w:lang w:val="ru-RU"/>
        </w:rPr>
      </w:pPr>
    </w:p>
    <w:p w:rsidR="0021603F" w:rsidRDefault="0021603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2D3D0F" w:rsidRPr="00FC63F2" w:rsidRDefault="002D3D0F" w:rsidP="0021603F">
      <w:pPr>
        <w:pStyle w:val="ac"/>
        <w:numPr>
          <w:ilvl w:val="0"/>
          <w:numId w:val="60"/>
        </w:numPr>
        <w:spacing w:after="0" w:line="240" w:lineRule="auto"/>
        <w:ind w:left="0" w:firstLine="0"/>
        <w:jc w:val="center"/>
        <w:rPr>
          <w:rFonts w:ascii="Times New Roman" w:hAnsi="Times New Roman" w:cs="Times New Roman"/>
          <w:b/>
          <w:caps/>
          <w:sz w:val="24"/>
          <w:szCs w:val="24"/>
        </w:rPr>
      </w:pPr>
      <w:r w:rsidRPr="00FC63F2">
        <w:rPr>
          <w:rFonts w:ascii="Times New Roman" w:hAnsi="Times New Roman" w:cs="Times New Roman"/>
          <w:b/>
          <w:caps/>
          <w:sz w:val="24"/>
          <w:szCs w:val="24"/>
        </w:rPr>
        <w:lastRenderedPageBreak/>
        <w:t>Методическое обеспечение,</w:t>
      </w:r>
    </w:p>
    <w:p w:rsidR="002D3D0F" w:rsidRPr="00905AD0" w:rsidRDefault="002D3D0F" w:rsidP="002D3D0F">
      <w:pPr>
        <w:spacing w:after="0" w:line="240" w:lineRule="auto"/>
        <w:jc w:val="center"/>
        <w:rPr>
          <w:rFonts w:ascii="Times New Roman" w:hAnsi="Times New Roman" w:cs="Times New Roman"/>
          <w:b/>
          <w:caps/>
          <w:sz w:val="24"/>
          <w:szCs w:val="24"/>
        </w:rPr>
      </w:pPr>
      <w:r w:rsidRPr="00905AD0">
        <w:rPr>
          <w:rFonts w:ascii="Times New Roman" w:hAnsi="Times New Roman" w:cs="Times New Roman"/>
          <w:b/>
          <w:caps/>
          <w:sz w:val="24"/>
          <w:szCs w:val="24"/>
        </w:rPr>
        <w:t>учебная и РЕКОМЕНДУЕМАЯ ЛИТЕРАТУРА</w:t>
      </w:r>
    </w:p>
    <w:p w:rsidR="00396AE2" w:rsidRPr="00905AD0" w:rsidRDefault="00396AE2" w:rsidP="00396AE2">
      <w:pPr>
        <w:suppressAutoHyphens/>
        <w:spacing w:after="0" w:line="240" w:lineRule="auto"/>
        <w:ind w:right="282"/>
        <w:rPr>
          <w:rFonts w:ascii="Times New Roman" w:eastAsia="Times New Roman" w:hAnsi="Times New Roman" w:cs="Times New Roman"/>
          <w:b/>
          <w:caps/>
          <w:sz w:val="24"/>
          <w:szCs w:val="24"/>
          <w:lang w:val="ru-RU" w:eastAsia="ar-SA"/>
        </w:rPr>
      </w:pPr>
    </w:p>
    <w:p w:rsidR="00396AE2" w:rsidRPr="00905AD0" w:rsidRDefault="00396AE2" w:rsidP="00396AE2">
      <w:pPr>
        <w:suppressAutoHyphens/>
        <w:spacing w:after="0" w:line="240" w:lineRule="auto"/>
        <w:ind w:right="282" w:firstLine="567"/>
        <w:jc w:val="center"/>
        <w:rPr>
          <w:rFonts w:ascii="Times New Roman" w:eastAsia="Times New Roman" w:hAnsi="Times New Roman" w:cs="Times New Roman"/>
          <w:sz w:val="24"/>
          <w:szCs w:val="24"/>
          <w:lang w:val="ru-RU" w:eastAsia="ar-SA"/>
        </w:rPr>
      </w:pPr>
      <w:r w:rsidRPr="00905AD0">
        <w:rPr>
          <w:rFonts w:ascii="Times New Roman" w:eastAsia="Times New Roman" w:hAnsi="Times New Roman" w:cs="Times New Roman"/>
          <w:sz w:val="24"/>
          <w:szCs w:val="24"/>
          <w:lang w:val="ru-RU" w:eastAsia="ar-SA"/>
        </w:rPr>
        <w:t>Основная литература:</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b/>
          <w:sz w:val="24"/>
          <w:szCs w:val="24"/>
        </w:rPr>
      </w:pPr>
      <w:r w:rsidRPr="00905AD0">
        <w:rPr>
          <w:rFonts w:ascii="Times New Roman" w:eastAsia="Times New Roman" w:hAnsi="Times New Roman" w:cs="Times New Roman"/>
          <w:color w:val="0000FF"/>
          <w:sz w:val="24"/>
          <w:szCs w:val="24"/>
          <w:u w:val="single"/>
        </w:rPr>
        <w:fldChar w:fldCharType="begin"/>
      </w:r>
      <w:r w:rsidRPr="00905AD0">
        <w:rPr>
          <w:rFonts w:ascii="Times New Roman" w:eastAsia="Times New Roman" w:hAnsi="Times New Roman" w:cs="Times New Roman"/>
          <w:color w:val="0000FF"/>
          <w:sz w:val="24"/>
          <w:szCs w:val="24"/>
          <w:u w:val="single"/>
        </w:rPr>
        <w:instrText xml:space="preserve"> HYPERLINK "http://195.39.248.242:404/2017/%d0%90%d0%bd%d0%b4%d1%80%d0%be%d1%81%d0%be%d0%b2%d0%b0%20%d0%ad.%20%d0%9c_%d0%9e%d1%81%d0%bd%d0%be%d0%b2%d1%8b.pdf" </w:instrText>
      </w:r>
      <w:r w:rsidRPr="00905AD0">
        <w:rPr>
          <w:rFonts w:ascii="Times New Roman" w:eastAsia="Times New Roman" w:hAnsi="Times New Roman" w:cs="Times New Roman"/>
          <w:color w:val="0000FF"/>
          <w:sz w:val="24"/>
          <w:szCs w:val="24"/>
          <w:u w:val="single"/>
        </w:rPr>
        <w:fldChar w:fldCharType="separate"/>
      </w:r>
      <w:r w:rsidRPr="00905AD0">
        <w:rPr>
          <w:rStyle w:val="a6"/>
          <w:rFonts w:ascii="Times New Roman" w:eastAsia="Times New Roman" w:hAnsi="Times New Roman" w:cs="Times New Roman"/>
          <w:sz w:val="24"/>
          <w:szCs w:val="24"/>
        </w:rPr>
        <w:t>Андросова Э. М.Основы художественного проектирования костюма : учеб.пособ. / Э. М. Андросова. — Челябинск : ЧГУ, 2005. — 176 с.</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sz w:val="24"/>
          <w:szCs w:val="24"/>
        </w:rPr>
      </w:pPr>
      <w:r w:rsidRPr="00905AD0">
        <w:rPr>
          <w:rFonts w:ascii="Times New Roman" w:eastAsia="Times New Roman" w:hAnsi="Times New Roman" w:cs="Times New Roman"/>
          <w:color w:val="0000FF"/>
          <w:sz w:val="24"/>
          <w:szCs w:val="24"/>
          <w:u w:val="single"/>
        </w:rPr>
        <w:fldChar w:fldCharType="end"/>
      </w:r>
      <w:r w:rsidRPr="00905AD0">
        <w:rPr>
          <w:rFonts w:ascii="Times New Roman" w:eastAsia="Times New Roman" w:hAnsi="Times New Roman" w:cs="Times New Roman"/>
          <w:bCs/>
          <w:color w:val="0000FF"/>
          <w:sz w:val="24"/>
          <w:szCs w:val="24"/>
          <w:u w:val="single"/>
        </w:rPr>
        <w:fldChar w:fldCharType="begin"/>
      </w:r>
      <w:r w:rsidRPr="00905AD0">
        <w:rPr>
          <w:rFonts w:ascii="Times New Roman" w:eastAsia="Times New Roman" w:hAnsi="Times New Roman" w:cs="Times New Roman"/>
          <w:bCs/>
          <w:color w:val="0000FF"/>
          <w:sz w:val="24"/>
          <w:szCs w:val="24"/>
          <w:u w:val="single"/>
        </w:rPr>
        <w:instrText xml:space="preserve"> HYPERLINK "http://195.39.248.242:404/2017/%d0%91%d0%bb%d0%b5%d0%b9%d0%b7%20%d0%90_%d0%98%d1%81%d1%82%d0%be%d1%80%d0%b8%d1%8f%20%d0%b2%20%d0%ba%d0%be%d1%81%d1%82%d1%8e%d0%bc%d0%b0%d1%85.pdf" </w:instrText>
      </w:r>
      <w:r w:rsidRPr="00905AD0">
        <w:rPr>
          <w:rFonts w:ascii="Times New Roman" w:eastAsia="Times New Roman" w:hAnsi="Times New Roman" w:cs="Times New Roman"/>
          <w:bCs/>
          <w:color w:val="0000FF"/>
          <w:sz w:val="24"/>
          <w:szCs w:val="24"/>
          <w:u w:val="single"/>
        </w:rPr>
        <w:fldChar w:fldCharType="separate"/>
      </w:r>
      <w:r w:rsidRPr="00905AD0">
        <w:rPr>
          <w:rStyle w:val="a6"/>
          <w:rFonts w:ascii="Times New Roman" w:eastAsia="Times New Roman" w:hAnsi="Times New Roman" w:cs="Times New Roman"/>
          <w:bCs/>
          <w:sz w:val="24"/>
          <w:szCs w:val="24"/>
        </w:rPr>
        <w:t>Анна Блейз История в костюмах</w:t>
      </w:r>
      <w:r w:rsidRPr="00905AD0">
        <w:rPr>
          <w:rStyle w:val="a6"/>
          <w:rFonts w:ascii="Times New Roman" w:eastAsia="Times New Roman" w:hAnsi="Times New Roman" w:cs="Times New Roman"/>
          <w:sz w:val="24"/>
          <w:szCs w:val="24"/>
        </w:rPr>
        <w:t xml:space="preserve"> : От фараона до денди. — М. : ОЛМА-ПРЕСС Экслибрис, 2002. — 176 c.</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color w:val="0000FF"/>
          <w:sz w:val="24"/>
          <w:szCs w:val="24"/>
          <w:u w:val="single"/>
        </w:rPr>
        <w:fldChar w:fldCharType="end"/>
      </w:r>
      <w:hyperlink r:id="rId64" w:history="1">
        <w:r w:rsidRPr="00905AD0">
          <w:rPr>
            <w:rFonts w:ascii="Times New Roman" w:eastAsia="Times New Roman" w:hAnsi="Times New Roman" w:cs="Times New Roman"/>
            <w:bCs/>
            <w:color w:val="0000FF"/>
            <w:sz w:val="24"/>
            <w:szCs w:val="24"/>
            <w:u w:val="single"/>
          </w:rPr>
          <w:t>Античный и средневековый европейский костюм на монетах</w:t>
        </w:r>
        <w:r w:rsidRPr="00905AD0">
          <w:rPr>
            <w:rFonts w:ascii="Times New Roman" w:eastAsia="Times New Roman" w:hAnsi="Times New Roman" w:cs="Times New Roman"/>
            <w:color w:val="0000FF"/>
            <w:sz w:val="24"/>
            <w:szCs w:val="24"/>
            <w:u w:val="single"/>
          </w:rPr>
          <w:t xml:space="preserve"> / авт.-сост. : В. Брабич, Ю. Дюков, В. Потин. — Л. : Аврора, 1975. — 16 с.</w:t>
        </w:r>
      </w:hyperlink>
    </w:p>
    <w:p w:rsidR="00993CD6" w:rsidRPr="00905AD0" w:rsidRDefault="001B78C9"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hyperlink r:id="rId65" w:history="1">
        <w:r w:rsidR="00993CD6" w:rsidRPr="00905AD0">
          <w:rPr>
            <w:rFonts w:ascii="Times New Roman" w:eastAsia="Times New Roman" w:hAnsi="Times New Roman" w:cs="Times New Roman"/>
            <w:bCs/>
            <w:color w:val="0000FF"/>
            <w:sz w:val="24"/>
            <w:szCs w:val="24"/>
            <w:u w:val="single"/>
          </w:rPr>
          <w:t>Вейс Г.История культуры народов мира</w:t>
        </w:r>
        <w:r w:rsidR="00993CD6" w:rsidRPr="00905AD0">
          <w:rPr>
            <w:rFonts w:ascii="Times New Roman" w:eastAsia="Times New Roman" w:hAnsi="Times New Roman" w:cs="Times New Roman"/>
            <w:color w:val="0000FF"/>
            <w:sz w:val="24"/>
            <w:szCs w:val="24"/>
            <w:u w:val="single"/>
          </w:rPr>
          <w:t xml:space="preserve"> : Загадка великой культуры. Россия. X-XX вв. / Г. Вейс. — М. :Эксмо, 2005. — 144 с.</w:t>
        </w:r>
      </w:hyperlink>
    </w:p>
    <w:p w:rsidR="00993CD6" w:rsidRPr="00905AD0" w:rsidRDefault="001B78C9"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hyperlink r:id="rId66" w:history="1">
        <w:r w:rsidR="00993CD6" w:rsidRPr="00905AD0">
          <w:rPr>
            <w:rFonts w:ascii="Times New Roman" w:eastAsia="Times New Roman" w:hAnsi="Times New Roman" w:cs="Times New Roman"/>
            <w:bCs/>
            <w:color w:val="0000FF"/>
            <w:sz w:val="24"/>
            <w:szCs w:val="24"/>
            <w:u w:val="single"/>
          </w:rPr>
          <w:t>ВейсГ.История культуры народов мира. Великие християнские государства. Англия. Франция. Германия. XIV-XVI вв.</w:t>
        </w:r>
        <w:r w:rsidR="00993CD6" w:rsidRPr="00905AD0">
          <w:rPr>
            <w:rFonts w:ascii="Times New Roman" w:eastAsia="Times New Roman" w:hAnsi="Times New Roman" w:cs="Times New Roman"/>
            <w:color w:val="0000FF"/>
            <w:sz w:val="24"/>
            <w:szCs w:val="24"/>
            <w:u w:val="single"/>
          </w:rPr>
          <w:t xml:space="preserve"> / Г. Вейс. — М. :Эксмо, 2005. — 144 с.</w:t>
        </w:r>
      </w:hyperlink>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sz w:val="24"/>
          <w:szCs w:val="24"/>
        </w:rPr>
      </w:pPr>
      <w:r w:rsidRPr="00905AD0">
        <w:rPr>
          <w:rFonts w:ascii="Times New Roman" w:eastAsia="Times New Roman" w:hAnsi="Times New Roman" w:cs="Times New Roman"/>
          <w:bCs/>
          <w:color w:val="0000FF"/>
          <w:sz w:val="24"/>
          <w:szCs w:val="24"/>
          <w:u w:val="single"/>
        </w:rPr>
        <w:fldChar w:fldCharType="begin"/>
      </w:r>
      <w:r w:rsidRPr="00905AD0">
        <w:rPr>
          <w:rFonts w:ascii="Times New Roman" w:eastAsia="Times New Roman" w:hAnsi="Times New Roman" w:cs="Times New Roman"/>
          <w:bCs/>
          <w:color w:val="0000FF"/>
          <w:sz w:val="24"/>
          <w:szCs w:val="24"/>
          <w:u w:val="single"/>
        </w:rPr>
        <w:instrText xml:space="preserve"> HYPERLINK "http://195.39.248.242:404/2017/%d0%93%d1%80%d0%b0%d0%b4%d0%be%d0%b2%d0%b0%20%d0%9a_%d0%a2%d0%b5%d0%b0%d1%82%d1%80%d0%b0%d0%bb%d1%8c%d0%bd%d1%8b%d0%b9%20%d0%ba%d0%be%d1%81%d1%82%d1%8e%d0%bc.pdf" </w:instrText>
      </w:r>
      <w:r w:rsidRPr="00905AD0">
        <w:rPr>
          <w:rFonts w:ascii="Times New Roman" w:eastAsia="Times New Roman" w:hAnsi="Times New Roman" w:cs="Times New Roman"/>
          <w:bCs/>
          <w:color w:val="0000FF"/>
          <w:sz w:val="24"/>
          <w:szCs w:val="24"/>
          <w:u w:val="single"/>
        </w:rPr>
        <w:fldChar w:fldCharType="separate"/>
      </w:r>
      <w:r w:rsidRPr="00905AD0">
        <w:rPr>
          <w:rStyle w:val="a6"/>
          <w:rFonts w:ascii="Times New Roman" w:eastAsia="Times New Roman" w:hAnsi="Times New Roman" w:cs="Times New Roman"/>
          <w:bCs/>
          <w:sz w:val="24"/>
          <w:szCs w:val="24"/>
        </w:rPr>
        <w:t>Градова К. Театральный костюм</w:t>
      </w:r>
      <w:r w:rsidRPr="00905AD0">
        <w:rPr>
          <w:rStyle w:val="a6"/>
          <w:rFonts w:ascii="Times New Roman" w:eastAsia="Times New Roman" w:hAnsi="Times New Roman" w:cs="Times New Roman"/>
          <w:sz w:val="24"/>
          <w:szCs w:val="24"/>
        </w:rPr>
        <w:t xml:space="preserve"> : Мужской костюм. Кн. 2 / К. Градова. — М. : Союз театральных деятелей РСФСР, 1987. — 191 с.</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b/>
          <w:sz w:val="24"/>
          <w:szCs w:val="24"/>
        </w:rPr>
      </w:pPr>
      <w:r w:rsidRPr="00905AD0">
        <w:rPr>
          <w:rFonts w:ascii="Times New Roman" w:eastAsia="Times New Roman" w:hAnsi="Times New Roman" w:cs="Times New Roman"/>
          <w:bCs/>
          <w:color w:val="0000FF"/>
          <w:sz w:val="24"/>
          <w:szCs w:val="24"/>
          <w:u w:val="single"/>
        </w:rPr>
        <w:fldChar w:fldCharType="end"/>
      </w:r>
      <w:r w:rsidRPr="00905AD0">
        <w:rPr>
          <w:rFonts w:ascii="Times New Roman" w:eastAsia="Times New Roman" w:hAnsi="Times New Roman" w:cs="Times New Roman"/>
          <w:color w:val="0000FF"/>
          <w:sz w:val="24"/>
          <w:szCs w:val="24"/>
          <w:u w:val="single"/>
        </w:rPr>
        <w:fldChar w:fldCharType="begin"/>
      </w:r>
      <w:r w:rsidRPr="00905AD0">
        <w:rPr>
          <w:rFonts w:ascii="Times New Roman" w:eastAsia="Times New Roman" w:hAnsi="Times New Roman" w:cs="Times New Roman"/>
          <w:color w:val="0000FF"/>
          <w:sz w:val="24"/>
          <w:szCs w:val="24"/>
          <w:u w:val="single"/>
        </w:rPr>
        <w:instrText xml:space="preserve"> HYPERLINK "http://195.39.248.242:404/2017/%d0%98%d1%81%d1%82%d0%be%d1%80%d0%b8%d1%87%d0%b5%d1%81%d0%ba%d0%b8%d0%b9%20%d0%ba%d0%be%d1%81%d1%82%d1%8e%d0%bc_%d0%a1%d0%bb%d0%be%d0%b2%d0%b0%d1%80%d1%8c.pdf" </w:instrText>
      </w:r>
      <w:r w:rsidRPr="00905AD0">
        <w:rPr>
          <w:rFonts w:ascii="Times New Roman" w:eastAsia="Times New Roman" w:hAnsi="Times New Roman" w:cs="Times New Roman"/>
          <w:color w:val="0000FF"/>
          <w:sz w:val="24"/>
          <w:szCs w:val="24"/>
          <w:u w:val="single"/>
        </w:rPr>
        <w:fldChar w:fldCharType="separate"/>
      </w:r>
      <w:r w:rsidRPr="00905AD0">
        <w:rPr>
          <w:rStyle w:val="a6"/>
          <w:rFonts w:ascii="Times New Roman" w:eastAsia="Times New Roman" w:hAnsi="Times New Roman" w:cs="Times New Roman"/>
          <w:sz w:val="24"/>
          <w:szCs w:val="24"/>
        </w:rPr>
        <w:t>Исторический костюм : словарь терминов. — 28 с.</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b/>
          <w:sz w:val="24"/>
          <w:szCs w:val="24"/>
        </w:rPr>
      </w:pPr>
      <w:r w:rsidRPr="00905AD0">
        <w:rPr>
          <w:rFonts w:ascii="Times New Roman" w:eastAsia="Times New Roman" w:hAnsi="Times New Roman" w:cs="Times New Roman"/>
          <w:color w:val="0000FF"/>
          <w:sz w:val="24"/>
          <w:szCs w:val="24"/>
          <w:u w:val="single"/>
        </w:rPr>
        <w:fldChar w:fldCharType="end"/>
      </w:r>
      <w:r w:rsidRPr="00905AD0">
        <w:rPr>
          <w:rFonts w:ascii="Times New Roman" w:eastAsia="Times New Roman" w:hAnsi="Times New Roman" w:cs="Times New Roman"/>
          <w:color w:val="0000FF"/>
          <w:sz w:val="24"/>
          <w:szCs w:val="24"/>
          <w:u w:val="single"/>
        </w:rPr>
        <w:fldChar w:fldCharType="begin"/>
      </w:r>
      <w:r w:rsidRPr="00905AD0">
        <w:rPr>
          <w:rFonts w:ascii="Times New Roman" w:eastAsia="Times New Roman" w:hAnsi="Times New Roman" w:cs="Times New Roman"/>
          <w:color w:val="0000FF"/>
          <w:sz w:val="24"/>
          <w:szCs w:val="24"/>
          <w:u w:val="single"/>
        </w:rPr>
        <w:instrText xml:space="preserve"> HYPERLINK "http://195.39.248.242:404/2017/%d0%91%d1%83%d0%b4%d1%83%d1%80%20%d0%9d_%d0%98%d1%81%d1%82%d0%be%d1%80%d0%b8%d1%8f%20%d0%ba%d0%be%d1%81%d1%82%d1%8e%d0%bc%d0%b0.pdf" </w:instrText>
      </w:r>
      <w:r w:rsidRPr="00905AD0">
        <w:rPr>
          <w:rFonts w:ascii="Times New Roman" w:eastAsia="Times New Roman" w:hAnsi="Times New Roman" w:cs="Times New Roman"/>
          <w:color w:val="0000FF"/>
          <w:sz w:val="24"/>
          <w:szCs w:val="24"/>
          <w:u w:val="single"/>
        </w:rPr>
        <w:fldChar w:fldCharType="separate"/>
      </w:r>
      <w:r w:rsidRPr="00905AD0">
        <w:rPr>
          <w:rStyle w:val="a6"/>
          <w:rFonts w:ascii="Times New Roman" w:eastAsia="Times New Roman" w:hAnsi="Times New Roman" w:cs="Times New Roman"/>
          <w:sz w:val="24"/>
          <w:szCs w:val="24"/>
        </w:rPr>
        <w:t>История костюма / сост. Н. Будур. — М. :Олма-Пресс, 2002. — 481 с.</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b/>
          <w:sz w:val="24"/>
          <w:szCs w:val="24"/>
        </w:rPr>
      </w:pPr>
      <w:r w:rsidRPr="00905AD0">
        <w:rPr>
          <w:rFonts w:ascii="Times New Roman" w:eastAsia="Times New Roman" w:hAnsi="Times New Roman" w:cs="Times New Roman"/>
          <w:color w:val="0000FF"/>
          <w:sz w:val="24"/>
          <w:szCs w:val="24"/>
          <w:u w:val="single"/>
        </w:rPr>
        <w:fldChar w:fldCharType="end"/>
      </w:r>
      <w:r w:rsidRPr="00905AD0">
        <w:rPr>
          <w:rFonts w:ascii="Times New Roman" w:eastAsia="Times New Roman" w:hAnsi="Times New Roman" w:cs="Times New Roman"/>
          <w:bCs/>
          <w:color w:val="0000FF"/>
          <w:sz w:val="24"/>
          <w:szCs w:val="24"/>
          <w:u w:val="single"/>
        </w:rPr>
        <w:fldChar w:fldCharType="begin"/>
      </w:r>
      <w:r w:rsidRPr="00905AD0">
        <w:rPr>
          <w:rFonts w:ascii="Times New Roman" w:eastAsia="Times New Roman" w:hAnsi="Times New Roman" w:cs="Times New Roman"/>
          <w:bCs/>
          <w:color w:val="0000FF"/>
          <w:sz w:val="24"/>
          <w:szCs w:val="24"/>
          <w:u w:val="single"/>
        </w:rPr>
        <w:instrText xml:space="preserve"> HYPERLINK "http://195.39.248.242:404/2017/%d0%9a%d0%b8%d1%80%d0%b5%d0%b5%d0%b2%d0%b0%20%d0%95.%20%d0%92_%d0%98%d1%81%d1%82%d0%be%d1%80%d0%b8%d1%8f%20%d0%ba%d0%be%d1%81%d1%82%d1%8e%d0%bc%d0%b0.pdf" </w:instrText>
      </w:r>
      <w:r w:rsidRPr="00905AD0">
        <w:rPr>
          <w:rFonts w:ascii="Times New Roman" w:eastAsia="Times New Roman" w:hAnsi="Times New Roman" w:cs="Times New Roman"/>
          <w:bCs/>
          <w:color w:val="0000FF"/>
          <w:sz w:val="24"/>
          <w:szCs w:val="24"/>
          <w:u w:val="single"/>
        </w:rPr>
        <w:fldChar w:fldCharType="separate"/>
      </w:r>
      <w:r w:rsidRPr="00905AD0">
        <w:rPr>
          <w:rStyle w:val="a6"/>
          <w:rFonts w:ascii="Times New Roman" w:eastAsia="Times New Roman" w:hAnsi="Times New Roman" w:cs="Times New Roman"/>
          <w:bCs/>
          <w:sz w:val="24"/>
          <w:szCs w:val="24"/>
        </w:rPr>
        <w:t>Киреева Е. В.История костюма</w:t>
      </w:r>
      <w:r w:rsidRPr="00905AD0">
        <w:rPr>
          <w:rStyle w:val="a6"/>
          <w:rFonts w:ascii="Times New Roman" w:eastAsia="Times New Roman" w:hAnsi="Times New Roman" w:cs="Times New Roman"/>
          <w:sz w:val="24"/>
          <w:szCs w:val="24"/>
        </w:rPr>
        <w:t xml:space="preserve"> : Европейские костюмы от античности до ХХ века / Е.В. Киреева. — М. : Просвещение, 1970. — 166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sz w:val="24"/>
          <w:szCs w:val="24"/>
        </w:rPr>
      </w:pPr>
      <w:r w:rsidRPr="00905AD0">
        <w:rPr>
          <w:rFonts w:ascii="Times New Roman" w:eastAsia="Times New Roman" w:hAnsi="Times New Roman" w:cs="Times New Roman"/>
          <w:bCs/>
          <w:color w:val="0000FF"/>
          <w:sz w:val="24"/>
          <w:szCs w:val="24"/>
          <w:u w:val="single"/>
        </w:rPr>
        <w:fldChar w:fldCharType="end"/>
      </w:r>
      <w:hyperlink r:id="rId67" w:history="1">
        <w:r w:rsidRPr="00905AD0">
          <w:rPr>
            <w:rFonts w:ascii="Times New Roman" w:eastAsia="Times New Roman" w:hAnsi="Times New Roman" w:cs="Times New Roman"/>
            <w:color w:val="0000FF"/>
            <w:sz w:val="24"/>
            <w:szCs w:val="24"/>
            <w:u w:val="single"/>
          </w:rPr>
          <w:t>Козлова Т. В.Художественное проектирование костюма / Т. В. Козлова. — М. : Легкая и пищевая промышленность, 1982. — 144 с.</w:t>
        </w:r>
      </w:hyperlink>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b/>
          <w:sz w:val="24"/>
          <w:szCs w:val="24"/>
        </w:rPr>
      </w:pPr>
      <w:r w:rsidRPr="00905AD0">
        <w:rPr>
          <w:rFonts w:ascii="Times New Roman" w:eastAsia="Times New Roman" w:hAnsi="Times New Roman" w:cs="Times New Roman"/>
          <w:bCs/>
          <w:color w:val="0000FF"/>
          <w:sz w:val="24"/>
          <w:szCs w:val="24"/>
          <w:u w:val="single"/>
        </w:rPr>
        <w:fldChar w:fldCharType="begin"/>
      </w:r>
      <w:r w:rsidRPr="00905AD0">
        <w:rPr>
          <w:rFonts w:ascii="Times New Roman" w:eastAsia="Times New Roman" w:hAnsi="Times New Roman" w:cs="Times New Roman"/>
          <w:bCs/>
          <w:color w:val="0000FF"/>
          <w:sz w:val="24"/>
          <w:szCs w:val="24"/>
          <w:u w:val="single"/>
        </w:rPr>
        <w:instrText xml:space="preserve"> HYPERLINK "http://195.39.248.242:404/2017/%d0%9a%d0%be%d0%b7%d0%bb%d0%be%d0%b2%d0%b0%20%d0%a2.%20%d0%92_%20%d0%9e%d0%b1%d1%83%d0%b2%d1%8c%20%d0%b8%20%d0%ba%d0%be%d1%81%d1%82%d1%8e%d0%bc.pdf" </w:instrText>
      </w:r>
      <w:r w:rsidRPr="00905AD0">
        <w:rPr>
          <w:rFonts w:ascii="Times New Roman" w:eastAsia="Times New Roman" w:hAnsi="Times New Roman" w:cs="Times New Roman"/>
          <w:bCs/>
          <w:color w:val="0000FF"/>
          <w:sz w:val="24"/>
          <w:szCs w:val="24"/>
          <w:u w:val="single"/>
        </w:rPr>
        <w:fldChar w:fldCharType="separate"/>
      </w:r>
      <w:r w:rsidRPr="00905AD0">
        <w:rPr>
          <w:rStyle w:val="a6"/>
          <w:rFonts w:ascii="Times New Roman" w:eastAsia="Times New Roman" w:hAnsi="Times New Roman" w:cs="Times New Roman"/>
          <w:bCs/>
          <w:sz w:val="24"/>
          <w:szCs w:val="24"/>
        </w:rPr>
        <w:t>Козлова Т. В.Обувь и костюм</w:t>
      </w:r>
      <w:r w:rsidRPr="00905AD0">
        <w:rPr>
          <w:rStyle w:val="a6"/>
          <w:rFonts w:ascii="Times New Roman" w:eastAsia="Times New Roman" w:hAnsi="Times New Roman" w:cs="Times New Roman"/>
          <w:sz w:val="24"/>
          <w:szCs w:val="24"/>
        </w:rPr>
        <w:t xml:space="preserve"> / Т.В. Козлова. — М., 1967. — 50 с. </w:t>
      </w:r>
    </w:p>
    <w:p w:rsidR="00993CD6" w:rsidRPr="00905AD0" w:rsidRDefault="00993CD6" w:rsidP="00993CD6">
      <w:pPr>
        <w:numPr>
          <w:ilvl w:val="0"/>
          <w:numId w:val="28"/>
        </w:numPr>
        <w:tabs>
          <w:tab w:val="left" w:pos="1134"/>
        </w:tabs>
        <w:suppressAutoHyphens/>
        <w:spacing w:after="0"/>
        <w:ind w:left="0" w:firstLine="709"/>
        <w:jc w:val="both"/>
        <w:rPr>
          <w:rStyle w:val="a6"/>
          <w:rFonts w:ascii="Times New Roman" w:eastAsia="Times New Roman" w:hAnsi="Times New Roman" w:cs="Times New Roman"/>
          <w:sz w:val="24"/>
          <w:szCs w:val="24"/>
        </w:rPr>
      </w:pPr>
      <w:r w:rsidRPr="00905AD0">
        <w:rPr>
          <w:rFonts w:ascii="Times New Roman" w:eastAsia="Times New Roman" w:hAnsi="Times New Roman" w:cs="Times New Roman"/>
          <w:bCs/>
          <w:color w:val="0000FF"/>
          <w:sz w:val="24"/>
          <w:szCs w:val="24"/>
          <w:u w:val="single"/>
        </w:rPr>
        <w:fldChar w:fldCharType="end"/>
      </w:r>
      <w:r w:rsidRPr="00905AD0">
        <w:rPr>
          <w:rFonts w:ascii="Times New Roman" w:eastAsia="Times New Roman" w:hAnsi="Times New Roman" w:cs="Times New Roman"/>
          <w:bCs/>
          <w:color w:val="0000FF"/>
          <w:sz w:val="24"/>
          <w:szCs w:val="24"/>
          <w:u w:val="single"/>
        </w:rPr>
        <w:fldChar w:fldCharType="begin"/>
      </w:r>
      <w:r w:rsidRPr="00905AD0">
        <w:rPr>
          <w:rFonts w:ascii="Times New Roman" w:eastAsia="Times New Roman" w:hAnsi="Times New Roman" w:cs="Times New Roman"/>
          <w:bCs/>
          <w:color w:val="0000FF"/>
          <w:sz w:val="24"/>
          <w:szCs w:val="24"/>
          <w:u w:val="single"/>
        </w:rPr>
        <w:instrText xml:space="preserve"> HYPERLINK "http://195.39.248.242:404/2017/%d0%9a%d0%be%d0%bc%d0%bc%d0%b8%d1%81%d0%b0%d1%80%d0%b6%d0%b5%d0%b2%d1%81%d0%ba%d0%b8%d0%b9%20%d0%a4_%d0%98%d1%81%d1%82%d0%be%d1%80%d0%b8%d1%8f.pdf" </w:instrText>
      </w:r>
      <w:r w:rsidRPr="00905AD0">
        <w:rPr>
          <w:rFonts w:ascii="Times New Roman" w:eastAsia="Times New Roman" w:hAnsi="Times New Roman" w:cs="Times New Roman"/>
          <w:bCs/>
          <w:color w:val="0000FF"/>
          <w:sz w:val="24"/>
          <w:szCs w:val="24"/>
          <w:u w:val="single"/>
        </w:rPr>
        <w:fldChar w:fldCharType="separate"/>
      </w:r>
      <w:r w:rsidRPr="00905AD0">
        <w:rPr>
          <w:rStyle w:val="a6"/>
          <w:rFonts w:ascii="Times New Roman" w:eastAsia="Times New Roman" w:hAnsi="Times New Roman" w:cs="Times New Roman"/>
          <w:bCs/>
          <w:sz w:val="24"/>
          <w:szCs w:val="24"/>
        </w:rPr>
        <w:t>Комиссаржевский Ф.Ф. История костюма</w:t>
      </w:r>
      <w:r w:rsidRPr="00905AD0">
        <w:rPr>
          <w:rStyle w:val="a6"/>
          <w:rFonts w:ascii="Times New Roman" w:eastAsia="Times New Roman" w:hAnsi="Times New Roman" w:cs="Times New Roman"/>
          <w:sz w:val="24"/>
          <w:szCs w:val="24"/>
        </w:rPr>
        <w:t xml:space="preserve"> : уникальные материалы по истории костюма с древнейших времен. — М. : АСТ, 2005. — 336 с. </w:t>
      </w:r>
    </w:p>
    <w:p w:rsidR="00993CD6" w:rsidRPr="00905AD0" w:rsidRDefault="00993CD6" w:rsidP="00993CD6">
      <w:pPr>
        <w:tabs>
          <w:tab w:val="left" w:pos="0"/>
        </w:tabs>
        <w:spacing w:after="0" w:line="240" w:lineRule="auto"/>
        <w:jc w:val="center"/>
        <w:rPr>
          <w:rFonts w:ascii="Times New Roman" w:eastAsia="Times New Roman" w:hAnsi="Times New Roman" w:cs="Times New Roman"/>
          <w:b/>
          <w:bCs/>
          <w:color w:val="1B1B1B"/>
          <w:sz w:val="24"/>
          <w:szCs w:val="24"/>
          <w:shd w:val="clear" w:color="auto" w:fill="FFFFFF"/>
        </w:rPr>
      </w:pPr>
      <w:r w:rsidRPr="00905AD0">
        <w:rPr>
          <w:rFonts w:ascii="Times New Roman" w:eastAsia="Times New Roman" w:hAnsi="Times New Roman" w:cs="Times New Roman"/>
          <w:bCs/>
          <w:color w:val="0000FF"/>
          <w:sz w:val="24"/>
          <w:szCs w:val="24"/>
          <w:u w:val="single"/>
        </w:rPr>
        <w:fldChar w:fldCharType="end"/>
      </w:r>
    </w:p>
    <w:p w:rsidR="00993CD6" w:rsidRPr="00905AD0" w:rsidRDefault="00993CD6" w:rsidP="00993CD6">
      <w:pPr>
        <w:tabs>
          <w:tab w:val="left" w:pos="1134"/>
        </w:tabs>
        <w:suppressAutoHyphens/>
        <w:spacing w:after="0" w:line="240" w:lineRule="auto"/>
        <w:ind w:firstLine="709"/>
        <w:jc w:val="center"/>
        <w:rPr>
          <w:rFonts w:ascii="Times New Roman" w:eastAsia="Calibri" w:hAnsi="Times New Roman" w:cs="Times New Roman"/>
          <w:b/>
          <w:sz w:val="24"/>
          <w:szCs w:val="24"/>
          <w:lang w:eastAsia="ar-SA"/>
        </w:rPr>
      </w:pPr>
      <w:r w:rsidRPr="00905AD0">
        <w:rPr>
          <w:rFonts w:ascii="Times New Roman" w:eastAsia="Calibri" w:hAnsi="Times New Roman" w:cs="Times New Roman"/>
          <w:b/>
          <w:sz w:val="24"/>
          <w:szCs w:val="24"/>
          <w:lang w:eastAsia="ar-SA"/>
        </w:rPr>
        <w:t>Дополнительная литература:</w:t>
      </w:r>
    </w:p>
    <w:p w:rsidR="00993CD6" w:rsidRPr="00905AD0" w:rsidRDefault="00993CD6" w:rsidP="00993CD6">
      <w:pPr>
        <w:tabs>
          <w:tab w:val="left" w:pos="0"/>
        </w:tabs>
        <w:spacing w:after="0" w:line="240" w:lineRule="auto"/>
        <w:jc w:val="center"/>
        <w:rPr>
          <w:rFonts w:ascii="Times New Roman" w:eastAsia="Times New Roman" w:hAnsi="Times New Roman" w:cs="Times New Roman"/>
          <w:b/>
          <w:bCs/>
          <w:color w:val="1B1B1B"/>
          <w:sz w:val="24"/>
          <w:szCs w:val="24"/>
          <w:shd w:val="clear" w:color="auto" w:fill="FFFFFF"/>
          <w:lang w:val="en-US"/>
        </w:rPr>
      </w:pP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Бердник Т. О.Дизайн костюма / Т. О. Бердник, Т. П. Неклюдова. — Ростов н/Д : Феникс, 2000. — 448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Беспалова Е. Р.Костюм в России 15 — начало 20 века. — М. : АРТ-Родник, 2000. — 231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Блохина И. В.Всемирная история костюма</w:t>
      </w:r>
      <w:r w:rsidRPr="00905AD0">
        <w:rPr>
          <w:rFonts w:ascii="Times New Roman" w:eastAsia="Times New Roman" w:hAnsi="Times New Roman" w:cs="Times New Roman"/>
          <w:sz w:val="24"/>
          <w:szCs w:val="24"/>
        </w:rPr>
        <w:t>. — М. : АСТ, 2014. — 192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Брун ВольфгангВсеобщая история костюма от древности до Нового времени</w:t>
      </w:r>
      <w:r w:rsidRPr="00905AD0">
        <w:rPr>
          <w:rFonts w:ascii="Times New Roman" w:eastAsia="Times New Roman" w:hAnsi="Times New Roman" w:cs="Times New Roman"/>
          <w:sz w:val="24"/>
          <w:szCs w:val="24"/>
        </w:rPr>
        <w:t xml:space="preserve"> / В. Брун, М. Тильке. — М. :Эксмо, 2005. — 464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Ассирия. Вавилон. Персия. Первые сверхдержавы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Великое переселение народов. Гуны, готты, славяне, германцы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Высокое Возрождение. Итальянский Ренессанс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Древний Египет. Зарождение мировой цивилизации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Древний Рим. Возвышение и упадок империи.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lastRenderedPageBreak/>
        <w:t>ВейсГ.История культуры народов мира</w:t>
      </w:r>
      <w:r w:rsidRPr="00905AD0">
        <w:rPr>
          <w:rFonts w:ascii="Times New Roman" w:eastAsia="Times New Roman" w:hAnsi="Times New Roman" w:cs="Times New Roman"/>
          <w:sz w:val="24"/>
          <w:szCs w:val="24"/>
        </w:rPr>
        <w:t xml:space="preserve"> : Древняя Греция. Истоки европейской цивилизации.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Прекрасная эпоха. Европа: XIX—XXвв.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Расцвет Византии : Арабские завоевания / Г. Вейс. — М. :Эксмо, 2005.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ВейсГ.История культуры народов мира</w:t>
      </w:r>
      <w:r w:rsidRPr="00905AD0">
        <w:rPr>
          <w:rFonts w:ascii="Times New Roman" w:eastAsia="Times New Roman" w:hAnsi="Times New Roman" w:cs="Times New Roman"/>
          <w:sz w:val="24"/>
          <w:szCs w:val="24"/>
        </w:rPr>
        <w:t xml:space="preserve"> : Расцвет Византии: Арабские завоевания / Г. Вейс. — М. :Эксмо, 2006. — 144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Волкова Н. В. Костюмы для детских праздников своими руками</w:t>
      </w:r>
      <w:r w:rsidRPr="00905AD0">
        <w:rPr>
          <w:rFonts w:ascii="Times New Roman" w:eastAsia="Times New Roman" w:hAnsi="Times New Roman" w:cs="Times New Roman"/>
          <w:sz w:val="24"/>
          <w:szCs w:val="24"/>
        </w:rPr>
        <w:t>. — Ростов н/Д : Феникс, 2012. — 280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Глинка В. М.Русский военный костюм</w:t>
      </w:r>
      <w:r w:rsidRPr="00905AD0">
        <w:rPr>
          <w:rFonts w:ascii="Times New Roman" w:eastAsia="Times New Roman" w:hAnsi="Times New Roman" w:cs="Times New Roman"/>
          <w:sz w:val="24"/>
          <w:szCs w:val="24"/>
        </w:rPr>
        <w:t xml:space="preserve"> : XVIII-начала ХХ века / В. М. Глинка. — Ленинград : Художник РСФСР, 1988. — 230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ГолыженковИ.Европейский солдат за 300 лет</w:t>
      </w:r>
      <w:r w:rsidRPr="00905AD0">
        <w:rPr>
          <w:rFonts w:ascii="Times New Roman" w:eastAsia="Times New Roman" w:hAnsi="Times New Roman" w:cs="Times New Roman"/>
          <w:sz w:val="24"/>
          <w:szCs w:val="24"/>
        </w:rPr>
        <w:t xml:space="preserve"> : 1618-1918 : энциклопедия военного костюма / И. Голыженков, Б. Степанов. — М. :Изографус, 2002. — 240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Грикурова Л. Н.Осетинские танцы</w:t>
      </w:r>
      <w:r w:rsidRPr="00905AD0">
        <w:rPr>
          <w:rFonts w:ascii="Times New Roman" w:eastAsia="Times New Roman" w:hAnsi="Times New Roman" w:cs="Times New Roman"/>
          <w:sz w:val="24"/>
          <w:szCs w:val="24"/>
        </w:rPr>
        <w:t xml:space="preserve"> / Л. Н. Грикурова. — Ордженикидзе:Северо-осетинское издательство, 1961. — 221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Гусейнов Г. М.Композиция костюма</w:t>
      </w:r>
      <w:r w:rsidRPr="00905AD0">
        <w:rPr>
          <w:rFonts w:ascii="Times New Roman" w:eastAsia="Times New Roman" w:hAnsi="Times New Roman" w:cs="Times New Roman"/>
          <w:sz w:val="24"/>
          <w:szCs w:val="24"/>
        </w:rPr>
        <w:t xml:space="preserve"> : учебник / Г. М. Гусейнов, В. В. Ермилова, Д. Ю. Ермилова. — М. : Академия, 2004. — 430 с</w:t>
      </w:r>
    </w:p>
    <w:p w:rsidR="00993CD6" w:rsidRPr="00905AD0" w:rsidRDefault="00993CD6" w:rsidP="00993CD6">
      <w:pPr>
        <w:numPr>
          <w:ilvl w:val="0"/>
          <w:numId w:val="28"/>
        </w:numPr>
        <w:tabs>
          <w:tab w:val="left" w:pos="1134"/>
        </w:tabs>
        <w:suppressAutoHyphens/>
        <w:spacing w:after="0"/>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Доде, З. В. Северокавказский средневековый костюм в контексте истории и культуры / З. Д. Доде // Мода и дизайн: исторический опыт – новые технологии : тезисы Международной научной конференции (Санкт-Петербург, 27–31 мая 2002 г.). – СПб. : РИЦ СПГУТД, 2002.</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Джексон Ш.Костюм для сцены</w:t>
      </w:r>
      <w:r w:rsidRPr="00905AD0">
        <w:rPr>
          <w:rFonts w:ascii="Times New Roman" w:eastAsia="Times New Roman" w:hAnsi="Times New Roman" w:cs="Times New Roman"/>
          <w:sz w:val="24"/>
          <w:szCs w:val="24"/>
        </w:rPr>
        <w:t xml:space="preserve"> : пособие по изготовлению театрального костюма. — М. : Искусство, 1984. — 143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ДудниковаГ.История костюма</w:t>
      </w:r>
      <w:r w:rsidRPr="00905AD0">
        <w:rPr>
          <w:rFonts w:ascii="Times New Roman" w:eastAsia="Times New Roman" w:hAnsi="Times New Roman" w:cs="Times New Roman"/>
          <w:sz w:val="24"/>
          <w:szCs w:val="24"/>
        </w:rPr>
        <w:t xml:space="preserve">. — Ростов н/Д : Феникс, 2001. — 416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Ермилова В. В.Моделирование и художественное оформление одежды</w:t>
      </w:r>
      <w:r w:rsidRPr="00905AD0">
        <w:rPr>
          <w:rFonts w:ascii="Times New Roman" w:eastAsia="Times New Roman" w:hAnsi="Times New Roman" w:cs="Times New Roman"/>
          <w:sz w:val="24"/>
          <w:szCs w:val="24"/>
        </w:rPr>
        <w:t xml:space="preserve"> : учеб.пособие для студ. учреждений сред. проф. образования / В. В. Ермилова, Д. Ю. Ермилова. — М. : Высшая школа, 2001. — 184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Захаржевская Р. В.История костюма: От античности до современности</w:t>
      </w:r>
      <w:r w:rsidRPr="00905AD0">
        <w:rPr>
          <w:rFonts w:ascii="Times New Roman" w:eastAsia="Times New Roman" w:hAnsi="Times New Roman" w:cs="Times New Roman"/>
          <w:sz w:val="24"/>
          <w:szCs w:val="24"/>
        </w:rPr>
        <w:t xml:space="preserve">. — 3-е изд., доп. — М. : РИПОЛ классик, 2006. — 288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sz w:val="24"/>
          <w:szCs w:val="24"/>
        </w:rPr>
      </w:pPr>
      <w:r w:rsidRPr="00905AD0">
        <w:rPr>
          <w:rFonts w:ascii="Times New Roman" w:eastAsia="Times New Roman" w:hAnsi="Times New Roman" w:cs="Times New Roman"/>
          <w:bCs/>
          <w:sz w:val="24"/>
          <w:szCs w:val="24"/>
        </w:rPr>
        <w:t>Захаржевская Р. В.Костюм для сцены</w:t>
      </w:r>
      <w:r w:rsidRPr="00905AD0">
        <w:rPr>
          <w:rFonts w:ascii="Times New Roman" w:eastAsia="Times New Roman" w:hAnsi="Times New Roman" w:cs="Times New Roman"/>
          <w:sz w:val="24"/>
          <w:szCs w:val="24"/>
        </w:rPr>
        <w:t xml:space="preserve">, ч. 2 / Р. Захаржевская. — изд. 2-е, перераб. — М. : Сов. Россия, 1974. — 176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Иванов С. В.Экипировка и оснащение</w:t>
      </w:r>
      <w:r w:rsidRPr="00905AD0">
        <w:rPr>
          <w:rFonts w:ascii="Times New Roman" w:eastAsia="Times New Roman" w:hAnsi="Times New Roman" w:cs="Times New Roman"/>
          <w:sz w:val="24"/>
          <w:szCs w:val="24"/>
        </w:rPr>
        <w:t xml:space="preserve"> : солдат вермахта / С. В. Иванов. — М., 2005. — 44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Исенко С. П.Русский народный костюм и его сценическое воплощение</w:t>
      </w:r>
      <w:r w:rsidRPr="00905AD0">
        <w:rPr>
          <w:rFonts w:ascii="Times New Roman" w:eastAsia="Times New Roman" w:hAnsi="Times New Roman" w:cs="Times New Roman"/>
          <w:sz w:val="24"/>
          <w:szCs w:val="24"/>
        </w:rPr>
        <w:t xml:space="preserve"> : учеб.пособ. — М. : МГУК, 2002. — 144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Каминская Н. М.История костюма</w:t>
      </w:r>
      <w:r w:rsidRPr="00905AD0">
        <w:rPr>
          <w:rFonts w:ascii="Times New Roman" w:eastAsia="Times New Roman" w:hAnsi="Times New Roman" w:cs="Times New Roman"/>
          <w:sz w:val="24"/>
          <w:szCs w:val="24"/>
        </w:rPr>
        <w:t xml:space="preserve"> : учеб.пособие для средн. спец. учеб. заведений швейной пром-сти. — М. : Легкая индустрия, 1977. — 128 с.</w:t>
      </w:r>
    </w:p>
    <w:p w:rsidR="00993CD6" w:rsidRPr="00905AD0" w:rsidRDefault="00993CD6" w:rsidP="00993CD6">
      <w:pPr>
        <w:tabs>
          <w:tab w:val="left" w:pos="1134"/>
        </w:tabs>
        <w:suppressAutoHyphens/>
        <w:spacing w:after="0"/>
        <w:ind w:left="720"/>
        <w:jc w:val="both"/>
        <w:rPr>
          <w:rFonts w:ascii="Times New Roman" w:eastAsia="Times New Roman" w:hAnsi="Times New Roman" w:cs="Times New Roman"/>
          <w:sz w:val="24"/>
          <w:szCs w:val="24"/>
        </w:rPr>
      </w:pPr>
      <w:r w:rsidRPr="00905AD0">
        <w:rPr>
          <w:rFonts w:ascii="Times New Roman" w:eastAsia="Times New Roman" w:hAnsi="Times New Roman" w:cs="Times New Roman"/>
          <w:sz w:val="24"/>
          <w:szCs w:val="24"/>
        </w:rPr>
        <w:t>Кашинская Н.М. История костюма. - М.: Легпромбытиздат, 1986. - 168с.</w:t>
      </w:r>
    </w:p>
    <w:p w:rsidR="00993CD6" w:rsidRPr="00905AD0" w:rsidRDefault="00993CD6" w:rsidP="00993CD6">
      <w:pPr>
        <w:numPr>
          <w:ilvl w:val="0"/>
          <w:numId w:val="28"/>
        </w:numPr>
        <w:tabs>
          <w:tab w:val="left" w:pos="1134"/>
        </w:tabs>
        <w:suppressAutoHyphens/>
        <w:spacing w:after="0"/>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Комиссаржевский Ф.Ф. История</w:t>
      </w:r>
      <w:r w:rsidRPr="00905AD0">
        <w:rPr>
          <w:rFonts w:ascii="Times New Roman" w:eastAsia="Times New Roman" w:hAnsi="Times New Roman" w:cs="Times New Roman"/>
          <w:b/>
          <w:sz w:val="24"/>
          <w:szCs w:val="24"/>
        </w:rPr>
        <w:t xml:space="preserve"> </w:t>
      </w:r>
      <w:r w:rsidRPr="00905AD0">
        <w:rPr>
          <w:rFonts w:ascii="Times New Roman" w:eastAsia="Times New Roman" w:hAnsi="Times New Roman" w:cs="Times New Roman"/>
          <w:sz w:val="24"/>
          <w:szCs w:val="24"/>
        </w:rPr>
        <w:t>костюма. - Мн.: Современный литератор, 2000, - 496с.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Кибалова Л.Иллюстрированная энциклопедия моды</w:t>
      </w:r>
      <w:r w:rsidRPr="00905AD0">
        <w:rPr>
          <w:rFonts w:ascii="Times New Roman" w:eastAsia="Times New Roman" w:hAnsi="Times New Roman" w:cs="Times New Roman"/>
          <w:sz w:val="24"/>
          <w:szCs w:val="24"/>
        </w:rPr>
        <w:t xml:space="preserve"> / Л. Кибалова, О. Гербенова, М. Ламарова. — Прага :Артия, 1966. — 608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Кидд М. Т.Сценический костюм</w:t>
      </w:r>
      <w:r w:rsidRPr="00905AD0">
        <w:rPr>
          <w:rFonts w:ascii="Times New Roman" w:eastAsia="Times New Roman" w:hAnsi="Times New Roman" w:cs="Times New Roman"/>
          <w:sz w:val="24"/>
          <w:szCs w:val="24"/>
        </w:rPr>
        <w:t xml:space="preserve">. — М. : АРТ - Родник, 2004. — 144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lastRenderedPageBreak/>
        <w:t>Кирсанова Р. М.Костюм в русской художественной культуре 18- первой половины 20 вв.</w:t>
      </w:r>
      <w:r w:rsidRPr="00905AD0">
        <w:rPr>
          <w:rFonts w:ascii="Times New Roman" w:eastAsia="Times New Roman" w:hAnsi="Times New Roman" w:cs="Times New Roman"/>
          <w:sz w:val="24"/>
          <w:szCs w:val="24"/>
        </w:rPr>
        <w:t xml:space="preserve"> : (опыт энциклопедии) / Р. М. Кирсанова; под ред. Т. Г. Морозовой, В. Д. Синюкова. — М. : Большая Российская энциклопедия, 1995. — 383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КоммиссаржевскийФ.История костюма</w:t>
      </w:r>
      <w:r w:rsidRPr="00905AD0">
        <w:rPr>
          <w:rFonts w:ascii="Times New Roman" w:eastAsia="Times New Roman" w:hAnsi="Times New Roman" w:cs="Times New Roman"/>
          <w:sz w:val="24"/>
          <w:szCs w:val="24"/>
        </w:rPr>
        <w:t>. — Мн. : Соврем.литератор, 2004. — 496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Куликова, В. Н.История костюма</w:t>
      </w:r>
      <w:r w:rsidRPr="00905AD0">
        <w:rPr>
          <w:rFonts w:ascii="Times New Roman" w:eastAsia="Times New Roman" w:hAnsi="Times New Roman" w:cs="Times New Roman"/>
          <w:sz w:val="24"/>
          <w:szCs w:val="24"/>
        </w:rPr>
        <w:t xml:space="preserve">. — М. :Астрель, 2011. — 160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Макавеева Н. С.Основы художественного проектирования костюма</w:t>
      </w:r>
      <w:r w:rsidRPr="00905AD0">
        <w:rPr>
          <w:rFonts w:ascii="Times New Roman" w:eastAsia="Times New Roman" w:hAnsi="Times New Roman" w:cs="Times New Roman"/>
          <w:sz w:val="24"/>
          <w:szCs w:val="24"/>
        </w:rPr>
        <w:t xml:space="preserve"> / Н. С. Макавеева. — М. : Академия, 2008. — 238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Маслова Г. С.Народная одежда в восточнославянских традиционных обычаях и обрядах ХІХ — начала ХХ в.</w:t>
      </w:r>
      <w:r w:rsidRPr="00905AD0">
        <w:rPr>
          <w:rFonts w:ascii="Times New Roman" w:eastAsia="Times New Roman" w:hAnsi="Times New Roman" w:cs="Times New Roman"/>
          <w:sz w:val="24"/>
          <w:szCs w:val="24"/>
        </w:rPr>
        <w:t xml:space="preserve"> / Отв. ред. М. М. Громыко. — М. : Наука, 1984. — 216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Мерцалова М. Н.Костюм разных времен и народов</w:t>
      </w:r>
      <w:r w:rsidRPr="00905AD0">
        <w:rPr>
          <w:rFonts w:ascii="Times New Roman" w:eastAsia="Times New Roman" w:hAnsi="Times New Roman" w:cs="Times New Roman"/>
          <w:sz w:val="24"/>
          <w:szCs w:val="24"/>
        </w:rPr>
        <w:t xml:space="preserve">. Т. 1 / М. Н. Мерцалова. — М. : Академия моды, 1993. — 542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Мерцалова М. Н.Костюм разных времен и народов</w:t>
      </w:r>
      <w:r w:rsidRPr="00905AD0">
        <w:rPr>
          <w:rFonts w:ascii="Times New Roman" w:eastAsia="Times New Roman" w:hAnsi="Times New Roman" w:cs="Times New Roman"/>
          <w:sz w:val="24"/>
          <w:szCs w:val="24"/>
        </w:rPr>
        <w:t>. Т. 2 / М. Н. Мерцалова. — СПб. : Чарт Пилот, 2001. — 430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Морозова Г.Бытовой этикет и манеры поведения в странах Западной Европы (Х — XI, XVI —XIX вв.)</w:t>
      </w:r>
      <w:r w:rsidRPr="00905AD0">
        <w:rPr>
          <w:rFonts w:ascii="Times New Roman" w:eastAsia="Times New Roman" w:hAnsi="Times New Roman" w:cs="Times New Roman"/>
          <w:sz w:val="24"/>
          <w:szCs w:val="24"/>
        </w:rPr>
        <w:t xml:space="preserve"> // Я вхожу в мир искусств. — // 2007. — №8. — С.1-141.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Неклюдова Т. П.История костюма</w:t>
      </w:r>
      <w:r w:rsidRPr="00905AD0">
        <w:rPr>
          <w:rFonts w:ascii="Times New Roman" w:eastAsia="Times New Roman" w:hAnsi="Times New Roman" w:cs="Times New Roman"/>
          <w:sz w:val="24"/>
          <w:szCs w:val="24"/>
        </w:rPr>
        <w:t xml:space="preserve">. — Ростов н/Д : Феникс, 2004. — 336 с.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Павлова С. В.Изучение аспектов взаимодействия народного костюма и современной моды</w:t>
      </w:r>
      <w:r w:rsidRPr="00905AD0">
        <w:rPr>
          <w:rFonts w:ascii="Times New Roman" w:eastAsia="Times New Roman" w:hAnsi="Times New Roman" w:cs="Times New Roman"/>
          <w:sz w:val="24"/>
          <w:szCs w:val="24"/>
        </w:rPr>
        <w:t xml:space="preserve"> : техническая эстетика и дизайн // Вопросы гуманитарных наук. — // 2008. — №5. — С. 236-239. </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Пармон Ф. М., Кондратенко Т. П.Рисунок и графика костюма</w:t>
      </w:r>
      <w:r w:rsidRPr="00905AD0">
        <w:rPr>
          <w:rFonts w:ascii="Times New Roman" w:eastAsia="Times New Roman" w:hAnsi="Times New Roman" w:cs="Times New Roman"/>
          <w:sz w:val="24"/>
          <w:szCs w:val="24"/>
        </w:rPr>
        <w:t xml:space="preserve"> : учебник. — М. : Архитектура-С, 2005. — 208 с.</w:t>
      </w:r>
    </w:p>
    <w:p w:rsidR="00993CD6" w:rsidRPr="00905AD0" w:rsidRDefault="00993CD6" w:rsidP="00993CD6">
      <w:pPr>
        <w:numPr>
          <w:ilvl w:val="0"/>
          <w:numId w:val="28"/>
        </w:numPr>
        <w:tabs>
          <w:tab w:val="left" w:pos="1134"/>
        </w:tabs>
        <w:suppressAutoHyphens/>
        <w:spacing w:after="0"/>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Петрова И. В.Что вы знаете о японском костюме</w:t>
      </w:r>
      <w:r w:rsidRPr="00905AD0">
        <w:rPr>
          <w:rFonts w:ascii="Times New Roman" w:eastAsia="Times New Roman" w:hAnsi="Times New Roman" w:cs="Times New Roman"/>
          <w:sz w:val="24"/>
          <w:szCs w:val="24"/>
        </w:rPr>
        <w:t xml:space="preserve"> / И. В. Петрова, Л. Н. Бабушкина. — М. :Легпромбытиздат, 1992. — 64 с. </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Петушкова Г. И.Проектирование костюма</w:t>
      </w:r>
      <w:r w:rsidRPr="00905AD0">
        <w:rPr>
          <w:rFonts w:ascii="Times New Roman" w:eastAsia="Times New Roman" w:hAnsi="Times New Roman" w:cs="Times New Roman"/>
          <w:sz w:val="24"/>
          <w:szCs w:val="24"/>
        </w:rPr>
        <w:t xml:space="preserve"> : Учебник для высш. учеб.заведений / Галина Ивановна Петушкова. — М. : Издательский центр «Академия», 2004. — 416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Плаксина Э. Б.История костюма: стили и направления</w:t>
      </w:r>
      <w:r w:rsidRPr="00905AD0">
        <w:rPr>
          <w:rFonts w:ascii="Times New Roman" w:eastAsia="Times New Roman" w:hAnsi="Times New Roman" w:cs="Times New Roman"/>
          <w:sz w:val="24"/>
          <w:szCs w:val="24"/>
        </w:rPr>
        <w:t xml:space="preserve"> : учеб.пособие / Э. Б. Плаксина. — 2-е изд., стер. — М. : Академия, 2004. — 224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Плаксина-Флеринская Э. Б.История костюма</w:t>
      </w:r>
      <w:r w:rsidRPr="00905AD0">
        <w:rPr>
          <w:rFonts w:ascii="Times New Roman" w:eastAsia="Times New Roman" w:hAnsi="Times New Roman" w:cs="Times New Roman"/>
          <w:sz w:val="24"/>
          <w:szCs w:val="24"/>
        </w:rPr>
        <w:t xml:space="preserve"> : Стили и направления: учеб. пособие для студ. сред. проф. образования. — 4-е изд. испр. и доп,. — М. : Академия, 2010. — 240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РасинеОгюстИллюстрированный атлас истории моды</w:t>
      </w:r>
      <w:r w:rsidRPr="00905AD0">
        <w:rPr>
          <w:rFonts w:ascii="Times New Roman" w:eastAsia="Times New Roman" w:hAnsi="Times New Roman" w:cs="Times New Roman"/>
          <w:sz w:val="24"/>
          <w:szCs w:val="24"/>
        </w:rPr>
        <w:t xml:space="preserve"> / Огюст Расине. — М. :Эксмо, 2008. — 304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Русский костюм 1750 - 1917. В пяти выпусках : материалы для сценических постановок русской драматургии от Фонвизина до Горького. Вып. 4 : 1870 - 1890 / под ред. В. Рындина. — М. : Всероссийское театральное общество, 1965. — 183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Сафина Л.А., Тухбатуллина Л.М.,ХамматоваВ.В.Дизайн костюма</w:t>
      </w:r>
      <w:r w:rsidRPr="00905AD0">
        <w:rPr>
          <w:rFonts w:ascii="Times New Roman" w:eastAsia="Times New Roman" w:hAnsi="Times New Roman" w:cs="Times New Roman"/>
          <w:sz w:val="24"/>
          <w:szCs w:val="24"/>
        </w:rPr>
        <w:t xml:space="preserve"> : учеб.пособ. / Л. А. Сафина, Л. М. Тухбатуллина, В. В. Хамматова. — Ростов н/Д : Феникс, 2006. — 390 с. </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Свадебная мода начала ХХ века. — 20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Справочник по конструированию одежды / В. М. Медведков, Л. П. Бородина, Т. Ф. Дурыгина и др.; Под общей ред. П. П. Кокеткина. — М. : Легкая и пищевая пром-сть, 1982. — 312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Средневековый военный костюм / С. В. Иванов. — М., 2005. — 24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Студенецкая Е.Н. Одежда народов Северного Кавказа XVIII-XX вв. / Е. Н. Студенецкая; Отв. ред. Г. А. Сергеева; АН СССР, Ин-т этнографии им. Н. Н. Миклухо-</w:t>
      </w:r>
      <w:r w:rsidRPr="00905AD0">
        <w:rPr>
          <w:rFonts w:ascii="Times New Roman" w:eastAsia="Times New Roman" w:hAnsi="Times New Roman" w:cs="Times New Roman"/>
          <w:sz w:val="24"/>
          <w:szCs w:val="24"/>
        </w:rPr>
        <w:lastRenderedPageBreak/>
        <w:t>Маклая. - Москва : Наука, 1989. - 286Український костюм / упоряд. та авт. тексту В. В. Миронов. — К. :Мистецтво, 1977. — 20 c.</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Униформа и артефакты СС / С. В. Иванов. — М., 2005. — 24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sz w:val="24"/>
          <w:szCs w:val="24"/>
        </w:rPr>
        <w:t>Школа изобразительного искусства : в 9-ти вып., Вып. IX. — М. : Издательство Академии художеств СССР, 1963. — 360, [4] с.</w:t>
      </w:r>
    </w:p>
    <w:p w:rsidR="00993CD6" w:rsidRPr="00905AD0" w:rsidRDefault="00993CD6" w:rsidP="0021603F">
      <w:pPr>
        <w:numPr>
          <w:ilvl w:val="0"/>
          <w:numId w:val="28"/>
        </w:numPr>
        <w:spacing w:after="0" w:line="240" w:lineRule="auto"/>
        <w:ind w:left="0" w:firstLine="709"/>
        <w:jc w:val="both"/>
        <w:rPr>
          <w:rFonts w:ascii="Times New Roman" w:eastAsia="Times New Roman" w:hAnsi="Times New Roman" w:cs="Times New Roman"/>
          <w:b/>
          <w:sz w:val="24"/>
          <w:szCs w:val="24"/>
        </w:rPr>
      </w:pPr>
      <w:r w:rsidRPr="00905AD0">
        <w:rPr>
          <w:rFonts w:ascii="Times New Roman" w:eastAsia="Times New Roman" w:hAnsi="Times New Roman" w:cs="Times New Roman"/>
          <w:bCs/>
          <w:sz w:val="24"/>
          <w:szCs w:val="24"/>
        </w:rPr>
        <w:t>Шульгина А. Н.Костюмы для танцевальных и хоровых коллективов</w:t>
      </w:r>
      <w:r w:rsidRPr="00905AD0">
        <w:rPr>
          <w:rFonts w:ascii="Times New Roman" w:eastAsia="Times New Roman" w:hAnsi="Times New Roman" w:cs="Times New Roman"/>
          <w:sz w:val="24"/>
          <w:szCs w:val="24"/>
        </w:rPr>
        <w:t xml:space="preserve"> : по мотивам русской народной одежды / А. Н. Шульгина, Л. П.Томилина, Л. Р. Замалина. — М. :Профиздат, 1974. — 112 с</w:t>
      </w:r>
    </w:p>
    <w:p w:rsidR="00993CD6" w:rsidRPr="00905AD0" w:rsidRDefault="00993CD6" w:rsidP="00993CD6">
      <w:pPr>
        <w:tabs>
          <w:tab w:val="left" w:pos="0"/>
        </w:tabs>
        <w:spacing w:after="0" w:line="240" w:lineRule="auto"/>
        <w:rPr>
          <w:rFonts w:ascii="Times New Roman" w:eastAsia="Times New Roman" w:hAnsi="Times New Roman" w:cs="Times New Roman"/>
          <w:sz w:val="24"/>
          <w:szCs w:val="24"/>
        </w:rPr>
      </w:pPr>
    </w:p>
    <w:p w:rsidR="0021603F" w:rsidRDefault="0021603F">
      <w:pPr>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rsidR="002D3D0F" w:rsidRPr="00905AD0" w:rsidRDefault="00FC63F2" w:rsidP="002D3D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12</w:t>
      </w:r>
      <w:r w:rsidR="002D3D0F" w:rsidRPr="00905AD0">
        <w:rPr>
          <w:rFonts w:ascii="Times New Roman" w:hAnsi="Times New Roman" w:cs="Times New Roman"/>
          <w:b/>
          <w:sz w:val="24"/>
          <w:szCs w:val="24"/>
        </w:rPr>
        <w:t>.МАТЕРИАЛЬНО-ТЕХНИЧЕСКОЕ ОБЕСПЕЧЕНИЕ</w:t>
      </w:r>
    </w:p>
    <w:p w:rsidR="002D3D0F" w:rsidRPr="00905AD0" w:rsidRDefault="002D3D0F" w:rsidP="002D3D0F">
      <w:pPr>
        <w:spacing w:after="0" w:line="240" w:lineRule="auto"/>
        <w:jc w:val="center"/>
        <w:rPr>
          <w:rFonts w:ascii="Times New Roman" w:hAnsi="Times New Roman" w:cs="Times New Roman"/>
          <w:b/>
          <w:sz w:val="24"/>
          <w:szCs w:val="24"/>
        </w:rPr>
      </w:pPr>
      <w:r w:rsidRPr="00905AD0">
        <w:rPr>
          <w:rFonts w:ascii="Times New Roman" w:hAnsi="Times New Roman" w:cs="Times New Roman"/>
          <w:b/>
          <w:sz w:val="24"/>
          <w:szCs w:val="24"/>
        </w:rPr>
        <w:t>И ИНФОРМАЦИОННЫЕ ТЕХНОЛОГИИ</w:t>
      </w:r>
    </w:p>
    <w:p w:rsidR="002D3D0F" w:rsidRPr="00905AD0" w:rsidRDefault="002D3D0F" w:rsidP="002D3D0F">
      <w:pPr>
        <w:spacing w:after="0" w:line="240" w:lineRule="auto"/>
        <w:jc w:val="center"/>
        <w:rPr>
          <w:rFonts w:ascii="Times New Roman" w:hAnsi="Times New Roman" w:cs="Times New Roman"/>
          <w:b/>
          <w:sz w:val="24"/>
          <w:szCs w:val="24"/>
        </w:rPr>
      </w:pPr>
    </w:p>
    <w:p w:rsidR="00D723B0" w:rsidRPr="00B761FC" w:rsidRDefault="00D723B0" w:rsidP="00D723B0">
      <w:pPr>
        <w:suppressAutoHyphens/>
        <w:spacing w:after="0" w:line="240" w:lineRule="auto"/>
        <w:ind w:right="-1" w:firstLine="851"/>
        <w:jc w:val="both"/>
        <w:rPr>
          <w:rFonts w:ascii="Times New Roman" w:eastAsia="Times New Roman" w:hAnsi="Times New Roman" w:cs="Times New Roman"/>
          <w:sz w:val="24"/>
          <w:szCs w:val="24"/>
          <w:lang w:val="ru-RU" w:eastAsia="ar-SA"/>
        </w:rPr>
      </w:pPr>
      <w:r w:rsidRPr="00B761FC">
        <w:rPr>
          <w:rFonts w:ascii="Times New Roman" w:eastAsia="Times New Roman" w:hAnsi="Times New Roman" w:cs="Times New Roman"/>
          <w:sz w:val="24"/>
          <w:szCs w:val="24"/>
          <w:lang w:val="ru-RU" w:eastAsia="ar-SA"/>
        </w:rPr>
        <w:t>Учебные занятия проводятся в аудиториях, закрепленных за кафедрой театрального искусства согласно расписанию занятий. При подготовке к занятиям по данной дисциплине используется аудиторный фонд (столы, стулья, ноутбук, мультимедиа-проектор NECV260, акустическая система).</w:t>
      </w:r>
    </w:p>
    <w:p w:rsidR="00D723B0" w:rsidRPr="002D3D0F" w:rsidRDefault="00D723B0" w:rsidP="00D723B0">
      <w:pPr>
        <w:spacing w:after="0" w:line="240" w:lineRule="auto"/>
        <w:ind w:firstLine="709"/>
        <w:jc w:val="both"/>
        <w:rPr>
          <w:rFonts w:ascii="Times New Roman" w:hAnsi="Times New Roman" w:cs="Times New Roman"/>
          <w:color w:val="000000"/>
          <w:sz w:val="24"/>
          <w:szCs w:val="24"/>
        </w:rPr>
      </w:pPr>
      <w:r w:rsidRPr="002D3D0F">
        <w:rPr>
          <w:rFonts w:ascii="Times New Roman" w:hAnsi="Times New Roman" w:cs="Times New Roman"/>
          <w:color w:val="000000"/>
          <w:sz w:val="24"/>
          <w:szCs w:val="24"/>
        </w:rPr>
        <w:t xml:space="preserve">Для самостоятельной работы студенты используют </w:t>
      </w:r>
      <w:r w:rsidRPr="002D3D0F">
        <w:rPr>
          <w:rFonts w:ascii="Times New Roman" w:hAnsi="Times New Roman" w:cs="Times New Roman"/>
          <w:sz w:val="24"/>
          <w:szCs w:val="24"/>
        </w:rPr>
        <w:t xml:space="preserve">литературу читального зала библиотеки </w:t>
      </w:r>
      <w:r w:rsidRPr="00B761FC">
        <w:rPr>
          <w:rFonts w:ascii="Times New Roman" w:hAnsi="Times New Roman" w:cs="Times New Roman"/>
          <w:sz w:val="24"/>
          <w:szCs w:val="24"/>
          <w:lang w:val="ru-RU"/>
        </w:rPr>
        <w:t>федерального государственного бюджетного образовательного учреждении высшего образования «Луганская государственная академия культуры и искус</w:t>
      </w:r>
      <w:r>
        <w:rPr>
          <w:rFonts w:ascii="Times New Roman" w:hAnsi="Times New Roman" w:cs="Times New Roman"/>
          <w:sz w:val="24"/>
          <w:szCs w:val="24"/>
          <w:lang w:val="ru-RU"/>
        </w:rPr>
        <w:t>ств имени Михаила Матусовского»</w:t>
      </w:r>
      <w:r w:rsidRPr="002D3D0F">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2D3D0F">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2D3D0F" w:rsidRPr="00905AD0" w:rsidRDefault="002D3D0F" w:rsidP="002D3D0F">
      <w:pPr>
        <w:ind w:right="-1" w:firstLine="709"/>
        <w:jc w:val="center"/>
        <w:rPr>
          <w:rFonts w:ascii="Times New Roman" w:hAnsi="Times New Roman" w:cs="Times New Roman"/>
          <w:sz w:val="24"/>
          <w:szCs w:val="24"/>
        </w:rPr>
      </w:pPr>
    </w:p>
    <w:p w:rsidR="002D3D0F" w:rsidRPr="00905AD0" w:rsidRDefault="002D3D0F" w:rsidP="002D3D0F">
      <w:pPr>
        <w:pStyle w:val="ac"/>
        <w:tabs>
          <w:tab w:val="left" w:pos="792"/>
          <w:tab w:val="left" w:pos="1080"/>
          <w:tab w:val="left" w:pos="1260"/>
        </w:tabs>
        <w:spacing w:after="0" w:line="240" w:lineRule="auto"/>
        <w:ind w:left="794"/>
        <w:jc w:val="both"/>
        <w:rPr>
          <w:rFonts w:ascii="Times New Roman" w:eastAsia="F1" w:hAnsi="Times New Roman" w:cs="Times New Roman"/>
          <w:sz w:val="24"/>
          <w:szCs w:val="24"/>
        </w:rPr>
      </w:pPr>
    </w:p>
    <w:sectPr w:rsidR="002D3D0F" w:rsidRPr="00905AD0" w:rsidSect="00F273E9">
      <w:headerReference w:type="default" r:id="rId68"/>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B3" w:rsidRDefault="008B6DB3" w:rsidP="008E3977">
      <w:pPr>
        <w:spacing w:after="0" w:line="240" w:lineRule="auto"/>
      </w:pPr>
      <w:r>
        <w:separator/>
      </w:r>
    </w:p>
  </w:endnote>
  <w:endnote w:type="continuationSeparator" w:id="0">
    <w:p w:rsidR="008B6DB3" w:rsidRDefault="008B6DB3"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B3" w:rsidRDefault="008B6DB3" w:rsidP="008E3977">
      <w:pPr>
        <w:spacing w:after="0" w:line="240" w:lineRule="auto"/>
      </w:pPr>
      <w:r>
        <w:separator/>
      </w:r>
    </w:p>
  </w:footnote>
  <w:footnote w:type="continuationSeparator" w:id="0">
    <w:p w:rsidR="008B6DB3" w:rsidRDefault="008B6DB3"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9" w:rsidRPr="005757D1" w:rsidRDefault="001B78C9">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651A08">
      <w:rPr>
        <w:noProof/>
        <w:sz w:val="20"/>
        <w:szCs w:val="20"/>
      </w:rPr>
      <w:t>6</w:t>
    </w:r>
    <w:r w:rsidRPr="005757D1">
      <w:rPr>
        <w:noProof/>
        <w:sz w:val="20"/>
        <w:szCs w:val="20"/>
      </w:rPr>
      <w:fldChar w:fldCharType="end"/>
    </w:r>
  </w:p>
  <w:p w:rsidR="001B78C9" w:rsidRDefault="001B78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E2"/>
    <w:multiLevelType w:val="hybridMultilevel"/>
    <w:tmpl w:val="BDDAFC6A"/>
    <w:lvl w:ilvl="0" w:tplc="F102687A">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27A9E"/>
    <w:multiLevelType w:val="hybridMultilevel"/>
    <w:tmpl w:val="8A3EF150"/>
    <w:lvl w:ilvl="0" w:tplc="6C30E38C">
      <w:start w:val="9"/>
      <w:numFmt w:val="bullet"/>
      <w:lvlText w:val="-"/>
      <w:lvlJc w:val="left"/>
      <w:pPr>
        <w:ind w:left="720" w:hanging="360"/>
      </w:pPr>
      <w:rPr>
        <w:rFonts w:ascii="Times New Roman CYR" w:eastAsia="Times New Roman" w:hAnsi="Times New Roman CYR" w:cs="Times New Roman CYR"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44856"/>
    <w:multiLevelType w:val="multilevel"/>
    <w:tmpl w:val="8C9A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1366"/>
    <w:multiLevelType w:val="hybridMultilevel"/>
    <w:tmpl w:val="E5CC6AD6"/>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966F1E"/>
    <w:multiLevelType w:val="multilevel"/>
    <w:tmpl w:val="AF7463E4"/>
    <w:lvl w:ilvl="0">
      <w:start w:val="7"/>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2F61F48"/>
    <w:multiLevelType w:val="multilevel"/>
    <w:tmpl w:val="12F61F4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0411D"/>
    <w:multiLevelType w:val="hybridMultilevel"/>
    <w:tmpl w:val="5B16C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B5FC9"/>
    <w:multiLevelType w:val="hybridMultilevel"/>
    <w:tmpl w:val="B3AE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744E8"/>
    <w:multiLevelType w:val="hybridMultilevel"/>
    <w:tmpl w:val="69F2FC7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23B33"/>
    <w:multiLevelType w:val="hybridMultilevel"/>
    <w:tmpl w:val="EFECEEA8"/>
    <w:lvl w:ilvl="0" w:tplc="5A168ED4">
      <w:start w:val="6"/>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15:restartNumberingAfterBreak="0">
    <w:nsid w:val="1E845FE7"/>
    <w:multiLevelType w:val="hybridMultilevel"/>
    <w:tmpl w:val="B1B29B78"/>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B366A6"/>
    <w:multiLevelType w:val="hybridMultilevel"/>
    <w:tmpl w:val="5F86F460"/>
    <w:lvl w:ilvl="0" w:tplc="87E602FA">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1EBF3C67"/>
    <w:multiLevelType w:val="hybridMultilevel"/>
    <w:tmpl w:val="DE423B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14C14EC"/>
    <w:multiLevelType w:val="hybridMultilevel"/>
    <w:tmpl w:val="BDAE3ABA"/>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F10164"/>
    <w:multiLevelType w:val="hybridMultilevel"/>
    <w:tmpl w:val="F5181EA8"/>
    <w:lvl w:ilvl="0" w:tplc="6C30E38C">
      <w:start w:val="9"/>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3B60B9"/>
    <w:multiLevelType w:val="hybridMultilevel"/>
    <w:tmpl w:val="1230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650ED6"/>
    <w:multiLevelType w:val="hybridMultilevel"/>
    <w:tmpl w:val="53AE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7E47C2"/>
    <w:multiLevelType w:val="hybridMultilevel"/>
    <w:tmpl w:val="6478E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827E99"/>
    <w:multiLevelType w:val="hybridMultilevel"/>
    <w:tmpl w:val="0FEE982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2A9D74C2"/>
    <w:multiLevelType w:val="hybridMultilevel"/>
    <w:tmpl w:val="2474F194"/>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B744339"/>
    <w:multiLevelType w:val="multilevel"/>
    <w:tmpl w:val="A3160C02"/>
    <w:lvl w:ilvl="0">
      <w:start w:val="1"/>
      <w:numFmt w:val="decimal"/>
      <w:lvlText w:val="%1."/>
      <w:lvlJc w:val="left"/>
      <w:pPr>
        <w:ind w:left="3908"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726"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4649" w:hanging="361"/>
      </w:pPr>
      <w:rPr>
        <w:rFonts w:hint="default"/>
        <w:lang w:val="ru-RU" w:eastAsia="en-US" w:bidi="ar-SA"/>
      </w:rPr>
    </w:lvl>
    <w:lvl w:ilvl="3">
      <w:numFmt w:val="bullet"/>
      <w:lvlText w:val="•"/>
      <w:lvlJc w:val="left"/>
      <w:pPr>
        <w:ind w:left="5399" w:hanging="361"/>
      </w:pPr>
      <w:rPr>
        <w:rFonts w:hint="default"/>
        <w:lang w:val="ru-RU" w:eastAsia="en-US" w:bidi="ar-SA"/>
      </w:rPr>
    </w:lvl>
    <w:lvl w:ilvl="4">
      <w:numFmt w:val="bullet"/>
      <w:lvlText w:val="•"/>
      <w:lvlJc w:val="left"/>
      <w:pPr>
        <w:ind w:left="6148" w:hanging="361"/>
      </w:pPr>
      <w:rPr>
        <w:rFonts w:hint="default"/>
        <w:lang w:val="ru-RU" w:eastAsia="en-US" w:bidi="ar-SA"/>
      </w:rPr>
    </w:lvl>
    <w:lvl w:ilvl="5">
      <w:numFmt w:val="bullet"/>
      <w:lvlText w:val="•"/>
      <w:lvlJc w:val="left"/>
      <w:pPr>
        <w:ind w:left="6898" w:hanging="361"/>
      </w:pPr>
      <w:rPr>
        <w:rFonts w:hint="default"/>
        <w:lang w:val="ru-RU" w:eastAsia="en-US" w:bidi="ar-SA"/>
      </w:rPr>
    </w:lvl>
    <w:lvl w:ilvl="6">
      <w:numFmt w:val="bullet"/>
      <w:lvlText w:val="•"/>
      <w:lvlJc w:val="left"/>
      <w:pPr>
        <w:ind w:left="7648" w:hanging="361"/>
      </w:pPr>
      <w:rPr>
        <w:rFonts w:hint="default"/>
        <w:lang w:val="ru-RU" w:eastAsia="en-US" w:bidi="ar-SA"/>
      </w:rPr>
    </w:lvl>
    <w:lvl w:ilvl="7">
      <w:numFmt w:val="bullet"/>
      <w:lvlText w:val="•"/>
      <w:lvlJc w:val="left"/>
      <w:pPr>
        <w:ind w:left="8397" w:hanging="361"/>
      </w:pPr>
      <w:rPr>
        <w:rFonts w:hint="default"/>
        <w:lang w:val="ru-RU" w:eastAsia="en-US" w:bidi="ar-SA"/>
      </w:rPr>
    </w:lvl>
    <w:lvl w:ilvl="8">
      <w:numFmt w:val="bullet"/>
      <w:lvlText w:val="•"/>
      <w:lvlJc w:val="left"/>
      <w:pPr>
        <w:ind w:left="9147" w:hanging="361"/>
      </w:pPr>
      <w:rPr>
        <w:rFonts w:hint="default"/>
        <w:lang w:val="ru-RU" w:eastAsia="en-US" w:bidi="ar-SA"/>
      </w:rPr>
    </w:lvl>
  </w:abstractNum>
  <w:abstractNum w:abstractNumId="21" w15:restartNumberingAfterBreak="0">
    <w:nsid w:val="2C01689C"/>
    <w:multiLevelType w:val="hybridMultilevel"/>
    <w:tmpl w:val="85B280AE"/>
    <w:lvl w:ilvl="0" w:tplc="64CC3B20">
      <w:start w:val="1"/>
      <w:numFmt w:val="decimal"/>
      <w:lvlText w:val="%1."/>
      <w:lvlJc w:val="left"/>
      <w:pPr>
        <w:ind w:left="1069" w:hanging="360"/>
      </w:pPr>
      <w:rPr>
        <w:rFonts w:eastAsiaTheme="minorEastAsi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FF44F68"/>
    <w:multiLevelType w:val="hybridMultilevel"/>
    <w:tmpl w:val="DECCE5B2"/>
    <w:lvl w:ilvl="0" w:tplc="9C68D16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7A7790"/>
    <w:multiLevelType w:val="hybridMultilevel"/>
    <w:tmpl w:val="411C31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31FA075A"/>
    <w:multiLevelType w:val="hybridMultilevel"/>
    <w:tmpl w:val="06A67788"/>
    <w:lvl w:ilvl="0" w:tplc="427E62D6">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A0729C"/>
    <w:multiLevelType w:val="hybridMultilevel"/>
    <w:tmpl w:val="4AF88A36"/>
    <w:lvl w:ilvl="0" w:tplc="87E602FA">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6" w15:restartNumberingAfterBreak="0">
    <w:nsid w:val="32EB1822"/>
    <w:multiLevelType w:val="hybridMultilevel"/>
    <w:tmpl w:val="C3148730"/>
    <w:lvl w:ilvl="0" w:tplc="0419000F">
      <w:start w:val="1"/>
      <w:numFmt w:val="decimal"/>
      <w:lvlText w:val="%1."/>
      <w:lvlJc w:val="left"/>
      <w:pPr>
        <w:ind w:left="1287" w:hanging="360"/>
      </w:pPr>
    </w:lvl>
    <w:lvl w:ilvl="1" w:tplc="04190019">
      <w:start w:val="1"/>
      <w:numFmt w:val="lowerLetter"/>
      <w:lvlText w:val="%2."/>
      <w:lvlJc w:val="left"/>
      <w:pPr>
        <w:ind w:left="3054"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65E6939"/>
    <w:multiLevelType w:val="hybridMultilevel"/>
    <w:tmpl w:val="E7682904"/>
    <w:lvl w:ilvl="0" w:tplc="9C68D16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896A21"/>
    <w:multiLevelType w:val="hybridMultilevel"/>
    <w:tmpl w:val="C3148730"/>
    <w:lvl w:ilvl="0" w:tplc="0419000F">
      <w:start w:val="1"/>
      <w:numFmt w:val="decimal"/>
      <w:lvlText w:val="%1."/>
      <w:lvlJc w:val="left"/>
      <w:pPr>
        <w:ind w:left="1287" w:hanging="360"/>
      </w:pPr>
    </w:lvl>
    <w:lvl w:ilvl="1" w:tplc="04190019">
      <w:start w:val="1"/>
      <w:numFmt w:val="lowerLetter"/>
      <w:lvlText w:val="%2."/>
      <w:lvlJc w:val="left"/>
      <w:pPr>
        <w:ind w:left="3054"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37416799"/>
    <w:multiLevelType w:val="hybridMultilevel"/>
    <w:tmpl w:val="5A76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7009BC"/>
    <w:multiLevelType w:val="hybridMultilevel"/>
    <w:tmpl w:val="8996B41E"/>
    <w:lvl w:ilvl="0" w:tplc="60E6F598">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8B11C65"/>
    <w:multiLevelType w:val="hybridMultilevel"/>
    <w:tmpl w:val="EAFE9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DE40EE"/>
    <w:multiLevelType w:val="hybridMultilevel"/>
    <w:tmpl w:val="42668FF4"/>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E237300"/>
    <w:multiLevelType w:val="hybridMultilevel"/>
    <w:tmpl w:val="CEB2043E"/>
    <w:lvl w:ilvl="0" w:tplc="38C8D51A">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3E575C27"/>
    <w:multiLevelType w:val="multilevel"/>
    <w:tmpl w:val="0C044AB4"/>
    <w:lvl w:ilvl="0">
      <w:start w:val="7"/>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42D93C62"/>
    <w:multiLevelType w:val="hybridMultilevel"/>
    <w:tmpl w:val="8BCEE05E"/>
    <w:lvl w:ilvl="0" w:tplc="87E60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F7185B"/>
    <w:multiLevelType w:val="hybridMultilevel"/>
    <w:tmpl w:val="0930B07E"/>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4D61823"/>
    <w:multiLevelType w:val="hybridMultilevel"/>
    <w:tmpl w:val="515CA0B4"/>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8C866E2"/>
    <w:multiLevelType w:val="hybridMultilevel"/>
    <w:tmpl w:val="910ACBE0"/>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23126E"/>
    <w:multiLevelType w:val="hybridMultilevel"/>
    <w:tmpl w:val="0646E61E"/>
    <w:lvl w:ilvl="0" w:tplc="9D38110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4D062EA5"/>
    <w:multiLevelType w:val="hybridMultilevel"/>
    <w:tmpl w:val="8C26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115401"/>
    <w:multiLevelType w:val="hybridMultilevel"/>
    <w:tmpl w:val="DECCE5B2"/>
    <w:lvl w:ilvl="0" w:tplc="9C68D16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8D01A3"/>
    <w:multiLevelType w:val="hybridMultilevel"/>
    <w:tmpl w:val="F162B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C855F0"/>
    <w:multiLevelType w:val="multilevel"/>
    <w:tmpl w:val="2D7A02E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61301F"/>
    <w:multiLevelType w:val="hybridMultilevel"/>
    <w:tmpl w:val="5C14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27401A6"/>
    <w:multiLevelType w:val="hybridMultilevel"/>
    <w:tmpl w:val="8360A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3B0FE8"/>
    <w:multiLevelType w:val="hybridMultilevel"/>
    <w:tmpl w:val="C7A8F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DD3741"/>
    <w:multiLevelType w:val="hybridMultilevel"/>
    <w:tmpl w:val="A90CA78E"/>
    <w:lvl w:ilvl="0" w:tplc="F9E423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A0004A2"/>
    <w:multiLevelType w:val="hybridMultilevel"/>
    <w:tmpl w:val="C430185A"/>
    <w:lvl w:ilvl="0" w:tplc="0422000F">
      <w:start w:val="1"/>
      <w:numFmt w:val="decimal"/>
      <w:lvlText w:val="%1."/>
      <w:lvlJc w:val="left"/>
      <w:pPr>
        <w:ind w:left="1470" w:hanging="360"/>
      </w:pPr>
    </w:lvl>
    <w:lvl w:ilvl="1" w:tplc="04220019" w:tentative="1">
      <w:start w:val="1"/>
      <w:numFmt w:val="lowerLetter"/>
      <w:lvlText w:val="%2."/>
      <w:lvlJc w:val="left"/>
      <w:pPr>
        <w:ind w:left="2190" w:hanging="360"/>
      </w:pPr>
    </w:lvl>
    <w:lvl w:ilvl="2" w:tplc="0422001B" w:tentative="1">
      <w:start w:val="1"/>
      <w:numFmt w:val="lowerRoman"/>
      <w:lvlText w:val="%3."/>
      <w:lvlJc w:val="right"/>
      <w:pPr>
        <w:ind w:left="2910" w:hanging="180"/>
      </w:pPr>
    </w:lvl>
    <w:lvl w:ilvl="3" w:tplc="0422000F" w:tentative="1">
      <w:start w:val="1"/>
      <w:numFmt w:val="decimal"/>
      <w:lvlText w:val="%4."/>
      <w:lvlJc w:val="left"/>
      <w:pPr>
        <w:ind w:left="3630" w:hanging="360"/>
      </w:pPr>
    </w:lvl>
    <w:lvl w:ilvl="4" w:tplc="04220019" w:tentative="1">
      <w:start w:val="1"/>
      <w:numFmt w:val="lowerLetter"/>
      <w:lvlText w:val="%5."/>
      <w:lvlJc w:val="left"/>
      <w:pPr>
        <w:ind w:left="4350" w:hanging="360"/>
      </w:pPr>
    </w:lvl>
    <w:lvl w:ilvl="5" w:tplc="0422001B" w:tentative="1">
      <w:start w:val="1"/>
      <w:numFmt w:val="lowerRoman"/>
      <w:lvlText w:val="%6."/>
      <w:lvlJc w:val="right"/>
      <w:pPr>
        <w:ind w:left="5070" w:hanging="180"/>
      </w:pPr>
    </w:lvl>
    <w:lvl w:ilvl="6" w:tplc="0422000F" w:tentative="1">
      <w:start w:val="1"/>
      <w:numFmt w:val="decimal"/>
      <w:lvlText w:val="%7."/>
      <w:lvlJc w:val="left"/>
      <w:pPr>
        <w:ind w:left="5790" w:hanging="360"/>
      </w:pPr>
    </w:lvl>
    <w:lvl w:ilvl="7" w:tplc="04220019" w:tentative="1">
      <w:start w:val="1"/>
      <w:numFmt w:val="lowerLetter"/>
      <w:lvlText w:val="%8."/>
      <w:lvlJc w:val="left"/>
      <w:pPr>
        <w:ind w:left="6510" w:hanging="360"/>
      </w:pPr>
    </w:lvl>
    <w:lvl w:ilvl="8" w:tplc="0422001B" w:tentative="1">
      <w:start w:val="1"/>
      <w:numFmt w:val="lowerRoman"/>
      <w:lvlText w:val="%9."/>
      <w:lvlJc w:val="right"/>
      <w:pPr>
        <w:ind w:left="7230" w:hanging="180"/>
      </w:pPr>
    </w:lvl>
  </w:abstractNum>
  <w:abstractNum w:abstractNumId="49" w15:restartNumberingAfterBreak="0">
    <w:nsid w:val="5BD1322A"/>
    <w:multiLevelType w:val="hybridMultilevel"/>
    <w:tmpl w:val="586EF4E0"/>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0" w15:restartNumberingAfterBreak="0">
    <w:nsid w:val="5C78289E"/>
    <w:multiLevelType w:val="hybridMultilevel"/>
    <w:tmpl w:val="D898FCC4"/>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FD0798E"/>
    <w:multiLevelType w:val="hybridMultilevel"/>
    <w:tmpl w:val="42D8DD66"/>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6449066C"/>
    <w:multiLevelType w:val="hybridMultilevel"/>
    <w:tmpl w:val="4BE6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7A1769"/>
    <w:multiLevelType w:val="hybridMultilevel"/>
    <w:tmpl w:val="913AC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786495E"/>
    <w:multiLevelType w:val="hybridMultilevel"/>
    <w:tmpl w:val="8D82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B15133"/>
    <w:multiLevelType w:val="hybridMultilevel"/>
    <w:tmpl w:val="9BFCA800"/>
    <w:lvl w:ilvl="0" w:tplc="87E602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6" w15:restartNumberingAfterBreak="0">
    <w:nsid w:val="6D3141E3"/>
    <w:multiLevelType w:val="hybridMultilevel"/>
    <w:tmpl w:val="DDD0EFE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7" w15:restartNumberingAfterBreak="0">
    <w:nsid w:val="76544B1B"/>
    <w:multiLevelType w:val="hybridMultilevel"/>
    <w:tmpl w:val="2C8E91C8"/>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A4F79A9"/>
    <w:multiLevelType w:val="hybridMultilevel"/>
    <w:tmpl w:val="2AF0A13E"/>
    <w:lvl w:ilvl="0" w:tplc="0422000F">
      <w:start w:val="1"/>
      <w:numFmt w:val="decimal"/>
      <w:lvlText w:val="%1."/>
      <w:lvlJc w:val="left"/>
      <w:pPr>
        <w:ind w:left="2190" w:hanging="360"/>
      </w:pPr>
    </w:lvl>
    <w:lvl w:ilvl="1" w:tplc="04220019" w:tentative="1">
      <w:start w:val="1"/>
      <w:numFmt w:val="lowerLetter"/>
      <w:lvlText w:val="%2."/>
      <w:lvlJc w:val="left"/>
      <w:pPr>
        <w:ind w:left="2910" w:hanging="360"/>
      </w:pPr>
    </w:lvl>
    <w:lvl w:ilvl="2" w:tplc="0422001B" w:tentative="1">
      <w:start w:val="1"/>
      <w:numFmt w:val="lowerRoman"/>
      <w:lvlText w:val="%3."/>
      <w:lvlJc w:val="right"/>
      <w:pPr>
        <w:ind w:left="3630" w:hanging="180"/>
      </w:pPr>
    </w:lvl>
    <w:lvl w:ilvl="3" w:tplc="0422000F" w:tentative="1">
      <w:start w:val="1"/>
      <w:numFmt w:val="decimal"/>
      <w:lvlText w:val="%4."/>
      <w:lvlJc w:val="left"/>
      <w:pPr>
        <w:ind w:left="4350" w:hanging="360"/>
      </w:pPr>
    </w:lvl>
    <w:lvl w:ilvl="4" w:tplc="04220019" w:tentative="1">
      <w:start w:val="1"/>
      <w:numFmt w:val="lowerLetter"/>
      <w:lvlText w:val="%5."/>
      <w:lvlJc w:val="left"/>
      <w:pPr>
        <w:ind w:left="5070" w:hanging="360"/>
      </w:pPr>
    </w:lvl>
    <w:lvl w:ilvl="5" w:tplc="0422001B" w:tentative="1">
      <w:start w:val="1"/>
      <w:numFmt w:val="lowerRoman"/>
      <w:lvlText w:val="%6."/>
      <w:lvlJc w:val="right"/>
      <w:pPr>
        <w:ind w:left="5790" w:hanging="180"/>
      </w:pPr>
    </w:lvl>
    <w:lvl w:ilvl="6" w:tplc="0422000F" w:tentative="1">
      <w:start w:val="1"/>
      <w:numFmt w:val="decimal"/>
      <w:lvlText w:val="%7."/>
      <w:lvlJc w:val="left"/>
      <w:pPr>
        <w:ind w:left="6510" w:hanging="360"/>
      </w:pPr>
    </w:lvl>
    <w:lvl w:ilvl="7" w:tplc="04220019" w:tentative="1">
      <w:start w:val="1"/>
      <w:numFmt w:val="lowerLetter"/>
      <w:lvlText w:val="%8."/>
      <w:lvlJc w:val="left"/>
      <w:pPr>
        <w:ind w:left="7230" w:hanging="360"/>
      </w:pPr>
    </w:lvl>
    <w:lvl w:ilvl="8" w:tplc="0422001B" w:tentative="1">
      <w:start w:val="1"/>
      <w:numFmt w:val="lowerRoman"/>
      <w:lvlText w:val="%9."/>
      <w:lvlJc w:val="right"/>
      <w:pPr>
        <w:ind w:left="7950" w:hanging="180"/>
      </w:pPr>
    </w:lvl>
  </w:abstractNum>
  <w:abstractNum w:abstractNumId="59" w15:restartNumberingAfterBreak="0">
    <w:nsid w:val="7B4C6C2C"/>
    <w:multiLevelType w:val="hybridMultilevel"/>
    <w:tmpl w:val="B4188996"/>
    <w:lvl w:ilvl="0" w:tplc="CBB0C036">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BBC3CAD"/>
    <w:multiLevelType w:val="hybridMultilevel"/>
    <w:tmpl w:val="E7682904"/>
    <w:lvl w:ilvl="0" w:tplc="9C68D16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9035B5"/>
    <w:multiLevelType w:val="hybridMultilevel"/>
    <w:tmpl w:val="2C946F52"/>
    <w:lvl w:ilvl="0" w:tplc="87E602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FF814D7"/>
    <w:multiLevelType w:val="hybridMultilevel"/>
    <w:tmpl w:val="6F6A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46"/>
  </w:num>
  <w:num w:numId="6">
    <w:abstractNumId w:val="49"/>
  </w:num>
  <w:num w:numId="7">
    <w:abstractNumId w:val="17"/>
  </w:num>
  <w:num w:numId="8">
    <w:abstractNumId w:val="52"/>
  </w:num>
  <w:num w:numId="9">
    <w:abstractNumId w:val="42"/>
  </w:num>
  <w:num w:numId="10">
    <w:abstractNumId w:val="31"/>
  </w:num>
  <w:num w:numId="11">
    <w:abstractNumId w:val="6"/>
  </w:num>
  <w:num w:numId="12">
    <w:abstractNumId w:val="22"/>
  </w:num>
  <w:num w:numId="13">
    <w:abstractNumId w:val="41"/>
  </w:num>
  <w:num w:numId="14">
    <w:abstractNumId w:val="27"/>
  </w:num>
  <w:num w:numId="15">
    <w:abstractNumId w:val="60"/>
  </w:num>
  <w:num w:numId="16">
    <w:abstractNumId w:val="16"/>
  </w:num>
  <w:num w:numId="17">
    <w:abstractNumId w:val="24"/>
  </w:num>
  <w:num w:numId="18">
    <w:abstractNumId w:val="7"/>
  </w:num>
  <w:num w:numId="19">
    <w:abstractNumId w:val="29"/>
  </w:num>
  <w:num w:numId="20">
    <w:abstractNumId w:val="44"/>
  </w:num>
  <w:num w:numId="21">
    <w:abstractNumId w:val="62"/>
  </w:num>
  <w:num w:numId="22">
    <w:abstractNumId w:val="54"/>
  </w:num>
  <w:num w:numId="23">
    <w:abstractNumId w:val="15"/>
  </w:num>
  <w:num w:numId="24">
    <w:abstractNumId w:val="53"/>
  </w:num>
  <w:num w:numId="25">
    <w:abstractNumId w:val="45"/>
  </w:num>
  <w:num w:numId="26">
    <w:abstractNumId w:val="40"/>
  </w:num>
  <w:num w:numId="27">
    <w:abstractNumId w:val="47"/>
  </w:num>
  <w:num w:numId="28">
    <w:abstractNumId w:val="0"/>
  </w:num>
  <w:num w:numId="29">
    <w:abstractNumId w:val="1"/>
  </w:num>
  <w:num w:numId="30">
    <w:abstractNumId w:val="37"/>
  </w:num>
  <w:num w:numId="31">
    <w:abstractNumId w:val="50"/>
  </w:num>
  <w:num w:numId="32">
    <w:abstractNumId w:val="38"/>
  </w:num>
  <w:num w:numId="33">
    <w:abstractNumId w:val="55"/>
  </w:num>
  <w:num w:numId="34">
    <w:abstractNumId w:val="10"/>
  </w:num>
  <w:num w:numId="35">
    <w:abstractNumId w:val="32"/>
  </w:num>
  <w:num w:numId="36">
    <w:abstractNumId w:val="30"/>
  </w:num>
  <w:num w:numId="37">
    <w:abstractNumId w:val="61"/>
  </w:num>
  <w:num w:numId="38">
    <w:abstractNumId w:val="59"/>
  </w:num>
  <w:num w:numId="39">
    <w:abstractNumId w:val="51"/>
  </w:num>
  <w:num w:numId="40">
    <w:abstractNumId w:val="3"/>
  </w:num>
  <w:num w:numId="41">
    <w:abstractNumId w:val="25"/>
  </w:num>
  <w:num w:numId="42">
    <w:abstractNumId w:val="11"/>
  </w:num>
  <w:num w:numId="43">
    <w:abstractNumId w:val="36"/>
  </w:num>
  <w:num w:numId="44">
    <w:abstractNumId w:val="35"/>
  </w:num>
  <w:num w:numId="45">
    <w:abstractNumId w:val="13"/>
  </w:num>
  <w:num w:numId="46">
    <w:abstractNumId w:val="57"/>
  </w:num>
  <w:num w:numId="47">
    <w:abstractNumId w:val="4"/>
  </w:num>
  <w:num w:numId="48">
    <w:abstractNumId w:val="39"/>
  </w:num>
  <w:num w:numId="49">
    <w:abstractNumId w:val="34"/>
  </w:num>
  <w:num w:numId="50">
    <w:abstractNumId w:val="56"/>
  </w:num>
  <w:num w:numId="51">
    <w:abstractNumId w:val="23"/>
  </w:num>
  <w:num w:numId="52">
    <w:abstractNumId w:val="48"/>
  </w:num>
  <w:num w:numId="53">
    <w:abstractNumId w:val="18"/>
  </w:num>
  <w:num w:numId="54">
    <w:abstractNumId w:val="12"/>
  </w:num>
  <w:num w:numId="55">
    <w:abstractNumId w:val="8"/>
  </w:num>
  <w:num w:numId="56">
    <w:abstractNumId w:val="58"/>
  </w:num>
  <w:num w:numId="57">
    <w:abstractNumId w:val="21"/>
  </w:num>
  <w:num w:numId="58">
    <w:abstractNumId w:val="28"/>
  </w:num>
  <w:num w:numId="59">
    <w:abstractNumId w:val="43"/>
  </w:num>
  <w:num w:numId="60">
    <w:abstractNumId w:val="33"/>
  </w:num>
  <w:num w:numId="61">
    <w:abstractNumId w:val="5"/>
  </w:num>
  <w:num w:numId="62">
    <w:abstractNumId w:val="2"/>
  </w:num>
  <w:num w:numId="63">
    <w:abstractNumId w:val="9"/>
  </w:num>
  <w:num w:numId="6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1458F"/>
    <w:rsid w:val="00021CAD"/>
    <w:rsid w:val="00030CB8"/>
    <w:rsid w:val="00035602"/>
    <w:rsid w:val="0003786D"/>
    <w:rsid w:val="00040295"/>
    <w:rsid w:val="00040DF2"/>
    <w:rsid w:val="000425A8"/>
    <w:rsid w:val="00053347"/>
    <w:rsid w:val="00060D9C"/>
    <w:rsid w:val="0006470B"/>
    <w:rsid w:val="00072FDA"/>
    <w:rsid w:val="0007397D"/>
    <w:rsid w:val="00073DFC"/>
    <w:rsid w:val="000811E9"/>
    <w:rsid w:val="000A1B78"/>
    <w:rsid w:val="000B3BBC"/>
    <w:rsid w:val="000C3FBE"/>
    <w:rsid w:val="000C792E"/>
    <w:rsid w:val="000E0D0B"/>
    <w:rsid w:val="00107772"/>
    <w:rsid w:val="00111E8C"/>
    <w:rsid w:val="001122D9"/>
    <w:rsid w:val="00121DDE"/>
    <w:rsid w:val="001251E8"/>
    <w:rsid w:val="0013714D"/>
    <w:rsid w:val="00146D86"/>
    <w:rsid w:val="00164FF8"/>
    <w:rsid w:val="001773DC"/>
    <w:rsid w:val="00180A24"/>
    <w:rsid w:val="00180CBA"/>
    <w:rsid w:val="001834F0"/>
    <w:rsid w:val="00186B75"/>
    <w:rsid w:val="00187E13"/>
    <w:rsid w:val="001A0EAE"/>
    <w:rsid w:val="001A3ACF"/>
    <w:rsid w:val="001B0BDB"/>
    <w:rsid w:val="001B5792"/>
    <w:rsid w:val="001B78C9"/>
    <w:rsid w:val="001C00EC"/>
    <w:rsid w:val="001C0623"/>
    <w:rsid w:val="001C27F3"/>
    <w:rsid w:val="001C3908"/>
    <w:rsid w:val="001D0A18"/>
    <w:rsid w:val="001D76D9"/>
    <w:rsid w:val="001E0F77"/>
    <w:rsid w:val="001E435F"/>
    <w:rsid w:val="001E6937"/>
    <w:rsid w:val="001F35FB"/>
    <w:rsid w:val="001F72E4"/>
    <w:rsid w:val="00206933"/>
    <w:rsid w:val="0021603F"/>
    <w:rsid w:val="00216F08"/>
    <w:rsid w:val="00224CCE"/>
    <w:rsid w:val="00225194"/>
    <w:rsid w:val="00225C89"/>
    <w:rsid w:val="00232C5B"/>
    <w:rsid w:val="002362B9"/>
    <w:rsid w:val="00237367"/>
    <w:rsid w:val="00243609"/>
    <w:rsid w:val="002554D0"/>
    <w:rsid w:val="002600E2"/>
    <w:rsid w:val="00270E96"/>
    <w:rsid w:val="00280E83"/>
    <w:rsid w:val="00287150"/>
    <w:rsid w:val="00293823"/>
    <w:rsid w:val="00296941"/>
    <w:rsid w:val="00297771"/>
    <w:rsid w:val="002A0375"/>
    <w:rsid w:val="002A42F2"/>
    <w:rsid w:val="002A6D3C"/>
    <w:rsid w:val="002B2B7D"/>
    <w:rsid w:val="002B622D"/>
    <w:rsid w:val="002C008C"/>
    <w:rsid w:val="002C3171"/>
    <w:rsid w:val="002D3D0F"/>
    <w:rsid w:val="002D4887"/>
    <w:rsid w:val="002F0E0C"/>
    <w:rsid w:val="00302598"/>
    <w:rsid w:val="00311A74"/>
    <w:rsid w:val="00317A1D"/>
    <w:rsid w:val="00326C4C"/>
    <w:rsid w:val="0033429D"/>
    <w:rsid w:val="00346EB8"/>
    <w:rsid w:val="00353BBB"/>
    <w:rsid w:val="003563DF"/>
    <w:rsid w:val="00365267"/>
    <w:rsid w:val="00367A5A"/>
    <w:rsid w:val="003703EF"/>
    <w:rsid w:val="003749AB"/>
    <w:rsid w:val="003959A7"/>
    <w:rsid w:val="00396548"/>
    <w:rsid w:val="00396AE2"/>
    <w:rsid w:val="00397717"/>
    <w:rsid w:val="003A742D"/>
    <w:rsid w:val="003B0388"/>
    <w:rsid w:val="003B4B9C"/>
    <w:rsid w:val="003B6944"/>
    <w:rsid w:val="003D3406"/>
    <w:rsid w:val="003D6C3F"/>
    <w:rsid w:val="003E78E7"/>
    <w:rsid w:val="003F1646"/>
    <w:rsid w:val="00407F57"/>
    <w:rsid w:val="004109E5"/>
    <w:rsid w:val="0041543E"/>
    <w:rsid w:val="00415CF7"/>
    <w:rsid w:val="0041654C"/>
    <w:rsid w:val="00421651"/>
    <w:rsid w:val="00426233"/>
    <w:rsid w:val="00430754"/>
    <w:rsid w:val="004312CE"/>
    <w:rsid w:val="00443F3F"/>
    <w:rsid w:val="00445F2C"/>
    <w:rsid w:val="00461D0C"/>
    <w:rsid w:val="00462C3C"/>
    <w:rsid w:val="00471C6D"/>
    <w:rsid w:val="00487FDF"/>
    <w:rsid w:val="00490CA0"/>
    <w:rsid w:val="0049474E"/>
    <w:rsid w:val="004A0483"/>
    <w:rsid w:val="004A0B41"/>
    <w:rsid w:val="004A27C2"/>
    <w:rsid w:val="004B4A0C"/>
    <w:rsid w:val="004D3A57"/>
    <w:rsid w:val="00500185"/>
    <w:rsid w:val="0050487E"/>
    <w:rsid w:val="00506360"/>
    <w:rsid w:val="00512CB2"/>
    <w:rsid w:val="00514CEC"/>
    <w:rsid w:val="00520EB7"/>
    <w:rsid w:val="00530D43"/>
    <w:rsid w:val="00550E42"/>
    <w:rsid w:val="0055193F"/>
    <w:rsid w:val="00551FC1"/>
    <w:rsid w:val="005579BC"/>
    <w:rsid w:val="00562243"/>
    <w:rsid w:val="00571A0D"/>
    <w:rsid w:val="005757D1"/>
    <w:rsid w:val="0058069C"/>
    <w:rsid w:val="005808B3"/>
    <w:rsid w:val="005814B1"/>
    <w:rsid w:val="00581695"/>
    <w:rsid w:val="00585C12"/>
    <w:rsid w:val="00590EF3"/>
    <w:rsid w:val="005957D1"/>
    <w:rsid w:val="005A24DC"/>
    <w:rsid w:val="005A41FF"/>
    <w:rsid w:val="005A4BCF"/>
    <w:rsid w:val="005B47C3"/>
    <w:rsid w:val="005C2F89"/>
    <w:rsid w:val="005C7559"/>
    <w:rsid w:val="005D7478"/>
    <w:rsid w:val="005E2D66"/>
    <w:rsid w:val="005E42AA"/>
    <w:rsid w:val="005E512E"/>
    <w:rsid w:val="005F2BEC"/>
    <w:rsid w:val="006044F5"/>
    <w:rsid w:val="00607560"/>
    <w:rsid w:val="0061686F"/>
    <w:rsid w:val="00620FC2"/>
    <w:rsid w:val="0062504D"/>
    <w:rsid w:val="006352D0"/>
    <w:rsid w:val="00645F2E"/>
    <w:rsid w:val="00651A08"/>
    <w:rsid w:val="00660D69"/>
    <w:rsid w:val="0066317B"/>
    <w:rsid w:val="00680870"/>
    <w:rsid w:val="00683F35"/>
    <w:rsid w:val="006950B5"/>
    <w:rsid w:val="00696CBE"/>
    <w:rsid w:val="006A2A6D"/>
    <w:rsid w:val="006A7EFB"/>
    <w:rsid w:val="006B03A9"/>
    <w:rsid w:val="006B2D45"/>
    <w:rsid w:val="006B3633"/>
    <w:rsid w:val="006D6414"/>
    <w:rsid w:val="006E31A4"/>
    <w:rsid w:val="006F2C98"/>
    <w:rsid w:val="006F60E0"/>
    <w:rsid w:val="0070126B"/>
    <w:rsid w:val="0070479C"/>
    <w:rsid w:val="00705BDF"/>
    <w:rsid w:val="00705CEC"/>
    <w:rsid w:val="00724C79"/>
    <w:rsid w:val="00746494"/>
    <w:rsid w:val="00751BBA"/>
    <w:rsid w:val="0075540D"/>
    <w:rsid w:val="0076002A"/>
    <w:rsid w:val="00763551"/>
    <w:rsid w:val="0077236C"/>
    <w:rsid w:val="007732E2"/>
    <w:rsid w:val="0078486E"/>
    <w:rsid w:val="007962D5"/>
    <w:rsid w:val="007A4085"/>
    <w:rsid w:val="007C099D"/>
    <w:rsid w:val="007C256D"/>
    <w:rsid w:val="007D626B"/>
    <w:rsid w:val="007F1789"/>
    <w:rsid w:val="008036F7"/>
    <w:rsid w:val="00810EE0"/>
    <w:rsid w:val="00813E42"/>
    <w:rsid w:val="00822FD4"/>
    <w:rsid w:val="00840AD5"/>
    <w:rsid w:val="00855E5F"/>
    <w:rsid w:val="00863553"/>
    <w:rsid w:val="008722B7"/>
    <w:rsid w:val="008763EC"/>
    <w:rsid w:val="00876F97"/>
    <w:rsid w:val="0088263C"/>
    <w:rsid w:val="00897B02"/>
    <w:rsid w:val="008A2699"/>
    <w:rsid w:val="008B1D3E"/>
    <w:rsid w:val="008B239D"/>
    <w:rsid w:val="008B6DB3"/>
    <w:rsid w:val="008C4F3B"/>
    <w:rsid w:val="008D4E69"/>
    <w:rsid w:val="008E3977"/>
    <w:rsid w:val="008F1F24"/>
    <w:rsid w:val="008F3D7F"/>
    <w:rsid w:val="008F7847"/>
    <w:rsid w:val="00905AD0"/>
    <w:rsid w:val="00911B27"/>
    <w:rsid w:val="009161D5"/>
    <w:rsid w:val="009243F4"/>
    <w:rsid w:val="00927BBD"/>
    <w:rsid w:val="009671B2"/>
    <w:rsid w:val="009735BE"/>
    <w:rsid w:val="00975A33"/>
    <w:rsid w:val="0097607A"/>
    <w:rsid w:val="009826C0"/>
    <w:rsid w:val="00993CD6"/>
    <w:rsid w:val="009940B3"/>
    <w:rsid w:val="009952D9"/>
    <w:rsid w:val="009A1C2C"/>
    <w:rsid w:val="009A2922"/>
    <w:rsid w:val="009A6557"/>
    <w:rsid w:val="009B50DC"/>
    <w:rsid w:val="009B6EB6"/>
    <w:rsid w:val="009C067E"/>
    <w:rsid w:val="009D253A"/>
    <w:rsid w:val="009D2B9E"/>
    <w:rsid w:val="009E29EE"/>
    <w:rsid w:val="009E7F0C"/>
    <w:rsid w:val="00A022E5"/>
    <w:rsid w:val="00A034E8"/>
    <w:rsid w:val="00A1657A"/>
    <w:rsid w:val="00A16BAF"/>
    <w:rsid w:val="00A26498"/>
    <w:rsid w:val="00A32001"/>
    <w:rsid w:val="00A3388B"/>
    <w:rsid w:val="00A34AF8"/>
    <w:rsid w:val="00A36146"/>
    <w:rsid w:val="00A50670"/>
    <w:rsid w:val="00A514FF"/>
    <w:rsid w:val="00A64E5C"/>
    <w:rsid w:val="00A67087"/>
    <w:rsid w:val="00A709D5"/>
    <w:rsid w:val="00A85846"/>
    <w:rsid w:val="00A872CC"/>
    <w:rsid w:val="00A9376E"/>
    <w:rsid w:val="00A9451F"/>
    <w:rsid w:val="00AA4636"/>
    <w:rsid w:val="00AA5DC8"/>
    <w:rsid w:val="00AA6643"/>
    <w:rsid w:val="00AB5E21"/>
    <w:rsid w:val="00AB72F7"/>
    <w:rsid w:val="00AB7F1F"/>
    <w:rsid w:val="00AC09C9"/>
    <w:rsid w:val="00AC37CA"/>
    <w:rsid w:val="00AC43F4"/>
    <w:rsid w:val="00AC5598"/>
    <w:rsid w:val="00AC7A71"/>
    <w:rsid w:val="00AD47BB"/>
    <w:rsid w:val="00AD5581"/>
    <w:rsid w:val="00AE4BDC"/>
    <w:rsid w:val="00AF1E31"/>
    <w:rsid w:val="00B04766"/>
    <w:rsid w:val="00B15125"/>
    <w:rsid w:val="00B22C0C"/>
    <w:rsid w:val="00B23B18"/>
    <w:rsid w:val="00B43943"/>
    <w:rsid w:val="00B51A43"/>
    <w:rsid w:val="00B51ECF"/>
    <w:rsid w:val="00B6029D"/>
    <w:rsid w:val="00B676A6"/>
    <w:rsid w:val="00B73287"/>
    <w:rsid w:val="00B73907"/>
    <w:rsid w:val="00B77323"/>
    <w:rsid w:val="00B77696"/>
    <w:rsid w:val="00B7794A"/>
    <w:rsid w:val="00B80369"/>
    <w:rsid w:val="00B829F9"/>
    <w:rsid w:val="00B86899"/>
    <w:rsid w:val="00B86DAA"/>
    <w:rsid w:val="00B905B5"/>
    <w:rsid w:val="00B94AC6"/>
    <w:rsid w:val="00B954DA"/>
    <w:rsid w:val="00BA4C31"/>
    <w:rsid w:val="00BB344A"/>
    <w:rsid w:val="00BD6011"/>
    <w:rsid w:val="00BE1508"/>
    <w:rsid w:val="00BE180E"/>
    <w:rsid w:val="00BE6801"/>
    <w:rsid w:val="00C06651"/>
    <w:rsid w:val="00C06663"/>
    <w:rsid w:val="00C067E6"/>
    <w:rsid w:val="00C24DEB"/>
    <w:rsid w:val="00C25BF9"/>
    <w:rsid w:val="00C31444"/>
    <w:rsid w:val="00C33B45"/>
    <w:rsid w:val="00C33F32"/>
    <w:rsid w:val="00C3637D"/>
    <w:rsid w:val="00C3756C"/>
    <w:rsid w:val="00C4079E"/>
    <w:rsid w:val="00C40DE0"/>
    <w:rsid w:val="00C413CD"/>
    <w:rsid w:val="00C5092C"/>
    <w:rsid w:val="00C5104E"/>
    <w:rsid w:val="00C55B17"/>
    <w:rsid w:val="00C56EEB"/>
    <w:rsid w:val="00C63663"/>
    <w:rsid w:val="00C709DF"/>
    <w:rsid w:val="00C9193C"/>
    <w:rsid w:val="00C9210B"/>
    <w:rsid w:val="00C97BAA"/>
    <w:rsid w:val="00CA0DD8"/>
    <w:rsid w:val="00CA28D8"/>
    <w:rsid w:val="00CA53AC"/>
    <w:rsid w:val="00CB076A"/>
    <w:rsid w:val="00CB1555"/>
    <w:rsid w:val="00CC2430"/>
    <w:rsid w:val="00CC6E0A"/>
    <w:rsid w:val="00CD66B4"/>
    <w:rsid w:val="00CE181F"/>
    <w:rsid w:val="00CF70CF"/>
    <w:rsid w:val="00D05A29"/>
    <w:rsid w:val="00D21DD7"/>
    <w:rsid w:val="00D32335"/>
    <w:rsid w:val="00D323B4"/>
    <w:rsid w:val="00D35A89"/>
    <w:rsid w:val="00D43837"/>
    <w:rsid w:val="00D45FF3"/>
    <w:rsid w:val="00D57206"/>
    <w:rsid w:val="00D61B6F"/>
    <w:rsid w:val="00D6535D"/>
    <w:rsid w:val="00D6665B"/>
    <w:rsid w:val="00D7106C"/>
    <w:rsid w:val="00D723B0"/>
    <w:rsid w:val="00D923C6"/>
    <w:rsid w:val="00D94609"/>
    <w:rsid w:val="00D9608A"/>
    <w:rsid w:val="00DA027D"/>
    <w:rsid w:val="00DA609F"/>
    <w:rsid w:val="00DB28A3"/>
    <w:rsid w:val="00DB435E"/>
    <w:rsid w:val="00DC3E89"/>
    <w:rsid w:val="00DD37E4"/>
    <w:rsid w:val="00DE7C9A"/>
    <w:rsid w:val="00DF4D93"/>
    <w:rsid w:val="00E11B09"/>
    <w:rsid w:val="00E16C35"/>
    <w:rsid w:val="00E2744C"/>
    <w:rsid w:val="00E27DB9"/>
    <w:rsid w:val="00E3573E"/>
    <w:rsid w:val="00E37690"/>
    <w:rsid w:val="00E41791"/>
    <w:rsid w:val="00E4477B"/>
    <w:rsid w:val="00E4610E"/>
    <w:rsid w:val="00E50E64"/>
    <w:rsid w:val="00E55F52"/>
    <w:rsid w:val="00E577C0"/>
    <w:rsid w:val="00E6158D"/>
    <w:rsid w:val="00E63E3C"/>
    <w:rsid w:val="00E67A97"/>
    <w:rsid w:val="00E71F37"/>
    <w:rsid w:val="00E854A9"/>
    <w:rsid w:val="00E94BE9"/>
    <w:rsid w:val="00EA1647"/>
    <w:rsid w:val="00EA3EEB"/>
    <w:rsid w:val="00EA55A9"/>
    <w:rsid w:val="00EB2889"/>
    <w:rsid w:val="00EB5761"/>
    <w:rsid w:val="00EB6930"/>
    <w:rsid w:val="00EC2A2D"/>
    <w:rsid w:val="00EC4724"/>
    <w:rsid w:val="00ED0CC4"/>
    <w:rsid w:val="00ED7B49"/>
    <w:rsid w:val="00EE11FE"/>
    <w:rsid w:val="00EE733C"/>
    <w:rsid w:val="00EF065A"/>
    <w:rsid w:val="00EF1DD9"/>
    <w:rsid w:val="00EF205E"/>
    <w:rsid w:val="00EF3814"/>
    <w:rsid w:val="00EF4ACD"/>
    <w:rsid w:val="00F00635"/>
    <w:rsid w:val="00F00E93"/>
    <w:rsid w:val="00F03F6A"/>
    <w:rsid w:val="00F053DC"/>
    <w:rsid w:val="00F0614D"/>
    <w:rsid w:val="00F06DE6"/>
    <w:rsid w:val="00F25E4C"/>
    <w:rsid w:val="00F2641D"/>
    <w:rsid w:val="00F2661E"/>
    <w:rsid w:val="00F273E9"/>
    <w:rsid w:val="00F32935"/>
    <w:rsid w:val="00F5488C"/>
    <w:rsid w:val="00F57333"/>
    <w:rsid w:val="00F60523"/>
    <w:rsid w:val="00F631A1"/>
    <w:rsid w:val="00F730E6"/>
    <w:rsid w:val="00F80189"/>
    <w:rsid w:val="00F83C8A"/>
    <w:rsid w:val="00F86D43"/>
    <w:rsid w:val="00F93391"/>
    <w:rsid w:val="00F93564"/>
    <w:rsid w:val="00F96F14"/>
    <w:rsid w:val="00F96F82"/>
    <w:rsid w:val="00FA41EB"/>
    <w:rsid w:val="00FB6B0C"/>
    <w:rsid w:val="00FC63F2"/>
    <w:rsid w:val="00FD21B5"/>
    <w:rsid w:val="00FD35E8"/>
    <w:rsid w:val="00FD5F05"/>
    <w:rsid w:val="00FE2934"/>
    <w:rsid w:val="00FE4A45"/>
    <w:rsid w:val="00FE719F"/>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353F"/>
  <w15:docId w15:val="{8E12F9B3-E924-4961-898A-476454B5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43"/>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11A74"/>
    <w:pPr>
      <w:keepNext/>
      <w:suppressAutoHyphens/>
      <w:spacing w:before="240" w:after="60" w:line="240" w:lineRule="auto"/>
      <w:outlineLvl w:val="2"/>
    </w:pPr>
    <w:rPr>
      <w:rFonts w:ascii="Arial" w:eastAsia="Times New Roman" w:hAnsi="Arial" w:cs="Arial"/>
      <w:b/>
      <w:bCs/>
      <w:sz w:val="26"/>
      <w:szCs w:val="26"/>
      <w:lang w:val="ru-RU" w:eastAsia="ar-SA"/>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uiPriority w:val="9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EA55A9"/>
    <w:rPr>
      <w:rFonts w:ascii="Times New Roman" w:eastAsia="Times New Roman" w:hAnsi="Times New Roman" w:cs="Times New Roman"/>
      <w:sz w:val="28"/>
      <w:szCs w:val="28"/>
      <w:lang w:eastAsia="ru-RU"/>
    </w:rPr>
  </w:style>
  <w:style w:type="paragraph" w:styleId="ac">
    <w:name w:val="List Paragraph"/>
    <w:basedOn w:val="a"/>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e">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
    <w:name w:val="Balloon Text"/>
    <w:basedOn w:val="a"/>
    <w:link w:val="af0"/>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1">
    <w:name w:val="Strong"/>
    <w:basedOn w:val="a0"/>
    <w:uiPriority w:val="22"/>
    <w:qFormat/>
    <w:rsid w:val="00D6665B"/>
    <w:rPr>
      <w:b/>
      <w:bCs/>
    </w:rPr>
  </w:style>
  <w:style w:type="paragraph" w:styleId="af2">
    <w:name w:val="footer"/>
    <w:basedOn w:val="a"/>
    <w:link w:val="af3"/>
    <w:uiPriority w:val="99"/>
    <w:unhideWhenUsed/>
    <w:rsid w:val="005757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57D1"/>
  </w:style>
  <w:style w:type="character" w:styleId="af4">
    <w:name w:val="FollowedHyperlink"/>
    <w:basedOn w:val="a0"/>
    <w:uiPriority w:val="99"/>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FontStyle123">
    <w:name w:val="Font Style123"/>
    <w:rsid w:val="004A27C2"/>
    <w:rPr>
      <w:rFonts w:ascii="Times New Roman" w:hAnsi="Times New Roman" w:cs="Times New Roman"/>
      <w:sz w:val="20"/>
      <w:szCs w:val="20"/>
    </w:rPr>
  </w:style>
  <w:style w:type="paragraph" w:customStyle="1" w:styleId="Style14">
    <w:name w:val="Style14"/>
    <w:basedOn w:val="a"/>
    <w:rsid w:val="004A27C2"/>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lang w:val="ru-RU" w:eastAsia="ru-RU"/>
    </w:rPr>
  </w:style>
  <w:style w:type="character" w:customStyle="1" w:styleId="FontStyle114">
    <w:name w:val="Font Style114"/>
    <w:rsid w:val="00232C5B"/>
    <w:rPr>
      <w:rFonts w:ascii="Times New Roman" w:hAnsi="Times New Roman" w:cs="Times New Roman"/>
      <w:b/>
      <w:bCs/>
      <w:sz w:val="20"/>
      <w:szCs w:val="20"/>
    </w:rPr>
  </w:style>
  <w:style w:type="character" w:customStyle="1" w:styleId="30">
    <w:name w:val="Заголовок 3 Знак"/>
    <w:basedOn w:val="a0"/>
    <w:link w:val="3"/>
    <w:rsid w:val="00311A74"/>
    <w:rPr>
      <w:rFonts w:ascii="Arial" w:eastAsia="Times New Roman" w:hAnsi="Arial" w:cs="Arial"/>
      <w:b/>
      <w:bCs/>
      <w:sz w:val="26"/>
      <w:szCs w:val="26"/>
      <w:lang w:val="ru-RU" w:eastAsia="ar-SA"/>
    </w:rPr>
  </w:style>
  <w:style w:type="numbering" w:customStyle="1" w:styleId="13">
    <w:name w:val="Нет списка1"/>
    <w:next w:val="a2"/>
    <w:semiHidden/>
    <w:rsid w:val="00311A74"/>
  </w:style>
  <w:style w:type="character" w:customStyle="1" w:styleId="14">
    <w:name w:val="Основной шрифт абзаца1"/>
    <w:rsid w:val="00311A74"/>
  </w:style>
  <w:style w:type="paragraph" w:styleId="af5">
    <w:name w:val="Title"/>
    <w:basedOn w:val="a"/>
    <w:next w:val="a4"/>
    <w:link w:val="af6"/>
    <w:qFormat/>
    <w:rsid w:val="00311A74"/>
    <w:pPr>
      <w:keepNext/>
      <w:suppressAutoHyphens/>
      <w:spacing w:before="240" w:after="120" w:line="240" w:lineRule="auto"/>
    </w:pPr>
    <w:rPr>
      <w:rFonts w:ascii="Arial" w:eastAsia="SimSun" w:hAnsi="Arial" w:cs="Mangal"/>
      <w:sz w:val="28"/>
      <w:szCs w:val="28"/>
      <w:lang w:val="ru-RU" w:eastAsia="ar-SA"/>
    </w:rPr>
  </w:style>
  <w:style w:type="character" w:customStyle="1" w:styleId="af6">
    <w:name w:val="Заголовок Знак"/>
    <w:basedOn w:val="a0"/>
    <w:link w:val="af5"/>
    <w:rsid w:val="00311A74"/>
    <w:rPr>
      <w:rFonts w:ascii="Arial" w:eastAsia="SimSun" w:hAnsi="Arial" w:cs="Mangal"/>
      <w:sz w:val="28"/>
      <w:szCs w:val="28"/>
      <w:lang w:val="ru-RU" w:eastAsia="ar-SA"/>
    </w:rPr>
  </w:style>
  <w:style w:type="paragraph" w:styleId="af7">
    <w:name w:val="List"/>
    <w:basedOn w:val="a4"/>
    <w:rsid w:val="00311A74"/>
    <w:pPr>
      <w:suppressAutoHyphens/>
    </w:pPr>
    <w:rPr>
      <w:rFonts w:cs="Mangal"/>
      <w:sz w:val="24"/>
      <w:lang w:val="ru-RU" w:eastAsia="ar-SA"/>
    </w:rPr>
  </w:style>
  <w:style w:type="paragraph" w:customStyle="1" w:styleId="15">
    <w:name w:val="Название1"/>
    <w:basedOn w:val="a"/>
    <w:rsid w:val="00311A74"/>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6">
    <w:name w:val="Указатель1"/>
    <w:basedOn w:val="a"/>
    <w:rsid w:val="00311A74"/>
    <w:pPr>
      <w:suppressLineNumbers/>
      <w:suppressAutoHyphens/>
      <w:spacing w:after="0" w:line="240" w:lineRule="auto"/>
    </w:pPr>
    <w:rPr>
      <w:rFonts w:ascii="Times New Roman" w:eastAsia="Times New Roman" w:hAnsi="Times New Roman" w:cs="Mangal"/>
      <w:sz w:val="24"/>
      <w:szCs w:val="24"/>
      <w:lang w:val="ru-RU" w:eastAsia="ar-SA"/>
    </w:rPr>
  </w:style>
  <w:style w:type="paragraph" w:customStyle="1" w:styleId="af8">
    <w:name w:val="Содержимое таблицы"/>
    <w:basedOn w:val="a"/>
    <w:rsid w:val="00311A74"/>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9">
    <w:name w:val="Заголовок таблицы"/>
    <w:basedOn w:val="af8"/>
    <w:rsid w:val="00311A74"/>
    <w:pPr>
      <w:jc w:val="center"/>
    </w:pPr>
    <w:rPr>
      <w:b/>
      <w:bCs/>
    </w:rPr>
  </w:style>
  <w:style w:type="character" w:customStyle="1" w:styleId="toctext">
    <w:name w:val="toctext"/>
    <w:basedOn w:val="a0"/>
    <w:rsid w:val="00311A74"/>
  </w:style>
  <w:style w:type="table" w:customStyle="1" w:styleId="17">
    <w:name w:val="Сетка таблицы1"/>
    <w:basedOn w:val="a1"/>
    <w:next w:val="a3"/>
    <w:uiPriority w:val="59"/>
    <w:rsid w:val="00311A74"/>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311A74"/>
    <w:rPr>
      <w:rFonts w:ascii="Times New Roman" w:hAnsi="Times New Roman" w:cs="Times New Roman"/>
      <w:sz w:val="28"/>
      <w:szCs w:val="28"/>
    </w:rPr>
  </w:style>
  <w:style w:type="paragraph" w:customStyle="1" w:styleId="Iauiue">
    <w:name w:val="Iau?iue"/>
    <w:rsid w:val="00311A74"/>
    <w:pPr>
      <w:spacing w:after="0" w:line="240" w:lineRule="auto"/>
    </w:pPr>
    <w:rPr>
      <w:rFonts w:ascii="Times New Roman" w:eastAsia="Times New Roman" w:hAnsi="Times New Roman" w:cs="Times New Roman"/>
      <w:sz w:val="20"/>
      <w:szCs w:val="20"/>
      <w:lang w:val="ru-RU" w:eastAsia="ru-RU"/>
    </w:rPr>
  </w:style>
  <w:style w:type="paragraph" w:customStyle="1" w:styleId="caaieiaie1">
    <w:name w:val="caaieiaie 1"/>
    <w:basedOn w:val="a"/>
    <w:next w:val="a"/>
    <w:rsid w:val="00311A74"/>
    <w:pPr>
      <w:keepNext/>
      <w:overflowPunct w:val="0"/>
      <w:autoSpaceDE w:val="0"/>
      <w:autoSpaceDN w:val="0"/>
      <w:adjustRightInd w:val="0"/>
      <w:spacing w:after="0" w:line="240" w:lineRule="auto"/>
    </w:pPr>
    <w:rPr>
      <w:rFonts w:ascii="Times New Roman" w:eastAsia="Times New Roman" w:hAnsi="Times New Roman" w:cs="Times New Roman"/>
      <w:b/>
      <w:szCs w:val="20"/>
      <w:lang w:val="ru-RU" w:eastAsia="ru-RU"/>
    </w:rPr>
  </w:style>
  <w:style w:type="paragraph" w:customStyle="1" w:styleId="210">
    <w:name w:val="Основной текст с отступом 21"/>
    <w:basedOn w:val="Iauiue"/>
    <w:rsid w:val="00311A74"/>
    <w:pPr>
      <w:overflowPunct w:val="0"/>
      <w:autoSpaceDE w:val="0"/>
      <w:autoSpaceDN w:val="0"/>
      <w:adjustRightInd w:val="0"/>
      <w:ind w:firstLine="567"/>
      <w:jc w:val="both"/>
    </w:pPr>
    <w:rPr>
      <w:sz w:val="22"/>
    </w:rPr>
  </w:style>
  <w:style w:type="paragraph" w:customStyle="1" w:styleId="211">
    <w:name w:val="Основной текст 21"/>
    <w:basedOn w:val="Iauiue"/>
    <w:rsid w:val="00311A74"/>
    <w:pPr>
      <w:overflowPunct w:val="0"/>
      <w:autoSpaceDE w:val="0"/>
      <w:autoSpaceDN w:val="0"/>
      <w:adjustRightInd w:val="0"/>
      <w:ind w:firstLine="567"/>
      <w:jc w:val="both"/>
    </w:pPr>
  </w:style>
  <w:style w:type="paragraph" w:styleId="afa">
    <w:name w:val="endnote text"/>
    <w:basedOn w:val="a"/>
    <w:link w:val="afb"/>
    <w:rsid w:val="00311A74"/>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b">
    <w:name w:val="Текст концевой сноски Знак"/>
    <w:basedOn w:val="a0"/>
    <w:link w:val="afa"/>
    <w:rsid w:val="00311A74"/>
    <w:rPr>
      <w:rFonts w:ascii="Times New Roman" w:eastAsia="Times New Roman" w:hAnsi="Times New Roman" w:cs="Times New Roman"/>
      <w:sz w:val="20"/>
      <w:szCs w:val="20"/>
      <w:lang w:val="x-none" w:eastAsia="ar-SA"/>
    </w:rPr>
  </w:style>
  <w:style w:type="character" w:styleId="afc">
    <w:name w:val="endnote reference"/>
    <w:rsid w:val="00311A74"/>
    <w:rPr>
      <w:vertAlign w:val="superscript"/>
    </w:rPr>
  </w:style>
  <w:style w:type="paragraph" w:styleId="23">
    <w:name w:val="Body Text 2"/>
    <w:basedOn w:val="a"/>
    <w:link w:val="24"/>
    <w:rsid w:val="00311A74"/>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0"/>
    <w:link w:val="23"/>
    <w:rsid w:val="00311A74"/>
    <w:rPr>
      <w:rFonts w:ascii="Times New Roman" w:eastAsia="Times New Roman" w:hAnsi="Times New Roman" w:cs="Times New Roman"/>
      <w:sz w:val="24"/>
      <w:szCs w:val="24"/>
      <w:lang w:val="x-none" w:eastAsia="ar-SA"/>
    </w:rPr>
  </w:style>
  <w:style w:type="paragraph" w:styleId="afd">
    <w:name w:val="Plain Text"/>
    <w:basedOn w:val="a"/>
    <w:link w:val="afe"/>
    <w:rsid w:val="00311A74"/>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311A74"/>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31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11A74"/>
    <w:rPr>
      <w:rFonts w:ascii="Courier New" w:eastAsia="Times New Roman" w:hAnsi="Courier New" w:cs="Times New Roman"/>
      <w:sz w:val="20"/>
      <w:szCs w:val="20"/>
      <w:lang w:val="x-none" w:eastAsia="x-none"/>
    </w:rPr>
  </w:style>
  <w:style w:type="character" w:styleId="aff">
    <w:name w:val="Emphasis"/>
    <w:qFormat/>
    <w:rsid w:val="00311A74"/>
    <w:rPr>
      <w:i/>
      <w:iCs/>
    </w:rPr>
  </w:style>
  <w:style w:type="character" w:customStyle="1" w:styleId="hps">
    <w:name w:val="hps"/>
    <w:rsid w:val="00311A74"/>
  </w:style>
  <w:style w:type="paragraph" w:customStyle="1" w:styleId="Style37">
    <w:name w:val="Style37"/>
    <w:basedOn w:val="a"/>
    <w:rsid w:val="00311A74"/>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311A74"/>
    <w:pPr>
      <w:widowControl w:val="0"/>
      <w:autoSpaceDE w:val="0"/>
      <w:autoSpaceDN w:val="0"/>
      <w:adjustRightInd w:val="0"/>
      <w:spacing w:after="0" w:line="245" w:lineRule="exact"/>
    </w:pPr>
    <w:rPr>
      <w:rFonts w:ascii="Times New Roman" w:eastAsia="Times New Roman" w:hAnsi="Times New Roman" w:cs="Times New Roman"/>
      <w:sz w:val="24"/>
      <w:szCs w:val="24"/>
      <w:lang w:val="ru-RU" w:eastAsia="ru-RU"/>
    </w:rPr>
  </w:style>
  <w:style w:type="paragraph" w:styleId="aff0">
    <w:name w:val="No Spacing"/>
    <w:uiPriority w:val="1"/>
    <w:qFormat/>
    <w:rsid w:val="00311A74"/>
    <w:pPr>
      <w:spacing w:after="0" w:line="0" w:lineRule="atLeast"/>
      <w:ind w:firstLine="284"/>
    </w:pPr>
    <w:rPr>
      <w:rFonts w:ascii="Times New Roman" w:eastAsia="Calibri" w:hAnsi="Times New Roman" w:cs="Times New Roman"/>
      <w:sz w:val="24"/>
      <w:lang w:val="ru-RU" w:eastAsia="en-US"/>
    </w:rPr>
  </w:style>
  <w:style w:type="numbering" w:customStyle="1" w:styleId="110">
    <w:name w:val="Нет списка11"/>
    <w:next w:val="a2"/>
    <w:uiPriority w:val="99"/>
    <w:semiHidden/>
    <w:unhideWhenUsed/>
    <w:rsid w:val="00311A74"/>
  </w:style>
  <w:style w:type="character" w:customStyle="1" w:styleId="badge">
    <w:name w:val="badge"/>
    <w:rsid w:val="00311A74"/>
  </w:style>
  <w:style w:type="paragraph" w:customStyle="1" w:styleId="Style10">
    <w:name w:val="Style10"/>
    <w:basedOn w:val="a"/>
    <w:uiPriority w:val="99"/>
    <w:rsid w:val="00705BDF"/>
    <w:pPr>
      <w:widowControl w:val="0"/>
      <w:autoSpaceDE w:val="0"/>
      <w:autoSpaceDN w:val="0"/>
      <w:adjustRightInd w:val="0"/>
      <w:spacing w:after="0" w:line="258" w:lineRule="exact"/>
      <w:ind w:firstLine="432"/>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705B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705BDF"/>
    <w:pPr>
      <w:widowControl w:val="0"/>
      <w:autoSpaceDE w:val="0"/>
      <w:autoSpaceDN w:val="0"/>
      <w:adjustRightInd w:val="0"/>
      <w:spacing w:after="0" w:line="254" w:lineRule="exact"/>
      <w:ind w:hanging="326"/>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705B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2">
    <w:name w:val="Font Style32"/>
    <w:uiPriority w:val="99"/>
    <w:rsid w:val="00705BDF"/>
    <w:rPr>
      <w:rFonts w:ascii="Times New Roman" w:hAnsi="Times New Roman" w:cs="Times New Roman" w:hint="default"/>
      <w:b/>
      <w:bCs/>
      <w:i/>
      <w:iCs/>
      <w:sz w:val="20"/>
      <w:szCs w:val="20"/>
    </w:rPr>
  </w:style>
  <w:style w:type="character" w:customStyle="1" w:styleId="FontStyle33">
    <w:name w:val="Font Style33"/>
    <w:uiPriority w:val="99"/>
    <w:rsid w:val="00705BDF"/>
    <w:rPr>
      <w:rFonts w:ascii="Times New Roman" w:hAnsi="Times New Roman" w:cs="Times New Roman" w:hint="default"/>
      <w:b/>
      <w:bCs/>
      <w:i/>
      <w:iCs/>
      <w:spacing w:val="10"/>
      <w:sz w:val="18"/>
      <w:szCs w:val="18"/>
    </w:rPr>
  </w:style>
  <w:style w:type="character" w:customStyle="1" w:styleId="FontStyle34">
    <w:name w:val="Font Style34"/>
    <w:uiPriority w:val="99"/>
    <w:rsid w:val="00705BDF"/>
    <w:rPr>
      <w:rFonts w:ascii="Times New Roman" w:hAnsi="Times New Roman" w:cs="Times New Roman" w:hint="default"/>
      <w:b/>
      <w:bCs/>
      <w:i/>
      <w:iCs/>
      <w:spacing w:val="10"/>
      <w:sz w:val="18"/>
      <w:szCs w:val="18"/>
    </w:rPr>
  </w:style>
  <w:style w:type="character" w:styleId="aff1">
    <w:name w:val="annotation reference"/>
    <w:basedOn w:val="a0"/>
    <w:uiPriority w:val="99"/>
    <w:semiHidden/>
    <w:unhideWhenUsed/>
    <w:rsid w:val="00DB28A3"/>
    <w:rPr>
      <w:sz w:val="16"/>
      <w:szCs w:val="16"/>
    </w:rPr>
  </w:style>
  <w:style w:type="paragraph" w:styleId="aff2">
    <w:name w:val="annotation text"/>
    <w:basedOn w:val="a"/>
    <w:link w:val="aff3"/>
    <w:uiPriority w:val="99"/>
    <w:semiHidden/>
    <w:unhideWhenUsed/>
    <w:rsid w:val="00DB28A3"/>
    <w:pPr>
      <w:spacing w:line="240" w:lineRule="auto"/>
    </w:pPr>
    <w:rPr>
      <w:sz w:val="20"/>
      <w:szCs w:val="20"/>
    </w:rPr>
  </w:style>
  <w:style w:type="character" w:customStyle="1" w:styleId="aff3">
    <w:name w:val="Текст примечания Знак"/>
    <w:basedOn w:val="a0"/>
    <w:link w:val="aff2"/>
    <w:uiPriority w:val="99"/>
    <w:semiHidden/>
    <w:rsid w:val="00DB28A3"/>
    <w:rPr>
      <w:sz w:val="20"/>
      <w:szCs w:val="20"/>
    </w:rPr>
  </w:style>
  <w:style w:type="paragraph" w:styleId="aff4">
    <w:name w:val="annotation subject"/>
    <w:basedOn w:val="aff2"/>
    <w:next w:val="aff2"/>
    <w:link w:val="aff5"/>
    <w:uiPriority w:val="99"/>
    <w:semiHidden/>
    <w:unhideWhenUsed/>
    <w:rsid w:val="00DB28A3"/>
    <w:rPr>
      <w:b/>
      <w:bCs/>
    </w:rPr>
  </w:style>
  <w:style w:type="character" w:customStyle="1" w:styleId="aff5">
    <w:name w:val="Тема примечания Знак"/>
    <w:basedOn w:val="aff3"/>
    <w:link w:val="aff4"/>
    <w:uiPriority w:val="99"/>
    <w:semiHidden/>
    <w:rsid w:val="00DB28A3"/>
    <w:rPr>
      <w:b/>
      <w:bCs/>
      <w:sz w:val="20"/>
      <w:szCs w:val="20"/>
    </w:rPr>
  </w:style>
  <w:style w:type="paragraph" w:customStyle="1" w:styleId="ConsPlusNormal">
    <w:name w:val="ConsPlusNormal"/>
    <w:uiPriority w:val="99"/>
    <w:rsid w:val="00993CD6"/>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Style7">
    <w:name w:val="Style7"/>
    <w:basedOn w:val="a"/>
    <w:uiPriority w:val="99"/>
    <w:rsid w:val="00993CD6"/>
    <w:pPr>
      <w:widowControl w:val="0"/>
      <w:autoSpaceDE w:val="0"/>
      <w:autoSpaceDN w:val="0"/>
      <w:adjustRightInd w:val="0"/>
      <w:spacing w:after="0" w:line="278" w:lineRule="exact"/>
    </w:pPr>
    <w:rPr>
      <w:rFonts w:ascii="Times New Roman" w:hAnsi="Times New Roman" w:cs="Times New Roman"/>
      <w:sz w:val="24"/>
      <w:szCs w:val="24"/>
      <w:lang w:val="ru-RU" w:eastAsia="ru-RU"/>
    </w:rPr>
  </w:style>
  <w:style w:type="paragraph" w:customStyle="1" w:styleId="Style8">
    <w:name w:val="Style8"/>
    <w:basedOn w:val="a"/>
    <w:uiPriority w:val="99"/>
    <w:rsid w:val="00993CD6"/>
    <w:pPr>
      <w:widowControl w:val="0"/>
      <w:autoSpaceDE w:val="0"/>
      <w:autoSpaceDN w:val="0"/>
      <w:adjustRightInd w:val="0"/>
      <w:spacing w:after="0" w:line="283" w:lineRule="exact"/>
    </w:pPr>
    <w:rPr>
      <w:rFonts w:ascii="Times New Roman" w:hAnsi="Times New Roman" w:cs="Times New Roman"/>
      <w:sz w:val="24"/>
      <w:szCs w:val="24"/>
      <w:lang w:val="ru-RU" w:eastAsia="ru-RU"/>
    </w:rPr>
  </w:style>
  <w:style w:type="paragraph" w:customStyle="1" w:styleId="Style9">
    <w:name w:val="Style9"/>
    <w:basedOn w:val="a"/>
    <w:uiPriority w:val="99"/>
    <w:rsid w:val="00993CD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FontStyle14">
    <w:name w:val="Font Style14"/>
    <w:basedOn w:val="a0"/>
    <w:uiPriority w:val="99"/>
    <w:rsid w:val="00993CD6"/>
    <w:rPr>
      <w:rFonts w:ascii="Times New Roman" w:hAnsi="Times New Roman" w:cs="Times New Roman"/>
      <w:sz w:val="22"/>
      <w:szCs w:val="22"/>
    </w:rPr>
  </w:style>
  <w:style w:type="character" w:customStyle="1" w:styleId="FontStyle15">
    <w:name w:val="Font Style15"/>
    <w:basedOn w:val="a0"/>
    <w:uiPriority w:val="99"/>
    <w:rsid w:val="00993CD6"/>
    <w:rPr>
      <w:rFonts w:ascii="Times New Roman" w:hAnsi="Times New Roman" w:cs="Times New Roman"/>
      <w:b/>
      <w:bCs/>
      <w:sz w:val="22"/>
      <w:szCs w:val="22"/>
    </w:rPr>
  </w:style>
  <w:style w:type="table" w:customStyle="1" w:styleId="TableGrid">
    <w:name w:val="TableGrid"/>
    <w:rsid w:val="00530D43"/>
    <w:pPr>
      <w:spacing w:after="0" w:line="240" w:lineRule="auto"/>
    </w:pPr>
    <w:rPr>
      <w:lang w:val="ru-RU" w:eastAsia="ru-RU"/>
    </w:rPr>
    <w:tblPr>
      <w:tblCellMar>
        <w:top w:w="0" w:type="dxa"/>
        <w:left w:w="0" w:type="dxa"/>
        <w:bottom w:w="0" w:type="dxa"/>
        <w:right w:w="0" w:type="dxa"/>
      </w:tblCellMar>
    </w:tblPr>
  </w:style>
  <w:style w:type="character" w:customStyle="1" w:styleId="11pt1">
    <w:name w:val="Основной текст + 11 pt;Полужирный1"/>
    <w:basedOn w:val="a0"/>
    <w:rsid w:val="00FC63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6">
    <w:name w:val="Основной текст_"/>
    <w:basedOn w:val="a0"/>
    <w:link w:val="33"/>
    <w:rsid w:val="00FC63F2"/>
    <w:rPr>
      <w:rFonts w:ascii="Times New Roman" w:eastAsia="Times New Roman" w:hAnsi="Times New Roman" w:cs="Times New Roman"/>
      <w:sz w:val="27"/>
      <w:szCs w:val="27"/>
      <w:shd w:val="clear" w:color="auto" w:fill="FFFFFF"/>
    </w:rPr>
  </w:style>
  <w:style w:type="paragraph" w:customStyle="1" w:styleId="33">
    <w:name w:val="Основной текст3"/>
    <w:basedOn w:val="a"/>
    <w:link w:val="aff6"/>
    <w:rsid w:val="00FC63F2"/>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paragraph" w:customStyle="1" w:styleId="41">
    <w:name w:val="Основной текст4"/>
    <w:basedOn w:val="a"/>
    <w:rsid w:val="00FC63F2"/>
    <w:pPr>
      <w:widowControl w:val="0"/>
      <w:shd w:val="clear" w:color="auto" w:fill="FFFFFF"/>
      <w:spacing w:before="60" w:after="60" w:line="0" w:lineRule="atLeast"/>
      <w:ind w:hanging="420"/>
      <w:jc w:val="both"/>
    </w:pPr>
    <w:rPr>
      <w:rFonts w:ascii="Times New Roman" w:eastAsia="Times New Roman" w:hAnsi="Times New Roman" w:cs="Times New Roman"/>
      <w:color w:val="000000"/>
      <w:lang w:val="ru-RU" w:eastAsia="ru-RU"/>
    </w:rPr>
  </w:style>
  <w:style w:type="character" w:customStyle="1" w:styleId="11pt">
    <w:name w:val="Основной текст + 11 pt"/>
    <w:aliases w:val="Полужирный,Полужирный1"/>
    <w:basedOn w:val="aff6"/>
    <w:rsid w:val="00FC63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table" w:customStyle="1" w:styleId="TableNormal">
    <w:name w:val="Table Normal"/>
    <w:uiPriority w:val="2"/>
    <w:semiHidden/>
    <w:unhideWhenUsed/>
    <w:qFormat/>
    <w:rsid w:val="002373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367"/>
    <w:pPr>
      <w:widowControl w:val="0"/>
      <w:autoSpaceDE w:val="0"/>
      <w:autoSpaceDN w:val="0"/>
      <w:spacing w:after="0" w:line="240" w:lineRule="auto"/>
    </w:pPr>
    <w:rPr>
      <w:rFonts w:ascii="Times New Roman" w:eastAsia="Times New Roman" w:hAnsi="Times New Roman"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54137">
      <w:bodyDiv w:val="1"/>
      <w:marLeft w:val="0"/>
      <w:marRight w:val="0"/>
      <w:marTop w:val="0"/>
      <w:marBottom w:val="0"/>
      <w:divBdr>
        <w:top w:val="none" w:sz="0" w:space="0" w:color="auto"/>
        <w:left w:val="none" w:sz="0" w:space="0" w:color="auto"/>
        <w:bottom w:val="none" w:sz="0" w:space="0" w:color="auto"/>
        <w:right w:val="none" w:sz="0" w:space="0" w:color="auto"/>
      </w:divBdr>
    </w:div>
    <w:div w:id="1229338406">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868986544">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2017/%d0%91%d0%bb%d0%b5%d0%b9%d0%b7%20%d0%90_%d0%98%d1%81%d1%82%d0%be%d1%80%d0%b8%d1%8f%20%d0%b2%20%d0%ba%d0%be%d1%81%d1%82%d1%8e%d0%bc%d0%b0%d1%85.pdf" TargetMode="External"/><Relationship Id="rId18"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26" Type="http://schemas.openxmlformats.org/officeDocument/2006/relationships/hyperlink" Target="http://195.39.248.242:404/2017/%d0%93%d1%80%d0%b0%d0%b4%d0%be%d0%b2%d0%b0%20%d0%9a_%d0%a2%d0%b5%d0%b0%d1%82%d1%80%d0%b0%d0%bb%d1%8c%d0%bd%d1%8b%d0%b9%20%d0%ba%d0%be%d1%81%d1%82%d1%8e%d0%bc.pdf" TargetMode="External"/><Relationship Id="rId39" Type="http://schemas.openxmlformats.org/officeDocument/2006/relationships/hyperlink" Target="http://195.39.248.242:404/2017/%d0%9a%d0%be%d0%bc%d0%bc%d0%b8%d1%81%d0%b0%d1%80%d0%b6%d0%b5%d0%b2%d1%81%d0%ba%d0%b8%d0%b9%20%d0%a4_%d0%98%d1%81%d1%82%d0%be%d1%80%d0%b8%d1%8f.pdf" TargetMode="External"/><Relationship Id="rId21"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34" Type="http://schemas.openxmlformats.org/officeDocument/2006/relationships/hyperlink" Target="http://195.39.248.242:404/2017/%d0%9a%d0%b8%d1%80%d0%b5%d0%b5%d0%b2%d0%b0%20%d0%95.%20%d0%92_%d0%98%d1%81%d1%82%d0%be%d1%80%d0%b8%d1%8f%20%d0%ba%d0%be%d1%81%d1%82%d1%8e%d0%bc%d0%b0.pdf" TargetMode="External"/><Relationship Id="rId42" Type="http://schemas.openxmlformats.org/officeDocument/2006/relationships/hyperlink" Target="http://195.39.248.242:404/2017/%d0%9a%d0%b8%d1%80%d0%b5%d0%b5%d0%b2%d0%b0%20%d0%95.%20%d0%92_%d0%98%d1%81%d1%82%d0%be%d1%80%d0%b8%d1%8f%20%d0%ba%d0%be%d1%81%d1%82%d1%8e%d0%bc%d0%b0.pdf" TargetMode="External"/><Relationship Id="rId47"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50" Type="http://schemas.openxmlformats.org/officeDocument/2006/relationships/hyperlink" Target="http://195.39.248.242:404/2017/%d0%91%d1%83%d0%b4%d1%83%d1%80%20%d0%9d_%d0%98%d1%81%d1%82%d0%be%d1%80%d0%b8%d1%8f%20%d0%ba%d0%be%d1%81%d1%82%d1%8e%d0%bc%d0%b0.pdf" TargetMode="External"/><Relationship Id="rId55" Type="http://schemas.openxmlformats.org/officeDocument/2006/relationships/hyperlink" Target="http://195.39.248.242:404/2017/%d0%90%d0%bd%d0%b4%d1%80%d0%be%d1%81%d0%be%d0%b2%d0%b0%20%d0%ad.%20%d0%9c_%d0%9e%d1%81%d0%bd%d0%be%d0%b2%d1%8b.pdf" TargetMode="External"/><Relationship Id="rId63" Type="http://schemas.openxmlformats.org/officeDocument/2006/relationships/hyperlink" Target="http://195.39.248.242:404/2017/%d0%9a%d0%be%d0%bc%d0%bc%d0%b8%d1%81%d0%b0%d1%80%d0%b6%d0%b5%d0%b2%d1%81%d0%ba%d0%b8%d0%b9%20%d0%a4_%d0%98%d1%81%d1%82%d0%be%d1%80%d0%b8%d1%8f.pdf"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29"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24" Type="http://schemas.openxmlformats.org/officeDocument/2006/relationships/hyperlink" Target="http://195.39.248.242:404/2017/%d0%93%d1%80%d0%b0%d0%b4%d0%be%d0%b2%d0%b0%20%d0%9a_%d0%a2%d0%b5%d0%b0%d1%82%d1%80%d0%b0%d0%bb%d1%8c%d0%bd%d1%8b%d0%b9%20%d0%ba%d0%be%d1%81%d1%82%d1%8e%d0%bc.pdf" TargetMode="External"/><Relationship Id="rId32"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37" Type="http://schemas.openxmlformats.org/officeDocument/2006/relationships/hyperlink" Target="http://195.39.248.242:404/2017/%d0%91%d0%bb%d0%b5%d0%b9%d0%b7%20%d0%90_%d0%98%d1%81%d1%82%d0%be%d1%80%d0%b8%d1%8f%20%d0%b2%20%d0%ba%d0%be%d1%81%d1%82%d1%8e%d0%bc%d0%b0%d1%85.pdf" TargetMode="External"/><Relationship Id="rId40" Type="http://schemas.openxmlformats.org/officeDocument/2006/relationships/hyperlink" Target="http://195.39.248.242:404/85.126%20%20%20%20%20%20%20%20%20%D0%9A%D0%BE%D1%81%D1%82%D1%8E%D0%BC/%D0%90%D0%BD%D1%82%D0%B8%D1%87%D0%BD%D1%8B%D0%B9%20%D0%B8%20%D1%81%D1%80%D0%B5%D0%B4%D0%BD%D0%B5%D0%B2%D0%B5%D0%BA%D0%BE%D0%B2%D1%8B%D0%B9%20%D0%BA%D0%BE%D1%81%D1%82%D1%8E%D0%BC%20%D0%BD%D0%B0%20%D0%BC%D0%BE%D0%BD%D0%B5%D1%82%D0%B0%D1%85.pdf" TargetMode="External"/><Relationship Id="rId45" Type="http://schemas.openxmlformats.org/officeDocument/2006/relationships/hyperlink" Target="http://195.39.248.242:404/2017/%d0%98%d1%81%d1%82%d0%be%d1%80%d0%b8%d1%87%d0%b5%d1%81%d0%ba%d0%b8%d0%b9%20%d0%ba%d0%be%d1%81%d1%82%d1%8e%d0%bc_%d0%a1%d0%bb%d0%be%d0%b2%d0%b0%d1%80%d1%8c.pdf" TargetMode="External"/><Relationship Id="rId53" Type="http://schemas.openxmlformats.org/officeDocument/2006/relationships/hyperlink" Target="http://195.39.248.242:404/2017/%d0%98%d1%81%d1%82%d0%be%d1%80%d0%b8%d1%87%d0%b5%d1%81%d0%ba%d0%b8%d0%b9%20%d0%ba%d0%be%d1%81%d1%82%d1%8e%d0%bc_%d0%a1%d0%bb%d0%be%d0%b2%d0%b0%d1%80%d1%8c.pdf" TargetMode="External"/><Relationship Id="rId58" Type="http://schemas.openxmlformats.org/officeDocument/2006/relationships/hyperlink" Target="http://195.39.248.242:404/2017/%d0%90%d0%bd%d0%b4%d1%80%d0%be%d1%81%d0%be%d0%b2%d0%b0%20%d0%ad.%20%d0%9c_%d0%9e%d1%81%d0%bd%d0%be%d0%b2%d1%8b.pdf" TargetMode="External"/><Relationship Id="rId66"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5" Type="http://schemas.openxmlformats.org/officeDocument/2006/relationships/webSettings" Target="webSettings.xml"/><Relationship Id="rId15" Type="http://schemas.openxmlformats.org/officeDocument/2006/relationships/hyperlink" Target="http://195.39.248.242:404/2017/%d0%90%d0%bd%d0%b4%d1%80%d0%be%d1%81%d0%be%d0%b2%d0%b0%20%d0%ad.%20%d0%9c_%d0%9e%d1%81%d0%bd%d0%be%d0%b2%d1%8b.pdf" TargetMode="External"/><Relationship Id="rId23"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28" Type="http://schemas.openxmlformats.org/officeDocument/2006/relationships/hyperlink" Target="http://195.39.248.242:404/2017/%d0%93%d1%80%d0%b0%d0%b4%d0%be%d0%b2%d0%b0%20%d0%9a_%d0%a2%d0%b5%d0%b0%d1%82%d1%80%d0%b0%d0%bb%d1%8c%d0%bd%d1%8b%d0%b9%20%d0%ba%d0%be%d1%81%d1%82%d1%8e%d0%bc.pdf" TargetMode="External"/><Relationship Id="rId36" Type="http://schemas.openxmlformats.org/officeDocument/2006/relationships/hyperlink" Target="http://195.39.248.242:404/2017/%d0%9a%d0%be%d0%bc%d0%bc%d0%b8%d1%81%d0%b0%d1%80%d0%b6%d0%b5%d0%b2%d1%81%d0%ba%d0%b8%d0%b9%20%d0%a4_%d0%98%d1%81%d1%82%d0%be%d1%80%d0%b8%d1%8f.pdf" TargetMode="External"/><Relationship Id="rId49"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57" Type="http://schemas.openxmlformats.org/officeDocument/2006/relationships/hyperlink" Target="http://195.39.248.242:404/2017/%d0%9a%d0%be%d0%bc%d0%bc%d0%b8%d1%81%d0%b0%d1%80%d0%b6%d0%b5%d0%b2%d1%81%d0%ba%d0%b8%d0%b9%20%d0%a4_%d0%98%d1%81%d1%82%d0%be%d1%80%d0%b8%d1%8f.pdf" TargetMode="External"/><Relationship Id="rId61" Type="http://schemas.openxmlformats.org/officeDocument/2006/relationships/hyperlink" Target="http://195.39.248.242:404/2017/%d0%90%d0%bd%d0%b4%d1%80%d0%be%d1%81%d0%be%d0%b2%d0%b0%20%d0%ad.%20%d0%9c_%d0%9e%d1%81%d0%bd%d0%be%d0%b2%d1%8b.pdf" TargetMode="External"/><Relationship Id="rId10" Type="http://schemas.openxmlformats.org/officeDocument/2006/relationships/hyperlink" Target="http://195.39.248.242:404/2017/%d0%90%d0%bd%d0%b4%d1%80%d0%be%d1%81%d0%be%d0%b2%d0%b0%20%d0%ad.%20%d0%9c_%d0%9e%d1%81%d0%bd%d0%be%d0%b2%d1%8b.pdf" TargetMode="External"/><Relationship Id="rId19" Type="http://schemas.openxmlformats.org/officeDocument/2006/relationships/hyperlink" Target="http://195.39.248.242:404/37.24-2%20%20%20%20%20%20%20%20%20%20%D0%9C%D0%BE%D0%B4%D0%B5%D0%BB%D1%8E%D0%B2%D0%B0%D0%BD%D0%BD%D1%8F%20%D0%BE%D0%B4%D1%8F%D0%B3%D1%83/%D0%9A%D0%BE%D0%B7%D0%BB%D0%BE%D0%B2%D0%B0%20%D0%A2.%D0%92.%20%D0%A5%D1%83%D0%B4%D0%BE%D0%B6%D0%B5%D1%81%D1%82%D0%B2%D0%B5%D0%BD%D0%BD%D0%BE%D0%B5%20%D0%BF%D1%80%D0%BE%D0%B5%D0%BA%D1%82%D0%B8%D1%80%D0%BE%D0%B2%D0%B0%D0%BD%D0%B8%D0%B5%20%D0%BA%D0%BE%D1%81%D1%82%D1%8E%D0%BC%D0%B0.pdf" TargetMode="External"/><Relationship Id="rId31" Type="http://schemas.openxmlformats.org/officeDocument/2006/relationships/hyperlink" Target="http://195.39.248.242:404/85.126%20%20%20%20%20%20%20%20%20%D0%9A%D0%BE%D1%81%D1%82%D1%8E%D0%BC/%D0%90%D0%BD%D1%82%D0%B8%D1%87%D0%BD%D1%8B%D0%B9%20%D0%B8%20%D1%81%D1%80%D0%B5%D0%B4%D0%BD%D0%B5%D0%B2%D0%B5%D0%BA%D0%BE%D0%B2%D1%8B%D0%B9%20%D0%BA%D0%BE%D1%81%D1%82%D1%8E%D0%BC%20%D0%BD%D0%B0%20%D0%BC%D0%BE%D0%BD%D0%B5%D1%82%D0%B0%D1%85.pdf" TargetMode="External"/><Relationship Id="rId44" Type="http://schemas.openxmlformats.org/officeDocument/2006/relationships/hyperlink" Target="http://195.39.248.242:404/2017/%d0%93%d1%80%d0%b0%d0%b4%d0%be%d0%b2%d0%b0%20%d0%9a_%d0%a2%d0%b5%d0%b0%d1%82%d1%80%d0%b0%d0%bb%d1%8c%d0%bd%d1%8b%d0%b9%20%d0%ba%d0%be%d1%81%d1%82%d1%8e%d0%bc.pdf" TargetMode="External"/><Relationship Id="rId52"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60" Type="http://schemas.openxmlformats.org/officeDocument/2006/relationships/hyperlink" Target="http://195.39.248.242:404/2017/%d0%91%d1%83%d0%b4%d1%83%d1%80%20%d0%9d_%d0%98%d1%81%d1%82%d0%be%d1%80%d0%b8%d1%8f%20%d0%ba%d0%be%d1%81%d1%82%d1%8e%d0%bc%d0%b0.pdf" TargetMode="External"/><Relationship Id="rId65"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4" Type="http://schemas.openxmlformats.org/officeDocument/2006/relationships/settings" Target="settings.xml"/><Relationship Id="rId9"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14" Type="http://schemas.openxmlformats.org/officeDocument/2006/relationships/hyperlink" Target="http://195.39.248.242:404/2017/%d0%98%d1%81%d1%82%d0%be%d1%80%d0%b8%d1%87%d0%b5%d1%81%d0%ba%d0%b8%d0%b9%20%d0%ba%d0%be%d1%81%d1%82%d1%8e%d0%bc_%d0%a1%d0%bb%d0%be%d0%b2%d0%b0%d1%80%d1%8c.pdf" TargetMode="External"/><Relationship Id="rId22" Type="http://schemas.openxmlformats.org/officeDocument/2006/relationships/hyperlink" Target="http://195.39.248.242:404/2017/%d0%93%d1%80%d0%b0%d0%b4%d0%be%d0%b2%d0%b0%20%d0%9a_%d0%a2%d0%b5%d0%b0%d1%82%d1%80%d0%b0%d0%bb%d1%8c%d0%bd%d1%8b%d0%b9%20%d0%ba%d0%be%d1%81%d1%82%d1%8e%d0%bc.pdf" TargetMode="External"/><Relationship Id="rId27"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30" Type="http://schemas.openxmlformats.org/officeDocument/2006/relationships/hyperlink" Target="http://195.39.248.242:404/2017/%d0%93%d1%80%d0%b0%d0%b4%d0%be%d0%b2%d0%b0%20%d0%9a_%d0%a2%d0%b5%d0%b0%d1%82%d1%80%d0%b0%d0%bb%d1%8c%d0%bd%d1%8b%d0%b9%20%d0%ba%d0%be%d1%81%d1%82%d1%8e%d0%bc.pdf" TargetMode="External"/><Relationship Id="rId35" Type="http://schemas.openxmlformats.org/officeDocument/2006/relationships/hyperlink" Target="http://195.39.248.242:404/2017/%d0%9a%d0%be%d0%b7%d0%bb%d0%be%d0%b2%d0%b0%20%d0%a2.%20%d0%92_%20%d0%9e%d0%b1%d1%83%d0%b2%d1%8c%20%d0%b8%20%d0%ba%d0%be%d1%81%d1%82%d1%8e%d0%bc.pdf" TargetMode="External"/><Relationship Id="rId43" Type="http://schemas.openxmlformats.org/officeDocument/2006/relationships/hyperlink" Target="http://195.39.248.242:404/2017/%d0%90%d0%bd%d0%b4%d1%80%d0%be%d1%81%d0%be%d0%b2%d0%b0%20%d0%ad.%20%d0%9c_%d0%9e%d1%81%d0%bd%d0%be%d0%b2%d1%8b.pdf" TargetMode="External"/><Relationship Id="rId48"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56" Type="http://schemas.openxmlformats.org/officeDocument/2006/relationships/hyperlink" Target="http://195.39.248.242:404/2017/%d0%9a%d0%b8%d1%80%d0%b5%d0%b5%d0%b2%d0%b0%20%d0%95.%20%d0%92_%d0%98%d1%81%d1%82%d0%be%d1%80%d0%b8%d1%8f%20%d0%ba%d0%be%d1%81%d1%82%d1%8e%d0%bc%d0%b0.pdf" TargetMode="External"/><Relationship Id="rId64" Type="http://schemas.openxmlformats.org/officeDocument/2006/relationships/hyperlink" Target="http://195.39.248.242:404/85.126%20%20%20%20%20%20%20%20%20%D0%9A%D0%BE%D1%81%D1%82%D1%8E%D0%BC/%D0%90%D0%BD%D1%82%D0%B8%D1%87%D0%BD%D1%8B%D0%B9%20%D0%B8%20%D1%81%D1%80%D0%B5%D0%B4%D0%BD%D0%B5%D0%B2%D0%B5%D0%BA%D0%BE%D0%B2%D1%8B%D0%B9%20%D0%BA%D0%BE%D1%81%D1%82%D1%8E%D0%BC%20%D0%BD%D0%B0%20%D0%BC%D0%BE%D0%BD%D0%B5%D1%82%D0%B0%D1%85.pdf" TargetMode="External"/><Relationship Id="rId69" Type="http://schemas.openxmlformats.org/officeDocument/2006/relationships/fontTable" Target="fontTable.xml"/><Relationship Id="rId8" Type="http://schemas.openxmlformats.org/officeDocument/2006/relationships/hyperlink" Target="http://195.39.248.242:404/2017/%d0%91%d0%bb%d0%b5%d0%b9%d0%b7%20%d0%90_%d0%98%d1%81%d1%82%d0%be%d1%80%d0%b8%d1%8f%20%d0%b2%20%d0%ba%d0%be%d1%81%d1%82%d1%8e%d0%bc%d0%b0%d1%85.pdf" TargetMode="External"/><Relationship Id="rId51" Type="http://schemas.openxmlformats.org/officeDocument/2006/relationships/hyperlink" Target="http://195.39.248.242:404/37.24-2%20%20%20%20%20%20%20%20%20%20%D0%9C%D0%BE%D0%B4%D0%B5%D0%BB%D1%8E%D0%B2%D0%B0%D0%BD%D0%BD%D1%8F%20%D0%BE%D0%B4%D1%8F%D0%B3%D1%83/%D0%9A%D0%BE%D0%B7%D0%BB%D0%BE%D0%B2%D0%B0%20%D0%A2.%D0%92.%20%D0%A5%D1%83%D0%B4%D0%BE%D0%B6%D0%B5%D1%81%D1%82%D0%B2%D0%B5%D0%BD%D0%BD%D0%BE%D0%B5%20%D0%BF%D1%80%D0%BE%D0%B5%D0%BA%D1%82%D0%B8%D1%80%D0%BE%D0%B2%D0%B0%D0%BD%D0%B8%D0%B5%20%D0%BA%D0%BE%D1%81%D1%82%D1%8E%D0%BC%D0%B0.pdf" TargetMode="External"/><Relationship Id="rId3" Type="http://schemas.openxmlformats.org/officeDocument/2006/relationships/styles" Target="styles.xml"/><Relationship Id="rId12" Type="http://schemas.openxmlformats.org/officeDocument/2006/relationships/hyperlink" Target="http://195.39.248.242:404/2017/%d0%9a%d0%b8%d1%80%d0%b5%d0%b5%d0%b2%d0%b0%20%d0%95.%20%d0%92_%d0%98%d1%81%d1%82%d0%be%d1%80%d0%b8%d1%8f%20%d0%ba%d0%be%d1%81%d1%82%d1%8e%d0%bc%d0%b0.pdf" TargetMode="External"/><Relationship Id="rId17" Type="http://schemas.openxmlformats.org/officeDocument/2006/relationships/hyperlink" Target="http://195.39.248.242:404/2017/%d0%9a%d0%b8%d1%80%d0%b5%d0%b5%d0%b2%d0%b0%20%d0%95.%20%d0%92_%d0%98%d1%81%d1%82%d0%be%d1%80%d0%b8%d1%8f%20%d0%ba%d0%be%d1%81%d1%82%d1%8e%d0%bc%d0%b0.pdf" TargetMode="External"/><Relationship Id="rId25"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33" Type="http://schemas.openxmlformats.org/officeDocument/2006/relationships/hyperlink" Target="http://195.39.248.242:404/63.3%20%20%20%20%20%20%20%20%20%20%20%20%20%20%D0%98%D1%81%D1%82%D0%BE%D1%80%D0%B8%D1%8F/%D0%98%D1%81%D1%82%D0%BE%D1%80%D0%B8%D1%8F%20%D0%BA%D1%83%D0%BB%D1%8C%D1%82%D1%83%D1%80%D1%8B%20%D0%90%D0%BD%D0%B3%D0%BB%D0%B8%D1%8F%20%D0%A4%D1%80%D0%B0%D0%BD%D1%86%D0%B8%D1%8F%20%D0%93%D0%B5%D1%80%D0%BC%D0%B0%D0%BD%D0%B8%D1%8F-%D0%92%D0%B5%D0%B9%D1%81.pdf" TargetMode="External"/><Relationship Id="rId38" Type="http://schemas.openxmlformats.org/officeDocument/2006/relationships/hyperlink" Target="http://195.39.248.242:404/2017/%d0%91%d1%83%d0%b4%d1%83%d1%80%20%d0%9d_%d0%98%d1%81%d1%82%d0%be%d1%80%d0%b8%d1%8f%20%d0%ba%d0%be%d1%81%d1%82%d1%8e%d0%bc%d0%b0.pdf" TargetMode="External"/><Relationship Id="rId46" Type="http://schemas.openxmlformats.org/officeDocument/2006/relationships/hyperlink" Target="http://195.39.248.242:404/85.126%20%20%20%20%20%20%20%20%20%D0%9A%D0%BE%D1%81%D1%82%D1%8E%D0%BC/%D0%90%D0%BD%D1%82%D0%B8%D1%87%D0%BD%D1%8B%D0%B9%20%D0%B8%20%D1%81%D1%80%D0%B5%D0%B4%D0%BD%D0%B5%D0%B2%D0%B5%D0%BA%D0%BE%D0%B2%D1%8B%D0%B9%20%D0%BA%D0%BE%D1%81%D1%82%D1%8E%D0%BC%20%D0%BD%D0%B0%20%D0%BC%D0%BE%D0%BD%D0%B5%D1%82%D0%B0%D1%85.pdf" TargetMode="External"/><Relationship Id="rId59" Type="http://schemas.openxmlformats.org/officeDocument/2006/relationships/hyperlink" Target="http://195.39.248.242:404/2017/%d0%91%d0%bb%d0%b5%d0%b9%d0%b7%20%d0%90_%d0%98%d1%81%d1%82%d0%be%d1%80%d0%b8%d1%8f%20%d0%b2%20%d0%ba%d0%be%d1%81%d1%82%d1%8e%d0%bc%d0%b0%d1%85.pdf" TargetMode="External"/><Relationship Id="rId67" Type="http://schemas.openxmlformats.org/officeDocument/2006/relationships/hyperlink" Target="http://195.39.248.242:404/37.24-2%20%20%20%20%20%20%20%20%20%20%D0%9C%D0%BE%D0%B4%D0%B5%D0%BB%D1%8E%D0%B2%D0%B0%D0%BD%D0%BD%D1%8F%20%D0%BE%D0%B4%D1%8F%D0%B3%D1%83/%D0%9A%D0%BE%D0%B7%D0%BB%D0%BE%D0%B2%D0%B0%20%D0%A2.%D0%92.%20%D0%A5%D1%83%D0%B4%D0%BE%D0%B6%D0%B5%D1%81%D1%82%D0%B2%D0%B5%D0%BD%D0%BD%D0%BE%D0%B5%20%D0%BF%D1%80%D0%BE%D0%B5%D0%BA%D1%82%D0%B8%D1%80%D0%BE%D0%B2%D0%B0%D0%BD%D0%B8%D0%B5%20%D0%BA%D0%BE%D1%81%D1%82%D1%8E%D0%BC%D0%B0.pdf" TargetMode="External"/><Relationship Id="rId20" Type="http://schemas.openxmlformats.org/officeDocument/2006/relationships/hyperlink" Target="http://195.39.248.242:404/2017/%d0%9a%d0%be%d0%b7%d0%bb%d0%be%d0%b2%d0%b0%20%d0%a2.%20%d0%92_%20%d0%9e%d0%b1%d1%83%d0%b2%d1%8c%20%d0%b8%20%d0%ba%d0%be%d1%81%d1%82%d1%8e%d0%bc.pdf" TargetMode="External"/><Relationship Id="rId41" Type="http://schemas.openxmlformats.org/officeDocument/2006/relationships/hyperlink" Target="http://195.39.248.242:404/63.3%20%20%20%20%20%20%20%20%20%20%20%20%20%20%D0%98%D1%81%D1%82%D0%BE%D1%80%D0%B8%D1%8F/%D0%98%D1%81%D1%82%D0%BE%D1%80%D0%B8%D1%8F%20%D0%BA%D1%83%D0%BB%D1%8C%D1%82%D1%83%D1%80%D1%8B%20%D0%A0%D0%BE%D1%81%D1%81%D0%B8%D1%8F%20%D0%A5-%D0%A5%D0%A5%20%D0%B2%D0%B5%D0%BA-%D0%92%D0%B5%D0%B9%D1%81.pdf" TargetMode="External"/><Relationship Id="rId54" Type="http://schemas.openxmlformats.org/officeDocument/2006/relationships/hyperlink" Target="http://195.39.248.242:404/2017/%d0%91%d1%83%d0%b4%d1%83%d1%80%20%d0%9d_%d0%98%d1%81%d1%82%d0%be%d1%80%d0%b8%d1%8f%20%d0%ba%d0%be%d1%81%d1%82%d1%8e%d0%bc%d0%b0.pdf" TargetMode="External"/><Relationship Id="rId62" Type="http://schemas.openxmlformats.org/officeDocument/2006/relationships/hyperlink" Target="http://195.39.248.242:404/2017/%d0%9a%d0%b8%d1%80%d0%b5%d0%b5%d0%b2%d0%b0%20%d0%95.%20%d0%92_%d0%98%d1%81%d1%82%d0%be%d1%80%d0%b8%d1%8f%20%d0%ba%d0%be%d1%81%d1%82%d1%8e%d0%bc%d0%b0.pd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3AEA-9B32-476D-B729-F8BB3D81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14234</Words>
  <Characters>81136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2023-04-03T06:30:00Z</cp:lastPrinted>
  <dcterms:created xsi:type="dcterms:W3CDTF">2024-12-09T09:45:00Z</dcterms:created>
  <dcterms:modified xsi:type="dcterms:W3CDTF">2024-12-17T10:20:00Z</dcterms:modified>
</cp:coreProperties>
</file>