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54B6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  <w:t>МИНИСТЕРСТВО КУЛЬТУРЫ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 xml:space="preserve"> РОССИЙСКОЙ ФЕДЕРАЦИИ</w:t>
      </w:r>
    </w:p>
    <w:p w14:paraId="02B859A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D03F06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uk-UA"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>ФЕДЕРАЛЬНОЕ ГОСУДАРСТВЕННОЕ БЮДЖЕТНОЕ ОБРАЗОВАТЕЛЬНОЕ УЧЕРЕЖДЕНИЕ ВЫСШЕГО ОБРАЗОВАНИЯ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</w:p>
    <w:p w14:paraId="2A1BD21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  <w:t>«ЛУГАНСКАЯ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  <w:t>ГОСУДАРСТВЕННАЯ АКАДЕМИЯ</w:t>
      </w:r>
    </w:p>
    <w:p w14:paraId="50515DC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  <w:t>КУЛЬТУРЫ И ИСКУССТВ ИМЕНИ МИХАИЛА МАТУСОВСКОГО»</w:t>
      </w:r>
    </w:p>
    <w:p w14:paraId="51D4533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14:paraId="4AE3951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14:paraId="2A363CE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14:paraId="137F58A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uk-UA"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uk-UA" w:eastAsia="ar-SA"/>
        </w:rPr>
        <w:t xml:space="preserve">Кафедра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>театрального искусства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</w:p>
    <w:p w14:paraId="627F94D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uk-UA" w:eastAsia="ar-SA"/>
        </w:rPr>
      </w:pPr>
    </w:p>
    <w:p w14:paraId="7028BB62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2F2701DB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2826FB2E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035191E6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14:paraId="755DEDA2">
      <w:pPr>
        <w:suppressAutoHyphens/>
        <w:spacing w:after="0" w:line="240" w:lineRule="auto"/>
        <w:ind w:left="5561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2B53B7C2">
      <w:pPr>
        <w:suppressAutoHyphens/>
        <w:spacing w:after="0" w:line="240" w:lineRule="auto"/>
        <w:ind w:left="496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644E384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804B69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29C624A">
      <w:pPr>
        <w:tabs>
          <w:tab w:val="left" w:pos="9498"/>
        </w:tabs>
        <w:suppressAutoHyphens/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022AD3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494171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D5AEE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  <w:t>РАБОЧАЯ ПРОГРАММА УЧЕБНОЙ ДИСЦИПЛИНЫ</w:t>
      </w:r>
    </w:p>
    <w:p w14:paraId="51DDF21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>История Праздников и обрядов</w:t>
      </w:r>
    </w:p>
    <w:p w14:paraId="04E7D32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</w:p>
    <w:p w14:paraId="7C5003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6C64D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055CA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2A850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138F8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2021 год</w:t>
      </w:r>
    </w:p>
    <w:p w14:paraId="41022B46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65806769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F77EE5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E2599B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B3B61A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EF2C659"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CFA1E7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A2615F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ECC441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7169AE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4F83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466341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184F87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95F0B1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5AADD4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F1B52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372D8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63D1A6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E332C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99DE4C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341663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2023</w:t>
      </w:r>
    </w:p>
    <w:p w14:paraId="100A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основании учебного плана с учетом требований ОПОП и ФГОС ВО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направления подготовки 51.03.05 Режиссура театрализованных представлений и праздников, профиль </w:t>
      </w:r>
      <w:r>
        <w:rPr>
          <w:rFonts w:ascii="Times New Roman" w:hAnsi="Times New Roman" w:cs="Times New Roman"/>
          <w:sz w:val="24"/>
          <w:szCs w:val="24"/>
        </w:rPr>
        <w:t xml:space="preserve">Постановка театрализованных представлений и праздников </w:t>
      </w:r>
      <w:r>
        <w:rPr>
          <w:rFonts w:ascii="Times New Roman" w:hAnsi="Times New Roman" w:cs="Times New Roman"/>
          <w:sz w:val="24"/>
          <w:szCs w:val="24"/>
          <w:lang w:eastAsia="zh-CN"/>
        </w:rPr>
        <w:t>утвержденного приказом Министерства образования и науки Российской Федерации от 06.12.2017 г. № 1181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6D166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8A8A6D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Программу разработал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Т.С. Митителу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доцент кафедры театрального искусства Академии Матусовского</w:t>
      </w:r>
    </w:p>
    <w:p w14:paraId="1E486070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3C6C770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Рассмотрено на заседании кафедры театрального искусства </w:t>
      </w:r>
    </w:p>
    <w:p w14:paraId="1BFA2FC3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DA81530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.2023 г.                           </w:t>
      </w:r>
    </w:p>
    <w:p w14:paraId="64B661D1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287A3D9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Заведующий кафедрой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В. Н. Титова</w:t>
      </w:r>
    </w:p>
    <w:p w14:paraId="2D0E2A9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lang w:eastAsia="ar-SA"/>
        </w:rPr>
      </w:pPr>
    </w:p>
    <w:p w14:paraId="22E6D1EF">
      <w:pPr>
        <w:rPr>
          <w:rFonts w:ascii="Times New Roman" w:hAnsi="Times New Roman" w:eastAsia="Times New Roman" w:cs="Times New Roman"/>
          <w:szCs w:val="28"/>
          <w:lang w:eastAsia="zh-CN"/>
        </w:rPr>
      </w:pPr>
      <w:r>
        <w:rPr>
          <w:rFonts w:ascii="Calibri" w:hAnsi="Calibri" w:eastAsia="Times New Roman" w:cs="Times New Roman"/>
          <w:b/>
          <w:bCs/>
          <w:lang w:eastAsia="zh-CN"/>
        </w:rPr>
        <w:br w:type="page"/>
      </w:r>
    </w:p>
    <w:p w14:paraId="72003DDF">
      <w:pPr>
        <w:numPr>
          <w:ilvl w:val="0"/>
          <w:numId w:val="1"/>
        </w:num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74269BE2">
      <w:pPr>
        <w:suppressAutoHyphens/>
        <w:spacing w:after="0" w:line="240" w:lineRule="auto"/>
        <w:ind w:left="1287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06E8C42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az-Cyrl-AZ"/>
        </w:rPr>
      </w:pPr>
      <w:r>
        <w:rPr>
          <w:rFonts w:ascii="Times New Roman" w:hAnsi="Times New Roman" w:eastAsia="Calibri" w:cs="Times New Roman"/>
          <w:sz w:val="24"/>
          <w:szCs w:val="24"/>
          <w:lang w:val="az-Cyrl-AZ"/>
        </w:rPr>
        <w:t>Дисциплина «История праздников и обрядов» входит в часть, формируемую участниками образовательных отношений, и адресована студентам 3 курса (V–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V</w:t>
      </w:r>
      <w:r>
        <w:rPr>
          <w:rFonts w:ascii="Times New Roman" w:hAnsi="Times New Roman" w:eastAsia="Calibri" w:cs="Times New Roman"/>
          <w:sz w:val="24"/>
          <w:szCs w:val="24"/>
          <w:lang w:val="az-Cyrl-AZ"/>
        </w:rPr>
        <w:t>I семестры) направления подготовки 51.03.05 – «Режиссура театрализованных представлений и праздников». Профиль «Постановка театрализованных представлений и праздников» Академия Матусовского. Дисциплина реализуется кафедрой театрального искусства.</w:t>
      </w:r>
    </w:p>
    <w:p w14:paraId="4834BA2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az-Cyrl-AZ"/>
        </w:rPr>
        <w:t>Рабочая программа по дисциплине «История и массовых праздников и обрядов» в ряду специальных дисциплин, формирующих профессиональное мастерство режиссера театрализованных представлений и праздников и занимает одно из ведущих мест. Дисциплина тесно связана со сценарным мастерством, историей и теорией культуры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. Дисциплина предназначена дать общую картину становления и развития исторических тенденций массового праздника, раскрыть массовый праздник как комплексное многостороннее, полифункциональное явление, находящееся на стыке социологии, педагогики, социальной психологии, эстетики, культурологии.</w:t>
      </w:r>
    </w:p>
    <w:p w14:paraId="0B0B5B6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Виды контроля по дисциплине: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текущий контроль, промежуточная аттестация (экзамен).</w:t>
      </w:r>
    </w:p>
    <w:p w14:paraId="7D96F5C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Общая трудоемкость освоения дисциплины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составляет 4 з.е, 144 часа. Программой дисциплины предусмотрены: лекционные занятия для очного обучения 26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ч. и 8 ч. для заочного обучения, практические занятия для очного обучения 40 ч. и 8 ч. для заочного обучения, самостоятельная работа студента 42 ч. для очного обучения, 124 ч. для заочного обучения, контроль 36 ч. для очного обучения и 4 ч. для заочного обучения.</w:t>
      </w:r>
    </w:p>
    <w:p w14:paraId="3AB95696">
      <w:pPr>
        <w:spacing w:after="0" w:line="240" w:lineRule="auto"/>
        <w:ind w:left="720" w:right="-1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</w:pPr>
    </w:p>
    <w:p w14:paraId="16E72FBB">
      <w:pPr>
        <w:spacing w:after="0" w:line="240" w:lineRule="auto"/>
        <w:ind w:left="720" w:right="-1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</w:pPr>
    </w:p>
    <w:p w14:paraId="6753650F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  <w:t>ЦЕЛЬ И ЗАДАЧИ ИЗУЧЕНИЯ ДИСЦИПЛИНЫ</w:t>
      </w:r>
    </w:p>
    <w:p w14:paraId="10E475E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Цель дисциплины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iCs/>
          <w:sz w:val="24"/>
          <w:szCs w:val="24"/>
        </w:rPr>
        <w:t>заключается в предоставлении знаний закономерностей и специфических особенностей, присущих праздникам и обрядам на различных исторических промежутках времени.</w:t>
      </w:r>
    </w:p>
    <w:p w14:paraId="733BD750">
      <w:p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Задачи дисциплины:</w:t>
      </w:r>
    </w:p>
    <w:p w14:paraId="3D0DBE39">
      <w:pPr>
        <w:numPr>
          <w:ilvl w:val="0"/>
          <w:numId w:val="2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>обогатить будущего специалиста формами и методами проведения массовых праздников в другие эпохи;</w:t>
      </w:r>
    </w:p>
    <w:p w14:paraId="56554111">
      <w:pPr>
        <w:numPr>
          <w:ilvl w:val="0"/>
          <w:numId w:val="2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сформировать представление об основных теоретических положениях функционирования института праздника в социокультурном пространстве;</w:t>
      </w:r>
    </w:p>
    <w:p w14:paraId="5637CC8B">
      <w:pPr>
        <w:numPr>
          <w:ilvl w:val="0"/>
          <w:numId w:val="2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научить выделять значимые события, требующие художественного осмысления и моделировать современные праздники, опираясь на знание основных морфологических единиц;</w:t>
      </w:r>
    </w:p>
    <w:p w14:paraId="10D82162">
      <w:pPr>
        <w:numPr>
          <w:ilvl w:val="0"/>
          <w:numId w:val="2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изучить современное состояние и развитие праздничной культуры в России, странах мира, и сформировать практические навыки и умения сценарно-режиссерских технологий организации основных современных форм празднично - досуговой деятельности;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493CBBD9">
      <w:pPr>
        <w:numPr>
          <w:ilvl w:val="0"/>
          <w:numId w:val="2"/>
        </w:numPr>
        <w:suppressAutoHyphens/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научить студентов анализировать на основе полученных знаний, давать аргументированную оценку процессам, происходящим в современной праздничной индустрии, обосновывать и выражать свою позицию к историческому прошлому праздничной культуры.</w:t>
      </w:r>
    </w:p>
    <w:p w14:paraId="5C74CB6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Овладение теоретическим материалом должно стать гарантией успешного решения постановочных проблем, в режиссуре эстрады и массовых праздников.   </w:t>
      </w:r>
    </w:p>
    <w:p w14:paraId="216B80A5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/>
      </w:r>
    </w:p>
    <w:p w14:paraId="15C64C48">
      <w:pPr>
        <w:numPr>
          <w:ilvl w:val="0"/>
          <w:numId w:val="1"/>
        </w:numPr>
        <w:suppressAutoHyphens/>
        <w:spacing w:after="0" w:line="240" w:lineRule="auto"/>
        <w:ind w:right="-2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uk-UA" w:eastAsia="ar-SA"/>
        </w:rPr>
        <w:t>МЕСТО ДИСЦИПЛИНЫ В СТРУКТУРЕ ОПОП ВО</w:t>
      </w:r>
    </w:p>
    <w:p w14:paraId="2EF4B2B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lang w:eastAsia="zh-CN"/>
        </w:rPr>
        <w:t>Изучение таких дисциплин, как «Теория драмы», «Режиссура», «История мирового театра» способствует успешному овладению студентами дисциплины «История праздников и обрядов».</w:t>
      </w:r>
    </w:p>
    <w:p w14:paraId="138F54F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lang w:eastAsia="zh-CN"/>
        </w:rPr>
        <w:t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</w:t>
      </w:r>
    </w:p>
    <w:p w14:paraId="7F9A828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lang w:eastAsia="zh-CN"/>
        </w:rPr>
      </w:pPr>
    </w:p>
    <w:p w14:paraId="7B68546F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ТРЕБОВАНИЯ К РЕЗУЛЬТАТАМ ОСВОЕНИЯ ДИСЦИПЛИНЫ</w:t>
      </w:r>
    </w:p>
    <w:p w14:paraId="24F91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Изучение дисциплины направлено на формирование следующих компетенций в соответствии с ФГОС ВО направления подготовки 51.03.05 Режиссура театрализованных представлений и праздников:</w:t>
      </w:r>
      <w:r>
        <w:rPr>
          <w:rFonts w:ascii="Calibri" w:hAnsi="Calibri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>ПК-2</w:t>
      </w:r>
    </w:p>
    <w:p w14:paraId="3624C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9340EF5">
      <w:pPr>
        <w:spacing w:after="160" w:line="240" w:lineRule="auto"/>
        <w:ind w:right="-285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Профессиональные компетенции (ПК):</w:t>
      </w:r>
    </w:p>
    <w:tbl>
      <w:tblPr>
        <w:tblStyle w:val="4"/>
        <w:tblW w:w="494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150"/>
        <w:gridCol w:w="2059"/>
        <w:gridCol w:w="3936"/>
      </w:tblGrid>
      <w:tr w14:paraId="129A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pct"/>
          </w:tcPr>
          <w:p w14:paraId="5C214077">
            <w:pPr>
              <w:spacing w:after="0" w:line="240" w:lineRule="auto"/>
              <w:ind w:left="-57" w:right="-285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136" w:type="pct"/>
          </w:tcPr>
          <w:p w14:paraId="28887D3A">
            <w:pPr>
              <w:spacing w:after="0" w:line="240" w:lineRule="auto"/>
              <w:ind w:left="-57" w:right="-285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088" w:type="pct"/>
          </w:tcPr>
          <w:p w14:paraId="39BE25C6">
            <w:pPr>
              <w:spacing w:after="0" w:line="240" w:lineRule="auto"/>
              <w:ind w:right="-285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2079" w:type="pct"/>
          </w:tcPr>
          <w:p w14:paraId="38B5DD3D">
            <w:pPr>
              <w:spacing w:after="0" w:line="240" w:lineRule="auto"/>
              <w:ind w:right="-285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14:paraId="2CFA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pct"/>
          </w:tcPr>
          <w:p w14:paraId="3FC58F6D">
            <w:pPr>
              <w:spacing w:after="0" w:line="240" w:lineRule="auto"/>
              <w:ind w:left="-57" w:right="-28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1136" w:type="pct"/>
          </w:tcPr>
          <w:p w14:paraId="1831D24A">
            <w:pPr>
              <w:spacing w:after="16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Способность осуществлять на профессиональной основе сценарно-режиссерские задачи для создания современных театрализованных представлений и праздников и других форм праздничной культуры</w:t>
            </w:r>
          </w:p>
          <w:p w14:paraId="5D09B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</w:tcPr>
          <w:p w14:paraId="111C508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ПК-2.1. Осуществляет на профессиональной основе сценарно-режиссерские задачи по созданию театрализованных представлений и праздников и других форм праздничной культуры на основе знания истории праздников и обрядов</w:t>
            </w:r>
          </w:p>
        </w:tc>
        <w:tc>
          <w:tcPr>
            <w:tcW w:w="2079" w:type="pct"/>
          </w:tcPr>
          <w:p w14:paraId="62B3A0E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закономерности и специфические особенности, присущие праздникам  на различных исторических промежутках времени;</w:t>
            </w:r>
          </w:p>
          <w:p w14:paraId="30AC0557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исторический материал для создания фундамента для повседневной знание исторического материала для повседневной</w:t>
            </w:r>
          </w:p>
          <w:p w14:paraId="31FAC83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творческой деятельности сценаристов и режиссеров.</w:t>
            </w:r>
          </w:p>
          <w:p w14:paraId="18E95AA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развитие творческой деятельности сценаристов и режиссеров.</w:t>
            </w:r>
          </w:p>
          <w:p w14:paraId="4017EE0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проникнуть в суть массовых праздников, необходимо не только</w:t>
            </w:r>
          </w:p>
          <w:p w14:paraId="1160D13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проанализировать их как явление сегодняшней действительности, но  знать этапы становления и развития различных типов праздников.</w:t>
            </w:r>
          </w:p>
          <w:p w14:paraId="0C3247A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историю развития массовых праздников и обрядов от первобытнообщинного строя до наших дней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наглядно подтверждать, что праздник, приобщая людей к культурным ценностям и достижениям, всегда был и остается эффективным средством воздействия на духовный мир человека</w:t>
            </w:r>
          </w:p>
          <w:p w14:paraId="09BC6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5B1CA7"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D4D2D00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  <w:br w:type="page"/>
      </w:r>
    </w:p>
    <w:p w14:paraId="2C7A3F12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  <w:t>СТРУКТУРА УЧЕБНОЙ ДИСЦИПЛИНЫ:</w:t>
      </w:r>
    </w:p>
    <w:p w14:paraId="0C7038D1">
      <w:pPr>
        <w:spacing w:after="0"/>
        <w:ind w:left="1287"/>
        <w:contextualSpacing/>
        <w:jc w:val="both"/>
        <w:rPr>
          <w:rFonts w:ascii="Times New Roman" w:hAnsi="Times New Roman" w:eastAsia="Times New Roman" w:cs="Times New Roman"/>
          <w:sz w:val="24"/>
          <w:lang w:val="uk-UA" w:eastAsia="ru-RU"/>
        </w:rPr>
      </w:pPr>
    </w:p>
    <w:tbl>
      <w:tblPr>
        <w:tblStyle w:val="4"/>
        <w:tblW w:w="5246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571"/>
        <w:gridCol w:w="718"/>
        <w:gridCol w:w="568"/>
        <w:gridCol w:w="711"/>
        <w:gridCol w:w="729"/>
        <w:gridCol w:w="568"/>
        <w:gridCol w:w="568"/>
        <w:gridCol w:w="568"/>
        <w:gridCol w:w="570"/>
        <w:gridCol w:w="530"/>
      </w:tblGrid>
      <w:tr w14:paraId="335F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62" w:type="pct"/>
            <w:vMerge w:val="restart"/>
            <w:vAlign w:val="center"/>
          </w:tcPr>
          <w:p w14:paraId="6B15D5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3038" w:type="pct"/>
            <w:gridSpan w:val="10"/>
            <w:vAlign w:val="center"/>
          </w:tcPr>
          <w:p w14:paraId="58F4B3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Количество часов</w:t>
            </w:r>
          </w:p>
        </w:tc>
      </w:tr>
      <w:tr w14:paraId="6A61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62" w:type="pct"/>
            <w:vMerge w:val="continue"/>
            <w:vAlign w:val="center"/>
          </w:tcPr>
          <w:p w14:paraId="2C0DBA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641" w:type="pct"/>
            <w:gridSpan w:val="5"/>
            <w:vAlign w:val="center"/>
          </w:tcPr>
          <w:p w14:paraId="087EC4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397" w:type="pct"/>
            <w:gridSpan w:val="5"/>
            <w:vAlign w:val="center"/>
          </w:tcPr>
          <w:p w14:paraId="57C7CE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Заочная форма</w:t>
            </w:r>
          </w:p>
        </w:tc>
      </w:tr>
      <w:tr w14:paraId="25DB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62" w:type="pct"/>
            <w:vMerge w:val="continue"/>
            <w:vAlign w:val="center"/>
          </w:tcPr>
          <w:p w14:paraId="354626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35CB940C">
            <w:pPr>
              <w:spacing w:after="0" w:line="240" w:lineRule="auto"/>
              <w:ind w:left="-143" w:firstLine="143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</w:t>
            </w:r>
          </w:p>
          <w:p w14:paraId="0EFA9D7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</w:t>
            </w:r>
          </w:p>
        </w:tc>
        <w:tc>
          <w:tcPr>
            <w:tcW w:w="1356" w:type="pct"/>
            <w:gridSpan w:val="4"/>
            <w:shd w:val="clear" w:color="auto" w:fill="auto"/>
            <w:vAlign w:val="center"/>
          </w:tcPr>
          <w:p w14:paraId="499C78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том числе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51C3678C">
            <w:pPr>
              <w:spacing w:after="0" w:line="240" w:lineRule="auto"/>
              <w:ind w:left="-15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</w:t>
            </w:r>
          </w:p>
          <w:p w14:paraId="48E3F51F">
            <w:pPr>
              <w:spacing w:after="0" w:line="240" w:lineRule="auto"/>
              <w:ind w:left="-15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</w:t>
            </w:r>
          </w:p>
        </w:tc>
        <w:tc>
          <w:tcPr>
            <w:tcW w:w="1114" w:type="pct"/>
            <w:gridSpan w:val="4"/>
            <w:shd w:val="clear" w:color="auto" w:fill="auto"/>
            <w:vAlign w:val="center"/>
          </w:tcPr>
          <w:p w14:paraId="59FAA4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том числе</w:t>
            </w:r>
          </w:p>
        </w:tc>
      </w:tr>
      <w:tr w14:paraId="6A77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62" w:type="pct"/>
            <w:vMerge w:val="continue"/>
            <w:vAlign w:val="center"/>
          </w:tcPr>
          <w:p w14:paraId="7EAB4E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4" w:type="pct"/>
            <w:vMerge w:val="continue"/>
            <w:shd w:val="clear" w:color="auto" w:fill="auto"/>
            <w:vAlign w:val="center"/>
          </w:tcPr>
          <w:p w14:paraId="43FFE2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1EF12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</w:t>
            </w:r>
          </w:p>
        </w:tc>
        <w:tc>
          <w:tcPr>
            <w:tcW w:w="283" w:type="pct"/>
            <w:vAlign w:val="center"/>
          </w:tcPr>
          <w:p w14:paraId="242149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п.р</w:t>
            </w:r>
          </w:p>
        </w:tc>
        <w:tc>
          <w:tcPr>
            <w:tcW w:w="354" w:type="pct"/>
            <w:vAlign w:val="center"/>
          </w:tcPr>
          <w:p w14:paraId="130D6C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</w:t>
            </w:r>
          </w:p>
        </w:tc>
        <w:tc>
          <w:tcPr>
            <w:tcW w:w="362" w:type="pct"/>
            <w:vAlign w:val="center"/>
          </w:tcPr>
          <w:p w14:paraId="3F83B1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с.р.</w:t>
            </w:r>
          </w:p>
        </w:tc>
        <w:tc>
          <w:tcPr>
            <w:tcW w:w="283" w:type="pct"/>
            <w:vMerge w:val="continue"/>
            <w:shd w:val="clear" w:color="auto" w:fill="auto"/>
            <w:vAlign w:val="center"/>
          </w:tcPr>
          <w:p w14:paraId="34BBB5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0E55DE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</w:t>
            </w:r>
          </w:p>
        </w:tc>
        <w:tc>
          <w:tcPr>
            <w:tcW w:w="283" w:type="pct"/>
            <w:vAlign w:val="center"/>
          </w:tcPr>
          <w:p w14:paraId="3D0206B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п.р</w:t>
            </w:r>
          </w:p>
        </w:tc>
        <w:tc>
          <w:tcPr>
            <w:tcW w:w="284" w:type="pct"/>
            <w:vAlign w:val="center"/>
          </w:tcPr>
          <w:p w14:paraId="37B263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</w:t>
            </w:r>
          </w:p>
        </w:tc>
        <w:tc>
          <w:tcPr>
            <w:tcW w:w="265" w:type="pct"/>
            <w:vAlign w:val="center"/>
          </w:tcPr>
          <w:p w14:paraId="14D30B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с.р</w:t>
            </w:r>
          </w:p>
        </w:tc>
      </w:tr>
      <w:tr w14:paraId="098E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29A785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4" w:type="pct"/>
            <w:shd w:val="clear" w:color="auto" w:fill="auto"/>
          </w:tcPr>
          <w:p w14:paraId="2CAFE4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14:paraId="3399F8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" w:type="pct"/>
          </w:tcPr>
          <w:p w14:paraId="7424B4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" w:type="pct"/>
          </w:tcPr>
          <w:p w14:paraId="0AB405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2" w:type="pct"/>
          </w:tcPr>
          <w:p w14:paraId="569FD3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" w:type="pct"/>
            <w:shd w:val="clear" w:color="auto" w:fill="auto"/>
          </w:tcPr>
          <w:p w14:paraId="13A75D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" w:type="pct"/>
            <w:shd w:val="clear" w:color="auto" w:fill="auto"/>
          </w:tcPr>
          <w:p w14:paraId="1B18AA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" w:type="pct"/>
          </w:tcPr>
          <w:p w14:paraId="10C137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4" w:type="pct"/>
          </w:tcPr>
          <w:p w14:paraId="4B40EC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5" w:type="pct"/>
          </w:tcPr>
          <w:p w14:paraId="1AB946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11</w:t>
            </w:r>
          </w:p>
        </w:tc>
      </w:tr>
      <w:tr w14:paraId="674A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2A3F8B8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038" w:type="pct"/>
            <w:gridSpan w:val="10"/>
          </w:tcPr>
          <w:p w14:paraId="76F32F2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14:paraId="77AE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3AC851B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.Вступление.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Социальная сущность и функции массовых праздников и обрядов.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4BF6C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093A6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2F2641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  <w:vAlign w:val="center"/>
          </w:tcPr>
          <w:p w14:paraId="02FE38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14:paraId="02A4F7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C4B86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A6EAB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7E685B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0362D6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512046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</w:tr>
      <w:tr w14:paraId="0047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62" w:type="pct"/>
          </w:tcPr>
          <w:p w14:paraId="198720D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Обрядовое происхождение массовых праздников.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FF78E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A69A0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77509D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  <w:vAlign w:val="center"/>
          </w:tcPr>
          <w:p w14:paraId="4BDCCE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14:paraId="52545F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71642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2C0C9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6B282A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0709D0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3F82FD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</w:tr>
      <w:tr w14:paraId="32BD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79196C5B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 3.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Праздники Древней Греции.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0F470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50078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434077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  <w:vAlign w:val="center"/>
          </w:tcPr>
          <w:p w14:paraId="071E30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14:paraId="78B900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016CA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13D91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2413DF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14:paraId="62D0DF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15B958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</w:tr>
      <w:tr w14:paraId="3F8A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301172D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Тема4.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Праздник Диониса.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F1202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06A48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5EB122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14:paraId="338E7E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14:paraId="01E556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D3938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78CD2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40CC3A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040BFB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742E39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45CA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377BCE6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 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Праздники Древнего Рима.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B6227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38A7F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40D5A3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14:paraId="7A951C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14:paraId="1ADF3E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00483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D16DD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738431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4B1FBD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49C10F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  <w:tr w14:paraId="0959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307A92E8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 6.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Праздники эпохи Средневековья и Ренессанса.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E8C30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08CED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20673E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14:paraId="0EEB06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14:paraId="1354F5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A3604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16A32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6BCAD2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14:paraId="052846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7B95E4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</w:tr>
      <w:tr w14:paraId="1068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28C08B5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 7.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Праздники Русской эпохи феодализма.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DE908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B1445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692EC2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14:paraId="5EC073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14:paraId="6C39FF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7CED4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A1295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58BF0C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14:paraId="1E0455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346842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</w:tr>
      <w:tr w14:paraId="69DB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6204F46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Народный театр России на рождественские праздники.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9153F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71F87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30CD33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14:paraId="40FAFA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14:paraId="0C63E7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4C078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536E9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42389E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14:paraId="7424B3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5EDE3B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</w:tr>
      <w:tr w14:paraId="40F6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4C48A64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</w:rPr>
              <w:t>Вид контроля:</w:t>
            </w:r>
          </w:p>
        </w:tc>
        <w:tc>
          <w:tcPr>
            <w:tcW w:w="1641" w:type="pct"/>
            <w:gridSpan w:val="5"/>
            <w:shd w:val="clear" w:color="auto" w:fill="auto"/>
            <w:vAlign w:val="center"/>
          </w:tcPr>
          <w:p w14:paraId="36059D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97" w:type="pct"/>
            <w:gridSpan w:val="5"/>
            <w:shd w:val="clear" w:color="auto" w:fill="auto"/>
            <w:vAlign w:val="center"/>
          </w:tcPr>
          <w:p w14:paraId="1DFB79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</w:tr>
      <w:tr w14:paraId="3E75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4D53B8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284" w:type="pct"/>
            <w:shd w:val="clear" w:color="auto" w:fill="auto"/>
          </w:tcPr>
          <w:p w14:paraId="28F6EC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357" w:type="pct"/>
            <w:shd w:val="clear" w:color="auto" w:fill="auto"/>
          </w:tcPr>
          <w:p w14:paraId="2E34E7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83" w:type="pct"/>
          </w:tcPr>
          <w:p w14:paraId="339454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354" w:type="pct"/>
          </w:tcPr>
          <w:p w14:paraId="508738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14:paraId="52B19C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09E6D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A7E2A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3" w:type="pct"/>
            <w:vAlign w:val="center"/>
          </w:tcPr>
          <w:p w14:paraId="394D11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4" w:type="pct"/>
            <w:vAlign w:val="center"/>
          </w:tcPr>
          <w:p w14:paraId="0CFEC6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477CCB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46</w:t>
            </w:r>
          </w:p>
        </w:tc>
      </w:tr>
      <w:tr w14:paraId="7FD9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</w:tcPr>
          <w:p w14:paraId="1669A8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VI семестр</w:t>
            </w:r>
          </w:p>
        </w:tc>
      </w:tr>
      <w:tr w14:paraId="636F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1D2974F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 9.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Роль скоморохов в проведении праздников.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0095B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A29B2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3B8EEC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14:paraId="3B024B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089D8C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6FE15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69B57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0B2A15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4B5BC8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5" w:type="pct"/>
            <w:vAlign w:val="center"/>
          </w:tcPr>
          <w:p w14:paraId="0B3A0D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3097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4B2CEB5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 10.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Праздник Ивана Купала.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373E5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D1D6D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14AE4F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14:paraId="56C626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5E53F6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023A3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FB5FE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295BB7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176021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5" w:type="pct"/>
            <w:vAlign w:val="center"/>
          </w:tcPr>
          <w:p w14:paraId="25C479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6BC5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183397E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 11.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Развитие городских праздников эпохи феодализма.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79F28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4CC14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7F25F8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14:paraId="53AF04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380BE1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A5F1F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51729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6A019A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14:paraId="245934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3C8017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423A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5B64E13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 12.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Празднование Великой французской буржуазной революции.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DE7AA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98987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1B7FF0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vAlign w:val="center"/>
          </w:tcPr>
          <w:p w14:paraId="348A51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4C9E08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F5169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90436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13CEDC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34156D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11D46F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</w:tr>
      <w:tr w14:paraId="66BD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0102C386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Тема 13.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Первые пролетарские праздники в России.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3CD7E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C9127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4A21B9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14:paraId="5579FC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3460DA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96AA0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41931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2DE807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14:paraId="5FDB35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1E0DC2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074F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74B6954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Тема 14.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Основные направления развития и особенности праздников в первые годы советской власти.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F5AEC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0C1A9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6DD615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14:paraId="3C37AA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02237B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D100C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32B6F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45A7AC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1806FF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21C06D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</w:tr>
      <w:tr w14:paraId="79EA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6746128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15.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Советские праздники 30-х годов.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CB9EA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D3061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645939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14:paraId="111C5B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2D7A1A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598EC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0180D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3FD2FF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2C5D63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0F6EBD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</w:tr>
      <w:tr w14:paraId="627A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49D34772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 16.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Массовые праздники и зрелища 50 – 70-х годов.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59960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9CD4B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6B52DA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14:paraId="0C5B91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018D90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8ACA9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4689E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27A6CF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14:paraId="4F54F3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061D21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63D9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2D70E10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 17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История развития мусульманских праздников.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A2738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443BD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3BBCF2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14:paraId="7A8C01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10AC47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48F68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8F82F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30614C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5BE37F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6B7AA4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</w:tr>
      <w:tr w14:paraId="0162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633F9921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 18.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Развитие певческих праздников.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1E1E8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76B4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640DFD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14:paraId="7D81C9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2058D6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4A0B8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CCF81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1E95FE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0ECB29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30528A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557A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4FF6C49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Тема 19.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Традиционные праздники разных народов.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D451B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701B8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1C9B53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14:paraId="0CFC47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2F5D5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621A1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03B52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535425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46531E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349813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</w:tr>
      <w:tr w14:paraId="54EF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298BDF89">
            <w:pPr>
              <w:keepNext/>
              <w:spacing w:after="0" w:line="240" w:lineRule="auto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Тема 20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. Современный карнавал.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55FC1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992D5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632D96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14:paraId="248B02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5E334C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8CB73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76FBB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48E768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4F2833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5A6814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</w:tr>
      <w:tr w14:paraId="0C18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3788EDD8">
            <w:pPr>
              <w:keepNext/>
              <w:spacing w:after="0" w:line="240" w:lineRule="auto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Тема 21.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Рождественские праздники и обряды (Болгария, Германия, Финляндия )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2648A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A5547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4E21C9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14:paraId="07C0BA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135C34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26417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988BD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010604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6E53EA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5" w:type="pct"/>
            <w:vAlign w:val="center"/>
          </w:tcPr>
          <w:p w14:paraId="28B3ED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10F7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742B16F5">
            <w:pPr>
              <w:keepNext/>
              <w:spacing w:after="0" w:line="240" w:lineRule="auto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Тема 22.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Праздники стран Африки и Индии.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E5A0F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D7ED9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  <w:vAlign w:val="center"/>
          </w:tcPr>
          <w:p w14:paraId="56349A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14:paraId="54600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745383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F5AEF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51DDF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724A10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53CC8E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65" w:type="pct"/>
            <w:vAlign w:val="center"/>
          </w:tcPr>
          <w:p w14:paraId="38AD1A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</w:tr>
      <w:tr w14:paraId="37E2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0DD55AD1">
            <w:pPr>
              <w:keepNext/>
              <w:spacing w:after="0" w:line="240" w:lineRule="auto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Тема 23.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Праздники и обряды на современном этапе.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839BD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7FFF8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1D541A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14:paraId="75FB79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3B6D50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BA67E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B168D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0C76B9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  <w:vAlign w:val="center"/>
          </w:tcPr>
          <w:p w14:paraId="49739E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vAlign w:val="center"/>
          </w:tcPr>
          <w:p w14:paraId="7A2151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71E8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1307BAF1">
            <w:pPr>
              <w:keepNext/>
              <w:spacing w:after="0" w:line="240" w:lineRule="auto"/>
              <w:outlineLvl w:val="3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Вид контроля:</w:t>
            </w:r>
          </w:p>
        </w:tc>
        <w:tc>
          <w:tcPr>
            <w:tcW w:w="1641" w:type="pct"/>
            <w:gridSpan w:val="5"/>
            <w:shd w:val="clear" w:color="auto" w:fill="auto"/>
            <w:vAlign w:val="center"/>
          </w:tcPr>
          <w:p w14:paraId="28B34E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Экзамен</w:t>
            </w:r>
          </w:p>
        </w:tc>
        <w:tc>
          <w:tcPr>
            <w:tcW w:w="1397" w:type="pct"/>
            <w:gridSpan w:val="5"/>
            <w:shd w:val="clear" w:color="auto" w:fill="auto"/>
            <w:vAlign w:val="center"/>
          </w:tcPr>
          <w:p w14:paraId="011644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Экзамен</w:t>
            </w:r>
          </w:p>
        </w:tc>
      </w:tr>
      <w:tr w14:paraId="7E7C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62" w:type="pct"/>
          </w:tcPr>
          <w:p w14:paraId="527F097A">
            <w:pPr>
              <w:keepNext/>
              <w:spacing w:after="0" w:line="240" w:lineRule="auto"/>
              <w:outlineLvl w:val="3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8E971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FBCAC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283" w:type="pct"/>
            <w:vAlign w:val="center"/>
          </w:tcPr>
          <w:p w14:paraId="5AB6E1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54" w:type="pct"/>
            <w:vAlign w:val="center"/>
          </w:tcPr>
          <w:p w14:paraId="7791BC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362" w:type="pct"/>
            <w:vAlign w:val="center"/>
          </w:tcPr>
          <w:p w14:paraId="633843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E89D1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76AD2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3" w:type="pct"/>
            <w:vAlign w:val="center"/>
          </w:tcPr>
          <w:p w14:paraId="742EB8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4" w:type="pct"/>
            <w:vAlign w:val="center"/>
          </w:tcPr>
          <w:p w14:paraId="3B9762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65" w:type="pct"/>
            <w:vAlign w:val="center"/>
          </w:tcPr>
          <w:p w14:paraId="5C9904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78</w:t>
            </w:r>
          </w:p>
        </w:tc>
      </w:tr>
      <w:tr w14:paraId="4A61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</w:tcPr>
          <w:p w14:paraId="40FC9BA5">
            <w:pPr>
              <w:keepNext/>
              <w:spacing w:after="0" w:line="240" w:lineRule="auto"/>
              <w:outlineLvl w:val="3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 за курс обучения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E8BD6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i/>
              </w:rPr>
              <w:t>144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86257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</w:rPr>
            </w:pPr>
            <w:r>
              <w:rPr>
                <w:rFonts w:ascii="Times New Roman" w:hAnsi="Times New Roman" w:eastAsia="Calibri" w:cs="Times New Roman"/>
                <w:b/>
                <w:i/>
              </w:rPr>
              <w:t>26</w:t>
            </w:r>
          </w:p>
        </w:tc>
        <w:tc>
          <w:tcPr>
            <w:tcW w:w="283" w:type="pct"/>
            <w:vAlign w:val="center"/>
          </w:tcPr>
          <w:p w14:paraId="48AF70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</w:rPr>
            </w:pPr>
            <w:r>
              <w:rPr>
                <w:rFonts w:ascii="Times New Roman" w:hAnsi="Times New Roman" w:eastAsia="Calibri" w:cs="Times New Roman"/>
                <w:b/>
                <w:i/>
              </w:rPr>
              <w:t>40</w:t>
            </w:r>
          </w:p>
        </w:tc>
        <w:tc>
          <w:tcPr>
            <w:tcW w:w="354" w:type="pct"/>
            <w:vAlign w:val="center"/>
          </w:tcPr>
          <w:p w14:paraId="4C252C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</w:rPr>
            </w:pPr>
            <w:r>
              <w:rPr>
                <w:rFonts w:ascii="Times New Roman" w:hAnsi="Times New Roman" w:eastAsia="Calibri" w:cs="Times New Roman"/>
                <w:b/>
                <w:i/>
              </w:rPr>
              <w:t>36</w:t>
            </w:r>
          </w:p>
        </w:tc>
        <w:tc>
          <w:tcPr>
            <w:tcW w:w="362" w:type="pct"/>
            <w:vAlign w:val="center"/>
          </w:tcPr>
          <w:p w14:paraId="70D033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</w:rPr>
            </w:pPr>
            <w:r>
              <w:rPr>
                <w:rFonts w:ascii="Times New Roman" w:hAnsi="Times New Roman" w:eastAsia="Calibri" w:cs="Times New Roman"/>
                <w:b/>
                <w:i/>
              </w:rPr>
              <w:t>42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55943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</w:rPr>
            </w:pPr>
            <w:r>
              <w:rPr>
                <w:rFonts w:ascii="Times New Roman" w:hAnsi="Times New Roman" w:eastAsia="Calibri" w:cs="Times New Roman"/>
                <w:b/>
                <w:i/>
              </w:rPr>
              <w:t>144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0C48F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</w:rPr>
            </w:pPr>
            <w:r>
              <w:rPr>
                <w:rFonts w:ascii="Times New Roman" w:hAnsi="Times New Roman" w:eastAsia="Calibri" w:cs="Times New Roman"/>
                <w:b/>
                <w:i/>
              </w:rPr>
              <w:t>8</w:t>
            </w:r>
          </w:p>
        </w:tc>
        <w:tc>
          <w:tcPr>
            <w:tcW w:w="283" w:type="pct"/>
            <w:vAlign w:val="center"/>
          </w:tcPr>
          <w:p w14:paraId="0323AA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</w:rPr>
            </w:pPr>
            <w:r>
              <w:rPr>
                <w:rFonts w:ascii="Times New Roman" w:hAnsi="Times New Roman" w:eastAsia="Calibri" w:cs="Times New Roman"/>
                <w:b/>
                <w:i/>
              </w:rPr>
              <w:t>8</w:t>
            </w:r>
          </w:p>
        </w:tc>
        <w:tc>
          <w:tcPr>
            <w:tcW w:w="284" w:type="pct"/>
            <w:vAlign w:val="center"/>
          </w:tcPr>
          <w:p w14:paraId="7D5612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</w:rPr>
            </w:pPr>
            <w:r>
              <w:rPr>
                <w:rFonts w:ascii="Times New Roman" w:hAnsi="Times New Roman" w:eastAsia="Calibri" w:cs="Times New Roman"/>
                <w:b/>
                <w:i/>
              </w:rPr>
              <w:t>4</w:t>
            </w:r>
          </w:p>
        </w:tc>
        <w:tc>
          <w:tcPr>
            <w:tcW w:w="265" w:type="pct"/>
            <w:vAlign w:val="center"/>
          </w:tcPr>
          <w:p w14:paraId="364D02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124</w:t>
            </w:r>
          </w:p>
        </w:tc>
      </w:tr>
    </w:tbl>
    <w:p w14:paraId="62B446BD">
      <w:pPr>
        <w:spacing w:after="160" w:line="259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0C004CFA">
      <w:pPr>
        <w:spacing w:after="160" w:line="259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201B6A7A">
      <w:pPr>
        <w:spacing w:after="160" w:line="259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5AED9A53">
      <w:pPr>
        <w:spacing w:after="160" w:line="259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br w:type="page"/>
      </w:r>
    </w:p>
    <w:p w14:paraId="52986AF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>СОДЕРЖАНИЕ ДИСЦИПЛИНЫ.СОДЕРЖАНИЕ ДИСЦИПЛИНЫ</w:t>
      </w:r>
    </w:p>
    <w:p w14:paraId="685EB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876B984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aps/>
          <w:sz w:val="24"/>
          <w:szCs w:val="24"/>
        </w:rPr>
        <w:t>Раздел 1.</w:t>
      </w:r>
    </w:p>
    <w:p w14:paraId="1869CAE3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A50A01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1. Социальная сущность и функции массовых праздников и обрядов</w:t>
      </w:r>
    </w:p>
    <w:p w14:paraId="7F4F230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Понятие терминов «праздник», «обряд». Праздник - явление социально-историческое. Связь праздника и игры. Функции праздников и обрядов: компенсаторная, коммуникативная, воспитательная. Праздник - явление коллективистское. Культурная ценность праздников и обрядов.</w:t>
      </w:r>
    </w:p>
    <w:p w14:paraId="3D7C510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27B330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2. Обрядовое происхождение массовых праздников</w:t>
      </w:r>
    </w:p>
    <w:p w14:paraId="588A9B2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Рождения народных обрядов, обычаев, игр в быту первобытного человека, их развитие с трудовыми процессами. Охотничьи танцы. Зоофагические обряды и праздники. Поклонение огню и земле, деревьям у славян. Почитание священных животных у славян - быка (тура), медведя (медвежьи праздники), волка, кабана, козла и др. Система антропоморфных божеств у славян. Два цикла обрядовых праздников: летне-осенний и осенне-зимний.</w:t>
      </w:r>
    </w:p>
    <w:p w14:paraId="184A372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F457E0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3. Праздники Древней Греции</w:t>
      </w:r>
    </w:p>
    <w:p w14:paraId="153A54B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Афины – рабовладельческое государство. Возникновение праздников на мифологической основе. Истмийские и олимпийские игры. Панафинеи. Пифийские игры. Организация древнегреческих праздников. Культ Деметра.</w:t>
      </w:r>
    </w:p>
    <w:p w14:paraId="11E139B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5584B4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4. Праздник Диониса</w:t>
      </w:r>
    </w:p>
    <w:p w14:paraId="3BAC079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Мифологическая основа праздника. Начало праздника Диониса - обрядовая церемония. Вторая часть праздника - гражданская. Заключительная часть праздника - театральные спектакли. Малые (или Сельские) Дионисии, Линнеи, Анфестерий, Великие Дионисии.</w:t>
      </w:r>
    </w:p>
    <w:p w14:paraId="455A720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2BDDE0D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5. Праздники Древнего Рима</w:t>
      </w:r>
    </w:p>
    <w:p w14:paraId="04E13EB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Влияние этрусской и греческой культур на праздники Древнего Рима. Фесценины. Ателланы. Литературная Ателлана. Греческая пантомима квинденцимвиры. Торжественное открытие Колизея. Бои гладиаторов. Навмахии – бои кораблей. Сатурналии. Торжественное открытие Колизея в 80г.н.э. Матроналии. Аницилий. Праздник Цибеллы. Пантомим. Акцийские игры. Организаторы праздников в Риме. </w:t>
      </w:r>
    </w:p>
    <w:p w14:paraId="69AC692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666524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6. Праздники эпохи Средневековья и Ренессанса</w:t>
      </w:r>
    </w:p>
    <w:p w14:paraId="36E870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Праздник Врумалии. Литургические зрелища. Развитие самодеятельных театров - риторические камеры. Объединение мейстерзингеров (южная Германия). Театрализованные процессии. Мистерия. «Праздник осла». Сотые - театрализованные представления во Франции. Моралите. Коррида в Испании. Характерные черты большинства народных праздников - общее праздничное веселье, радостное, приподнятое настроение.</w:t>
      </w:r>
    </w:p>
    <w:p w14:paraId="16E727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15F92BA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Тема 7.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Праздники Русской эпохи феодализма</w:t>
      </w:r>
    </w:p>
    <w:p w14:paraId="0E956FB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Две группы праздников: официальные и неофициальные. Масленица. Пасха (праздник Пасхи). Игровые веснянки: круговые и ключевые. Праздник «Пресвятой троицы»( завивания венков, клечальное воскресенье, поминовение мертвых, проводы русалок). Праздник Коляды (девичья коляда, легинская колядка, разные мотивы в колядках). </w:t>
      </w:r>
    </w:p>
    <w:p w14:paraId="1B2D1E91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213CC24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8. Народный театр на рождественские праздники</w:t>
      </w:r>
    </w:p>
    <w:p w14:paraId="7D7EE3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Начало новогодних праздников в России, Колядование и щедрование. Народные новогодние представления «Коза» и «Меланка». Вертепный спектакль. </w:t>
      </w:r>
    </w:p>
    <w:p w14:paraId="3C8B7B7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38754BBF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aps/>
          <w:sz w:val="24"/>
          <w:szCs w:val="24"/>
        </w:rPr>
        <w:t>Раздел 2</w:t>
      </w:r>
    </w:p>
    <w:p w14:paraId="428B3D6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C56DCA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9. Роль скоморохов в проведении праздников</w:t>
      </w:r>
    </w:p>
    <w:p w14:paraId="4FE13A0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Расцвет деятельности скоморохов. Скоморошие зрелища. Спектакли с ряжеными «козой» или «кобылой». Народный кукольный театр. Преследование скоморохов. Роль скоморохов в развитии народных праздников.</w:t>
      </w:r>
    </w:p>
    <w:p w14:paraId="20EE24E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72F8F7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10. Праздник Ивана Купала</w:t>
      </w:r>
    </w:p>
    <w:p w14:paraId="14D1C54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Праздник Ивана Купала – народное театрализованное действо. В основе праздника лежат условия жизни и быта древних славян-земледельцев. Возникновение праздника. Праздник Купала в дореволюционном селе. Купальское дерево. Купальский огонь. Поэтическая сценка - гадание девушек на венках. Праздник Ивана Купала – праздник любви. Актуальность праздника Ивана Купала.</w:t>
      </w:r>
    </w:p>
    <w:p w14:paraId="7838AF6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230DF7A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11. Развитие городских праздников эпохи феодализма</w:t>
      </w:r>
    </w:p>
    <w:p w14:paraId="4931075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Становление городов. Период формирования украинской нации, ее культуры и быта (ХIV - XVII вв.). Воссоединение Украины с Россией. Театрализация и символическая образность в официальных торжествах. Киево-Могилянская академия. Любимый праздник студентов – рекреация ( майские гуляния ). Интермедия. Школьный театр.</w:t>
      </w:r>
    </w:p>
    <w:p w14:paraId="22D3AAB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09380FF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12. Празднование Великой французской буржуазной Революции</w:t>
      </w:r>
    </w:p>
    <w:p w14:paraId="4F9FE26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Переломный этап в развитии капитализма. Рост политической активности масс. Идея народных праздников. Праздник в честь Верховного существа 8 июня 1794 року. Создание национального музыкального института - консерватории. Песенные праздники на Марсовом поле. День республиканского единства. Основные черты французских празднований: массовость, демократичность, монументальность. Праздник цветов у английских рабочих.</w:t>
      </w:r>
    </w:p>
    <w:p w14:paraId="6DF17E0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3FC34E0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13. Первые пролетарские праздники  в России</w:t>
      </w:r>
    </w:p>
    <w:p w14:paraId="7D46155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Маевки, митинг, праздничная манифестация – распространенные формы пролетарского массового праздника. «Театрализованные суды». Первая массовая политическая демонстрация в Харькове. Первомай. Массовые агитационные спектакли. Митинг-концерт. Красноармейский театр. </w:t>
      </w:r>
    </w:p>
    <w:p w14:paraId="572885A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00D36E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14. Основные направления развития и особенности массовых праздников в первые годы советской власти</w:t>
      </w:r>
    </w:p>
    <w:p w14:paraId="6A60457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Влияние Великой Октябрьской социалистической революции на духовную жизнь народа. Развитие новых видов театрального искусства: самодеятельный театр, театр под открытым небом. Усложнение и совершенствование театрализации праздников. Театральные зрелища на актуальные политические темы. Аллегоричность и символика массовых праздников. Документальность праздников.</w:t>
      </w:r>
    </w:p>
    <w:p w14:paraId="6F361C16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30677D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15. Советские праздники 30-х годов</w:t>
      </w:r>
    </w:p>
    <w:p w14:paraId="01865EA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Развитие праздников, привязанных с производственной деятельностью и успехами в труде. Театрализованные митинги. Рождение новой символики, атрибутики. Возникновение нового типа культурно-образовательных заведений - парки культуры и отдыха. Праздники музыки и песни. Рождение советского карнавала (политический карнавал). Театрализованные физкультурные праздники на стадионе. Основные принципы построения театральных постановок под открытым небом. </w:t>
      </w:r>
    </w:p>
    <w:p w14:paraId="5EE3695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F1F85D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16. Массовые праздники и зрелища 50 - 70-х годов</w:t>
      </w:r>
    </w:p>
    <w:p w14:paraId="22E0984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Всемирные фестивали молодежи и студентов. Театрализованные спортивные спектакли. Праздники, приуроченные к знаменательным событиям и военным подвигам советского народа (юбилейные зрелища и праздники). Советские трудовые праздники (праздник Урожая). Агитационно-художественные бригады. Сочетание профессионального и самодеятельного искусства. Декады национального искусства. Возрождение календарных народных праздников. Республиканские фестивали молодежи. Особенности праздников этого времени.</w:t>
      </w:r>
    </w:p>
    <w:p w14:paraId="727FE13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08D8F84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17. История развития мусульманских праздников</w:t>
      </w:r>
    </w:p>
    <w:p w14:paraId="203FFD2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Официальные 3 праздника: Курбан-хаит (праздник жертвы), Руза-Хаит (месяц поста), Науруз-байрам (или Навруз-байрам). Основные черты традиционных мусульманских праздников.</w:t>
      </w:r>
    </w:p>
    <w:p w14:paraId="21B4089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BAA986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18. Развитие певческих праздников</w:t>
      </w:r>
    </w:p>
    <w:p w14:paraId="3D1AEC5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Первый в Европе праздник песни (Швейцария). Немецкий праздник песни. Певческие праздники в Прибалтике (Латвия, Литва, Эстония). Праздник песни в Финляндии.</w:t>
      </w:r>
    </w:p>
    <w:p w14:paraId="3C9DEC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B3309A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19. Традиционные праздники разных народов</w:t>
      </w:r>
    </w:p>
    <w:p w14:paraId="29228F9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Праздник русской березки. Праздник Лиго в Литве. Праздник солнца в Таймырском национальном округе. Праздник цагалган (цаган-сапр). Праздник цветов цуквер-сувар в Дагестане. Праздник народов Поволжья – сабантуй. Праздник каз-умеле. Бурятский праздник сурханбан (соревнования в стрельбе из лука).</w:t>
      </w:r>
    </w:p>
    <w:p w14:paraId="7E93219D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22F931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20. Современный карнавал</w:t>
      </w:r>
    </w:p>
    <w:p w14:paraId="712C439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Возникновения карнавала. Карнавал в Бразилии. Венецианский карнавал. Возникновение зазывал.</w:t>
      </w:r>
    </w:p>
    <w:p w14:paraId="145A640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143752C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21. Рождественские праздники и обряды (Болгария, Германия, Финляндия)</w:t>
      </w:r>
    </w:p>
    <w:p w14:paraId="030FC78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Зимний цикл праздничных обычаев у Болгар. Рождество у немцев - самый большой праздник. Рождественские праздники в Финляндии.</w:t>
      </w:r>
    </w:p>
    <w:p w14:paraId="2470364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01F90E0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22. Праздники стран Африки и Индии</w:t>
      </w:r>
    </w:p>
    <w:p w14:paraId="4C38DB7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Праздники в Гане. Праздник умерших. Традиционные праздники Индии. Праздник Холи.</w:t>
      </w:r>
    </w:p>
    <w:p w14:paraId="10015F3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26D5282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 23. Праздники и обряды на современном этапе</w:t>
      </w:r>
    </w:p>
    <w:p w14:paraId="3A39F5B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Современные фестивали-смотры художественной самодеятельности. Развлекательные шоу-программы. Современные фестивали национальных культур. Спортивно-художественные праздники. Семейная обрядность – свадьба (Русский свадебный обряд, свадебные обряды народов России и СНГ).</w:t>
      </w:r>
    </w:p>
    <w:p w14:paraId="040F6C9C">
      <w:pPr>
        <w:suppressAutoHyphens/>
        <w:spacing w:after="0" w:line="240" w:lineRule="auto"/>
        <w:ind w:left="1080" w:right="282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CACE20F">
      <w:pPr>
        <w:spacing w:after="16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br w:type="page"/>
      </w:r>
    </w:p>
    <w:p w14:paraId="14B2ACBE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D396EA3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 xml:space="preserve">6.2.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СОДЕРЖАНИЕ ПРАКТИЧЕСКИХ ЗАНЯТИЙ</w:t>
      </w:r>
    </w:p>
    <w:p w14:paraId="173715E8">
      <w:pPr>
        <w:spacing w:after="0" w:line="240" w:lineRule="auto"/>
        <w:jc w:val="center"/>
        <w:rPr>
          <w:rFonts w:ascii="Times New Roman" w:hAnsi="Times New Roman" w:eastAsia="Calibri" w:cs="Times New Roman"/>
          <w:caps/>
          <w:sz w:val="24"/>
          <w:szCs w:val="24"/>
        </w:rPr>
      </w:pPr>
    </w:p>
    <w:p w14:paraId="78778E2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Вступление.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Социальная сущность и функции массовых праздников и обрядов</w:t>
      </w:r>
    </w:p>
    <w:p w14:paraId="2ED69349">
      <w:pPr>
        <w:pStyle w:val="16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Понятие терминов «праздник», «обряд». </w:t>
      </w:r>
    </w:p>
    <w:p w14:paraId="38D5C506">
      <w:pPr>
        <w:pStyle w:val="16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Праздник – явление социально-историческое.</w:t>
      </w:r>
    </w:p>
    <w:p w14:paraId="355A1CE8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eastAsia="Times New Roman" w:cs="Times New Roman"/>
          <w:sz w:val="24"/>
          <w:szCs w:val="24"/>
        </w:rPr>
        <w:t>: праздник, обряд, функции.</w:t>
      </w:r>
    </w:p>
    <w:p w14:paraId="4993A9A0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F42DF09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Выполнить:</w:t>
      </w:r>
    </w:p>
    <w:p w14:paraId="1CC04F74">
      <w:pPr>
        <w:pStyle w:val="16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Массовый театрализованный праздник, его место и значение. </w:t>
      </w:r>
    </w:p>
    <w:p w14:paraId="02D3BB57">
      <w:pPr>
        <w:pStyle w:val="16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Суть праздника и его функции.</w:t>
      </w:r>
    </w:p>
    <w:p w14:paraId="6B5F2F3A">
      <w:pPr>
        <w:pStyle w:val="16"/>
        <w:tabs>
          <w:tab w:val="left" w:pos="0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9A696E4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 С.4-6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],[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11-С.5-10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1E85B7AD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09CAFE4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Обрядовое происхождение массовых праздников</w:t>
      </w:r>
    </w:p>
    <w:p w14:paraId="5FE85D87">
      <w:pPr>
        <w:pStyle w:val="16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Рождения народных обрядов, обычаев, игр в быту первобытного человека, их развитие с трудовыми процессами.</w:t>
      </w:r>
    </w:p>
    <w:p w14:paraId="14BA82C6">
      <w:pPr>
        <w:pStyle w:val="16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Охотничьи танцы.</w:t>
      </w:r>
    </w:p>
    <w:p w14:paraId="6D252FA9">
      <w:pPr>
        <w:pStyle w:val="16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Зоофагические обряды и праздники</w:t>
      </w:r>
    </w:p>
    <w:p w14:paraId="7C7CF183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1520193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антропоморфные божества,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праздник, обряд, функции.</w:t>
      </w:r>
    </w:p>
    <w:p w14:paraId="0CDB6405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1188EA48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Выполнить:</w:t>
      </w:r>
    </w:p>
    <w:p w14:paraId="63E42FAF">
      <w:pPr>
        <w:pStyle w:val="16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Бытовая и семейная обрядность.</w:t>
      </w:r>
    </w:p>
    <w:p w14:paraId="774B2D9D">
      <w:pPr>
        <w:pStyle w:val="16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Мифы восточных славян.</w:t>
      </w:r>
    </w:p>
    <w:p w14:paraId="65F08BCA">
      <w:pPr>
        <w:pStyle w:val="16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Почитание священных животных у славян – быка (тура), медведя (медвежьи праздники), волка, кабана, козла и др. </w:t>
      </w:r>
    </w:p>
    <w:p w14:paraId="5DDF07DC">
      <w:pPr>
        <w:pStyle w:val="16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Система антропоморфных божеств у славян. Два цикла обрядовых праздников: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летне-осенний и осенне-зимний.</w:t>
      </w:r>
    </w:p>
    <w:p w14:paraId="7ADDE768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23CDB074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 С.7-10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],[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11-С.68-70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1B631DC3">
      <w:pPr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C2F66D2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Праздники Древней Греции</w:t>
      </w:r>
    </w:p>
    <w:p w14:paraId="1E603FF5">
      <w:pPr>
        <w:pStyle w:val="16"/>
        <w:numPr>
          <w:ilvl w:val="0"/>
          <w:numId w:val="8"/>
        </w:numPr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Афины - рабовладельческое государство. </w:t>
      </w:r>
    </w:p>
    <w:p w14:paraId="5F0BC807">
      <w:pPr>
        <w:pStyle w:val="16"/>
        <w:numPr>
          <w:ilvl w:val="0"/>
          <w:numId w:val="8"/>
        </w:numPr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Возникновение праздников на мифологической основе.</w:t>
      </w:r>
    </w:p>
    <w:p w14:paraId="0F724A86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EBA4A42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eastAsia="Times New Roman" w:cs="Times New Roman"/>
          <w:sz w:val="24"/>
          <w:szCs w:val="24"/>
        </w:rPr>
        <w:t>: мифы, игры, культ.</w:t>
      </w:r>
    </w:p>
    <w:p w14:paraId="16604C5C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FA2C4CA">
      <w:pPr>
        <w:suppressAutoHyphens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Выполнить:</w:t>
      </w:r>
    </w:p>
    <w:p w14:paraId="30E4620A">
      <w:pPr>
        <w:pStyle w:val="16"/>
        <w:numPr>
          <w:ilvl w:val="0"/>
          <w:numId w:val="9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Мифы Древней Греции.</w:t>
      </w:r>
    </w:p>
    <w:p w14:paraId="514076EF">
      <w:pPr>
        <w:pStyle w:val="16"/>
        <w:numPr>
          <w:ilvl w:val="0"/>
          <w:numId w:val="9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Культ Деметры и Диониса.</w:t>
      </w:r>
    </w:p>
    <w:p w14:paraId="46B45FBB">
      <w:pPr>
        <w:pStyle w:val="16"/>
        <w:numPr>
          <w:ilvl w:val="0"/>
          <w:numId w:val="9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Истмийские и олимпийские игры.</w:t>
      </w:r>
    </w:p>
    <w:p w14:paraId="4E4FA6C6">
      <w:pPr>
        <w:pStyle w:val="16"/>
        <w:numPr>
          <w:ilvl w:val="0"/>
          <w:numId w:val="9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Панафинеи. Пифийские игры.</w:t>
      </w:r>
    </w:p>
    <w:p w14:paraId="64BA51C8">
      <w:pPr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2D6178DA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 С.11-13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],[</w:t>
      </w:r>
      <w:r>
        <w:fldChar w:fldCharType="begin"/>
      </w:r>
      <w:r>
        <w:instrText xml:space="preserve"> HYPERLINK "http://195.39.248.242:404/2017/%d0%9a%d0%b5%d0%bc%d0%bf%d0%b1%d0%b5%d0%bb%d0%bb_%d0%9c%d0%b8%d1%84%d1%8b,_%d0%b2_%d0%ba%d0%be%d1%82%d0%be%d1%80%d1%8b%d1%85.pdf"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10 -С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</w:t>
      </w:r>
    </w:p>
    <w:p w14:paraId="65BD598F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68C34988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Тема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Праздник Диониса.</w:t>
      </w:r>
    </w:p>
    <w:p w14:paraId="26A4DA2D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335D41B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eastAsia="Times New Roman" w:cs="Times New Roman"/>
          <w:sz w:val="24"/>
          <w:szCs w:val="24"/>
        </w:rPr>
        <w:t>: Дионис, мифы, игры, культ.</w:t>
      </w:r>
    </w:p>
    <w:p w14:paraId="7F9318E5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273447F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</w:t>
      </w:r>
    </w:p>
    <w:p w14:paraId="1DDF2E57">
      <w:pPr>
        <w:pStyle w:val="16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Мифологическая основа праздника ( мифы о Дионисе ).</w:t>
      </w:r>
    </w:p>
    <w:p w14:paraId="71BC09D0">
      <w:pPr>
        <w:pStyle w:val="16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Организация массовых праздников в Древней Греции.</w:t>
      </w:r>
    </w:p>
    <w:p w14:paraId="05134E46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4A90243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 С.15-18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7B4E151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41A323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Праздники Древнего Рима</w:t>
      </w:r>
    </w:p>
    <w:p w14:paraId="14FAA3F7">
      <w:pPr>
        <w:pStyle w:val="16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Влияние этрусской и греческой культур на праздники Древнего Рима</w:t>
      </w:r>
    </w:p>
    <w:p w14:paraId="0027355B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4265662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7D409CA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eastAsia="Times New Roman" w:cs="Times New Roman"/>
          <w:sz w:val="24"/>
          <w:szCs w:val="24"/>
        </w:rPr>
        <w:t>: бои, гладиаторы, Колизей.</w:t>
      </w:r>
    </w:p>
    <w:p w14:paraId="5297EAC8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9A9C31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Выполнить </w:t>
      </w:r>
    </w:p>
    <w:p w14:paraId="519AD5EF">
      <w:pPr>
        <w:pStyle w:val="16"/>
        <w:numPr>
          <w:ilvl w:val="0"/>
          <w:numId w:val="1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Народные представления в Древнем Риме.</w:t>
      </w:r>
    </w:p>
    <w:p w14:paraId="7308F195">
      <w:pPr>
        <w:pStyle w:val="16"/>
        <w:numPr>
          <w:ilvl w:val="0"/>
          <w:numId w:val="1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Бои гладиаторов.</w:t>
      </w:r>
    </w:p>
    <w:p w14:paraId="7A5BA5A3">
      <w:pPr>
        <w:pStyle w:val="16"/>
        <w:numPr>
          <w:ilvl w:val="0"/>
          <w:numId w:val="1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Греческая пантомима квинденцимвиры. </w:t>
      </w:r>
    </w:p>
    <w:p w14:paraId="7378AADC">
      <w:pPr>
        <w:pStyle w:val="16"/>
        <w:numPr>
          <w:ilvl w:val="0"/>
          <w:numId w:val="1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Торжественное открытие Колизея. Бои гладиаторов. Навмахии - бои кораблей. Сатурналии.</w:t>
      </w:r>
    </w:p>
    <w:p w14:paraId="624AD6F5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1A17921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 С.19-24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14:paraId="70D65B45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214F8533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Праздники эпохи Средневековья и Ренессанса</w:t>
      </w:r>
    </w:p>
    <w:p w14:paraId="28797D2E">
      <w:pPr>
        <w:pStyle w:val="16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Праздник Врумалии. </w:t>
      </w:r>
    </w:p>
    <w:p w14:paraId="58EC0B38">
      <w:pPr>
        <w:pStyle w:val="16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Литургические зрелища. </w:t>
      </w:r>
    </w:p>
    <w:p w14:paraId="66F113E5">
      <w:pPr>
        <w:pStyle w:val="16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Развитие самодеятельных театров – риторические камеры.</w:t>
      </w:r>
    </w:p>
    <w:p w14:paraId="71AC52C6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E395F54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eastAsia="Times New Roman" w:cs="Times New Roman"/>
          <w:sz w:val="24"/>
          <w:szCs w:val="24"/>
        </w:rPr>
        <w:t>: Мистерия. Коррида, Мираклии.</w:t>
      </w:r>
    </w:p>
    <w:p w14:paraId="3081F0ED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B552BD8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Выполнить </w:t>
      </w:r>
    </w:p>
    <w:p w14:paraId="03109C18">
      <w:pPr>
        <w:pStyle w:val="16"/>
        <w:numPr>
          <w:ilvl w:val="0"/>
          <w:numId w:val="14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Мистерия – жанр религиозного театра. Комические импровизации в мистериях.</w:t>
      </w:r>
    </w:p>
    <w:p w14:paraId="6A63B152">
      <w:pPr>
        <w:pStyle w:val="16"/>
        <w:numPr>
          <w:ilvl w:val="0"/>
          <w:numId w:val="14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Испанская коррида. Составные части корриды.</w:t>
      </w:r>
    </w:p>
    <w:p w14:paraId="69035364">
      <w:pPr>
        <w:pStyle w:val="16"/>
        <w:numPr>
          <w:ilvl w:val="0"/>
          <w:numId w:val="14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Праздник «Екатерины». </w:t>
      </w:r>
    </w:p>
    <w:p w14:paraId="0D8EA6E7">
      <w:pPr>
        <w:pStyle w:val="16"/>
        <w:numPr>
          <w:ilvl w:val="0"/>
          <w:numId w:val="14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День Андрея Первозванного, праздник Николая.</w:t>
      </w:r>
    </w:p>
    <w:p w14:paraId="3796812D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EB53699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 С.25-30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47E147BA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B4A6E78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Праздники  эпохи феодализма</w:t>
      </w:r>
    </w:p>
    <w:p w14:paraId="0E30651D">
      <w:pPr>
        <w:pStyle w:val="16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Две группы праздников: официальные и неофициальные.</w:t>
      </w:r>
    </w:p>
    <w:p w14:paraId="79CC6D16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201BB65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eastAsia="Times New Roman" w:cs="Times New Roman"/>
          <w:sz w:val="24"/>
          <w:szCs w:val="24"/>
        </w:rPr>
        <w:t>: колядка, Масленица</w:t>
      </w:r>
    </w:p>
    <w:p w14:paraId="1EBC4833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D638E25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</w:t>
      </w:r>
    </w:p>
    <w:p w14:paraId="39C4C90F">
      <w:pPr>
        <w:pStyle w:val="16"/>
        <w:numPr>
          <w:ilvl w:val="0"/>
          <w:numId w:val="16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Две группы праздников: официальные и неофициальные. </w:t>
      </w:r>
    </w:p>
    <w:p w14:paraId="50045F6F">
      <w:pPr>
        <w:pStyle w:val="16"/>
        <w:numPr>
          <w:ilvl w:val="0"/>
          <w:numId w:val="16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Масленица. </w:t>
      </w:r>
    </w:p>
    <w:p w14:paraId="1E7CA87D">
      <w:pPr>
        <w:pStyle w:val="16"/>
        <w:numPr>
          <w:ilvl w:val="0"/>
          <w:numId w:val="16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Пасха (Праздник Коляды (девичья коляда, легинская колядка, разные мотивы в колядках). </w:t>
      </w:r>
    </w:p>
    <w:p w14:paraId="063CFBB1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0BF5FB25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63.5%20%20%20%20%20%20%20%20%20%20%20%20%20%20%D0%AD%D1%82%D0%BD%D0%BE%D0%B3%D1%80%D0%B0%D1%84%D0%B8%D1%8F/%D0%95%D1%82%D0%BD%D0%BE%D0%B3%D1%80%D0%B0%D1%84%D1%96%D1%8F%20%D0%A3%D0%BA%D1%80%D0%B0%D1%97%D0%BD%D0%B8%20-%20%D0%A1%20%D0%90%20%D0%9C%D0%B0%D0%BA%D0%B0%D1%80%D1%87%D1%83%D0%BA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2-C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3-С.32-38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],[</w:t>
      </w:r>
      <w:r>
        <w:fldChar w:fldCharType="begin"/>
      </w:r>
      <w:r>
        <w:instrText xml:space="preserve"> HYPERLINK "http://195.39.248.242:404/2017/%d0%a0%d1%83%d1%81%d1%81%d0%ba%d0%b8%d0%b5%20%d0%be%d0%b1%d1%80%d1%8f%d0%b4%d1%8b%20%d0%b8%20%d0%be%d0%b1%d1%8b%d1%87%d0%b0%d0%b8.pdf"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5- С78-87C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</w:t>
      </w:r>
    </w:p>
    <w:p w14:paraId="2A1AD8B1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5FD4F31E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Народный театр России на рождественские праздники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107ADFB4">
      <w:pPr>
        <w:pStyle w:val="16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Начало новогодних праздников в России</w:t>
      </w:r>
    </w:p>
    <w:p w14:paraId="7937CF70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51136E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eastAsia="Times New Roman" w:cs="Times New Roman"/>
          <w:sz w:val="24"/>
          <w:szCs w:val="24"/>
        </w:rPr>
        <w:t>: кулич, яйцо, Солнце.</w:t>
      </w:r>
    </w:p>
    <w:p w14:paraId="75EFF3AE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601B8F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</w:t>
      </w:r>
    </w:p>
    <w:p w14:paraId="6514AE6D">
      <w:pPr>
        <w:pStyle w:val="16"/>
        <w:numPr>
          <w:ilvl w:val="0"/>
          <w:numId w:val="18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Народный праздничный календарь.</w:t>
      </w:r>
    </w:p>
    <w:p w14:paraId="2E41543F">
      <w:pPr>
        <w:pStyle w:val="16"/>
        <w:numPr>
          <w:ilvl w:val="0"/>
          <w:numId w:val="18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Праздник Пасхи – официальный праздник.</w:t>
      </w:r>
    </w:p>
    <w:p w14:paraId="03694CAB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A172F4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bCs/>
          <w:sz w:val="24"/>
          <w:szCs w:val="24"/>
        </w:rPr>
        <w:t>:[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3-С.32-38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],[</w:t>
      </w:r>
      <w:r>
        <w:rPr>
          <w:rFonts w:ascii="Times New Roman" w:hAnsi="Times New Roman" w:cs="Times New Roman"/>
          <w:bCs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  <w:t>5-С78-87].</w:t>
      </w:r>
    </w:p>
    <w:p w14:paraId="7265EA88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F06F525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Роль скоморохов в проведении праздников</w:t>
      </w:r>
    </w:p>
    <w:p w14:paraId="3D162199">
      <w:pPr>
        <w:pStyle w:val="16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Расцвет деятельности скоморохов.</w:t>
      </w:r>
    </w:p>
    <w:p w14:paraId="71D6BF99">
      <w:pPr>
        <w:pStyle w:val="16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Скоморошьи зрелища.</w:t>
      </w:r>
    </w:p>
    <w:p w14:paraId="0A0ACEC5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F9FB0B6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eastAsia="Times New Roman" w:cs="Times New Roman"/>
          <w:sz w:val="24"/>
          <w:szCs w:val="24"/>
        </w:rPr>
        <w:t>: водить козу, кукольный театр.</w:t>
      </w:r>
    </w:p>
    <w:p w14:paraId="57442006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BE4154B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</w:t>
      </w:r>
    </w:p>
    <w:p w14:paraId="05EBBB7C">
      <w:pPr>
        <w:pStyle w:val="16"/>
        <w:numPr>
          <w:ilvl w:val="0"/>
          <w:numId w:val="20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Своеобразие празднования встречи Нового года.</w:t>
      </w:r>
    </w:p>
    <w:p w14:paraId="4432FB03">
      <w:pPr>
        <w:pStyle w:val="16"/>
        <w:numPr>
          <w:ilvl w:val="0"/>
          <w:numId w:val="20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Народный кукольный театр.</w:t>
      </w:r>
    </w:p>
    <w:p w14:paraId="71C42E60">
      <w:pPr>
        <w:pStyle w:val="16"/>
        <w:numPr>
          <w:ilvl w:val="0"/>
          <w:numId w:val="20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Первоначальная форма спектакля «Коза».</w:t>
      </w:r>
    </w:p>
    <w:p w14:paraId="41EAE1F7">
      <w:pPr>
        <w:pStyle w:val="16"/>
        <w:numPr>
          <w:ilvl w:val="0"/>
          <w:numId w:val="20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Использование игр и песен в проведении народных праздников новогоднего цикла.</w:t>
      </w:r>
    </w:p>
    <w:p w14:paraId="6DEE2FAB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22A3D7BD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3-С.40-42,60-64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 [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11-С.60-66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35EDAA82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268BA51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Праздник Ивана Купала</w:t>
      </w:r>
    </w:p>
    <w:p w14:paraId="337019C1">
      <w:pPr>
        <w:pStyle w:val="16"/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Праздник Ивана Купала – праздник любви. </w:t>
      </w:r>
    </w:p>
    <w:p w14:paraId="1D2AE6A3">
      <w:pPr>
        <w:pStyle w:val="16"/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Актуальность праздника Ивана Купала.</w:t>
      </w:r>
    </w:p>
    <w:p w14:paraId="4F67958A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6D0C979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</w:t>
      </w:r>
    </w:p>
    <w:p w14:paraId="08C50390">
      <w:pPr>
        <w:pStyle w:val="16"/>
        <w:numPr>
          <w:ilvl w:val="0"/>
          <w:numId w:val="2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Возникновение праздника.</w:t>
      </w:r>
    </w:p>
    <w:p w14:paraId="3938E7DF">
      <w:pPr>
        <w:pStyle w:val="16"/>
        <w:numPr>
          <w:ilvl w:val="0"/>
          <w:numId w:val="2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Купало в старых письменных источниках.</w:t>
      </w:r>
    </w:p>
    <w:p w14:paraId="67648CAA">
      <w:pPr>
        <w:pStyle w:val="16"/>
        <w:numPr>
          <w:ilvl w:val="0"/>
          <w:numId w:val="2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Купальские песни.</w:t>
      </w:r>
    </w:p>
    <w:p w14:paraId="2A3A88C5">
      <w:pPr>
        <w:pStyle w:val="16"/>
        <w:numPr>
          <w:ilvl w:val="0"/>
          <w:numId w:val="2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Купало у других народов.</w:t>
      </w:r>
    </w:p>
    <w:p w14:paraId="21CCBECB">
      <w:pPr>
        <w:pStyle w:val="16"/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3FCC58A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3-С.43-52,68-80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],[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11-С.60-66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06B270E2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4E0A015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Развитие городских праздников эпохи феодализма</w:t>
      </w:r>
    </w:p>
    <w:p w14:paraId="1FDF7AC0">
      <w:pPr>
        <w:pStyle w:val="16"/>
        <w:numPr>
          <w:ilvl w:val="0"/>
          <w:numId w:val="23"/>
        </w:numPr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Становление городов. </w:t>
      </w:r>
    </w:p>
    <w:p w14:paraId="4DB2C4EC">
      <w:pPr>
        <w:pStyle w:val="16"/>
        <w:numPr>
          <w:ilvl w:val="0"/>
          <w:numId w:val="23"/>
        </w:numPr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Период формирования украинской нации, ее культуры и быта (ХIV - XVII вв.).</w:t>
      </w:r>
    </w:p>
    <w:p w14:paraId="28717EEE">
      <w:pPr>
        <w:pStyle w:val="16"/>
        <w:numPr>
          <w:ilvl w:val="0"/>
          <w:numId w:val="23"/>
        </w:numPr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Воссоединение Украины с Россией</w:t>
      </w:r>
    </w:p>
    <w:p w14:paraId="11DAC7BC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766E5D5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Зажинки., Жатва. Обжинки</w:t>
      </w:r>
    </w:p>
    <w:p w14:paraId="5E5FEAF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73D98BA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</w:t>
      </w:r>
    </w:p>
    <w:p w14:paraId="3B58DE73">
      <w:pPr>
        <w:pStyle w:val="16"/>
        <w:numPr>
          <w:ilvl w:val="0"/>
          <w:numId w:val="24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Цеховые объединения в Киеве (первая половина ХV вв.).</w:t>
      </w:r>
    </w:p>
    <w:p w14:paraId="3DCF0D5B">
      <w:pPr>
        <w:pStyle w:val="16"/>
        <w:numPr>
          <w:ilvl w:val="0"/>
          <w:numId w:val="24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Официальное и самодержавное торжество.</w:t>
      </w:r>
    </w:p>
    <w:p w14:paraId="2C16BE24">
      <w:pPr>
        <w:pStyle w:val="16"/>
        <w:numPr>
          <w:ilvl w:val="0"/>
          <w:numId w:val="24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Зажинки. Жатву. Обжинки.</w:t>
      </w:r>
    </w:p>
    <w:p w14:paraId="40F4B7B3">
      <w:pPr>
        <w:pStyle w:val="16"/>
        <w:numPr>
          <w:ilvl w:val="0"/>
          <w:numId w:val="24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Интермедия. Школьный театр.</w:t>
      </w:r>
    </w:p>
    <w:p w14:paraId="12D786CC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1A4DDE6F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3-С.81-84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],[ [</w:t>
      </w:r>
      <w:r>
        <w:fldChar w:fldCharType="begin"/>
      </w:r>
      <w:r>
        <w:instrText xml:space="preserve"> HYPERLINK "http://195.39.248.242:404/2017/%d0%a0%d1%83%d1%81%d1%81%d0%ba%d0%b8%d0%b5%20%d0%be%d0%b1%d1%80%d1%8f%d0%b4%d1%8b%20%d0%b8%20%d0%be%d0%b1%d1%8b%d1%87%d0%b0%d0%b8.pdf"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5-С78-87.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].</w:t>
      </w:r>
    </w:p>
    <w:p w14:paraId="3F27FA68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6EA0584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13.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Первые пролетарские праздники в  России</w:t>
      </w:r>
    </w:p>
    <w:p w14:paraId="0D1DF56D">
      <w:pPr>
        <w:pStyle w:val="16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Маевки, митинг, праздничная манифестация – распространенные формы пролетарского массового праздника.</w:t>
      </w:r>
    </w:p>
    <w:p w14:paraId="405601CE">
      <w:pPr>
        <w:pStyle w:val="16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«Театрализованные суды».</w:t>
      </w:r>
    </w:p>
    <w:p w14:paraId="5B091C94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</w:p>
    <w:p w14:paraId="141B721F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</w:t>
      </w:r>
    </w:p>
    <w:p w14:paraId="4AC58671">
      <w:pPr>
        <w:pStyle w:val="16"/>
        <w:numPr>
          <w:ilvl w:val="0"/>
          <w:numId w:val="26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Использование революционных песен «Варшавянка», «Интернационал», «Завещание».</w:t>
      </w:r>
    </w:p>
    <w:p w14:paraId="2E76E456">
      <w:pPr>
        <w:pStyle w:val="16"/>
        <w:numPr>
          <w:ilvl w:val="0"/>
          <w:numId w:val="26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Праздник 1 Мая в Луганск.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 </w:t>
      </w:r>
    </w:p>
    <w:p w14:paraId="12BC3EFD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092F17D4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3-С.88-89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1E405CE2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08F65A86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14.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Основные направления развития праздников в первые годы советской власти.</w:t>
      </w:r>
    </w:p>
    <w:p w14:paraId="10EF9733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Направления развития праздников в первые годы советской власти.</w:t>
      </w:r>
    </w:p>
    <w:p w14:paraId="08655595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Особенности праздников.</w:t>
      </w:r>
    </w:p>
    <w:p w14:paraId="7DAB4DA8">
      <w:pPr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3809BA5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«маевки» короли и королевы, «маевские рекреации»</w:t>
      </w:r>
      <w:r>
        <w:rPr>
          <w:rFonts w:ascii="Times New Roman" w:hAnsi="Times New Roman" w:eastAsia="Times New Roman" w:cs="Times New Roman"/>
          <w:sz w:val="24"/>
          <w:szCs w:val="24"/>
        </w:rPr>
        <w:t>, интермедия; школьный театр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Розерги, Брики, Зажинки, Обжинки.</w:t>
      </w:r>
    </w:p>
    <w:p w14:paraId="741746DB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D492AF3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Выполнить: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Развитие культурно-образовательной работы.</w:t>
      </w:r>
    </w:p>
    <w:p w14:paraId="6E4C3CE8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1. Инсценировка „Гимн освобождения труда” (1920, Ленинград).</w:t>
      </w:r>
    </w:p>
    <w:p w14:paraId="3647731A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2. Аллегоричность и символика массовых праздников.</w:t>
      </w:r>
    </w:p>
    <w:p w14:paraId="0EC58FE3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3. Документальность праздников.</w:t>
      </w:r>
    </w:p>
    <w:p w14:paraId="2A27EDD6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725A64B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3-С.90-92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 [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11-С-19-20,29-33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5B8849AB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B213FBE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15.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Советские праздники 30-х годов</w:t>
      </w:r>
    </w:p>
    <w:p w14:paraId="09C90440">
      <w:pPr>
        <w:pStyle w:val="16"/>
        <w:numPr>
          <w:ilvl w:val="0"/>
          <w:numId w:val="27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Развитие праздников, привязанных с производственной деятельностью и успехами в труде. </w:t>
      </w:r>
    </w:p>
    <w:p w14:paraId="4913BF00">
      <w:pPr>
        <w:pStyle w:val="16"/>
        <w:numPr>
          <w:ilvl w:val="0"/>
          <w:numId w:val="27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Театрализованные митинги.</w:t>
      </w:r>
    </w:p>
    <w:p w14:paraId="03232654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473088D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3BB924F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</w:t>
      </w:r>
    </w:p>
    <w:p w14:paraId="3EEA3A3C">
      <w:pPr>
        <w:pStyle w:val="16"/>
        <w:numPr>
          <w:ilvl w:val="0"/>
          <w:numId w:val="28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Принципы создания массовых праздников этого времени.</w:t>
      </w:r>
    </w:p>
    <w:p w14:paraId="4DFF7F86">
      <w:pPr>
        <w:pStyle w:val="16"/>
        <w:numPr>
          <w:ilvl w:val="0"/>
          <w:numId w:val="28"/>
        </w:numPr>
        <w:suppressAutoHyphens/>
        <w:autoSpaceDE w:val="0"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Особенности праздников 30-х годов.</w:t>
      </w:r>
    </w:p>
    <w:p w14:paraId="755939AB">
      <w:pPr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587BAFE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3-C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],[</w:t>
      </w:r>
      <w:r>
        <w:fldChar w:fldCharType="begin"/>
      </w:r>
      <w:r>
        <w:instrText xml:space="preserve"> HYPERLINK "http://195.39.248.242:404/2017/%d0%9a%d0%be%d1%81%d0%bc%d1%96%d0%bd%d0%b0%20%d0%a2.%20%d0%92_%d0%a3%d0%ba%d1%80%d0%b0%d1%97%d0%bd%d1%81%d1%8c%d0%ba%d0%b5.pdf"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4-С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],[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11-С-19-20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1439D4EE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44E30870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Массовые праздники и зрелища 50 - 70-х годов</w:t>
      </w:r>
    </w:p>
    <w:p w14:paraId="0D664DA9">
      <w:pPr>
        <w:pStyle w:val="16"/>
        <w:numPr>
          <w:ilvl w:val="0"/>
          <w:numId w:val="29"/>
        </w:numPr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Всемирные фестивали молодежи и студентов.</w:t>
      </w:r>
    </w:p>
    <w:p w14:paraId="2A71A02B">
      <w:pPr>
        <w:pStyle w:val="16"/>
        <w:numPr>
          <w:ilvl w:val="0"/>
          <w:numId w:val="29"/>
        </w:numPr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Театрализованные спортивные спектакли.</w:t>
      </w:r>
    </w:p>
    <w:p w14:paraId="0C406895">
      <w:pPr>
        <w:pStyle w:val="16"/>
        <w:numPr>
          <w:ilvl w:val="0"/>
          <w:numId w:val="29"/>
        </w:numPr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Праздники, приуроченные к знаменательным событиям и военным подвигам советского народа (юбилейные зрелища и праздники).</w:t>
      </w:r>
    </w:p>
    <w:p w14:paraId="374C9332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464895F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</w:t>
      </w:r>
    </w:p>
    <w:p w14:paraId="3CC08B8C">
      <w:pPr>
        <w:pStyle w:val="16"/>
        <w:numPr>
          <w:ilvl w:val="0"/>
          <w:numId w:val="30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Парад войск 7 ноября 1941 г. в Москве.</w:t>
      </w:r>
    </w:p>
    <w:p w14:paraId="0F973295">
      <w:pPr>
        <w:pStyle w:val="16"/>
        <w:numPr>
          <w:ilvl w:val="0"/>
          <w:numId w:val="30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Парад Победы в Москве на Красной площади.</w:t>
      </w:r>
    </w:p>
    <w:p w14:paraId="3C3B1F0A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3683DD29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3-С.93-98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],[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11-С.11-12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1EB5B18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59FBD1D3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17.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История развития мусульманских праздников</w:t>
      </w:r>
    </w:p>
    <w:p w14:paraId="724A4CE4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Три  основных мусульманских праздников.</w:t>
      </w:r>
    </w:p>
    <w:p w14:paraId="4337567C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2. Массовые праздники Дагистана.</w:t>
      </w:r>
    </w:p>
    <w:p w14:paraId="2D7CBB95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B8F8C34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мусульманские праздники,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Курбан-хаит (праздник жертвы), Руза-хаит (месяц поста), Науруз-байрам (или Навруз-байрам).</w:t>
      </w:r>
    </w:p>
    <w:p w14:paraId="0120AF7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52EA52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.</w:t>
      </w:r>
    </w:p>
    <w:p w14:paraId="71725258">
      <w:pPr>
        <w:pStyle w:val="16"/>
        <w:numPr>
          <w:ilvl w:val="0"/>
          <w:numId w:val="31"/>
        </w:numPr>
        <w:tabs>
          <w:tab w:val="left" w:pos="142"/>
        </w:tabs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Религиозная сторона мусульманских праздников.</w:t>
      </w:r>
    </w:p>
    <w:p w14:paraId="68FBFE50">
      <w:pPr>
        <w:pStyle w:val="16"/>
        <w:numPr>
          <w:ilvl w:val="0"/>
          <w:numId w:val="31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Курбан-хаит (праздник жертвы), Руза-хаит (месяц поста),Науруз-байрам (или Навруз-байрам).</w:t>
      </w:r>
    </w:p>
    <w:p w14:paraId="776AB713">
      <w:pPr>
        <w:pStyle w:val="16"/>
        <w:numPr>
          <w:ilvl w:val="0"/>
          <w:numId w:val="31"/>
        </w:numPr>
        <w:suppressAutoHyphens/>
        <w:autoSpaceDE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Основные черты традиционных мусульманских праздников</w:t>
      </w:r>
    </w:p>
    <w:p w14:paraId="481CAC9A">
      <w:pPr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0AF9D5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3-С.104-107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],[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11-С.60-65,69-70,104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270858F5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D7AA6EF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18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Развитие певческих праздников</w:t>
      </w:r>
    </w:p>
    <w:p w14:paraId="46768F59">
      <w:pPr>
        <w:pStyle w:val="16"/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Первый в Европе праздник песни.</w:t>
      </w:r>
    </w:p>
    <w:p w14:paraId="3CF6CD4C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55A60C0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</w:t>
      </w:r>
    </w:p>
    <w:p w14:paraId="2DA2D73C">
      <w:pPr>
        <w:pStyle w:val="16"/>
        <w:numPr>
          <w:ilvl w:val="0"/>
          <w:numId w:val="33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Возникновения певческих праздников.</w:t>
      </w:r>
    </w:p>
    <w:p w14:paraId="0F555917">
      <w:pPr>
        <w:pStyle w:val="16"/>
        <w:numPr>
          <w:ilvl w:val="0"/>
          <w:numId w:val="33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Влияние певческих праздников на культурное развитие других народов (Украина, Россия, Белоруссия, Чувашия и т.д.).</w:t>
      </w:r>
    </w:p>
    <w:p w14:paraId="38D75D31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45CB2C43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3-С.108-112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].   </w:t>
      </w:r>
    </w:p>
    <w:p w14:paraId="06D3E7E6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32D0FD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>Тема 19</w:t>
      </w:r>
      <w:r>
        <w:rPr>
          <w:rFonts w:ascii="Times New Roman" w:hAnsi="Times New Roman" w:cs="Times New Roman"/>
          <w:b/>
          <w:bCs/>
          <w:i/>
          <w:sz w:val="24"/>
        </w:rPr>
        <w:t>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Традиционные праздники разных народов</w:t>
      </w:r>
    </w:p>
    <w:p w14:paraId="1C289D57">
      <w:pPr>
        <w:pStyle w:val="16"/>
        <w:numPr>
          <w:ilvl w:val="0"/>
          <w:numId w:val="34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Праздник русской березки. </w:t>
      </w:r>
    </w:p>
    <w:p w14:paraId="05D70C95">
      <w:pPr>
        <w:pStyle w:val="16"/>
        <w:numPr>
          <w:ilvl w:val="0"/>
          <w:numId w:val="34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Праздник Лиго в Литве. </w:t>
      </w:r>
    </w:p>
    <w:p w14:paraId="6E786CDA">
      <w:pPr>
        <w:pStyle w:val="16"/>
        <w:numPr>
          <w:ilvl w:val="0"/>
          <w:numId w:val="34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Праздник солнца в Таймырском национальном округе.</w:t>
      </w:r>
    </w:p>
    <w:p w14:paraId="2463340D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D0FDF9C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</w:t>
      </w:r>
    </w:p>
    <w:p w14:paraId="00D64822">
      <w:pPr>
        <w:pStyle w:val="16"/>
        <w:numPr>
          <w:ilvl w:val="0"/>
          <w:numId w:val="35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Праздник русской березки. Праздник Лиго в Литве.</w:t>
      </w:r>
    </w:p>
    <w:p w14:paraId="3A763D06">
      <w:pPr>
        <w:pStyle w:val="16"/>
        <w:numPr>
          <w:ilvl w:val="0"/>
          <w:numId w:val="35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Праздник солнца в Таймырском национальном округе.</w:t>
      </w:r>
    </w:p>
    <w:p w14:paraId="6F4996F8">
      <w:pPr>
        <w:pStyle w:val="16"/>
        <w:numPr>
          <w:ilvl w:val="0"/>
          <w:numId w:val="35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Праздник цагалган (цаган-сапр). </w:t>
      </w:r>
    </w:p>
    <w:p w14:paraId="50681C8A">
      <w:pPr>
        <w:pStyle w:val="16"/>
        <w:numPr>
          <w:ilvl w:val="0"/>
          <w:numId w:val="35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Праздник цветов цуквер - сувар в Дагестане. </w:t>
      </w:r>
    </w:p>
    <w:p w14:paraId="5922A8B9">
      <w:pPr>
        <w:pStyle w:val="16"/>
        <w:numPr>
          <w:ilvl w:val="0"/>
          <w:numId w:val="35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Праздник народов Поволжья - сабантуй. Праздник каз умеле.</w:t>
      </w:r>
    </w:p>
    <w:p w14:paraId="39042115">
      <w:pPr>
        <w:pStyle w:val="16"/>
        <w:numPr>
          <w:ilvl w:val="0"/>
          <w:numId w:val="35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Бурятский праздник сурханбан (соревнования в стрельбе из лука).</w:t>
      </w:r>
    </w:p>
    <w:p w14:paraId="69D696BF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F44E3F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3-С.121-126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 [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11-С.23-25,53-59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5DB7D3E9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71DF0142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Тема 20. </w:t>
      </w:r>
      <w:r>
        <w:rPr>
          <w:rFonts w:ascii="Times New Roman" w:hAnsi="Times New Roman" w:cs="Times New Roman"/>
          <w:b/>
          <w:sz w:val="24"/>
        </w:rPr>
        <w:t>Современный карнавал</w:t>
      </w:r>
    </w:p>
    <w:p w14:paraId="2200B3DA">
      <w:pPr>
        <w:pStyle w:val="16"/>
        <w:numPr>
          <w:ilvl w:val="0"/>
          <w:numId w:val="36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Возникновения карнавала</w:t>
      </w:r>
    </w:p>
    <w:p w14:paraId="39AB81DD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CCB9E1E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Выполнить</w:t>
      </w:r>
    </w:p>
    <w:p w14:paraId="5588DC92">
      <w:pPr>
        <w:pStyle w:val="2"/>
        <w:keepNext w:val="0"/>
        <w:numPr>
          <w:ilvl w:val="0"/>
          <w:numId w:val="37"/>
        </w:numPr>
        <w:suppressAutoHyphens/>
        <w:ind w:left="0" w:firstLine="0"/>
        <w:jc w:val="left"/>
        <w:rPr>
          <w:b w:val="0"/>
          <w:bCs w:val="0"/>
          <w:sz w:val="24"/>
          <w:lang w:val="ru-RU"/>
        </w:rPr>
      </w:pPr>
      <w:r>
        <w:rPr>
          <w:b w:val="0"/>
          <w:sz w:val="24"/>
          <w:lang w:val="ru-RU"/>
        </w:rPr>
        <w:t>Современный карнавал.</w:t>
      </w:r>
    </w:p>
    <w:p w14:paraId="0F47BC11">
      <w:pPr>
        <w:pStyle w:val="16"/>
        <w:numPr>
          <w:ilvl w:val="0"/>
          <w:numId w:val="37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Особенности карнавала.</w:t>
      </w:r>
    </w:p>
    <w:p w14:paraId="2C772B7D">
      <w:pPr>
        <w:pStyle w:val="16"/>
        <w:numPr>
          <w:ilvl w:val="0"/>
          <w:numId w:val="37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Использование карнавала на современном этапе.</w:t>
      </w:r>
    </w:p>
    <w:p w14:paraId="7C2E7470">
      <w:pPr>
        <w:pStyle w:val="2"/>
        <w:keepNext w:val="0"/>
        <w:tabs>
          <w:tab w:val="left" w:pos="1134"/>
        </w:tabs>
        <w:suppressAutoHyphens/>
        <w:jc w:val="left"/>
        <w:rPr>
          <w:b w:val="0"/>
          <w:bCs w:val="0"/>
          <w:i/>
          <w:sz w:val="24"/>
          <w:lang w:val="ru-RU"/>
        </w:rPr>
      </w:pPr>
    </w:p>
    <w:p w14:paraId="392EDC51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3-С.127-135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20D9EBD3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499F3D3F">
      <w:pPr>
        <w:pStyle w:val="2"/>
        <w:keepNext w:val="0"/>
        <w:tabs>
          <w:tab w:val="left" w:pos="1134"/>
        </w:tabs>
        <w:suppressAutoHyphens/>
        <w:jc w:val="left"/>
        <w:rPr>
          <w:sz w:val="24"/>
          <w:lang w:val="ru-RU"/>
        </w:rPr>
      </w:pPr>
      <w:r>
        <w:rPr>
          <w:bCs w:val="0"/>
          <w:sz w:val="24"/>
          <w:lang w:val="ru-RU"/>
        </w:rPr>
        <w:t>Тема 21. Рождественские праздники и обряды (Болгария, Германия, Финляндия)</w:t>
      </w:r>
    </w:p>
    <w:p w14:paraId="5BA19956">
      <w:pPr>
        <w:pStyle w:val="16"/>
        <w:numPr>
          <w:ilvl w:val="0"/>
          <w:numId w:val="38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Использование рождественских украшений (соломенные короны, деревянные кресты и т.д.).</w:t>
      </w:r>
    </w:p>
    <w:p w14:paraId="66599829">
      <w:pPr>
        <w:pStyle w:val="16"/>
        <w:numPr>
          <w:ilvl w:val="0"/>
          <w:numId w:val="38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Зимний цикл праздничных обычаев у Болгар. </w:t>
      </w:r>
    </w:p>
    <w:p w14:paraId="4B36078A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7530BB0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«маевки» короли и королевы, «маевые рекреации»</w:t>
      </w:r>
      <w:r>
        <w:rPr>
          <w:rFonts w:ascii="Times New Roman" w:hAnsi="Times New Roman" w:eastAsia="Times New Roman" w:cs="Times New Roman"/>
          <w:sz w:val="24"/>
          <w:szCs w:val="24"/>
        </w:rPr>
        <w:t>, интермедия; школьный театр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Розерги, Брики, Зажинки, Обжинки.</w:t>
      </w:r>
    </w:p>
    <w:p w14:paraId="13B1CD50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204C2C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  <w:r>
        <w:rPr>
          <w:rFonts w:ascii="Times New Roman" w:hAnsi="Times New Roman" w:cs="Times New Roman"/>
          <w:sz w:val="24"/>
          <w:szCs w:val="24"/>
        </w:rPr>
        <w:t>режиссировать проведение праздника на Подолье.</w:t>
      </w:r>
    </w:p>
    <w:p w14:paraId="71C3A112">
      <w:pPr>
        <w:pStyle w:val="2"/>
        <w:keepNext w:val="0"/>
        <w:tabs>
          <w:tab w:val="left" w:pos="1134"/>
        </w:tabs>
        <w:suppressAutoHyphens/>
        <w:jc w:val="left"/>
        <w:rPr>
          <w:b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Сочетание языческого, религиозного и современного в празднике.</w:t>
      </w:r>
      <w:r>
        <w:rPr>
          <w:b w:val="0"/>
          <w:sz w:val="24"/>
          <w:lang w:val="ru-RU"/>
        </w:rPr>
        <w:t xml:space="preserve"> Рождественские праздники и обряды (Болгария, Германия, Финляндия) .</w:t>
      </w:r>
    </w:p>
    <w:p w14:paraId="4616EA3F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Рождество у немцев – самый большой праздник. Рождес</w:t>
      </w:r>
      <w:r>
        <w:rPr>
          <w:rFonts w:ascii="Times New Roman" w:hAnsi="Times New Roman" w:cs="Times New Roman"/>
          <w:bCs/>
          <w:sz w:val="24"/>
          <w:szCs w:val="24"/>
        </w:rPr>
        <w:t>твенские праздники в Финляндии.</w:t>
      </w:r>
    </w:p>
    <w:p w14:paraId="7C5C05A3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0C3F2F91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</w:rPr>
        <w:t>3-С.127-145</w:t>
      </w:r>
      <w:r>
        <w:rPr>
          <w:rStyle w:val="5"/>
          <w:rFonts w:ascii="Times New Roman" w:hAnsi="Times New Roman" w:cs="Times New Roman"/>
          <w:bCs/>
          <w:sz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 [</w:t>
      </w:r>
      <w:r>
        <w:fldChar w:fldCharType="begin"/>
      </w:r>
      <w:r>
        <w:instrText xml:space="preserve"> HYPERLINK "http://195.39.248.242:404/2017/%d0%9a%d0%be%d1%81%d0%bc%d1%96%d0%bd%d0%b0%20%d0%a2.%20%d0%92_%d0%a3%d0%ba%d1%80%d0%b0%d1%97%d0%bd%d1%81%d1%8c%d0%ba%d0%b5.pdf"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</w:rPr>
        <w:t>4</w:t>
      </w:r>
      <w:r>
        <w:rPr>
          <w:rStyle w:val="5"/>
          <w:rFonts w:ascii="Times New Roman" w:hAnsi="Times New Roman" w:cs="Times New Roman"/>
          <w:bCs/>
          <w:sz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 [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</w:rPr>
        <w:t>11-С.105-106</w:t>
      </w:r>
      <w:r>
        <w:rPr>
          <w:rStyle w:val="5"/>
          <w:rFonts w:ascii="Times New Roman" w:hAnsi="Times New Roman" w:cs="Times New Roman"/>
          <w:bCs/>
          <w:sz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4539FF22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2902A2">
      <w:pPr>
        <w:pStyle w:val="2"/>
        <w:keepNext w:val="0"/>
        <w:tabs>
          <w:tab w:val="left" w:pos="1134"/>
        </w:tabs>
        <w:suppressAutoHyphens/>
        <w:jc w:val="left"/>
        <w:rPr>
          <w:b w:val="0"/>
          <w:sz w:val="24"/>
          <w:lang w:val="ru-RU"/>
        </w:rPr>
      </w:pPr>
      <w:r>
        <w:rPr>
          <w:bCs w:val="0"/>
          <w:sz w:val="24"/>
          <w:lang w:val="ru-RU"/>
        </w:rPr>
        <w:t>Тема 22.</w:t>
      </w:r>
      <w:r>
        <w:rPr>
          <w:sz w:val="24"/>
          <w:lang w:val="ru-RU"/>
        </w:rPr>
        <w:t xml:space="preserve"> Праздники стран Африки и Индии</w:t>
      </w:r>
    </w:p>
    <w:p w14:paraId="42A72707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1.Традиционные праздники Индии.</w:t>
      </w:r>
    </w:p>
    <w:p w14:paraId="35FEE94D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</w:p>
    <w:p w14:paraId="703B37CC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праздники в Гане, Холи, праздник воздушных змеев.</w:t>
      </w:r>
    </w:p>
    <w:p w14:paraId="1C513001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</w:p>
    <w:p w14:paraId="32B7C135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праздники в Гане. </w:t>
      </w:r>
    </w:p>
    <w:p w14:paraId="7818801B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1.Праздник умерших. Традиционные праздники Индии. </w:t>
      </w:r>
    </w:p>
    <w:p w14:paraId="1D65760A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2.Праздник Холи.</w:t>
      </w:r>
    </w:p>
    <w:p w14:paraId="43250B61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5C2464B1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3-С.133-145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],[</w:t>
      </w:r>
      <w:r>
        <w:fldChar w:fldCharType="begin"/>
      </w:r>
      <w:r>
        <w:instrText xml:space="preserve"> HYPERLINK "http://195.39.248.242:404/2017/%d0%9e%d0%b1%d1%89%d0%b5%d0%b6%d0%b8%d1%82%d0%b8%d0%b5%20%d0%b4%d0%be%d0%bd%d1%81%d0%ba%d0%b8%d1%85%20%d0%ba%d0%b0%d0%b7%d0%b0%d0%ba%d0%be%d0%b2.pdf"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12-С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].</w:t>
      </w:r>
    </w:p>
    <w:p w14:paraId="6329DE29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584560">
      <w:pPr>
        <w:pStyle w:val="2"/>
        <w:keepNext w:val="0"/>
        <w:tabs>
          <w:tab w:val="left" w:pos="1134"/>
        </w:tabs>
        <w:suppressAutoHyphens/>
        <w:jc w:val="left"/>
        <w:rPr>
          <w:sz w:val="24"/>
          <w:lang w:val="ru-RU"/>
        </w:rPr>
      </w:pPr>
      <w:r>
        <w:rPr>
          <w:sz w:val="24"/>
          <w:lang w:val="ru-RU"/>
        </w:rPr>
        <w:t>Тема 23. Праздники и обряды на современном этапе</w:t>
      </w:r>
    </w:p>
    <w:p w14:paraId="1397CD7D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1.Современные фестивали – смотры художественной самодеятельности. </w:t>
      </w:r>
    </w:p>
    <w:p w14:paraId="29C99852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2.Развлекательные шоу-программы.</w:t>
      </w:r>
    </w:p>
    <w:p w14:paraId="54B604A1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7E18A8E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фестивали-смотры, шоу-программы,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обрядность,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свадебные традиции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3FCAA9D4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EA38868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  <w:r>
        <w:rPr>
          <w:rFonts w:ascii="Times New Roman" w:hAnsi="Times New Roman" w:cs="Times New Roman"/>
          <w:bCs/>
          <w:sz w:val="24"/>
          <w:szCs w:val="24"/>
        </w:rPr>
        <w:t>развлекательные шоу-программы для детей.</w:t>
      </w:r>
    </w:p>
    <w:p w14:paraId="3FDF8993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1.История свадебных традиций разных народов.</w:t>
      </w:r>
    </w:p>
    <w:p w14:paraId="520740B0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2.Театрализованные массовые праздники для детей.</w:t>
      </w:r>
    </w:p>
    <w:p w14:paraId="11895BB8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3.Спортивно-художественные праздники. </w:t>
      </w:r>
    </w:p>
    <w:p w14:paraId="2DF03058">
      <w:pPr>
        <w:pStyle w:val="16"/>
        <w:tabs>
          <w:tab w:val="left" w:pos="1134"/>
        </w:tabs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4.Семейная обрядность.</w:t>
      </w:r>
    </w:p>
    <w:p w14:paraId="6C37725C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606B6C5C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: [</w:t>
      </w: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3-С.146-150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], [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sz w:val="24"/>
          <w:szCs w:val="24"/>
        </w:rPr>
        <w:t>11-С.35-36, 88, 105-106</w:t>
      </w:r>
      <w:r>
        <w:rPr>
          <w:rStyle w:val="5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</w:t>
      </w:r>
    </w:p>
    <w:p w14:paraId="528DF986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0BCE30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</w:p>
    <w:p w14:paraId="64C9D46B">
      <w:pPr>
        <w:pStyle w:val="16"/>
        <w:numPr>
          <w:ilvl w:val="0"/>
          <w:numId w:val="35"/>
        </w:numPr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>СОДЕРЖАНИЕ САМОСТОЯТЕЛЬНОЙ РАБОТЫ.</w:t>
      </w:r>
    </w:p>
    <w:p w14:paraId="2FF1E83F"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заданий.</w:t>
      </w:r>
    </w:p>
    <w:p w14:paraId="4DA44B95"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СР включает следующие виды работ:</w:t>
      </w:r>
    </w:p>
    <w:p w14:paraId="21F1CD44">
      <w:pPr>
        <w:numPr>
          <w:ilvl w:val="0"/>
          <w:numId w:val="39"/>
        </w:numPr>
        <w:tabs>
          <w:tab w:val="left" w:pos="502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работа с лекционным материалом, предусматривающая проработку конспекта лекций и учебной литературы;</w:t>
      </w:r>
    </w:p>
    <w:p w14:paraId="62457BEF">
      <w:pPr>
        <w:numPr>
          <w:ilvl w:val="0"/>
          <w:numId w:val="39"/>
        </w:numPr>
        <w:tabs>
          <w:tab w:val="left" w:pos="502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выполнение домашнего задания в виде подготовки практического задания;</w:t>
      </w:r>
    </w:p>
    <w:p w14:paraId="6B6F777D">
      <w:pPr>
        <w:numPr>
          <w:ilvl w:val="0"/>
          <w:numId w:val="39"/>
        </w:numPr>
        <w:tabs>
          <w:tab w:val="left" w:pos="502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изучение материала, вынесенного на самостоятельную проработку;</w:t>
      </w:r>
    </w:p>
    <w:p w14:paraId="04CB27E9">
      <w:pPr>
        <w:numPr>
          <w:ilvl w:val="0"/>
          <w:numId w:val="39"/>
        </w:numPr>
        <w:tabs>
          <w:tab w:val="left" w:pos="502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подготовка к экзамену.</w:t>
      </w:r>
    </w:p>
    <w:p w14:paraId="2E432EF4">
      <w:pPr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868A536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7.1. ТЕМЫ И ЗАДАНИЯ ДЛЯ ПОДГОТОВКИ </w:t>
      </w:r>
    </w:p>
    <w:p w14:paraId="3501D0F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К ПРАКТИЧЕСКИМ ЗАНЯТИЯМ</w:t>
      </w:r>
    </w:p>
    <w:p w14:paraId="76D8D4FC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51B21F12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  <w:t>V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СЕМЕСТР</w:t>
      </w:r>
    </w:p>
    <w:p w14:paraId="7D1DABF2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8B6D29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Тема 1.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Вступление.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Социальная сущность и функции массовых праздников и обрядов».</w:t>
      </w:r>
    </w:p>
    <w:p w14:paraId="46E8FA4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Тема 2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</w:rPr>
        <w:t>Обрядовое происхождение массовых праздников».</w:t>
      </w:r>
    </w:p>
    <w:p w14:paraId="00E4462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Тема 3.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</w:rPr>
        <w:t>Праздники Древней Греции».</w:t>
      </w:r>
    </w:p>
    <w:p w14:paraId="47F5B79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Тема 4.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</w:rPr>
        <w:t>Праздник Диониса».</w:t>
      </w:r>
    </w:p>
    <w:p w14:paraId="6F1DC7D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Тема 5.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</w:rPr>
        <w:t>Праздники Древнего Рима».</w:t>
      </w:r>
    </w:p>
    <w:p w14:paraId="5427FF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Тема 6.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</w:rPr>
        <w:t>Праздники эпохи Средневековья и Ренессанса».</w:t>
      </w:r>
    </w:p>
    <w:p w14:paraId="1B9BDB8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Тема 7.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Праздники эпохи феодализма»</w:t>
      </w:r>
    </w:p>
    <w:p w14:paraId="6ED8AEB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Тема 8.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</w:rPr>
        <w:t>Народный театр России на рождественские праздники».</w:t>
      </w:r>
    </w:p>
    <w:p w14:paraId="38849A7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Тема 9.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</w:rPr>
        <w:t>Роль скоморохов в проведении праздников».</w:t>
      </w:r>
    </w:p>
    <w:p w14:paraId="35B526C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Тема 10.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: « </w:t>
      </w:r>
      <w:r>
        <w:rPr>
          <w:rFonts w:ascii="Times New Roman" w:hAnsi="Times New Roman" w:eastAsia="Times New Roman" w:cs="Times New Roman"/>
          <w:sz w:val="24"/>
          <w:szCs w:val="24"/>
        </w:rPr>
        <w:t>Праздник Ивана Купала».</w:t>
      </w:r>
    </w:p>
    <w:p w14:paraId="6AD00C8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Тема11.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 городских праздников эпохи феодализма».</w:t>
      </w:r>
    </w:p>
    <w:p w14:paraId="5118638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Тема 12.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Празднование Великой французской буржуазной революции».</w:t>
      </w:r>
    </w:p>
    <w:p w14:paraId="2CB6AB40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VI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СЕМЕСТР</w:t>
      </w:r>
    </w:p>
    <w:p w14:paraId="713ED8E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B80CD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Тема 13.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Первые пролетарские праздники в России».</w:t>
      </w:r>
    </w:p>
    <w:p w14:paraId="1F8291C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Тема 14.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>«Основные направления развития праздников в первые годы советской власти».</w:t>
      </w:r>
    </w:p>
    <w:p w14:paraId="417B108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Тема 15.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</w:rPr>
        <w:t>Советские праздники 30-х годов».</w:t>
      </w:r>
    </w:p>
    <w:p w14:paraId="0F0BA9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Тема 16.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sz w:val="24"/>
          <w:szCs w:val="24"/>
        </w:rPr>
        <w:t>Массовые праздники и зрелища 50 - 70-х годов».</w:t>
      </w:r>
    </w:p>
    <w:p w14:paraId="18963FF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Тема 17.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sz w:val="24"/>
          <w:szCs w:val="24"/>
        </w:rPr>
        <w:t>История развития мусульманских праздников».</w:t>
      </w:r>
    </w:p>
    <w:p w14:paraId="25C82CD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Тема 18.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 певческих праздников».</w:t>
      </w:r>
    </w:p>
    <w:p w14:paraId="043A6C7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</w:rPr>
        <w:t xml:space="preserve">Тема 19.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Традиционные праздники разных народов».</w:t>
      </w:r>
    </w:p>
    <w:p w14:paraId="19B515A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Cs/>
          <w:sz w:val="24"/>
        </w:rPr>
        <w:t xml:space="preserve">Тема 20.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Calibri" w:cs="Times New Roman"/>
          <w:sz w:val="24"/>
        </w:rPr>
        <w:t>Современный карнавал»</w:t>
      </w:r>
    </w:p>
    <w:p w14:paraId="2350FD2F">
      <w:pPr>
        <w:tabs>
          <w:tab w:val="left" w:pos="1134"/>
        </w:tabs>
        <w:suppressAutoHyphens/>
        <w:spacing w:after="0" w:line="240" w:lineRule="auto"/>
        <w:ind w:firstLine="709"/>
        <w:jc w:val="both"/>
        <w:outlineLvl w:val="3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Тема 21.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Рождественские праздники и обряды (Болгария, Германия, Финляндия)».</w:t>
      </w:r>
    </w:p>
    <w:p w14:paraId="70CF6B96">
      <w:pPr>
        <w:tabs>
          <w:tab w:val="left" w:pos="1134"/>
        </w:tabs>
        <w:suppressAutoHyphens/>
        <w:spacing w:after="0" w:line="240" w:lineRule="auto"/>
        <w:ind w:firstLine="709"/>
        <w:jc w:val="both"/>
        <w:outlineLvl w:val="3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 22.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«Праздники стран Африки и Индии».</w:t>
      </w:r>
    </w:p>
    <w:p w14:paraId="5D3AC363">
      <w:pPr>
        <w:tabs>
          <w:tab w:val="left" w:pos="1134"/>
        </w:tabs>
        <w:suppressAutoHyphens/>
        <w:spacing w:after="0" w:line="240" w:lineRule="auto"/>
        <w:ind w:firstLine="709"/>
        <w:jc w:val="both"/>
        <w:outlineLvl w:val="3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Тема 23.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Праздники и обряды на современном этапе».</w:t>
      </w:r>
    </w:p>
    <w:p w14:paraId="1A3F08B1">
      <w:pPr>
        <w:tabs>
          <w:tab w:val="left" w:pos="1134"/>
        </w:tabs>
        <w:suppressAutoHyphens/>
        <w:spacing w:after="0" w:line="240" w:lineRule="auto"/>
        <w:ind w:firstLine="709"/>
        <w:jc w:val="both"/>
        <w:outlineLvl w:val="3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49F56842">
      <w:p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/>
      </w:r>
    </w:p>
    <w:p w14:paraId="1BD47B86">
      <w:pPr>
        <w:tabs>
          <w:tab w:val="left" w:pos="1134"/>
        </w:tabs>
        <w:suppressAutoHyphens/>
        <w:spacing w:after="0" w:line="240" w:lineRule="auto"/>
        <w:ind w:firstLine="709"/>
        <w:jc w:val="center"/>
        <w:outlineLvl w:val="3"/>
        <w:rPr>
          <w:rFonts w:ascii="Times New Roman" w:hAnsi="Times New Roman" w:eastAsia="Courier New" w:cs="Times New Roman"/>
          <w:b/>
          <w:sz w:val="24"/>
          <w:szCs w:val="24"/>
        </w:rPr>
      </w:pPr>
      <w:r>
        <w:rPr>
          <w:rFonts w:ascii="Times New Roman" w:hAnsi="Times New Roman" w:eastAsia="Courier New" w:cs="Times New Roman"/>
          <w:b/>
          <w:sz w:val="24"/>
          <w:szCs w:val="24"/>
        </w:rPr>
        <w:t xml:space="preserve">8. ОЦЕНОЧНЫЕ СРЕДСТВА ДЛЯ КОНТРОЛЯ УСПЕВАЕМОСТИ СТУДЕНТОВ В </w:t>
      </w:r>
      <w:r>
        <w:rPr>
          <w:rFonts w:ascii="Times New Roman" w:hAnsi="Times New Roman" w:eastAsia="Courier New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eastAsia="Courier New" w:cs="Times New Roman"/>
          <w:b/>
          <w:sz w:val="24"/>
          <w:szCs w:val="24"/>
        </w:rPr>
        <w:t xml:space="preserve"> СЕМЕСТРЕ</w:t>
      </w:r>
    </w:p>
    <w:p w14:paraId="4680481F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01A3EA7A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/>
        </w:rPr>
        <w:t>8.1. ТЕСТОВЫЕ ЗАДАНИЯ</w:t>
      </w:r>
    </w:p>
    <w:p w14:paraId="233859F6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24DD1FD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1: </w:t>
      </w:r>
      <w:r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Обозначьте первые пролетарские праздники в России (укажите лишнее):</w:t>
      </w:r>
    </w:p>
    <w:p w14:paraId="760CD58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«Театрализованные суды»;</w:t>
      </w:r>
    </w:p>
    <w:p w14:paraId="2563F52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политическая демонстрация;</w:t>
      </w:r>
    </w:p>
    <w:p w14:paraId="58F4964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агитационные спектакли;</w:t>
      </w:r>
    </w:p>
    <w:p w14:paraId="2FC22686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Г) Митинг-концерт;</w:t>
      </w:r>
    </w:p>
    <w:p w14:paraId="3F94FE17">
      <w:pPr>
        <w:widowControl w:val="0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Д) цирковые шоу.  </w:t>
      </w:r>
    </w:p>
    <w:p w14:paraId="53F7472B">
      <w:pPr>
        <w:widowControl w:val="0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84F4F6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2: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.Возникновение нового типа культурно-образовательных заведений в СССР 30-40 годах (укажите лишнее):</w:t>
      </w:r>
    </w:p>
    <w:p w14:paraId="002C3D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А) парки культуры и отдыха;</w:t>
      </w:r>
    </w:p>
    <w:p w14:paraId="1A00A7F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Б) праздники музыки и песни;</w:t>
      </w:r>
    </w:p>
    <w:p w14:paraId="17FF244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В) рождение новой символики, атрибутики;</w:t>
      </w:r>
    </w:p>
    <w:p w14:paraId="51EB2333">
      <w:pPr>
        <w:widowControl w:val="0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Г) боулинги. </w:t>
      </w:r>
    </w:p>
    <w:p w14:paraId="58F1D47F">
      <w:pPr>
        <w:widowControl w:val="0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0D70E8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3: </w:t>
      </w:r>
      <w:r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Антирелигиозный характер современных, календарных, массовых праздников:</w:t>
      </w:r>
    </w:p>
    <w:p w14:paraId="08FC2E6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А) общенародные праздники;</w:t>
      </w:r>
    </w:p>
    <w:p w14:paraId="16B8A8F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Б) идеологическая нагрузка;</w:t>
      </w:r>
    </w:p>
    <w:p w14:paraId="1CAA979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В) национально-патриотическая нагрузка</w:t>
      </w:r>
    </w:p>
    <w:p w14:paraId="254263F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CD8FD8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4: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Какие различия в проведении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Карнавала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в Бразилии 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Венецианского  карнавала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(укажите лишнее)</w:t>
      </w:r>
    </w:p>
    <w:p w14:paraId="2A86854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А) народные гуляния, которые проходят в католических странах;</w:t>
      </w:r>
    </w:p>
    <w:p w14:paraId="4B9717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Б) соревнования школ Самбо;</w:t>
      </w:r>
    </w:p>
    <w:p w14:paraId="56187FB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В) обряд жертвоприношения.  +</w:t>
      </w:r>
    </w:p>
    <w:p w14:paraId="6D298F6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854C5B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5: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Классифицируйте по датам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первые певческие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праздники, укажите ошибку:</w:t>
      </w:r>
    </w:p>
    <w:p w14:paraId="3C40CB9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А) Латвии; </w:t>
      </w:r>
    </w:p>
    <w:p w14:paraId="4A25D5A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Б) Швейцария, Базель;</w:t>
      </w:r>
    </w:p>
    <w:p w14:paraId="63ED62E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В) Австрии, Вена;</w:t>
      </w:r>
    </w:p>
    <w:p w14:paraId="64C2501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Г) Эстония;</w:t>
      </w:r>
    </w:p>
    <w:p w14:paraId="29916AB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Д) Швейцария Цюрих; </w:t>
      </w:r>
    </w:p>
    <w:p w14:paraId="69D2C9C6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Е) Литва;</w:t>
      </w:r>
    </w:p>
    <w:p w14:paraId="2FC8D3E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Ж) Финляндия.</w:t>
      </w:r>
    </w:p>
    <w:p w14:paraId="104DD8C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26CE35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6: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Поставьте в соответствие название фазы развития обряда 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</w:rPr>
        <w:t>Тризна</w:t>
      </w:r>
    </w:p>
    <w:p w14:paraId="2D1D3B6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Б) военные игры, песен, пляски;</w:t>
      </w:r>
    </w:p>
    <w:p w14:paraId="6646F54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В) ристаний в честь покойного, оплакивания;</w:t>
      </w:r>
    </w:p>
    <w:p w14:paraId="4E4E796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Г) причитания и поминальное пиршество как до, так и после сожжения.</w:t>
      </w:r>
    </w:p>
    <w:p w14:paraId="7EBD539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А) жертвоприношения;</w:t>
      </w:r>
    </w:p>
    <w:p w14:paraId="156372E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</w:p>
    <w:p w14:paraId="1B0C3FC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7: </w:t>
      </w:r>
      <w:r>
        <w:rPr>
          <w:rFonts w:ascii="Times New Roman" w:hAnsi="Times New Roman" w:eastAsia="Times New Roman" w:cs="Times New Roman"/>
          <w:sz w:val="24"/>
          <w:szCs w:val="24"/>
        </w:rPr>
        <w:t>Мерцишор – праздник:</w:t>
      </w:r>
    </w:p>
    <w:p w14:paraId="033CF15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Дагестана; </w:t>
      </w:r>
    </w:p>
    <w:p w14:paraId="749EB8D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 Молдавии. </w:t>
      </w:r>
    </w:p>
    <w:p w14:paraId="34585246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В) Украина.</w:t>
      </w:r>
    </w:p>
    <w:p w14:paraId="3273E15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Вопрос 8: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Где празднуют праздник Лиго:</w:t>
      </w:r>
    </w:p>
    <w:p w14:paraId="3556397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А) Литва; </w:t>
      </w:r>
    </w:p>
    <w:p w14:paraId="1A92320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Б) Дагестан;</w:t>
      </w:r>
    </w:p>
    <w:p w14:paraId="761FEA4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В) Греция.</w:t>
      </w:r>
    </w:p>
    <w:p w14:paraId="658D452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EEE4B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9: </w:t>
      </w:r>
      <w:r>
        <w:rPr>
          <w:rFonts w:ascii="Times New Roman" w:hAnsi="Times New Roman" w:eastAsia="Times New Roman" w:cs="Times New Roman"/>
          <w:sz w:val="24"/>
          <w:szCs w:val="24"/>
        </w:rPr>
        <w:t>Где впервые встречаются козлиные маски:</w:t>
      </w:r>
    </w:p>
    <w:p w14:paraId="5272A88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праздники Дионисии; </w:t>
      </w:r>
    </w:p>
    <w:p w14:paraId="678401D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Б) праздники Сатурналии;</w:t>
      </w:r>
    </w:p>
    <w:p w14:paraId="303DC56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В) праздники Ателланы</w:t>
      </w:r>
    </w:p>
    <w:p w14:paraId="5D273D8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08EEE65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10: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Традиционные праздники Индии</w:t>
      </w:r>
    </w:p>
    <w:p w14:paraId="190B0B7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А) Ысыах;</w:t>
      </w:r>
    </w:p>
    <w:p w14:paraId="6DA92A7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Б) Холли; </w:t>
      </w:r>
    </w:p>
    <w:p w14:paraId="22A1BE1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В) Сабантуй.</w:t>
      </w:r>
    </w:p>
    <w:p w14:paraId="491DFB1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C3801A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Вопрос 11: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Где проходили первые песенные праздники: </w:t>
      </w:r>
    </w:p>
    <w:p w14:paraId="767A247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А) Россия;</w:t>
      </w:r>
    </w:p>
    <w:p w14:paraId="78A628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Б) Швейцария;</w:t>
      </w:r>
    </w:p>
    <w:p w14:paraId="0E4C68F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В) Норвегия.</w:t>
      </w:r>
    </w:p>
    <w:p w14:paraId="3A93B1F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2122D00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Вопрос 12:</w:t>
      </w:r>
      <w:r>
        <w:rPr>
          <w:rFonts w:ascii="Times New Roman" w:hAnsi="Times New Roman" w:cs="Times New Roman"/>
          <w:sz w:val="24"/>
          <w:szCs w:val="24"/>
        </w:rPr>
        <w:t xml:space="preserve"> Что такое Навмахии:</w:t>
      </w:r>
    </w:p>
    <w:p w14:paraId="1C46680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А) собрание;</w:t>
      </w:r>
    </w:p>
    <w:p w14:paraId="29EB0F7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Б) конкурс;</w:t>
      </w:r>
    </w:p>
    <w:p w14:paraId="22E9236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В) праздник.</w:t>
      </w:r>
    </w:p>
    <w:p w14:paraId="3EDD43A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4BD3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13: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честь кого устраивались </w:t>
      </w:r>
      <w:r>
        <w:rPr>
          <w:rFonts w:ascii="Times New Roman" w:hAnsi="Times New Roman" w:cs="Times New Roman"/>
          <w:sz w:val="24"/>
          <w:szCs w:val="24"/>
        </w:rPr>
        <w:t>Олимпийские игры:</w:t>
      </w:r>
    </w:p>
    <w:p w14:paraId="3568591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Зевс; </w:t>
      </w:r>
    </w:p>
    <w:p w14:paraId="7F15542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Б) Геракл;</w:t>
      </w:r>
    </w:p>
    <w:p w14:paraId="22770ED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В) Гера.</w:t>
      </w:r>
    </w:p>
    <w:p w14:paraId="29647AA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14: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Жанр религиозного театра:</w:t>
      </w:r>
    </w:p>
    <w:p w14:paraId="66C6311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А) Мистерии; +</w:t>
      </w:r>
    </w:p>
    <w:p w14:paraId="2471A9E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Б) Сатурналии;</w:t>
      </w:r>
    </w:p>
    <w:p w14:paraId="65B1AA9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В) Ателлана.</w:t>
      </w:r>
    </w:p>
    <w:p w14:paraId="21AA328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779849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Вопрос 15: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Кто принадлежит к антропоморфным божествам у древних славян:</w:t>
      </w:r>
    </w:p>
    <w:p w14:paraId="2FF501C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Перун; </w:t>
      </w:r>
    </w:p>
    <w:p w14:paraId="630D7A2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Б) Загрей;.</w:t>
      </w:r>
    </w:p>
    <w:p w14:paraId="754C03C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В) Дионис.</w:t>
      </w:r>
    </w:p>
    <w:p w14:paraId="7ACCF88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578DE1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16: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Награда победителей Пифийских игр:</w:t>
      </w:r>
    </w:p>
    <w:p w14:paraId="2A1A91B6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А) венок  свежего  сельдерея;</w:t>
      </w:r>
    </w:p>
    <w:p w14:paraId="01B8C57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Б) венок из цветов.</w:t>
      </w:r>
    </w:p>
    <w:p w14:paraId="17DB6E4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В) бюст.</w:t>
      </w:r>
    </w:p>
    <w:p w14:paraId="622F0EA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723AA5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17: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Пантомима квинденцимвиры:</w:t>
      </w:r>
    </w:p>
    <w:p w14:paraId="044E592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А) греческая; </w:t>
      </w:r>
    </w:p>
    <w:p w14:paraId="5CA785D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Б) китайская;</w:t>
      </w:r>
    </w:p>
    <w:p w14:paraId="04720F7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В) римская</w:t>
      </w:r>
    </w:p>
    <w:p w14:paraId="760FFD1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0A79F60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Вопрос 18: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Где празднуется День Семена (праздник свечи):</w:t>
      </w:r>
    </w:p>
    <w:p w14:paraId="44D79E7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А) Латвия;</w:t>
      </w:r>
    </w:p>
    <w:p w14:paraId="1D527A9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Б) Украина;</w:t>
      </w:r>
    </w:p>
    <w:p w14:paraId="63DBFEF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В) Беларусь.</w:t>
      </w:r>
    </w:p>
    <w:p w14:paraId="530C1D0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1F159C23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Вопрос 19: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. Праздники эпохи Средневековья и Ренессанса:</w:t>
      </w:r>
    </w:p>
    <w:p w14:paraId="264535F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Масленица;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7BD575D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«Праздник осла»;</w:t>
      </w:r>
    </w:p>
    <w:p w14:paraId="7D244BD6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В) Дионисии.</w:t>
      </w:r>
    </w:p>
    <w:p w14:paraId="1182BC2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2FFB791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 xml:space="preserve">Вопрос 20: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Праздник гусей: </w:t>
      </w:r>
    </w:p>
    <w:p w14:paraId="3E1F4CA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А) Сабантуй;</w:t>
      </w:r>
    </w:p>
    <w:p w14:paraId="779FFD0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Б) Каз умеле;</w:t>
      </w:r>
    </w:p>
    <w:p w14:paraId="56F2978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В) Масленица.</w:t>
      </w:r>
    </w:p>
    <w:p w14:paraId="37CF6807">
      <w:pPr>
        <w:rPr>
          <w:rFonts w:ascii="Times New Roman" w:hAnsi="Times New Roman" w:eastAsia="Calibri" w:cs="Times New Roman"/>
          <w:b/>
          <w:caps/>
          <w:sz w:val="24"/>
          <w:szCs w:val="24"/>
        </w:rPr>
      </w:pPr>
      <w:r>
        <w:rPr>
          <w:rFonts w:ascii="Times New Roman" w:hAnsi="Times New Roman" w:eastAsia="Calibri" w:cs="Times New Roman"/>
          <w:b/>
          <w:caps/>
          <w:sz w:val="24"/>
          <w:szCs w:val="24"/>
        </w:rPr>
        <w:br w:type="page"/>
      </w:r>
    </w:p>
    <w:p w14:paraId="7B6F3C60">
      <w:pPr>
        <w:tabs>
          <w:tab w:val="left" w:pos="1134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>8.2. Вопросы к экзамену</w:t>
      </w:r>
    </w:p>
    <w:p w14:paraId="08AB4244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(VІ семестр)</w:t>
      </w:r>
    </w:p>
    <w:p w14:paraId="4CA366F2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CE08EC0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Обрядовое происхождение массовых праздников.</w:t>
      </w:r>
    </w:p>
    <w:p w14:paraId="0FBBD5DE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Трудовая основа массовых праздников.</w:t>
      </w:r>
    </w:p>
    <w:p w14:paraId="45FC0973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Тотемизм, фетишизм; зоофагические обряды; культ медведя; семейно-бытовые обряды.</w:t>
      </w:r>
    </w:p>
    <w:p w14:paraId="7C9C9A54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Производственные обряды, праздники восточных славян. </w:t>
      </w:r>
    </w:p>
    <w:p w14:paraId="1C838A81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Система антропоморфных божеств у древних славян.</w:t>
      </w:r>
    </w:p>
    <w:p w14:paraId="41D9A322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Праздники Древней Греции.</w:t>
      </w:r>
    </w:p>
    <w:p w14:paraId="6D7FAFCF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Высокий культурный уровень Греции, мифы и легенды – основа массовых праздников.</w:t>
      </w:r>
    </w:p>
    <w:p w14:paraId="0C91B66E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Высокий уровень организации массовых праздников.</w:t>
      </w:r>
    </w:p>
    <w:p w14:paraId="454C491C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Олимпийские игры, культ Деметры.</w:t>
      </w:r>
    </w:p>
    <w:p w14:paraId="0796DCB1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Истмийские, Пифийские, Немейские игры; Панафинеи, Праздник Афродиты, игры девушек в честь богини Геры, Дионисии.</w:t>
      </w:r>
    </w:p>
    <w:p w14:paraId="626CE61A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Праздники Древнего Рима.</w:t>
      </w:r>
    </w:p>
    <w:p w14:paraId="72180068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Влияние греческой и этрусской культур.</w:t>
      </w:r>
    </w:p>
    <w:p w14:paraId="3FA74A0F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Народные спектакли „мим”.</w:t>
      </w:r>
    </w:p>
    <w:p w14:paraId="0F504885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Ателланы, греческая пантомима-представление.</w:t>
      </w:r>
    </w:p>
    <w:p w14:paraId="1E291148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Торжественное открытие Колизея в 80 г. н.э.</w:t>
      </w:r>
    </w:p>
    <w:p w14:paraId="66554060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Гладиаторские поединки.</w:t>
      </w:r>
    </w:p>
    <w:p w14:paraId="0BB36C5E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Навмахии – бои кораблей, сатурналии.</w:t>
      </w:r>
    </w:p>
    <w:p w14:paraId="5DA02638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Праздники эпохи средневековья и Ренессанса.</w:t>
      </w:r>
    </w:p>
    <w:p w14:paraId="50945338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Рост городов и развитие городской буржуазии.</w:t>
      </w:r>
    </w:p>
    <w:p w14:paraId="7564E94C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Театрализованные процессии, мистерии, народные гуляния и карнавалы. </w:t>
      </w:r>
    </w:p>
    <w:p w14:paraId="1B7B7766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Театрализованные представления сотые во Франции. </w:t>
      </w:r>
    </w:p>
    <w:p w14:paraId="2BD24F2B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Испанская коррида; характерные черты большинства народных праздников.</w:t>
      </w:r>
    </w:p>
    <w:p w14:paraId="50AD3D80">
      <w:pPr>
        <w:numPr>
          <w:ilvl w:val="0"/>
          <w:numId w:val="40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Народный театр на рождественские праздники.</w:t>
      </w:r>
    </w:p>
    <w:p w14:paraId="62059305">
      <w:pPr>
        <w:rPr>
          <w:rFonts w:ascii="Times New Roman" w:hAnsi="Times New Roman" w:eastAsia="Calibri" w:cs="Times New Roman"/>
          <w:b/>
          <w:sz w:val="24"/>
          <w:szCs w:val="24"/>
        </w:rPr>
      </w:pPr>
    </w:p>
    <w:p w14:paraId="07293B8A">
      <w:pPr>
        <w:numPr>
          <w:ilvl w:val="0"/>
          <w:numId w:val="41"/>
        </w:num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>МЕТОДЫ ОБУЧЕНИЯ</w:t>
      </w:r>
    </w:p>
    <w:p w14:paraId="79BB61F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3C41CB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Во время преподавания курса используются следующие методы обучения:</w:t>
      </w:r>
    </w:p>
    <w:p w14:paraId="1C6DA47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объяснительно-побуждающий – для описательной формы раскрытия учебного материала; раскрытия сущности определенного явления, закона, процесса;</w:t>
      </w:r>
    </w:p>
    <w:p w14:paraId="60470C9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использование метода «case study» – для формирования практической направленности; возможности адаптировать ситуацию к реальной организационной ситуации; активности участников; возможности создать рабочую доброжелательную мотивирующую обстановку, позволяющую участникам задействовать имеющийся опыт, проявить креативность; возможности получения позитивной обратной связи от ведущего и участников, возможности для студентов повысить свою уверенность в том, что они могут справиться в реальности с задачами такого плана или, наоборот, выявить свои недостатки; возможности для участников делать ошибки в ситуации, приближенной к реальности, а потом их анализировать;</w:t>
      </w:r>
    </w:p>
    <w:p w14:paraId="2A806D3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беседа – для осознания посредством диалога новых явлений, понятий;</w:t>
      </w:r>
    </w:p>
    <w:p w14:paraId="0A87C68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дискуссии – для обсуждения и разрешения спорных вопросов;</w:t>
      </w:r>
    </w:p>
    <w:p w14:paraId="1B9A078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дедуктивный метод – для изучения учебного материала от общего к частному, единичному;</w:t>
      </w:r>
    </w:p>
    <w:p w14:paraId="2811254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проблемное изложение материала – для создания проблемной ситуации;</w:t>
      </w:r>
    </w:p>
    <w:p w14:paraId="4B4A611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видеометоды: просмотр, обучение через интернет; </w:t>
      </w:r>
    </w:p>
    <w:p w14:paraId="102C54C3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/>
      </w:r>
    </w:p>
    <w:p w14:paraId="1369E01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val="uk-UA" w:eastAsia="zh-CN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zh-CN"/>
        </w:rPr>
        <w:t>10</w:t>
      </w:r>
      <w:r>
        <w:rPr>
          <w:rFonts w:ascii="Times New Roman" w:hAnsi="Times New Roman" w:eastAsia="Times New Roman" w:cs="Times New Roman"/>
          <w:b/>
          <w:caps/>
          <w:sz w:val="24"/>
          <w:szCs w:val="24"/>
          <w:lang w:val="uk-UA" w:eastAsia="zh-CN"/>
        </w:rPr>
        <w:t xml:space="preserve">. Критерии оценивания знаний студентов </w:t>
      </w:r>
    </w:p>
    <w:tbl>
      <w:tblPr>
        <w:tblStyle w:val="4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21"/>
        <w:gridCol w:w="8435"/>
        <w:gridCol w:w="179"/>
      </w:tblGrid>
      <w:tr w14:paraId="722B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exact"/>
          <w:jc w:val="center"/>
        </w:trPr>
        <w:tc>
          <w:tcPr>
            <w:tcW w:w="1151" w:type="dxa"/>
            <w:gridSpan w:val="2"/>
            <w:shd w:val="clear" w:color="auto" w:fill="FFFFFF"/>
          </w:tcPr>
          <w:p w14:paraId="7A32E86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Шкала оценивания (интервал баллов)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614" w:type="dxa"/>
            <w:gridSpan w:val="2"/>
            <w:shd w:val="clear" w:color="auto" w:fill="FFFFFF"/>
          </w:tcPr>
          <w:p w14:paraId="007B623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Критерий оценивания</w:t>
            </w:r>
          </w:p>
        </w:tc>
      </w:tr>
      <w:tr w14:paraId="55AD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9765" w:type="dxa"/>
            <w:gridSpan w:val="4"/>
            <w:shd w:val="clear" w:color="auto" w:fill="FFFFFF"/>
          </w:tcPr>
          <w:p w14:paraId="2B5BF7F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Тестирование</w:t>
            </w:r>
          </w:p>
          <w:p w14:paraId="598D3F4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0B1E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151" w:type="dxa"/>
            <w:gridSpan w:val="2"/>
            <w:shd w:val="clear" w:color="auto" w:fill="FFFFFF"/>
          </w:tcPr>
          <w:p w14:paraId="32DFF3E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zh-CN"/>
              </w:rPr>
              <w:t>5</w:t>
            </w:r>
          </w:p>
        </w:tc>
        <w:tc>
          <w:tcPr>
            <w:tcW w:w="8614" w:type="dxa"/>
            <w:gridSpan w:val="2"/>
            <w:shd w:val="clear" w:color="auto" w:fill="FFFFFF"/>
          </w:tcPr>
          <w:p w14:paraId="0CA0304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95-100% правильных ответов</w:t>
            </w:r>
          </w:p>
        </w:tc>
      </w:tr>
      <w:tr w14:paraId="0D9E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" w:hRule="exact"/>
          <w:jc w:val="center"/>
        </w:trPr>
        <w:tc>
          <w:tcPr>
            <w:tcW w:w="1151" w:type="dxa"/>
            <w:gridSpan w:val="2"/>
            <w:shd w:val="clear" w:color="auto" w:fill="FFFFFF"/>
          </w:tcPr>
          <w:p w14:paraId="1094197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zh-CN"/>
              </w:rPr>
              <w:t>4</w:t>
            </w:r>
          </w:p>
        </w:tc>
        <w:tc>
          <w:tcPr>
            <w:tcW w:w="8614" w:type="dxa"/>
            <w:gridSpan w:val="2"/>
            <w:shd w:val="clear" w:color="auto" w:fill="FFFFFF"/>
          </w:tcPr>
          <w:p w14:paraId="06F0BC1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80-94 % правильных ответов</w:t>
            </w:r>
          </w:p>
        </w:tc>
      </w:tr>
      <w:tr w14:paraId="13DE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exact"/>
          <w:jc w:val="center"/>
        </w:trPr>
        <w:tc>
          <w:tcPr>
            <w:tcW w:w="1151" w:type="dxa"/>
            <w:gridSpan w:val="2"/>
            <w:shd w:val="clear" w:color="auto" w:fill="FFFFFF"/>
          </w:tcPr>
          <w:p w14:paraId="27F4E8C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8614" w:type="dxa"/>
            <w:gridSpan w:val="2"/>
            <w:shd w:val="clear" w:color="auto" w:fill="FFFFFF"/>
          </w:tcPr>
          <w:p w14:paraId="450CE5D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60-79% правильных ответов</w:t>
            </w:r>
          </w:p>
        </w:tc>
      </w:tr>
      <w:tr w14:paraId="2181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1151" w:type="dxa"/>
            <w:gridSpan w:val="2"/>
            <w:shd w:val="clear" w:color="auto" w:fill="FFFFFF"/>
          </w:tcPr>
          <w:p w14:paraId="1917F79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614" w:type="dxa"/>
            <w:gridSpan w:val="2"/>
            <w:shd w:val="clear" w:color="auto" w:fill="FFFFFF"/>
          </w:tcPr>
          <w:p w14:paraId="0822C28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zh-CN"/>
              </w:rPr>
              <w:t xml:space="preserve"> менее 60%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правильных ответов</w:t>
            </w:r>
          </w:p>
        </w:tc>
      </w:tr>
      <w:tr w14:paraId="0D7D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exact"/>
          <w:jc w:val="center"/>
        </w:trPr>
        <w:tc>
          <w:tcPr>
            <w:tcW w:w="9765" w:type="dxa"/>
            <w:gridSpan w:val="4"/>
            <w:shd w:val="clear" w:color="auto" w:fill="FFFFFF"/>
          </w:tcPr>
          <w:p w14:paraId="1904FDD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  <w:t>Вопросы к экзамену</w:t>
            </w:r>
          </w:p>
        </w:tc>
      </w:tr>
      <w:tr w14:paraId="0C51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9" w:type="dxa"/>
          <w:trHeight w:val="2092" w:hRule="exact"/>
          <w:jc w:val="center"/>
        </w:trPr>
        <w:tc>
          <w:tcPr>
            <w:tcW w:w="1130" w:type="dxa"/>
            <w:shd w:val="clear" w:color="auto" w:fill="FFFFFF"/>
          </w:tcPr>
          <w:p w14:paraId="0F0476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56" w:type="dxa"/>
            <w:gridSpan w:val="2"/>
            <w:shd w:val="clear" w:color="auto" w:fill="FFFFFF"/>
          </w:tcPr>
          <w:p w14:paraId="6155ACE4">
            <w:pPr>
              <w:widowControl w:val="0"/>
              <w:shd w:val="clear" w:color="auto" w:fill="FFFFFF"/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 глубоко и в полном объёме владеет программным материалом. Знает рекомендованную литературу, проявляет творческий подход в ответах на вопросы. Ответы на поставленные вопросы в билете излагаются логично, последовательно и не требуют дополнительных пояснений. Делаются обоснованные выводы. Соблюдаются нормы литературной речи. Ответ развернутый, уверенный, содержит достаточно четкие формулировки. Студент при ответе обнаруживает всестороннее, систематическое и глубокое знание программного материала, демонстрирует способность к анализу и сопоставлению различных подходов в решении заявленной в вопросе проблематики, подтверждает теоретические постулаты примерами из практики.</w:t>
            </w:r>
          </w:p>
          <w:p w14:paraId="355CDAE4">
            <w:pPr>
              <w:widowControl w:val="0"/>
              <w:shd w:val="clear" w:color="auto" w:fill="FFFFFF"/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5A86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9" w:type="dxa"/>
          <w:trHeight w:val="2123" w:hRule="exact"/>
          <w:jc w:val="center"/>
        </w:trPr>
        <w:tc>
          <w:tcPr>
            <w:tcW w:w="1130" w:type="dxa"/>
            <w:shd w:val="clear" w:color="auto" w:fill="FFFFFF"/>
          </w:tcPr>
          <w:p w14:paraId="36F8D7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56" w:type="dxa"/>
            <w:gridSpan w:val="2"/>
            <w:shd w:val="clear" w:color="auto" w:fill="FFFFFF"/>
          </w:tcPr>
          <w:p w14:paraId="37D9A605">
            <w:pPr>
              <w:widowControl w:val="0"/>
              <w:shd w:val="clear" w:color="auto" w:fill="FFFFFF"/>
              <w:tabs>
                <w:tab w:val="left" w:pos="110"/>
              </w:tabs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в определениях. Студент при этом владеет необходимыми умениями и навыками. Ответы на поставленные вопросы излагаются уверенно, системно и последовательно. Демонстрируется аналитические умения, однако не все выводы носят аргументированный и доказательный характер. Соблюдаются нормы литературной речи. Студент понимает взаимосвязь между явлениями и процессами, знает основные праздники и обряды, способен применять знание теории к решению задач профессионального характера, но допускает отдельные погрешности и неточности при ответе.</w:t>
            </w:r>
          </w:p>
          <w:p w14:paraId="0C42A041">
            <w:pPr>
              <w:widowControl w:val="0"/>
              <w:shd w:val="clear" w:color="auto" w:fill="FFFFFF"/>
              <w:tabs>
                <w:tab w:val="left" w:pos="110"/>
              </w:tabs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748D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9" w:type="dxa"/>
          <w:trHeight w:val="2124" w:hRule="exact"/>
          <w:jc w:val="center"/>
        </w:trPr>
        <w:tc>
          <w:tcPr>
            <w:tcW w:w="1130" w:type="dxa"/>
            <w:shd w:val="clear" w:color="auto" w:fill="FFFFFF"/>
          </w:tcPr>
          <w:p w14:paraId="4280F3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56" w:type="dxa"/>
            <w:gridSpan w:val="2"/>
            <w:shd w:val="clear" w:color="auto" w:fill="FFFFFF"/>
          </w:tcPr>
          <w:p w14:paraId="3BCD2F16">
            <w:pPr>
              <w:widowControl w:val="0"/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 излагаемых в устной или письменной форме. Допускает до 30% ошибок в излагаемых ответах.</w:t>
            </w:r>
          </w:p>
          <w:p w14:paraId="6B0B3D4F">
            <w:pPr>
              <w:widowControl w:val="0"/>
              <w:shd w:val="clear" w:color="auto" w:fill="FFFFFF"/>
              <w:tabs>
                <w:tab w:val="left" w:pos="216"/>
              </w:tabs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Допускаются нарушения в последовательности изложения, поверхностное знание вопроса, затруднения с выводами. Студент в основном знает программный материал в объёме, необходимом для предстоящей работы по профессии, но допускает существенные погрешности в ответе на вопросы экзаменационного билета. Приводимые формулировки являются недостаточно четкими. Положительная оценка может быть поставлена при условии понимания студентом сущности основных категорий по основному и дополнительным вопросам.</w:t>
            </w:r>
          </w:p>
        </w:tc>
      </w:tr>
      <w:tr w14:paraId="59FB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9" w:type="dxa"/>
          <w:trHeight w:val="1417" w:hRule="exact"/>
          <w:jc w:val="center"/>
        </w:trPr>
        <w:tc>
          <w:tcPr>
            <w:tcW w:w="1130" w:type="dxa"/>
            <w:shd w:val="clear" w:color="auto" w:fill="FFFFFF"/>
          </w:tcPr>
          <w:p w14:paraId="1B0CAD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56" w:type="dxa"/>
            <w:gridSpan w:val="2"/>
            <w:shd w:val="clear" w:color="auto" w:fill="FFFFFF"/>
          </w:tcPr>
          <w:p w14:paraId="653B2CE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Студент не знает значительной части программного материала. Допускает принципиальные ошибки в трактовке понятий, проявляет низкую культуру знаний. Материал излагается непоследовательно, сбивчиво, не представляет определенной системы знаний. Обнаруживаются значительные пробелы в знаниях основного программного материала, допускаются принципиальные ошибки в ответе на вопрос билета. Студент отказывается от ответов на дополнительные вопросы.</w:t>
            </w:r>
          </w:p>
          <w:p w14:paraId="69BB6A9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14:paraId="1CD1738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5087CD4">
      <w:pPr>
        <w:rPr>
          <w:rFonts w:ascii="Times New Roman" w:hAnsi="Times New Roman" w:eastAsia="F1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F1" w:cs="Times New Roman"/>
          <w:sz w:val="24"/>
          <w:szCs w:val="24"/>
          <w:lang w:val="uk-UA" w:eastAsia="ru-RU"/>
        </w:rPr>
        <w:br w:type="page"/>
      </w:r>
    </w:p>
    <w:p w14:paraId="2BBB0D11">
      <w:pPr>
        <w:suppressAutoHyphens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11. Методическое обеспечение,</w:t>
      </w:r>
    </w:p>
    <w:p w14:paraId="4068F1F6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учебная и РЕКОМЕНДУЕМАЯ ЛИТЕРАТУРА</w:t>
      </w:r>
    </w:p>
    <w:p w14:paraId="70A5ADA6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388D786C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Список литературы</w:t>
      </w:r>
    </w:p>
    <w:p w14:paraId="482E63F4">
      <w:pPr>
        <w:numPr>
          <w:ilvl w:val="0"/>
          <w:numId w:val="42"/>
        </w:numPr>
        <w:spacing w:after="0" w:line="240" w:lineRule="auto"/>
        <w:ind w:left="0" w:hanging="283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http://195.39.248.242:404/65.291.2%20%20%20%20%20%20%D0%9C%D0%B5%D0%BD%D0%B5%D0%B4%D0%B6%D0%BC%D0%B5%D0%BD%D1%82/%D0%93%D0%B5%D1%80%D0%B0%D1%81%D0%B8%D0%BC%D0%BE%D0%B2%20%D0%9C%D0%B5%D0%BD%D0%B5%D0%B4%D0%B6%D0%BC%D0%B5%D0%BD%D1%82%20%D1%81%D0%BF%D0%B5%D1%86%D0%B8%D0%B0%D0%BB%D1%8C%D0%BD%D1%8B%D1%85%20%D1%81%D0%BE%D0%B1%D1%8B%D1%82%D0%B8%D0%B9%20%D0%B2%20%D1%81%D1%84%D0%B5%D1%80%D0%B5%20%D0%BA%D1%83%D0%BB%D1%8C%D1%82%D1%83%D1%80%D1%8B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t>Герасимов, С. В. Менеджмент специальных событий в сфере культуры : учеб. пособ. / С. В. Герасимов, Г. Л. Тульчинский, Т. Е. Лохина. — СПб : Лань, 2009. — 384 с.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fldChar w:fldCharType="end"/>
      </w:r>
    </w:p>
    <w:p w14:paraId="59A4260B">
      <w:pPr>
        <w:numPr>
          <w:ilvl w:val="0"/>
          <w:numId w:val="42"/>
        </w:numPr>
        <w:spacing w:after="0" w:line="240" w:lineRule="auto"/>
        <w:ind w:left="0" w:hanging="283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http://195.39.248.242:404/63.5%20%20%20%20%20%20%20%20%20%20%20%20%20%20%D0%AD%D1%82%D0%BD%D0%BE%D0%B3%D1%80%D0%B0%D1%84%D0%B8%D1%8F/%D0%95%D1%82%D0%BD%D0%BE%D0%B3%D1%80%D0%B0%D1%84%D1%96%D1%8F%20%D0%A3%D0%BA%D1%80%D0%B0%D1%97%D0%BD%D0%B8%20-%20%D0%A1%20%D0%90%20%D0%9C%D0%B0%D0%BA%D0%B0%D1%80%D1%87%D1%83%D0%BA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t>Етнографія України : навч. посібник / за ред. С.А. Макарчука. — 2-е вид., перероб. і доп. — Львів : Світ, 2004. — 520 с.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fldChar w:fldCharType="end"/>
      </w:r>
    </w:p>
    <w:p w14:paraId="025987ED">
      <w:pPr>
        <w:numPr>
          <w:ilvl w:val="0"/>
          <w:numId w:val="42"/>
        </w:numPr>
        <w:spacing w:after="0" w:line="240" w:lineRule="auto"/>
        <w:ind w:left="0" w:hanging="283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"http://195.39.248.242:404/2017/%d0%9a%d1%80%d0%b8%d0%bf%d1%87%d1%83%d0%ba%20%d0%9c.%20%d0%92_%d0%9a%d0%be%d0%bd%d1%81%d0%bf%d0%b5%d0%ba%d1%82%20%d0%bb%d0%b5%d0%ba%d1%86%d1%96%d0%b9.pdf"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t>Конспект лекцій з дисципліни «Історія свят та обрядів» / уклад. М. В. Крипчук ; Луган. держ. ін-т культури і мистецтв. — Луганськ : ЛДІКМ, 2010. — 156 с.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fldChar w:fldCharType="end"/>
      </w:r>
    </w:p>
    <w:p w14:paraId="249C9BF6">
      <w:pPr>
        <w:numPr>
          <w:ilvl w:val="0"/>
          <w:numId w:val="42"/>
        </w:numPr>
        <w:spacing w:after="0" w:line="240" w:lineRule="auto"/>
        <w:ind w:left="0" w:hanging="283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"http://195.39.248.242:404/2017/%d0%9a%d0%be%d1%81%d0%bc%d1%96%d0%bd%d0%b0%20%d0%a2.%20%d0%92_%d0%a3%d0%ba%d1%80%d0%b0%d1%97%d0%bd%d1%81%d1%8c%d0%ba%d0%b5.pdf"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t>Косміна, Т. В., Васіна З. О. Українське весільне вбрання. Етнографічні реконструкції. — К. : Мистецтво, 1989. — 17 c.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fldChar w:fldCharType="end"/>
      </w:r>
    </w:p>
    <w:p w14:paraId="101EF183">
      <w:pPr>
        <w:numPr>
          <w:ilvl w:val="0"/>
          <w:numId w:val="42"/>
        </w:numPr>
        <w:spacing w:after="0" w:line="240" w:lineRule="auto"/>
        <w:ind w:left="0" w:hanging="283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"http://195.39.248.242:404/2017/%d0%a0%d1%83%d1%81%d1%81%d0%ba%d0%b8%d0%b5%20%d0%be%d0%b1%d1%80%d1%8f%d0%b4%d1%8b%20%d0%b8%20%d0%be%d0%b1%d1%8b%d1%87%d0%b0%d0%b8.pdf"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t>Русские обычаи и обряды / Авт.- сост. Н.А. Юдина. — М. : Вече, 2005. — 320 с.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fldChar w:fldCharType="end"/>
      </w:r>
    </w:p>
    <w:p w14:paraId="35FBFE2C">
      <w:pPr>
        <w:numPr>
          <w:ilvl w:val="0"/>
          <w:numId w:val="42"/>
        </w:numPr>
        <w:spacing w:after="0" w:line="240" w:lineRule="auto"/>
        <w:ind w:left="0" w:hanging="283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http://195.39.248.242:404/63.5%20%20%20%20%20%20%20%20%20%20%20%20%20%20%D0%AD%D1%82%D0%BD%D0%BE%D0%B3%D1%80%D0%B0%D1%84%D0%B8%D1%8F/%D0%A1%D0%BD%D0%B5%D0%B3%D0%B8%D1%80%D0%B5%D0%B2%20-%20%D0%A0%D1%83%D1%81%D1%81%D0%BA%D0%B8%D0%B5%20%D0%BF%D1%80%D0%BE%D1%81%D1%82%D0%BE%D0%BD%D0%B0%D1%80%D0%BE%D0%B4%D0%BD%D1%8B%D0%B5%20%D0%BF%D1%80%D0%B0%D0%B7%D0%B4%D0%BD%D0%B8%D0%BA%D0%B8%201867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t>Снегиревъ, И. Рускіе простонародные праздники и суевѣрные обряды. I и II. — М. : Въ университетской типографіи, 1837. — 406 с.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fldChar w:fldCharType="end"/>
      </w:r>
    </w:p>
    <w:p w14:paraId="05819FEF">
      <w:pPr>
        <w:numPr>
          <w:ilvl w:val="0"/>
          <w:numId w:val="42"/>
        </w:numPr>
        <w:spacing w:after="0" w:line="240" w:lineRule="auto"/>
        <w:ind w:left="0" w:hanging="283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"http://195.39.248.242:404/2017/%d0%a1%d0%be%d0%ba%d0%be%d0%bb%d0%be%d0%b2%d0%b0%20%d0%92.%20%d0%9a_%d0%9e%d0%b1%d1%80%d1%8f%d0%b4%d1%8b.pdf"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t>Соколова, В. К. Весенне-летние календарные обряды русских, украинцев и белорусов. — М. : Наука, 1979. — 288 с.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fldChar w:fldCharType="end"/>
      </w:r>
    </w:p>
    <w:p w14:paraId="4C98728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 w14:paraId="03558DAC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uk-UA" w:eastAsia="ru-RU"/>
        </w:rPr>
        <w:t>Дополнительная литература</w:t>
      </w:r>
    </w:p>
    <w:p w14:paraId="5CF7318F">
      <w:pPr>
        <w:numPr>
          <w:ilvl w:val="0"/>
          <w:numId w:val="42"/>
        </w:numPr>
        <w:spacing w:after="0" w:line="240" w:lineRule="auto"/>
        <w:ind w:left="0" w:hanging="283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"http://195.39.248.242:404/2017/%d0%96%d0%b0%d1%80%d0%ba%d0%be%d0%b2_%d0%a2%d0%b5%d1%85%d0%bd%d0%be%d0%bb%d0%be%d0%b3%d0%b8%d1%8f%20%d0%ba%d0%b4%d0%b4.pdf"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t>Жарков, А.Д. Технология культурно-досуговой деятельности : учеб.-мет.пос. — 2-е изд., перер. и доп. — М. : Профиздат, 2002. — 288 с.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fldChar w:fldCharType="end"/>
      </w:r>
    </w:p>
    <w:p w14:paraId="4CE4EF32">
      <w:pPr>
        <w:numPr>
          <w:ilvl w:val="0"/>
          <w:numId w:val="42"/>
        </w:numPr>
        <w:spacing w:after="0" w:line="240" w:lineRule="auto"/>
        <w:ind w:left="0" w:hanging="283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http://195.39.248.242:404/85.33%20%20%20%20%20%20%20%20%20%20%20%20%D0%A0%D0%B5%D0%B6%D0%B8%D1%81%D1%81%D1%83%D1%80%D0%B0/%D0%A0%D0%B5%D0%B6%D0%B8%D1%81%D1%83%D1%80%D0%B0%20%D0%B5%D1%81%D1%82%D1%80%D0%B0%D0%B4%D0%B8%20%D1%82%D0%B0%20%D0%BC%D0%B0%D1%81%D0%BE%D0%B2%D0%B8%D1%85%20%D0%B2%D0%B8%D0%B4%D0%BE%D0%B2%D0%B8%D1%89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t>Зайцев, В. П. Режисура естради та масових видовищ : Навчальний посібник / В.П. Зайцев. — 2-е вид. — К. : Дакор, 2006. — 252 с.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fldChar w:fldCharType="end"/>
      </w:r>
    </w:p>
    <w:p w14:paraId="7D6967EC">
      <w:pPr>
        <w:numPr>
          <w:ilvl w:val="0"/>
          <w:numId w:val="42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"http://195.39.248.242:404/2017/%d0%9a%d0%b5%d0%bc%d0%bf%d0%b1%d0%b5%d0%bb%d0%bb_%d0%9c%d0%b8%d1%84%d1%8b,_%d0%b2_%d0%ba%d0%be%d1%82%d0%be%d1%80%d1%8b%d1%85.pdf"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t>Кемпбелл, Дж. Мифы, в которых нам жить. — София : [б. и.]. — 256 с.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fldChar w:fldCharType="end"/>
      </w:r>
    </w:p>
    <w:p w14:paraId="068F1C1C">
      <w:pPr>
        <w:numPr>
          <w:ilvl w:val="0"/>
          <w:numId w:val="42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t>Конович, А. А. Театрализованные праздники и обряды в СССР / А. А. Конович. — М. : Высшая школа, 1990. — 126 с.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fldChar w:fldCharType="end"/>
      </w:r>
    </w:p>
    <w:p w14:paraId="70216222">
      <w:pPr>
        <w:numPr>
          <w:ilvl w:val="0"/>
          <w:numId w:val="42"/>
        </w:numPr>
        <w:spacing w:after="0" w:line="240" w:lineRule="auto"/>
        <w:ind w:left="0" w:hanging="425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"http://195.39.248.242:404/2017/%d0%9e%d0%b1%d1%89%d0%b5%d0%b6%d0%b8%d1%82%d0%b8%d0%b5%20%d0%b4%d0%be%d0%bd%d1%81%d0%ba%d0%b8%d1%85%20%d0%ba%d0%b0%d0%b7%d0%b0%d0%ba%d0%be%d0%b2.pdf"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t>Общежитие донских казаков в 17 и в 18 столетиях. Исторический очерк. — Новочеркасск : Областная войска Донского типография, 1892. — 99 с.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uk-UA" w:eastAsia="ru-RU"/>
        </w:rPr>
        <w:fldChar w:fldCharType="end"/>
      </w:r>
    </w:p>
    <w:p w14:paraId="27CF3D5C">
      <w:pPr>
        <w:rPr>
          <w:rFonts w:ascii="Calibri" w:hAnsi="Calibri" w:eastAsia="Calibri" w:cs="Times New Roman"/>
        </w:rPr>
      </w:pPr>
    </w:p>
    <w:p w14:paraId="46C2A9E5">
      <w:pPr>
        <w:pStyle w:val="16"/>
        <w:spacing w:after="0" w:line="240" w:lineRule="auto"/>
        <w:ind w:left="0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>12. МАТЕРИАЛЬНО-ТЕХНИЧЕСКОЕ ОБЕСПЕЧЕНИЕ</w:t>
      </w:r>
    </w:p>
    <w:p w14:paraId="2E36683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uk-UA" w:eastAsia="zh-CN"/>
        </w:rPr>
        <w:t>И ИНФОРМАЦИОННЫЕ ТЕХНОЛОГИИ</w:t>
      </w:r>
    </w:p>
    <w:p w14:paraId="252F8E8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zh-CN"/>
        </w:rPr>
      </w:pPr>
    </w:p>
    <w:p w14:paraId="7629A7EA">
      <w:pPr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Учебные занятия проводятся в аудиториях согласно расписанию занятий.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zh-CN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14:paraId="1BE0550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zh-CN"/>
        </w:rPr>
        <w:t xml:space="preserve">Для самостоятельной работы студенты используют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литературу читального зала библиотеки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читального зала библиотеки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Академия Матусовского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 Студенты имеют доступ к ресурсам электронной библиотечной системы Академии Матусовского,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а также возможность использования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zh-CN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</w:t>
      </w:r>
    </w:p>
    <w:p w14:paraId="2B675D1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</w:p>
    <w:p w14:paraId="6D5D452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zh-CN"/>
        </w:rPr>
      </w:pPr>
    </w:p>
    <w:p w14:paraId="63D9252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zh-CN"/>
        </w:rPr>
      </w:pPr>
    </w:p>
    <w:p w14:paraId="1E63A94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</w:p>
    <w:p w14:paraId="3E5465B0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eastAsia="ru-RU"/>
        </w:rPr>
      </w:pPr>
    </w:p>
    <w:p w14:paraId="0E637537">
      <w:pPr>
        <w:spacing w:after="0" w:line="240" w:lineRule="auto"/>
        <w:rPr>
          <w:rFonts w:ascii="Calibri" w:hAnsi="Calibri" w:eastAsia="Times New Roman" w:cs="Times New Roman"/>
          <w:lang w:eastAsia="zh-CN"/>
        </w:rPr>
      </w:pPr>
    </w:p>
    <w:p w14:paraId="7E3A87C8">
      <w:pPr>
        <w:spacing w:after="0" w:line="240" w:lineRule="auto"/>
        <w:rPr>
          <w:rFonts w:ascii="Calibri" w:hAnsi="Calibri" w:eastAsia="Calibri" w:cs="Times New Roman"/>
        </w:rPr>
      </w:pPr>
    </w:p>
    <w:p w14:paraId="28066BD7">
      <w:pPr>
        <w:spacing w:after="0" w:line="24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choolBook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choolBookBold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F1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849F9"/>
    <w:multiLevelType w:val="multilevel"/>
    <w:tmpl w:val="001849F9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D00C18"/>
    <w:multiLevelType w:val="multilevel"/>
    <w:tmpl w:val="11D00C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576D0"/>
    <w:multiLevelType w:val="multilevel"/>
    <w:tmpl w:val="1BD576D0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3540F7"/>
    <w:multiLevelType w:val="multilevel"/>
    <w:tmpl w:val="1D3540F7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421F8B"/>
    <w:multiLevelType w:val="multilevel"/>
    <w:tmpl w:val="1D421F8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63F13"/>
    <w:multiLevelType w:val="multilevel"/>
    <w:tmpl w:val="1DD63F1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F6974"/>
    <w:multiLevelType w:val="multilevel"/>
    <w:tmpl w:val="229F6974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BB287E"/>
    <w:multiLevelType w:val="multilevel"/>
    <w:tmpl w:val="22BB287E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5C40C5"/>
    <w:multiLevelType w:val="multilevel"/>
    <w:tmpl w:val="235C40C5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6E166F"/>
    <w:multiLevelType w:val="multilevel"/>
    <w:tmpl w:val="266E166F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2BF0C11"/>
    <w:multiLevelType w:val="multilevel"/>
    <w:tmpl w:val="32BF0C11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EB1822"/>
    <w:multiLevelType w:val="multilevel"/>
    <w:tmpl w:val="32EB1822"/>
    <w:lvl w:ilvl="0" w:tentative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791FBB"/>
    <w:multiLevelType w:val="multilevel"/>
    <w:tmpl w:val="3C791FBB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3C71CC"/>
    <w:multiLevelType w:val="multilevel"/>
    <w:tmpl w:val="3D3C71CC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AE6B0D"/>
    <w:multiLevelType w:val="multilevel"/>
    <w:tmpl w:val="3DAE6B0D"/>
    <w:lvl w:ilvl="0" w:tentative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237300"/>
    <w:multiLevelType w:val="multilevel"/>
    <w:tmpl w:val="3E237300"/>
    <w:lvl w:ilvl="0" w:tentative="0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FA30915"/>
    <w:multiLevelType w:val="multilevel"/>
    <w:tmpl w:val="3FA30915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151A2E"/>
    <w:multiLevelType w:val="multilevel"/>
    <w:tmpl w:val="40151A2E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A52496"/>
    <w:multiLevelType w:val="multilevel"/>
    <w:tmpl w:val="44A52496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0876F3"/>
    <w:multiLevelType w:val="multilevel"/>
    <w:tmpl w:val="450876F3"/>
    <w:lvl w:ilvl="0" w:tentative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666F23"/>
    <w:multiLevelType w:val="multilevel"/>
    <w:tmpl w:val="46666F23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D823EAA"/>
    <w:multiLevelType w:val="multilevel"/>
    <w:tmpl w:val="4D823EA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26C1B"/>
    <w:multiLevelType w:val="multilevel"/>
    <w:tmpl w:val="4E926C1B"/>
    <w:lvl w:ilvl="0" w:tentative="0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3">
    <w:nsid w:val="5046490F"/>
    <w:multiLevelType w:val="multilevel"/>
    <w:tmpl w:val="5046490F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BA31BB"/>
    <w:multiLevelType w:val="multilevel"/>
    <w:tmpl w:val="50BA31BB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372053B"/>
    <w:multiLevelType w:val="multilevel"/>
    <w:tmpl w:val="5372053B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AE2943"/>
    <w:multiLevelType w:val="multilevel"/>
    <w:tmpl w:val="56AE2943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DA24C04"/>
    <w:multiLevelType w:val="multilevel"/>
    <w:tmpl w:val="5DA24C04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795597"/>
    <w:multiLevelType w:val="multilevel"/>
    <w:tmpl w:val="63795597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F56B9F"/>
    <w:multiLevelType w:val="multilevel"/>
    <w:tmpl w:val="63F56B9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76D20"/>
    <w:multiLevelType w:val="multilevel"/>
    <w:tmpl w:val="64C76D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1B3B7E"/>
    <w:multiLevelType w:val="multilevel"/>
    <w:tmpl w:val="671B3B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926228"/>
    <w:multiLevelType w:val="multilevel"/>
    <w:tmpl w:val="6C926228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C82C12"/>
    <w:multiLevelType w:val="multilevel"/>
    <w:tmpl w:val="6EC82C12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nsid w:val="73B77A39"/>
    <w:multiLevelType w:val="multilevel"/>
    <w:tmpl w:val="73B77A3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73B61"/>
    <w:multiLevelType w:val="multilevel"/>
    <w:tmpl w:val="74873B6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E4B7A"/>
    <w:multiLevelType w:val="multilevel"/>
    <w:tmpl w:val="74CE4B7A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6FF55C1"/>
    <w:multiLevelType w:val="multilevel"/>
    <w:tmpl w:val="76FF55C1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9D778D2"/>
    <w:multiLevelType w:val="multilevel"/>
    <w:tmpl w:val="79D778D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C94FDD"/>
    <w:multiLevelType w:val="multilevel"/>
    <w:tmpl w:val="7AC94FD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13077"/>
    <w:multiLevelType w:val="multilevel"/>
    <w:tmpl w:val="7B513077"/>
    <w:lvl w:ilvl="0" w:tentative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E375F43"/>
    <w:multiLevelType w:val="multilevel"/>
    <w:tmpl w:val="7E375F43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2"/>
  </w:num>
  <w:num w:numId="4">
    <w:abstractNumId w:val="12"/>
  </w:num>
  <w:num w:numId="5">
    <w:abstractNumId w:val="16"/>
  </w:num>
  <w:num w:numId="6">
    <w:abstractNumId w:val="28"/>
  </w:num>
  <w:num w:numId="7">
    <w:abstractNumId w:val="37"/>
  </w:num>
  <w:num w:numId="8">
    <w:abstractNumId w:val="23"/>
  </w:num>
  <w:num w:numId="9">
    <w:abstractNumId w:val="24"/>
  </w:num>
  <w:num w:numId="10">
    <w:abstractNumId w:val="20"/>
  </w:num>
  <w:num w:numId="11">
    <w:abstractNumId w:val="18"/>
  </w:num>
  <w:num w:numId="12">
    <w:abstractNumId w:val="32"/>
  </w:num>
  <w:num w:numId="13">
    <w:abstractNumId w:val="25"/>
  </w:num>
  <w:num w:numId="14">
    <w:abstractNumId w:val="26"/>
  </w:num>
  <w:num w:numId="15">
    <w:abstractNumId w:val="10"/>
  </w:num>
  <w:num w:numId="16">
    <w:abstractNumId w:val="0"/>
  </w:num>
  <w:num w:numId="17">
    <w:abstractNumId w:val="27"/>
  </w:num>
  <w:num w:numId="18">
    <w:abstractNumId w:val="17"/>
  </w:num>
  <w:num w:numId="19">
    <w:abstractNumId w:val="13"/>
  </w:num>
  <w:num w:numId="20">
    <w:abstractNumId w:val="14"/>
  </w:num>
  <w:num w:numId="21">
    <w:abstractNumId w:val="39"/>
  </w:num>
  <w:num w:numId="22">
    <w:abstractNumId w:val="8"/>
  </w:num>
  <w:num w:numId="23">
    <w:abstractNumId w:val="5"/>
  </w:num>
  <w:num w:numId="24">
    <w:abstractNumId w:val="6"/>
  </w:num>
  <w:num w:numId="25">
    <w:abstractNumId w:val="29"/>
  </w:num>
  <w:num w:numId="26">
    <w:abstractNumId w:val="38"/>
  </w:num>
  <w:num w:numId="27">
    <w:abstractNumId w:val="1"/>
  </w:num>
  <w:num w:numId="28">
    <w:abstractNumId w:val="7"/>
  </w:num>
  <w:num w:numId="29">
    <w:abstractNumId w:val="34"/>
  </w:num>
  <w:num w:numId="30">
    <w:abstractNumId w:val="3"/>
  </w:num>
  <w:num w:numId="31">
    <w:abstractNumId w:val="40"/>
  </w:num>
  <w:num w:numId="32">
    <w:abstractNumId w:val="4"/>
  </w:num>
  <w:num w:numId="33">
    <w:abstractNumId w:val="36"/>
  </w:num>
  <w:num w:numId="34">
    <w:abstractNumId w:val="31"/>
  </w:num>
  <w:num w:numId="35">
    <w:abstractNumId w:val="41"/>
  </w:num>
  <w:num w:numId="36">
    <w:abstractNumId w:val="21"/>
  </w:num>
  <w:num w:numId="37">
    <w:abstractNumId w:val="19"/>
  </w:num>
  <w:num w:numId="38">
    <w:abstractNumId w:val="2"/>
  </w:num>
  <w:num w:numId="39">
    <w:abstractNumId w:val="9"/>
  </w:num>
  <w:num w:numId="40">
    <w:abstractNumId w:val="35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89"/>
    <w:rsid w:val="00003F51"/>
    <w:rsid w:val="00080FD7"/>
    <w:rsid w:val="000D0310"/>
    <w:rsid w:val="00113FDC"/>
    <w:rsid w:val="002066D8"/>
    <w:rsid w:val="00224209"/>
    <w:rsid w:val="00273131"/>
    <w:rsid w:val="002778EE"/>
    <w:rsid w:val="00283404"/>
    <w:rsid w:val="00284AAD"/>
    <w:rsid w:val="00292173"/>
    <w:rsid w:val="002F71F5"/>
    <w:rsid w:val="00317753"/>
    <w:rsid w:val="003310CF"/>
    <w:rsid w:val="003B6ADC"/>
    <w:rsid w:val="003C699C"/>
    <w:rsid w:val="003E5DEE"/>
    <w:rsid w:val="003F36BC"/>
    <w:rsid w:val="00445FA8"/>
    <w:rsid w:val="004D3F08"/>
    <w:rsid w:val="0051144A"/>
    <w:rsid w:val="00525B4B"/>
    <w:rsid w:val="0054262E"/>
    <w:rsid w:val="00542C2F"/>
    <w:rsid w:val="00547163"/>
    <w:rsid w:val="00595670"/>
    <w:rsid w:val="005C5BCE"/>
    <w:rsid w:val="005F00A9"/>
    <w:rsid w:val="00637B84"/>
    <w:rsid w:val="006B44D0"/>
    <w:rsid w:val="007903C6"/>
    <w:rsid w:val="007A6F1E"/>
    <w:rsid w:val="007D4EF3"/>
    <w:rsid w:val="00835060"/>
    <w:rsid w:val="0083526B"/>
    <w:rsid w:val="0087699A"/>
    <w:rsid w:val="008C4BF5"/>
    <w:rsid w:val="008D5C73"/>
    <w:rsid w:val="00961E19"/>
    <w:rsid w:val="00967482"/>
    <w:rsid w:val="00990889"/>
    <w:rsid w:val="00996CAF"/>
    <w:rsid w:val="009A5AEF"/>
    <w:rsid w:val="009D45EC"/>
    <w:rsid w:val="009F5F4D"/>
    <w:rsid w:val="00AB441C"/>
    <w:rsid w:val="00B30CC0"/>
    <w:rsid w:val="00B61AAC"/>
    <w:rsid w:val="00C015B6"/>
    <w:rsid w:val="00C31FDA"/>
    <w:rsid w:val="00C65930"/>
    <w:rsid w:val="00C8022B"/>
    <w:rsid w:val="00D3469E"/>
    <w:rsid w:val="00DA41DD"/>
    <w:rsid w:val="00DB795B"/>
    <w:rsid w:val="00DE15B2"/>
    <w:rsid w:val="00E04B5B"/>
    <w:rsid w:val="00E0780E"/>
    <w:rsid w:val="00E57FAD"/>
    <w:rsid w:val="00F35914"/>
    <w:rsid w:val="00F64DF2"/>
    <w:rsid w:val="00F8395D"/>
    <w:rsid w:val="00FF4876"/>
    <w:rsid w:val="606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next w:val="1"/>
    <w:link w:val="11"/>
    <w:unhideWhenUsed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4"/>
      <w:lang w:val="uk-UA"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unhideWhenUsed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val="uk-UA" w:eastAsia="ru-RU"/>
    </w:rPr>
  </w:style>
  <w:style w:type="paragraph" w:styleId="8">
    <w:name w:val="Body Text"/>
    <w:basedOn w:val="1"/>
    <w:link w:val="27"/>
    <w:semiHidden/>
    <w:unhideWhenUsed/>
    <w:uiPriority w:val="99"/>
    <w:pPr>
      <w:spacing w:after="120"/>
    </w:pPr>
  </w:style>
  <w:style w:type="paragraph" w:styleId="9">
    <w:name w:val="Body Text Indent"/>
    <w:basedOn w:val="1"/>
    <w:link w:val="12"/>
    <w:unhideWhenUsed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paragraph" w:styleId="10">
    <w:name w:val="Body Text Indent 2"/>
    <w:basedOn w:val="1"/>
    <w:link w:val="13"/>
    <w:unhideWhenUsed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customStyle="1" w:styleId="11">
    <w:name w:val="Заголовок 4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val="uk-UA" w:eastAsia="ru-RU"/>
    </w:rPr>
  </w:style>
  <w:style w:type="character" w:customStyle="1" w:styleId="12">
    <w:name w:val="Основной текст с отступом Знак"/>
    <w:basedOn w:val="3"/>
    <w:link w:val="9"/>
    <w:qFormat/>
    <w:uiPriority w:val="0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customStyle="1" w:styleId="13">
    <w:name w:val="Основной текст с отступом 2 Знак"/>
    <w:basedOn w:val="3"/>
    <w:link w:val="10"/>
    <w:qFormat/>
    <w:uiPriority w:val="0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customStyle="1" w:styleId="14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val="uk-UA" w:eastAsia="ru-RU"/>
    </w:rPr>
  </w:style>
  <w:style w:type="paragraph" w:customStyle="1" w:styleId="15">
    <w:name w:val="Абзац списка1"/>
    <w:basedOn w:val="1"/>
    <w:next w:val="16"/>
    <w:qFormat/>
    <w:uiPriority w:val="34"/>
    <w:pPr>
      <w:ind w:left="720"/>
      <w:contextualSpacing/>
    </w:pPr>
    <w:rPr>
      <w:rFonts w:eastAsia="Times New Roman"/>
      <w:lang w:val="uk-UA" w:eastAsia="ru-RU"/>
    </w:rPr>
  </w:style>
  <w:style w:type="paragraph" w:styleId="16">
    <w:name w:val="List Paragraph"/>
    <w:basedOn w:val="1"/>
    <w:qFormat/>
    <w:uiPriority w:val="1"/>
    <w:pPr>
      <w:ind w:left="720"/>
      <w:contextualSpacing/>
    </w:pPr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zh-CN" w:bidi="ar-SA"/>
    </w:rPr>
  </w:style>
  <w:style w:type="character" w:customStyle="1" w:styleId="18">
    <w:name w:val="apple-converted-space"/>
    <w:basedOn w:val="3"/>
    <w:qFormat/>
    <w:uiPriority w:val="0"/>
  </w:style>
  <w:style w:type="character" w:customStyle="1" w:styleId="19">
    <w:name w:val="fontstyle01"/>
    <w:basedOn w:val="3"/>
    <w:qFormat/>
    <w:uiPriority w:val="0"/>
    <w:rPr>
      <w:rFonts w:hint="default" w:ascii="SchoolBookCyrillic" w:hAnsi="SchoolBookCyrillic"/>
      <w:color w:val="231F20"/>
      <w:sz w:val="20"/>
      <w:szCs w:val="20"/>
    </w:rPr>
  </w:style>
  <w:style w:type="character" w:customStyle="1" w:styleId="20">
    <w:name w:val="fontstyle21"/>
    <w:basedOn w:val="3"/>
    <w:qFormat/>
    <w:uiPriority w:val="0"/>
    <w:rPr>
      <w:rFonts w:hint="default" w:ascii="SchoolBookBoldCyrillic" w:hAnsi="SchoolBookBoldCyrillic"/>
      <w:b/>
      <w:bCs/>
      <w:color w:val="231F20"/>
      <w:sz w:val="20"/>
      <w:szCs w:val="20"/>
    </w:rPr>
  </w:style>
  <w:style w:type="character" w:customStyle="1" w:styleId="21">
    <w:name w:val="hps"/>
    <w:qFormat/>
    <w:uiPriority w:val="0"/>
  </w:style>
  <w:style w:type="character" w:customStyle="1" w:styleId="22">
    <w:name w:val="Font Style123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23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4">
    <w:name w:val="Style14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">
    <w:name w:val="Основной текст1"/>
    <w:basedOn w:val="1"/>
    <w:next w:val="8"/>
    <w:link w:val="26"/>
    <w:semiHidden/>
    <w:unhideWhenUsed/>
    <w:qFormat/>
    <w:uiPriority w:val="99"/>
    <w:pPr>
      <w:spacing w:after="120"/>
    </w:pPr>
    <w:rPr>
      <w:rFonts w:eastAsia="Times New Roman"/>
      <w:lang w:eastAsia="ru-RU"/>
    </w:rPr>
  </w:style>
  <w:style w:type="character" w:customStyle="1" w:styleId="26">
    <w:name w:val="Основной текст Знак"/>
    <w:basedOn w:val="3"/>
    <w:link w:val="25"/>
    <w:semiHidden/>
    <w:qFormat/>
    <w:uiPriority w:val="99"/>
    <w:rPr>
      <w:rFonts w:eastAsia="Times New Roman"/>
      <w:lang w:eastAsia="ru-RU"/>
    </w:rPr>
  </w:style>
  <w:style w:type="character" w:customStyle="1" w:styleId="27">
    <w:name w:val="Основной текст Знак1"/>
    <w:basedOn w:val="3"/>
    <w:link w:val="8"/>
    <w:semiHidden/>
    <w:uiPriority w:val="99"/>
  </w:style>
  <w:style w:type="table" w:customStyle="1" w:styleId="28">
    <w:name w:val="TableGrid1"/>
    <w:uiPriority w:val="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7199</Words>
  <Characters>41035</Characters>
  <Lines>341</Lines>
  <Paragraphs>96</Paragraphs>
  <TotalTime>264</TotalTime>
  <ScaleCrop>false</ScaleCrop>
  <LinksUpToDate>false</LinksUpToDate>
  <CharactersWithSpaces>48138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2024-10-15T13:52:00Z</dcterms:created>
  <dc:creator>Admin</dc:creator>
  <cp:lastModifiedBy>Margarita</cp:lastModifiedBy>
  <dcterms:modified xsi:type="dcterms:W3CDTF">2025-10-10T12:32:42Z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C296B458F6FE4C5EB7F34971F8F03A9B_12</vt:lpwstr>
  </property>
</Properties>
</file>