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F7" w:rsidRDefault="001C1F7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МИНИСТЕРСТВО КУЛЬТУРЫ РОССИЙСКОЙ ФЕДЕРАЦИИ</w:t>
      </w:r>
    </w:p>
    <w:p w:rsidR="00F022F7" w:rsidRDefault="00F022F7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F022F7" w:rsidRDefault="001C1F7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F022F7" w:rsidRDefault="001C1F7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«ЛУГАНСКАЯ ГОСУДАРСТВЕННАЯ АКАДЕМИЯ</w:t>
      </w:r>
    </w:p>
    <w:p w:rsidR="00F022F7" w:rsidRDefault="001C1F7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КУЛЬТУРЫ И ИСКУССТВ ИМЕНИ МИХАИЛА МАТУСОВСКОГО»</w:t>
      </w:r>
    </w:p>
    <w:p w:rsidR="00F022F7" w:rsidRDefault="00F022F7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F022F7" w:rsidRDefault="00F022F7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F022F7" w:rsidRDefault="00F022F7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F022F7" w:rsidRDefault="001C1F7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Кафедра вокала </w:t>
      </w:r>
    </w:p>
    <w:p w:rsidR="00F022F7" w:rsidRDefault="00F022F7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F022F7" w:rsidRDefault="00F022F7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F022F7" w:rsidRDefault="00F022F7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F022F7" w:rsidRDefault="00F022F7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F022F7" w:rsidRDefault="00F022F7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F022F7" w:rsidRDefault="00F022F7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190D7F" w:rsidRDefault="001C1F7F">
      <w:pPr>
        <w:suppressAutoHyphens/>
        <w:spacing w:after="0" w:line="240" w:lineRule="auto"/>
        <w:ind w:firstLine="742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РАБОЧАЯ ПРОГРАММА ПРАКТИКИ</w:t>
      </w:r>
    </w:p>
    <w:p w:rsidR="00190D7F" w:rsidRDefault="00190D7F">
      <w:pPr>
        <w:suppressAutoHyphens/>
        <w:spacing w:after="0" w:line="240" w:lineRule="auto"/>
        <w:ind w:firstLine="742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F022F7" w:rsidRDefault="001C1F7F">
      <w:pPr>
        <w:suppressAutoHyphens/>
        <w:spacing w:after="0" w:line="240" w:lineRule="auto"/>
        <w:ind w:firstLine="742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ПЕДАГОГИЧЕСКОЙ ПРАКТИКИ (У)</w:t>
      </w:r>
    </w:p>
    <w:p w:rsidR="00F022F7" w:rsidRDefault="00F022F7">
      <w:pPr>
        <w:suppressAutoHyphens/>
        <w:spacing w:after="0" w:line="240" w:lineRule="auto"/>
        <w:ind w:firstLine="742"/>
        <w:jc w:val="center"/>
        <w:rPr>
          <w:rFonts w:ascii="Times New Roman" w:hAnsi="Times New Roman"/>
          <w:i/>
          <w:sz w:val="24"/>
          <w:szCs w:val="24"/>
          <w:lang w:eastAsia="ar-SA"/>
        </w:rPr>
      </w:pPr>
    </w:p>
    <w:p w:rsidR="00190D7F" w:rsidRDefault="00190D7F" w:rsidP="00190D7F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682733">
        <w:rPr>
          <w:rFonts w:ascii="Times New Roman" w:hAnsi="Times New Roman"/>
          <w:i/>
          <w:sz w:val="24"/>
          <w:szCs w:val="24"/>
          <w:lang w:eastAsia="ar-SA"/>
        </w:rPr>
        <w:t xml:space="preserve">Уровень высшего образования </w:t>
      </w:r>
      <w:r>
        <w:rPr>
          <w:rFonts w:ascii="Times New Roman" w:hAnsi="Times New Roman"/>
          <w:i/>
          <w:sz w:val="24"/>
          <w:szCs w:val="24"/>
          <w:lang w:eastAsia="ar-SA"/>
        </w:rPr>
        <w:t xml:space="preserve">– </w:t>
      </w:r>
      <w:r>
        <w:rPr>
          <w:rFonts w:ascii="Times New Roman" w:hAnsi="Times New Roman"/>
          <w:sz w:val="24"/>
          <w:szCs w:val="24"/>
          <w:lang w:eastAsia="ar-SA"/>
        </w:rPr>
        <w:t>магистратура</w:t>
      </w:r>
    </w:p>
    <w:p w:rsidR="00190D7F" w:rsidRDefault="00190D7F" w:rsidP="00190D7F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 xml:space="preserve">Направление подготовки – </w:t>
      </w:r>
      <w:r>
        <w:rPr>
          <w:rFonts w:ascii="Times New Roman" w:hAnsi="Times New Roman"/>
          <w:sz w:val="24"/>
          <w:szCs w:val="24"/>
          <w:lang w:eastAsia="ar-SA"/>
        </w:rPr>
        <w:t>53.04.03 Искусство народного пения</w:t>
      </w:r>
    </w:p>
    <w:p w:rsidR="00190D7F" w:rsidRDefault="00190D7F" w:rsidP="00190D7F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i/>
          <w:iCs/>
          <w:sz w:val="24"/>
          <w:szCs w:val="24"/>
          <w:lang w:eastAsia="ar-SA"/>
        </w:rPr>
        <w:t xml:space="preserve">Программа подготовки – </w:t>
      </w:r>
      <w:r>
        <w:rPr>
          <w:rFonts w:ascii="Times New Roman" w:hAnsi="Times New Roman"/>
          <w:sz w:val="24"/>
          <w:szCs w:val="24"/>
          <w:lang w:eastAsia="ar-SA"/>
        </w:rPr>
        <w:t>Сольное народное пение</w:t>
      </w:r>
    </w:p>
    <w:p w:rsidR="00190D7F" w:rsidRDefault="00190D7F" w:rsidP="00190D7F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0C6DDF">
        <w:rPr>
          <w:rFonts w:ascii="Times New Roman" w:hAnsi="Times New Roman"/>
          <w:i/>
          <w:sz w:val="24"/>
          <w:szCs w:val="24"/>
          <w:lang w:eastAsia="ar-SA"/>
        </w:rPr>
        <w:t>Форма обучения</w:t>
      </w:r>
      <w:r>
        <w:rPr>
          <w:rFonts w:ascii="Times New Roman" w:hAnsi="Times New Roman"/>
          <w:sz w:val="24"/>
          <w:szCs w:val="24"/>
          <w:lang w:eastAsia="ar-SA"/>
        </w:rPr>
        <w:t xml:space="preserve"> – очная</w:t>
      </w:r>
    </w:p>
    <w:p w:rsidR="00190D7F" w:rsidRPr="000C6DDF" w:rsidRDefault="00190D7F" w:rsidP="00190D7F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0C6DDF">
        <w:rPr>
          <w:rFonts w:ascii="Times New Roman" w:hAnsi="Times New Roman"/>
          <w:i/>
          <w:sz w:val="24"/>
          <w:szCs w:val="24"/>
          <w:lang w:eastAsia="ar-SA"/>
        </w:rPr>
        <w:t>Учебный план</w:t>
      </w:r>
      <w:r>
        <w:rPr>
          <w:rFonts w:ascii="Times New Roman" w:hAnsi="Times New Roman"/>
          <w:sz w:val="24"/>
          <w:szCs w:val="24"/>
          <w:lang w:eastAsia="ar-SA"/>
        </w:rPr>
        <w:t xml:space="preserve"> – 2024 год</w:t>
      </w:r>
    </w:p>
    <w:p w:rsidR="00F022F7" w:rsidRDefault="00F022F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F022F7" w:rsidRDefault="00F022F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F022F7" w:rsidRDefault="00F022F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F022F7" w:rsidRDefault="00F022F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F022F7" w:rsidRDefault="00F022F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F022F7" w:rsidRDefault="00F022F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F022F7" w:rsidRDefault="00F022F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F022F7" w:rsidRDefault="00F022F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F022F7" w:rsidRDefault="00F022F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F022F7" w:rsidRDefault="00F022F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F022F7" w:rsidRDefault="00F022F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F022F7" w:rsidRDefault="00F022F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/>
          <w:lang w:eastAsia="ar-SA"/>
        </w:rPr>
      </w:pPr>
    </w:p>
    <w:p w:rsidR="00F022F7" w:rsidRDefault="00F022F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F022F7" w:rsidRDefault="00F022F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F022F7" w:rsidRDefault="00F022F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F022F7" w:rsidRDefault="00F022F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F022F7" w:rsidRDefault="00F022F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F022F7" w:rsidRDefault="00F022F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F022F7" w:rsidRDefault="00F022F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F022F7" w:rsidRDefault="00F022F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F022F7" w:rsidRDefault="00F022F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F022F7" w:rsidRDefault="00F022F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190D7F" w:rsidRDefault="00190D7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190D7F" w:rsidRDefault="00190D7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190D7F" w:rsidRDefault="00190D7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F022F7" w:rsidRDefault="00F022F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F022F7" w:rsidRDefault="00F022F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F022F7" w:rsidRDefault="00F022F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F022F7" w:rsidRDefault="00F022F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F022F7" w:rsidRDefault="001C1F7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  <w:r>
        <w:rPr>
          <w:rFonts w:ascii="Times New Roman" w:eastAsia="Calibri" w:hAnsi="Times New Roman"/>
          <w:lang w:eastAsia="ar-SA"/>
        </w:rPr>
        <w:t>Л</w:t>
      </w:r>
      <w:r>
        <w:rPr>
          <w:rFonts w:ascii="Times New Roman" w:eastAsia="Calibri" w:hAnsi="Times New Roman"/>
          <w:lang w:eastAsia="ar-SA"/>
        </w:rPr>
        <w:t>уганск</w:t>
      </w:r>
      <w:r>
        <w:rPr>
          <w:rFonts w:ascii="Times New Roman" w:eastAsia="Calibri" w:hAnsi="Times New Roman"/>
          <w:lang w:eastAsia="ar-SA"/>
        </w:rPr>
        <w:t xml:space="preserve"> 202</w:t>
      </w:r>
      <w:r>
        <w:rPr>
          <w:rFonts w:ascii="Times New Roman" w:eastAsia="Calibri" w:hAnsi="Times New Roman"/>
          <w:lang w:eastAsia="ar-SA"/>
        </w:rPr>
        <w:t>4</w:t>
      </w:r>
    </w:p>
    <w:p w:rsidR="00F022F7" w:rsidRDefault="001C1F7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Рабочая программа составлена на основании учебного плана с учетом требований ОПОП и ФГОС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ВО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направления подготовки 53.04.03</w:t>
      </w:r>
      <w:r w:rsidR="00190D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Искусство сольного пения,</w:t>
      </w:r>
      <w:r w:rsidR="00190D7F" w:rsidRPr="00190D7F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="00190D7F">
        <w:rPr>
          <w:rFonts w:ascii="Times New Roman" w:hAnsi="Times New Roman"/>
          <w:iCs/>
          <w:sz w:val="24"/>
          <w:szCs w:val="24"/>
          <w:lang w:eastAsia="ar-SA"/>
        </w:rPr>
        <w:t>п</w:t>
      </w:r>
      <w:r w:rsidR="00190D7F" w:rsidRPr="000C6DDF">
        <w:rPr>
          <w:rFonts w:ascii="Times New Roman" w:hAnsi="Times New Roman"/>
          <w:iCs/>
          <w:sz w:val="24"/>
          <w:szCs w:val="24"/>
          <w:lang w:eastAsia="ar-SA"/>
        </w:rPr>
        <w:t>рограмма подготовки</w:t>
      </w:r>
      <w:r w:rsidR="00190D7F">
        <w:rPr>
          <w:rFonts w:ascii="Times New Roman" w:hAnsi="Times New Roman"/>
          <w:i/>
          <w:iCs/>
          <w:sz w:val="24"/>
          <w:szCs w:val="24"/>
          <w:lang w:eastAsia="ar-SA"/>
        </w:rPr>
        <w:t xml:space="preserve"> – </w:t>
      </w:r>
      <w:r w:rsidR="00190D7F">
        <w:rPr>
          <w:rFonts w:ascii="Times New Roman" w:hAnsi="Times New Roman"/>
          <w:sz w:val="24"/>
          <w:szCs w:val="24"/>
          <w:lang w:eastAsia="ar-SA"/>
        </w:rPr>
        <w:t>Сольное народное пение</w:t>
      </w:r>
      <w:r w:rsidR="00190D7F"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утвержденного приказом Министерства образования и науки Российской Федерации 23.08.2017 г. № 819</w:t>
      </w:r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F022F7" w:rsidRDefault="00F022F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022F7" w:rsidRDefault="001C1F7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Программу разработал </w:t>
      </w:r>
      <w:r>
        <w:rPr>
          <w:rFonts w:ascii="Times New Roman" w:hAnsi="Times New Roman"/>
          <w:sz w:val="24"/>
          <w:szCs w:val="24"/>
          <w:lang w:eastAsia="ar-SA"/>
        </w:rPr>
        <w:t>Н</w:t>
      </w:r>
      <w:r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В</w:t>
      </w:r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Крохмаль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>преподаватель</w:t>
      </w:r>
      <w:r>
        <w:rPr>
          <w:rFonts w:ascii="Times New Roman" w:hAnsi="Times New Roman"/>
          <w:sz w:val="24"/>
          <w:szCs w:val="24"/>
          <w:lang w:eastAsia="ar-SA"/>
        </w:rPr>
        <w:t xml:space="preserve"> кафедр</w:t>
      </w:r>
      <w:r>
        <w:rPr>
          <w:rFonts w:ascii="Times New Roman" w:hAnsi="Times New Roman"/>
          <w:sz w:val="24"/>
          <w:szCs w:val="24"/>
          <w:lang w:eastAsia="ar-SA"/>
        </w:rPr>
        <w:t>ы</w:t>
      </w:r>
      <w:r>
        <w:rPr>
          <w:rFonts w:ascii="Times New Roman" w:hAnsi="Times New Roman"/>
          <w:sz w:val="24"/>
          <w:szCs w:val="24"/>
          <w:lang w:eastAsia="ar-SA"/>
        </w:rPr>
        <w:t xml:space="preserve"> вокала</w:t>
      </w:r>
    </w:p>
    <w:p w:rsidR="00F022F7" w:rsidRDefault="001C1F7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Рассмотрено на заседании кафедры вокала </w:t>
      </w:r>
      <w:r>
        <w:rPr>
          <w:rFonts w:ascii="Times New Roman" w:hAnsi="Times New Roman"/>
          <w:sz w:val="24"/>
          <w:szCs w:val="24"/>
          <w:lang w:eastAsia="ar-SA"/>
        </w:rPr>
        <w:t>Академии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Матусовского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F022F7" w:rsidRDefault="00F022F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90D7F" w:rsidRDefault="001C1F7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Протокол № 1 от </w:t>
      </w:r>
      <w:r>
        <w:rPr>
          <w:rFonts w:ascii="Times New Roman" w:hAnsi="Times New Roman"/>
          <w:sz w:val="24"/>
          <w:szCs w:val="24"/>
          <w:lang w:eastAsia="ar-SA"/>
        </w:rPr>
        <w:t>28</w:t>
      </w:r>
      <w:r>
        <w:rPr>
          <w:rFonts w:ascii="Times New Roman" w:hAnsi="Times New Roman"/>
          <w:sz w:val="24"/>
          <w:szCs w:val="24"/>
          <w:lang w:eastAsia="ar-SA"/>
        </w:rPr>
        <w:t>.08.202</w:t>
      </w:r>
      <w:r>
        <w:rPr>
          <w:rFonts w:ascii="Times New Roman" w:hAnsi="Times New Roman"/>
          <w:sz w:val="24"/>
          <w:szCs w:val="24"/>
          <w:lang w:eastAsia="ar-SA"/>
        </w:rPr>
        <w:t>4</w:t>
      </w:r>
      <w:r>
        <w:rPr>
          <w:rFonts w:ascii="Times New Roman" w:hAnsi="Times New Roman"/>
          <w:sz w:val="24"/>
          <w:szCs w:val="24"/>
          <w:lang w:eastAsia="ar-SA"/>
        </w:rPr>
        <w:t xml:space="preserve"> г.           </w:t>
      </w:r>
    </w:p>
    <w:p w:rsidR="00F022F7" w:rsidRDefault="001C1F7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</w:t>
      </w:r>
    </w:p>
    <w:p w:rsidR="00F022F7" w:rsidRDefault="001C1F7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И</w:t>
      </w:r>
      <w:r>
        <w:rPr>
          <w:rFonts w:ascii="Times New Roman" w:hAnsi="Times New Roman"/>
          <w:sz w:val="24"/>
          <w:szCs w:val="24"/>
          <w:lang w:eastAsia="ar-SA"/>
        </w:rPr>
        <w:t>. о.</w:t>
      </w:r>
      <w:r>
        <w:rPr>
          <w:rFonts w:ascii="Times New Roman" w:hAnsi="Times New Roman"/>
          <w:sz w:val="24"/>
          <w:szCs w:val="24"/>
          <w:lang w:eastAsia="ar-SA"/>
        </w:rPr>
        <w:t xml:space="preserve"> заведующего кафедрой        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      </w:t>
      </w:r>
      <w:r>
        <w:rPr>
          <w:rFonts w:ascii="Times New Roman" w:hAnsi="Times New Roman"/>
          <w:sz w:val="24"/>
          <w:szCs w:val="24"/>
          <w:lang w:eastAsia="ar-SA"/>
        </w:rPr>
        <w:t>Т</w:t>
      </w:r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Кротько</w:t>
      </w:r>
      <w:proofErr w:type="spellEnd"/>
    </w:p>
    <w:p w:rsidR="00F022F7" w:rsidRDefault="001C1F7F">
      <w:pPr>
        <w:ind w:firstLine="708"/>
        <w:rPr>
          <w:rFonts w:ascii="Times New Roman" w:hAnsi="Times New Roman"/>
          <w:sz w:val="28"/>
          <w:szCs w:val="28"/>
        </w:rPr>
        <w:sectPr w:rsidR="00F022F7">
          <w:pgSz w:w="11900" w:h="16838"/>
          <w:pgMar w:top="1140" w:right="886" w:bottom="686" w:left="1440" w:header="0" w:footer="0" w:gutter="0"/>
          <w:cols w:space="720" w:equalWidth="0">
            <w:col w:w="9580"/>
          </w:cols>
        </w:sect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F022F7" w:rsidRDefault="001C1F7F" w:rsidP="00190D7F">
      <w:pPr>
        <w:numPr>
          <w:ilvl w:val="0"/>
          <w:numId w:val="1"/>
        </w:numPr>
        <w:suppressAutoHyphens/>
        <w:spacing w:after="0" w:line="240" w:lineRule="auto"/>
        <w:ind w:leftChars="348" w:left="766" w:rightChars="745" w:right="1639" w:firstLineChars="700" w:firstLine="1687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bookmarkStart w:id="0" w:name="_Hlk33130365"/>
      <w:r>
        <w:rPr>
          <w:rFonts w:ascii="Times New Roman" w:hAnsi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:rsidR="00F022F7" w:rsidRDefault="00F022F7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F022F7" w:rsidRDefault="001C1F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педагогической практики (У) </w:t>
      </w:r>
      <w:r>
        <w:rPr>
          <w:rFonts w:ascii="Times New Roman" w:hAnsi="Times New Roman"/>
          <w:sz w:val="24"/>
          <w:szCs w:val="24"/>
        </w:rPr>
        <w:t>входит</w:t>
      </w:r>
      <w:r>
        <w:rPr>
          <w:rFonts w:ascii="Times New Roman" w:hAnsi="Times New Roman"/>
          <w:sz w:val="24"/>
          <w:szCs w:val="24"/>
        </w:rPr>
        <w:t xml:space="preserve"> в блок Практика. Обязательная часть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>и адресована студентам 1</w:t>
      </w:r>
      <w:r w:rsidR="00190D7F">
        <w:rPr>
          <w:rFonts w:ascii="Times New Roman" w:hAnsi="Times New Roman"/>
          <w:sz w:val="24"/>
          <w:szCs w:val="24"/>
        </w:rPr>
        <w:t xml:space="preserve"> курса магистратуры</w:t>
      </w:r>
      <w:r>
        <w:rPr>
          <w:rFonts w:ascii="Times New Roman" w:hAnsi="Times New Roman"/>
          <w:sz w:val="24"/>
          <w:szCs w:val="24"/>
        </w:rPr>
        <w:t xml:space="preserve"> (1 </w:t>
      </w:r>
      <w:r>
        <w:rPr>
          <w:rFonts w:ascii="Times New Roman" w:hAnsi="Times New Roman"/>
          <w:sz w:val="24"/>
          <w:szCs w:val="24"/>
          <w:lang w:eastAsia="ar-SA"/>
        </w:rPr>
        <w:t>–</w:t>
      </w:r>
      <w:r>
        <w:rPr>
          <w:rFonts w:ascii="Times New Roman" w:hAnsi="Times New Roman"/>
          <w:sz w:val="24"/>
          <w:szCs w:val="24"/>
          <w:lang w:eastAsia="ar-SA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семестры) </w:t>
      </w:r>
      <w:r>
        <w:rPr>
          <w:rFonts w:ascii="Times New Roman" w:hAnsi="Times New Roman"/>
          <w:sz w:val="24"/>
          <w:szCs w:val="24"/>
        </w:rPr>
        <w:t xml:space="preserve">по основной профессиональной образовательной программе высшего образования </w:t>
      </w:r>
      <w:bookmarkEnd w:id="0"/>
      <w:r>
        <w:rPr>
          <w:rFonts w:ascii="Times New Roman" w:hAnsi="Times New Roman"/>
          <w:sz w:val="24"/>
          <w:szCs w:val="24"/>
          <w:lang w:eastAsia="ar-SA"/>
        </w:rPr>
        <w:t>направления подготовки 53.04.03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90D7F">
        <w:rPr>
          <w:rFonts w:ascii="Times New Roman" w:hAnsi="Times New Roman"/>
          <w:sz w:val="24"/>
          <w:szCs w:val="24"/>
          <w:lang w:eastAsia="ar-SA"/>
        </w:rPr>
        <w:t>– «Искусство народного пения», программа подготовки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90D7F">
        <w:rPr>
          <w:rFonts w:ascii="Times New Roman" w:hAnsi="Times New Roman"/>
          <w:sz w:val="24"/>
          <w:szCs w:val="24"/>
          <w:lang w:eastAsia="ar-SA"/>
        </w:rPr>
        <w:t>– Сольное народное пение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Академии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Матусовского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. Практика реализуется кафедрой вокала.</w:t>
      </w:r>
    </w:p>
    <w:p w:rsidR="00F022F7" w:rsidRDefault="001C1F7F">
      <w:pPr>
        <w:widowControl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Практика имеет прямую связь с широким спектром дисциплин исполнительского направления и педагогической деятельности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реализуется кафед</w:t>
      </w:r>
      <w:r>
        <w:rPr>
          <w:rFonts w:ascii="Times New Roman" w:hAnsi="Times New Roman"/>
          <w:sz w:val="24"/>
          <w:szCs w:val="24"/>
          <w:lang w:eastAsia="ar-SA"/>
        </w:rPr>
        <w:t>рой вокала</w:t>
      </w:r>
      <w:r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логически и </w:t>
      </w:r>
      <w:proofErr w:type="gramStart"/>
      <w:r>
        <w:rPr>
          <w:rFonts w:ascii="Times New Roman" w:hAnsi="Times New Roman"/>
          <w:sz w:val="24"/>
          <w:szCs w:val="24"/>
        </w:rPr>
        <w:t>содержательно-методически</w:t>
      </w:r>
      <w:proofErr w:type="gramEnd"/>
      <w:r>
        <w:rPr>
          <w:rFonts w:ascii="Times New Roman" w:hAnsi="Times New Roman"/>
          <w:sz w:val="24"/>
          <w:szCs w:val="24"/>
        </w:rPr>
        <w:t xml:space="preserve"> взаимосвязана с дисциплинами: «</w:t>
      </w:r>
      <w:r>
        <w:rPr>
          <w:rFonts w:ascii="Times New Roman" w:hAnsi="Times New Roman"/>
          <w:sz w:val="24"/>
          <w:szCs w:val="24"/>
        </w:rPr>
        <w:t>Педагогика</w:t>
      </w:r>
      <w:r>
        <w:rPr>
          <w:rFonts w:ascii="Times New Roman" w:hAnsi="Times New Roman"/>
          <w:sz w:val="24"/>
          <w:szCs w:val="24"/>
        </w:rPr>
        <w:t xml:space="preserve"> высшей школы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Профессиональное педагогическое мастерство</w:t>
      </w:r>
      <w:r>
        <w:rPr>
          <w:rFonts w:ascii="Times New Roman" w:hAnsi="Times New Roman"/>
          <w:sz w:val="24"/>
          <w:szCs w:val="24"/>
        </w:rPr>
        <w:t xml:space="preserve">», подготовке к государственной итоговой аттестации. </w:t>
      </w:r>
    </w:p>
    <w:p w:rsidR="00F022F7" w:rsidRDefault="001C1F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Программой практики предусмотрены следующие виды кон</w:t>
      </w:r>
      <w:r>
        <w:rPr>
          <w:rFonts w:ascii="Times New Roman" w:hAnsi="Times New Roman"/>
          <w:sz w:val="24"/>
          <w:szCs w:val="24"/>
          <w:lang w:eastAsia="ar-SA"/>
        </w:rPr>
        <w:t>троля: текущий контроль успеваемости и зачета с оценкой.</w:t>
      </w:r>
    </w:p>
    <w:p w:rsidR="00F022F7" w:rsidRDefault="001C1F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И итоговый контроль в форме зачета с оценкой.</w:t>
      </w:r>
    </w:p>
    <w:p w:rsidR="00F022F7" w:rsidRDefault="001C1F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Общая трудоемкость освоения практики</w:t>
      </w:r>
      <w:r>
        <w:rPr>
          <w:rFonts w:ascii="Times New Roman" w:hAnsi="Times New Roman"/>
          <w:sz w:val="24"/>
          <w:szCs w:val="24"/>
          <w:lang w:eastAsia="ar-SA"/>
        </w:rPr>
        <w:t xml:space="preserve"> составляет </w:t>
      </w:r>
      <w:r>
        <w:rPr>
          <w:rFonts w:ascii="Times New Roman" w:hAnsi="Times New Roman"/>
          <w:sz w:val="24"/>
          <w:szCs w:val="24"/>
          <w:lang w:eastAsia="ar-SA"/>
        </w:rPr>
        <w:t>5</w:t>
      </w:r>
      <w:r>
        <w:rPr>
          <w:rFonts w:ascii="Times New Roman" w:hAnsi="Times New Roman"/>
          <w:sz w:val="24"/>
          <w:szCs w:val="24"/>
          <w:lang w:eastAsia="ar-SA"/>
        </w:rPr>
        <w:t xml:space="preserve"> з</w:t>
      </w:r>
      <w:r>
        <w:rPr>
          <w:rFonts w:ascii="Times New Roman" w:hAnsi="Times New Roman"/>
          <w:sz w:val="24"/>
          <w:szCs w:val="24"/>
          <w:lang w:eastAsia="ar-SA"/>
        </w:rPr>
        <w:t>. е.</w:t>
      </w:r>
      <w:r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>(</w:t>
      </w:r>
      <w:r>
        <w:rPr>
          <w:rFonts w:ascii="Times New Roman" w:hAnsi="Times New Roman"/>
          <w:sz w:val="24"/>
          <w:szCs w:val="24"/>
          <w:lang w:eastAsia="ar-SA"/>
        </w:rPr>
        <w:t>180</w:t>
      </w:r>
      <w:r>
        <w:rPr>
          <w:rFonts w:ascii="Times New Roman" w:hAnsi="Times New Roman"/>
          <w:sz w:val="24"/>
          <w:szCs w:val="24"/>
          <w:lang w:eastAsia="ar-SA"/>
        </w:rPr>
        <w:t>)</w:t>
      </w:r>
      <w:r>
        <w:rPr>
          <w:rFonts w:ascii="Times New Roman" w:hAnsi="Times New Roman"/>
          <w:sz w:val="24"/>
          <w:szCs w:val="24"/>
          <w:lang w:eastAsia="ar-SA"/>
        </w:rPr>
        <w:t xml:space="preserve"> часа. Программой практики предусмотрены практические занятия – 70 часов, самостоятельная р</w:t>
      </w:r>
      <w:r>
        <w:rPr>
          <w:rFonts w:ascii="Times New Roman" w:hAnsi="Times New Roman"/>
          <w:sz w:val="24"/>
          <w:szCs w:val="24"/>
          <w:lang w:eastAsia="ar-SA"/>
        </w:rPr>
        <w:t>абота – 83 часов</w:t>
      </w:r>
      <w:r>
        <w:rPr>
          <w:rFonts w:ascii="Times New Roman" w:hAnsi="Times New Roman"/>
          <w:sz w:val="24"/>
          <w:szCs w:val="24"/>
          <w:lang w:eastAsia="ar-SA"/>
        </w:rPr>
        <w:t xml:space="preserve">, контроль </w:t>
      </w:r>
      <w:r>
        <w:rPr>
          <w:rFonts w:ascii="Times New Roman" w:hAnsi="Times New Roman"/>
          <w:sz w:val="24"/>
          <w:szCs w:val="24"/>
          <w:lang w:eastAsia="ar-SA"/>
        </w:rPr>
        <w:t>–</w:t>
      </w:r>
      <w:r>
        <w:rPr>
          <w:rFonts w:ascii="Times New Roman" w:hAnsi="Times New Roman"/>
          <w:sz w:val="24"/>
          <w:szCs w:val="24"/>
          <w:lang w:eastAsia="ar-SA"/>
        </w:rPr>
        <w:t xml:space="preserve"> 27 часов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F022F7" w:rsidRDefault="00F022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022F7" w:rsidRDefault="00F022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022F7" w:rsidRDefault="00F022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022F7" w:rsidRDefault="00F022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022F7" w:rsidRDefault="00F022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022F7" w:rsidRDefault="00F022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022F7" w:rsidRDefault="00F022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022F7" w:rsidRDefault="00F022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022F7" w:rsidRDefault="00F022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022F7" w:rsidRDefault="00F022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022F7" w:rsidRDefault="00F022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022F7" w:rsidRDefault="00F022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022F7" w:rsidRDefault="00F022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022F7" w:rsidRDefault="00F022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022F7" w:rsidRDefault="00F022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022F7" w:rsidRDefault="00F022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022F7" w:rsidRDefault="00F022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022F7" w:rsidRDefault="00F022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022F7" w:rsidRDefault="00F022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022F7" w:rsidRDefault="00F022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022F7" w:rsidRDefault="00F022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022F7" w:rsidRDefault="00F022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022F7" w:rsidRDefault="00F022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022F7" w:rsidRDefault="00F022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022F7" w:rsidRDefault="00F022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022F7" w:rsidRDefault="00F022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022F7" w:rsidRDefault="00F022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022F7" w:rsidRDefault="00F022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022F7" w:rsidRDefault="00F022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022F7" w:rsidRDefault="00F022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022F7" w:rsidRDefault="00F022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022F7" w:rsidRDefault="00F022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022F7" w:rsidRDefault="00F022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022F7" w:rsidRDefault="001C1F7F">
      <w:pPr>
        <w:pStyle w:val="af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lastRenderedPageBreak/>
        <w:t>ЦЕЛЬ И ЗАДАЧИ ИЗУЧЕНИЯ ПРАКТИКИ</w:t>
      </w:r>
    </w:p>
    <w:p w:rsidR="00F022F7" w:rsidRDefault="00F022F7">
      <w:pPr>
        <w:pStyle w:val="af1"/>
        <w:spacing w:after="0" w:line="240" w:lineRule="auto"/>
        <w:ind w:left="1287"/>
        <w:rPr>
          <w:rFonts w:ascii="Times New Roman" w:hAnsi="Times New Roman"/>
          <w:b/>
          <w:bCs/>
          <w:sz w:val="24"/>
          <w:szCs w:val="24"/>
        </w:rPr>
      </w:pPr>
    </w:p>
    <w:p w:rsidR="00F022F7" w:rsidRDefault="001C1F7F">
      <w:pPr>
        <w:pStyle w:val="ac"/>
        <w:ind w:right="113" w:firstLine="707"/>
        <w:jc w:val="both"/>
      </w:pPr>
      <w:r>
        <w:rPr>
          <w:b/>
        </w:rPr>
        <w:t>Цели педагогической практики</w:t>
      </w:r>
      <w:r>
        <w:t xml:space="preserve"> </w:t>
      </w:r>
      <w:r>
        <w:t xml:space="preserve">заключается в формировании у студентов профессиональных умений и навыков для принятия самостоятельных решений во время </w:t>
      </w:r>
      <w:r>
        <w:t>конкретной работы в реальных производственных условиях; воспитание потребности систематически возобновлять свои знания и творчески применять в практической деятельности.</w:t>
      </w:r>
    </w:p>
    <w:p w:rsidR="00F022F7" w:rsidRDefault="001C1F7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Задачи исполнительской практики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F022F7" w:rsidRDefault="001C1F7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навыков педагогической деятельности; </w:t>
      </w:r>
      <w:r>
        <w:rPr>
          <w:rFonts w:ascii="Times New Roman" w:hAnsi="Times New Roman"/>
          <w:sz w:val="24"/>
          <w:szCs w:val="24"/>
        </w:rPr>
        <w:t>планирования и организации учебного процесса, проведения индивидуальных и групповых занятий, тех. зачётов, академических концертов, методикой обучения всем специальным дисциплинам цикла; освоение способов оценки и развития природных данных ученика (голосов</w:t>
      </w:r>
      <w:r>
        <w:rPr>
          <w:rFonts w:ascii="Times New Roman" w:hAnsi="Times New Roman"/>
          <w:sz w:val="24"/>
          <w:szCs w:val="24"/>
        </w:rPr>
        <w:t>ых данных, диапазона, музыкального слуха, чувства ритма, музыкальной памяти, и др.);</w:t>
      </w:r>
    </w:p>
    <w:p w:rsidR="00F022F7" w:rsidRDefault="001C1F7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самостоятельной работы студентов, развитие художественного вкуса, уровня общей и профессиональной культуры, их потребности в самообразовании и самосовершенство</w:t>
      </w:r>
      <w:r>
        <w:rPr>
          <w:rFonts w:ascii="Times New Roman" w:hAnsi="Times New Roman"/>
          <w:sz w:val="24"/>
          <w:szCs w:val="24"/>
        </w:rPr>
        <w:t>вании.</w:t>
      </w:r>
    </w:p>
    <w:p w:rsidR="00F022F7" w:rsidRDefault="00F02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1C1F7F">
      <w:pPr>
        <w:pStyle w:val="af1"/>
        <w:numPr>
          <w:ilvl w:val="0"/>
          <w:numId w:val="3"/>
        </w:numPr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lastRenderedPageBreak/>
        <w:t xml:space="preserve">МЕСТО ПРАКТИКИ В СТРУКТУРЕ ООП </w:t>
      </w:r>
      <w:proofErr w:type="gramStart"/>
      <w:r>
        <w:rPr>
          <w:rFonts w:ascii="Times New Roman" w:hAnsi="Times New Roman"/>
          <w:b/>
          <w:sz w:val="24"/>
          <w:szCs w:val="24"/>
          <w:lang w:eastAsia="ar-SA"/>
        </w:rPr>
        <w:t>ВО</w:t>
      </w:r>
      <w:proofErr w:type="gramEnd"/>
    </w:p>
    <w:p w:rsidR="00F022F7" w:rsidRDefault="00F022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22F7" w:rsidRDefault="001C1F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Педагогическая практика (У) реализуется в </w:t>
      </w:r>
      <w:proofErr w:type="spellStart"/>
      <w:r>
        <w:rPr>
          <w:rFonts w:ascii="Times New Roman" w:hAnsi="Times New Roman"/>
          <w:sz w:val="24"/>
          <w:szCs w:val="24"/>
        </w:rPr>
        <w:t>блоке</w:t>
      </w:r>
      <w:r>
        <w:rPr>
          <w:rFonts w:ascii="Times New Roman" w:hAnsi="Times New Roman"/>
          <w:sz w:val="24"/>
          <w:szCs w:val="24"/>
        </w:rPr>
        <w:t>блок</w:t>
      </w:r>
      <w:proofErr w:type="spellEnd"/>
      <w:r>
        <w:rPr>
          <w:rFonts w:ascii="Times New Roman" w:hAnsi="Times New Roman"/>
          <w:sz w:val="24"/>
          <w:szCs w:val="24"/>
        </w:rPr>
        <w:t xml:space="preserve"> Практика. Обязательная часть</w:t>
      </w:r>
      <w:proofErr w:type="gramStart"/>
      <w:r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 xml:space="preserve">образовательной программы высшего образования «Искусство сольного пения» по направлению подготовки 53.04.03 Искусство сольного пения, </w:t>
      </w:r>
      <w:r w:rsidR="00190D7F">
        <w:rPr>
          <w:rFonts w:ascii="Times New Roman" w:hAnsi="Times New Roman"/>
          <w:sz w:val="24"/>
          <w:szCs w:val="24"/>
        </w:rPr>
        <w:t>программа подготовки</w:t>
      </w:r>
      <w:r>
        <w:rPr>
          <w:rFonts w:ascii="Times New Roman" w:hAnsi="Times New Roman"/>
          <w:sz w:val="24"/>
          <w:szCs w:val="24"/>
        </w:rPr>
        <w:t xml:space="preserve"> «Сольное народное пение».</w:t>
      </w:r>
    </w:p>
    <w:p w:rsidR="00F022F7" w:rsidRDefault="001C1F7F">
      <w:pPr>
        <w:widowControl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Практика имеет прямую связь с широким спектром дисциплин исполнительского направления и</w:t>
      </w:r>
      <w:r>
        <w:rPr>
          <w:rFonts w:ascii="Times New Roman" w:hAnsi="Times New Roman"/>
          <w:sz w:val="24"/>
          <w:szCs w:val="24"/>
          <w:lang w:eastAsia="ar-SA"/>
        </w:rPr>
        <w:t xml:space="preserve"> педагогической деятельности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реализуется кафедрой вокала</w:t>
      </w:r>
      <w:r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логически и </w:t>
      </w:r>
      <w:proofErr w:type="gramStart"/>
      <w:r>
        <w:rPr>
          <w:rFonts w:ascii="Times New Roman" w:hAnsi="Times New Roman"/>
          <w:sz w:val="24"/>
          <w:szCs w:val="24"/>
        </w:rPr>
        <w:t>содержательно-методически</w:t>
      </w:r>
      <w:proofErr w:type="gramEnd"/>
      <w:r>
        <w:rPr>
          <w:rFonts w:ascii="Times New Roman" w:hAnsi="Times New Roman"/>
          <w:sz w:val="24"/>
          <w:szCs w:val="24"/>
        </w:rPr>
        <w:t xml:space="preserve"> взаимосвязана с дисциплинами: «</w:t>
      </w:r>
      <w:r>
        <w:rPr>
          <w:rFonts w:ascii="Times New Roman" w:hAnsi="Times New Roman"/>
          <w:sz w:val="24"/>
          <w:szCs w:val="24"/>
        </w:rPr>
        <w:t>Педагогика</w:t>
      </w:r>
      <w:r>
        <w:rPr>
          <w:rFonts w:ascii="Times New Roman" w:hAnsi="Times New Roman"/>
          <w:sz w:val="24"/>
          <w:szCs w:val="24"/>
        </w:rPr>
        <w:t xml:space="preserve"> высшей школы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Профессиональное педагогическое мастерство</w:t>
      </w:r>
      <w:r>
        <w:rPr>
          <w:rFonts w:ascii="Times New Roman" w:hAnsi="Times New Roman"/>
          <w:sz w:val="24"/>
          <w:szCs w:val="24"/>
        </w:rPr>
        <w:t xml:space="preserve">», подготовке к государственной итоговой аттестации. </w:t>
      </w:r>
    </w:p>
    <w:p w:rsidR="00F022F7" w:rsidRDefault="00F022F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1C1F7F">
      <w:pPr>
        <w:pStyle w:val="af1"/>
        <w:numPr>
          <w:ilvl w:val="0"/>
          <w:numId w:val="3"/>
        </w:num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ТРЕБОВАНИЯ К РЕЗУЛЬТАТАМ ОСВОЕНИЯ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ПРАКТИКИ</w:t>
      </w:r>
    </w:p>
    <w:p w:rsidR="00F022F7" w:rsidRDefault="001C1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Прохождение практики направлено на формирование следующих компетенций в соответствии с ФГОС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направления подготовки 53.04.03 Искусство сольного пения: О</w:t>
      </w:r>
      <w:r>
        <w:rPr>
          <w:rFonts w:ascii="Times New Roman" w:hAnsi="Times New Roman"/>
          <w:sz w:val="24"/>
          <w:szCs w:val="24"/>
        </w:rPr>
        <w:t>ПК-3, ПК- 3</w:t>
      </w:r>
    </w:p>
    <w:p w:rsidR="00F022F7" w:rsidRDefault="00F02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1C1F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Профессиональные компетенции (ПК):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3948"/>
        <w:gridCol w:w="3949"/>
      </w:tblGrid>
      <w:tr w:rsidR="00F022F7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F7" w:rsidRDefault="001C1F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компетенции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F7" w:rsidRDefault="001C1F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Содержание компетенции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F7" w:rsidRDefault="001C1F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Индикаторы</w:t>
            </w:r>
          </w:p>
        </w:tc>
      </w:tr>
      <w:tr w:rsidR="00F022F7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F7" w:rsidRDefault="001C1F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ОПК-3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F7" w:rsidRDefault="001C1F7F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Способен планировать образовательный процесс, выполнять методическую работу, применять в образовательном процессе результативные для решения задач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музыкально-педагогические методики, разрабатывать новые технологии в области музыкальной педагогики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F7" w:rsidRDefault="001C1F7F">
            <w:pPr>
              <w:pStyle w:val="af1"/>
              <w:spacing w:after="200" w:line="240" w:lineRule="auto"/>
              <w:ind w:left="709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F022F7" w:rsidRDefault="001C1F7F">
            <w:pPr>
              <w:pStyle w:val="af1"/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и содержание профессионального музыкального образования, его</w:t>
            </w:r>
          </w:p>
          <w:p w:rsidR="00F022F7" w:rsidRDefault="001C1F7F">
            <w:pPr>
              <w:pStyle w:val="af1"/>
              <w:spacing w:after="20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взаимосвязь с другими отраслями научных знаний;</w:t>
            </w:r>
          </w:p>
          <w:p w:rsidR="00F022F7" w:rsidRDefault="001C1F7F">
            <w:pPr>
              <w:pStyle w:val="af1"/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закономерности психического развития обучающихся и особенности их</w:t>
            </w:r>
          </w:p>
          <w:p w:rsidR="00F022F7" w:rsidRDefault="001C1F7F">
            <w:pPr>
              <w:pStyle w:val="af1"/>
              <w:spacing w:after="20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проявления в учебном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процессе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пособы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психологического и педагогического изучения обучающихся;</w:t>
            </w:r>
          </w:p>
          <w:p w:rsidR="00F022F7" w:rsidRDefault="001C1F7F">
            <w:pPr>
              <w:pStyle w:val="af1"/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специфику музыкально-педагогической работы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022F7" w:rsidRDefault="001C1F7F">
            <w:pPr>
              <w:pStyle w:val="af1"/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методы, приемы, средства организац</w:t>
            </w:r>
            <w:r>
              <w:rPr>
                <w:rFonts w:ascii="Times New Roman" w:hAnsi="Times New Roman"/>
                <w:sz w:val="24"/>
                <w:szCs w:val="24"/>
              </w:rPr>
              <w:t>ии и управления педагогическим процессом;</w:t>
            </w:r>
          </w:p>
          <w:p w:rsidR="00F022F7" w:rsidRDefault="001C1F7F">
            <w:pPr>
              <w:pStyle w:val="af1"/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специфику музыкально-педагогической работы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022F7" w:rsidRDefault="001C1F7F">
            <w:pPr>
              <w:pStyle w:val="af1"/>
              <w:spacing w:after="20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22F7" w:rsidRDefault="001C1F7F">
            <w:pPr>
              <w:pStyle w:val="af1"/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 грамотно строить уроки с учащимися разного возраста, подбирать необходимые пособия и учебно-методические материалы для проведения занят</w:t>
            </w:r>
            <w:r>
              <w:rPr>
                <w:rFonts w:ascii="Times New Roman" w:hAnsi="Times New Roman"/>
                <w:sz w:val="24"/>
                <w:szCs w:val="24"/>
              </w:rPr>
              <w:t>ий, а также для контрольных уроков, зачетов, экзаменов;</w:t>
            </w:r>
          </w:p>
          <w:p w:rsidR="00F022F7" w:rsidRDefault="001C1F7F">
            <w:pPr>
              <w:pStyle w:val="af1"/>
              <w:numPr>
                <w:ilvl w:val="0"/>
                <w:numId w:val="5"/>
              </w:numPr>
              <w:spacing w:after="20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 учебный процесс, составлять учебные программы, календарные и поурочные планы занятий;</w:t>
            </w:r>
          </w:p>
          <w:p w:rsidR="00F022F7" w:rsidRDefault="001C1F7F">
            <w:pPr>
              <w:pStyle w:val="af1"/>
              <w:numPr>
                <w:ilvl w:val="0"/>
                <w:numId w:val="5"/>
              </w:numPr>
              <w:spacing w:after="20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проводить психолого-педагогические наблюдения, анализировать усвоение обучающимися учебного материала </w:t>
            </w:r>
            <w:r>
              <w:rPr>
                <w:rFonts w:ascii="Times New Roman" w:hAnsi="Times New Roman"/>
                <w:sz w:val="24"/>
                <w:szCs w:val="24"/>
              </w:rPr>
              <w:t>и делать необходимые методические выводы;</w:t>
            </w:r>
          </w:p>
          <w:p w:rsidR="00F022F7" w:rsidRDefault="001C1F7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Владеть:</w:t>
            </w:r>
          </w:p>
          <w:p w:rsidR="00F022F7" w:rsidRDefault="001C1F7F">
            <w:pPr>
              <w:pStyle w:val="af1"/>
              <w:numPr>
                <w:ilvl w:val="0"/>
                <w:numId w:val="6"/>
              </w:numPr>
              <w:spacing w:after="20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навыками творческого подхода к решению педагогических задач разного уровня;</w:t>
            </w:r>
          </w:p>
          <w:p w:rsidR="00F022F7" w:rsidRDefault="001C1F7F">
            <w:pPr>
              <w:pStyle w:val="af1"/>
              <w:numPr>
                <w:ilvl w:val="0"/>
                <w:numId w:val="6"/>
              </w:numPr>
              <w:spacing w:after="20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навыками общения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учащимися разного возраста и различного уровня подготовки;</w:t>
            </w:r>
          </w:p>
          <w:p w:rsidR="00F022F7" w:rsidRDefault="001C1F7F">
            <w:pPr>
              <w:pStyle w:val="af1"/>
              <w:numPr>
                <w:ilvl w:val="0"/>
                <w:numId w:val="6"/>
              </w:numPr>
              <w:spacing w:after="20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навыками общения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учащимися разного возраста и р</w:t>
            </w:r>
            <w:r>
              <w:rPr>
                <w:rFonts w:ascii="Times New Roman" w:hAnsi="Times New Roman"/>
                <w:sz w:val="24"/>
                <w:szCs w:val="24"/>
              </w:rPr>
              <w:t>азличного уровня подготовки;</w:t>
            </w:r>
          </w:p>
          <w:p w:rsidR="00F022F7" w:rsidRDefault="001C1F7F">
            <w:pPr>
              <w:pStyle w:val="af1"/>
              <w:numPr>
                <w:ilvl w:val="0"/>
                <w:numId w:val="6"/>
              </w:numPr>
              <w:spacing w:after="20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навыками практической реализации общепедагогических и психолого-педагогических знаний, представлений в области музыкальной педагогики, психологии музыкальной деятельности.</w:t>
            </w:r>
          </w:p>
          <w:p w:rsidR="00F022F7" w:rsidRDefault="00F022F7">
            <w:pPr>
              <w:pStyle w:val="af1"/>
              <w:spacing w:after="20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2F7" w:rsidRDefault="00F022F7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2F7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F7" w:rsidRDefault="001C1F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F7" w:rsidRDefault="001C1F7F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проводить учебные занятия по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профессиональным дисциплинам (модулям) образовательных программ высшего образования по направлениям подготовки вокального искусства и осуществлять оценку результатов освоения дисциплин (модулей) в процессе промежуточной аттестации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F7" w:rsidRDefault="001C1F7F">
            <w:pPr>
              <w:spacing w:after="0" w:line="240" w:lineRule="auto"/>
              <w:ind w:left="567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22F7" w:rsidRDefault="001C1F7F">
            <w:pPr>
              <w:pStyle w:val="af1"/>
              <w:numPr>
                <w:ilvl w:val="0"/>
                <w:numId w:val="7"/>
              </w:numPr>
              <w:spacing w:after="20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специфику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музыкально-педагогической работы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разного возраста, методическую литературу по профилю, основные принципы отечественной и зарубежной педагогики, традиционные и новейшие (в том числе авторские) методики преподавания.</w:t>
            </w:r>
          </w:p>
          <w:p w:rsidR="00F022F7" w:rsidRDefault="001C1F7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F022F7" w:rsidRDefault="001C1F7F">
            <w:pPr>
              <w:pStyle w:val="af1"/>
              <w:numPr>
                <w:ilvl w:val="0"/>
                <w:numId w:val="8"/>
              </w:numPr>
              <w:spacing w:after="20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преподавать специал</w:t>
            </w:r>
            <w:r>
              <w:rPr>
                <w:rFonts w:ascii="Times New Roman" w:hAnsi="Times New Roman"/>
                <w:sz w:val="24"/>
                <w:szCs w:val="24"/>
              </w:rPr>
              <w:t>ьные дисциплины в образовательных организациях дополнительного и среднего профессионального образования;</w:t>
            </w:r>
          </w:p>
          <w:p w:rsidR="00F022F7" w:rsidRDefault="001C1F7F">
            <w:pPr>
              <w:pStyle w:val="af1"/>
              <w:numPr>
                <w:ilvl w:val="0"/>
                <w:numId w:val="8"/>
              </w:numPr>
              <w:spacing w:after="20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методы психологической и педагогической диагностики в решении профессиональных задач, разрабатывать новые педагогические технологии;</w:t>
            </w:r>
          </w:p>
          <w:p w:rsidR="00F022F7" w:rsidRDefault="001C1F7F">
            <w:pPr>
              <w:pStyle w:val="af1"/>
              <w:numPr>
                <w:ilvl w:val="0"/>
                <w:numId w:val="8"/>
              </w:numPr>
              <w:spacing w:after="20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</w:t>
            </w:r>
            <w:r>
              <w:rPr>
                <w:rFonts w:ascii="Times New Roman" w:hAnsi="Times New Roman"/>
                <w:sz w:val="24"/>
                <w:szCs w:val="24"/>
              </w:rPr>
              <w:t>льно оформлять учебную документацию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022F7" w:rsidRDefault="001C1F7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Владеть:</w:t>
            </w:r>
          </w:p>
          <w:p w:rsidR="00F022F7" w:rsidRDefault="001C1F7F">
            <w:pPr>
              <w:pStyle w:val="af1"/>
              <w:numPr>
                <w:ilvl w:val="0"/>
                <w:numId w:val="9"/>
              </w:numPr>
              <w:spacing w:after="20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навыками и умениями преподавания дисциплин профессионального цикла в организациях дополнительного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среднего профессионального образования соответствующего профиля;</w:t>
            </w:r>
          </w:p>
          <w:p w:rsidR="00F022F7" w:rsidRDefault="001C1F7F">
            <w:pPr>
              <w:pStyle w:val="af1"/>
              <w:numPr>
                <w:ilvl w:val="0"/>
                <w:numId w:val="9"/>
              </w:numPr>
              <w:spacing w:after="20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репертуаром согласно программн</w:t>
            </w:r>
            <w:r>
              <w:rPr>
                <w:rFonts w:ascii="Times New Roman" w:hAnsi="Times New Roman"/>
                <w:sz w:val="24"/>
                <w:szCs w:val="24"/>
              </w:rPr>
              <w:t>ым требованиям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22F7" w:rsidRDefault="00F022F7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22F7" w:rsidRDefault="00F022F7">
      <w:pPr>
        <w:spacing w:after="0" w:line="240" w:lineRule="auto"/>
        <w:ind w:left="260" w:right="120"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022F7" w:rsidRDefault="001C1F7F">
      <w:pPr>
        <w:pStyle w:val="af1"/>
        <w:numPr>
          <w:ilvl w:val="0"/>
          <w:numId w:val="3"/>
        </w:numPr>
        <w:spacing w:after="200" w:line="240" w:lineRule="auto"/>
        <w:ind w:firstLine="3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bCs/>
          <w:caps/>
          <w:sz w:val="24"/>
          <w:szCs w:val="24"/>
        </w:rPr>
        <w:lastRenderedPageBreak/>
        <w:t>Структура учебной дисциплины</w:t>
      </w:r>
    </w:p>
    <w:tbl>
      <w:tblPr>
        <w:tblW w:w="47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1"/>
        <w:gridCol w:w="875"/>
        <w:gridCol w:w="499"/>
        <w:gridCol w:w="785"/>
        <w:gridCol w:w="749"/>
        <w:gridCol w:w="804"/>
      </w:tblGrid>
      <w:tr w:rsidR="00F022F7">
        <w:trPr>
          <w:cantSplit/>
        </w:trPr>
        <w:tc>
          <w:tcPr>
            <w:tcW w:w="2967" w:type="pct"/>
            <w:vMerge w:val="restart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смысловых модулей и тем</w:t>
            </w:r>
          </w:p>
        </w:tc>
        <w:tc>
          <w:tcPr>
            <w:tcW w:w="2032" w:type="pct"/>
            <w:gridSpan w:val="5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</w:t>
            </w:r>
          </w:p>
        </w:tc>
      </w:tr>
      <w:tr w:rsidR="00F022F7">
        <w:trPr>
          <w:cantSplit/>
        </w:trPr>
        <w:tc>
          <w:tcPr>
            <w:tcW w:w="2967" w:type="pct"/>
            <w:vMerge/>
            <w:vAlign w:val="center"/>
          </w:tcPr>
          <w:p w:rsidR="00F022F7" w:rsidRDefault="00F0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vMerge w:val="restar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3" w:type="pct"/>
            <w:gridSpan w:val="4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F022F7">
        <w:trPr>
          <w:cantSplit/>
        </w:trPr>
        <w:tc>
          <w:tcPr>
            <w:tcW w:w="2967" w:type="pct"/>
            <w:vMerge/>
            <w:vAlign w:val="center"/>
          </w:tcPr>
          <w:p w:rsidR="00F022F7" w:rsidRDefault="00F0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shd w:val="clear" w:color="auto" w:fill="FFFFFF" w:themeFill="background1"/>
            <w:vAlign w:val="center"/>
          </w:tcPr>
          <w:p w:rsidR="00F022F7" w:rsidRDefault="00F0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</w:t>
            </w:r>
          </w:p>
        </w:tc>
      </w:tr>
      <w:tr w:rsidR="00F022F7">
        <w:tc>
          <w:tcPr>
            <w:tcW w:w="2967" w:type="pct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022F7">
        <w:tc>
          <w:tcPr>
            <w:tcW w:w="2967" w:type="pct"/>
            <w:vAlign w:val="center"/>
          </w:tcPr>
          <w:p w:rsidR="00F022F7" w:rsidRDefault="001C1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83959897"/>
            <w:bookmarkStart w:id="2" w:name="_Hlk136356619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Тема 1. Знакомство с программой практики и постановка целей и задач.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F022F7" w:rsidRDefault="00F0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F022F7" w:rsidRDefault="00F0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2F7">
        <w:tc>
          <w:tcPr>
            <w:tcW w:w="2967" w:type="pct"/>
            <w:vAlign w:val="center"/>
          </w:tcPr>
          <w:p w:rsidR="00F022F7" w:rsidRDefault="001C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Тема 2.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Организация учебного процесса в условиях среднего профессионального и дополнительного образования.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F022F7" w:rsidRDefault="00F0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F022F7" w:rsidRDefault="00F0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2F7">
        <w:tc>
          <w:tcPr>
            <w:tcW w:w="2967" w:type="pct"/>
            <w:vAlign w:val="center"/>
          </w:tcPr>
          <w:p w:rsidR="00F022F7" w:rsidRDefault="001C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Тема 3. Подготовка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учебным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F022F7" w:rsidRDefault="001C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занятиям.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F022F7" w:rsidRDefault="00F0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F022F7" w:rsidRDefault="00F0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2F7">
        <w:tc>
          <w:tcPr>
            <w:tcW w:w="2967" w:type="pct"/>
            <w:vAlign w:val="center"/>
          </w:tcPr>
          <w:p w:rsidR="00F022F7" w:rsidRDefault="001C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Тема 4. Индивидуальная работа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обучающимися</w:t>
            </w:r>
            <w:proofErr w:type="gram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F022F7" w:rsidRDefault="00F0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F022F7" w:rsidRDefault="00F0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F022F7" w:rsidRDefault="00F0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2F7">
        <w:tc>
          <w:tcPr>
            <w:tcW w:w="2967" w:type="pct"/>
            <w:vAlign w:val="center"/>
          </w:tcPr>
          <w:p w:rsidR="00F022F7" w:rsidRDefault="001C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Тема 5. Полугодовое контрольное мероприятие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F022F7" w:rsidRDefault="00F0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F022F7" w:rsidRDefault="00F0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2F7">
        <w:tc>
          <w:tcPr>
            <w:tcW w:w="2967" w:type="pct"/>
            <w:vAlign w:val="center"/>
          </w:tcPr>
          <w:p w:rsidR="00F022F7" w:rsidRDefault="001C1F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Всего часов за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F022F7" w:rsidRDefault="00F022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F022F7" w:rsidRDefault="00F022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022F7">
        <w:tc>
          <w:tcPr>
            <w:tcW w:w="2967" w:type="pct"/>
            <w:vAlign w:val="center"/>
          </w:tcPr>
          <w:p w:rsidR="00F022F7" w:rsidRDefault="001C1F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Тема 6. Анализ эффективности образовательного процесса и разработка предложений по улучшению 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F022F7" w:rsidRDefault="00F022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022F7">
        <w:tc>
          <w:tcPr>
            <w:tcW w:w="2967" w:type="pct"/>
            <w:vAlign w:val="center"/>
          </w:tcPr>
          <w:p w:rsidR="00F022F7" w:rsidRDefault="001C1F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Тема 7. Организация участия обучающихся в творческих проектах, конкурсах или внеклассных мероприятий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F022F7" w:rsidRDefault="00F022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022F7">
        <w:tc>
          <w:tcPr>
            <w:tcW w:w="2967" w:type="pct"/>
            <w:vAlign w:val="center"/>
          </w:tcPr>
          <w:p w:rsidR="00F022F7" w:rsidRDefault="001C1F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Тема 8. Годовое контрольное мероприятие (академический концерт)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F022F7" w:rsidRDefault="00F022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022F7">
        <w:tc>
          <w:tcPr>
            <w:tcW w:w="2967" w:type="pct"/>
            <w:vAlign w:val="center"/>
          </w:tcPr>
          <w:p w:rsidR="00F022F7" w:rsidRDefault="001C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Тема 9. Подготовка документации по практике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F022F7" w:rsidRDefault="00F0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22F7">
        <w:tc>
          <w:tcPr>
            <w:tcW w:w="2967" w:type="pct"/>
            <w:vAlign w:val="center"/>
          </w:tcPr>
          <w:p w:rsidR="00F022F7" w:rsidRDefault="001C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Тема 10. Оценка результатов работы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F022F7" w:rsidRDefault="00F0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F022F7" w:rsidRDefault="00F0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bookmarkEnd w:id="1"/>
      <w:tr w:rsidR="00F022F7">
        <w:tc>
          <w:tcPr>
            <w:tcW w:w="2967" w:type="pct"/>
            <w:vAlign w:val="center"/>
          </w:tcPr>
          <w:p w:rsidR="00F022F7" w:rsidRDefault="001C1F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eastAsia="uk-UA"/>
              </w:rPr>
              <w:t xml:space="preserve">Всего часов за </w:t>
            </w:r>
            <w:r>
              <w:rPr>
                <w:rFonts w:ascii="Times New Roman" w:hAnsi="Times New Roman"/>
                <w:b/>
                <w:sz w:val="24"/>
                <w:lang w:val="en-US" w:eastAsia="uk-UA"/>
              </w:rPr>
              <w:t>I</w:t>
            </w:r>
            <w:r>
              <w:rPr>
                <w:rFonts w:ascii="Times New Roman" w:hAnsi="Times New Roman"/>
                <w:b/>
                <w:sz w:val="24"/>
                <w:lang w:val="en-US" w:eastAsia="uk-UA"/>
              </w:rPr>
              <w:t>I</w:t>
            </w:r>
            <w:r>
              <w:rPr>
                <w:rFonts w:ascii="Times New Roman" w:hAnsi="Times New Roman"/>
                <w:b/>
                <w:sz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семестр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F022F7" w:rsidRDefault="00F02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</w:tr>
      <w:bookmarkEnd w:id="2"/>
      <w:tr w:rsidR="00F022F7">
        <w:trPr>
          <w:trHeight w:val="64"/>
        </w:trPr>
        <w:tc>
          <w:tcPr>
            <w:tcW w:w="2967" w:type="pct"/>
            <w:vAlign w:val="center"/>
          </w:tcPr>
          <w:p w:rsidR="00F022F7" w:rsidRDefault="001C1F7F">
            <w:pPr>
              <w:keepNext/>
              <w:keepLines/>
              <w:spacing w:before="40" w:after="0"/>
              <w:outlineLvl w:val="3"/>
              <w:rPr>
                <w:rFonts w:ascii="Times New Roman" w:eastAsiaTheme="majorEastAsia" w:hAnsi="Times New Roman"/>
                <w:sz w:val="24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</w:rPr>
              <w:t>Всего часов за весь период</w:t>
            </w:r>
            <w:r>
              <w:rPr>
                <w:rFonts w:ascii="Times New Roman" w:eastAsiaTheme="majorEastAsia" w:hAnsi="Times New Roman"/>
                <w:b/>
                <w:bCs/>
                <w:sz w:val="24"/>
              </w:rPr>
              <w:t xml:space="preserve"> обучения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F022F7" w:rsidRDefault="00F02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F022F7" w:rsidRDefault="001C1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:rsidR="00F022F7" w:rsidRDefault="00F022F7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022F7" w:rsidRDefault="001C1F7F">
      <w:pPr>
        <w:pStyle w:val="af1"/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СОДЕРЖАНИЕ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ПРАКТИКИ</w:t>
      </w:r>
    </w:p>
    <w:p w:rsidR="00F022F7" w:rsidRDefault="001C1F7F">
      <w:pPr>
        <w:pStyle w:val="ac"/>
        <w:ind w:right="110" w:firstLine="707"/>
        <w:jc w:val="both"/>
      </w:pPr>
      <w:r>
        <w:t>Педагогическая практика может проходить на базе детских школ искусств, школ эстетического воспитания, образовательных учреждений, осуществляющих подготовку специалистов среднего звена.</w:t>
      </w:r>
    </w:p>
    <w:p w:rsidR="00F022F7" w:rsidRDefault="001C1F7F">
      <w:pPr>
        <w:pStyle w:val="ac"/>
        <w:ind w:left="826"/>
      </w:pPr>
      <w:r>
        <w:t xml:space="preserve">В </w:t>
      </w:r>
      <w:r>
        <w:t>ходе практики предусмотрено:</w:t>
      </w:r>
    </w:p>
    <w:p w:rsidR="00F022F7" w:rsidRDefault="001C1F7F">
      <w:pPr>
        <w:pStyle w:val="af1"/>
        <w:widowControl w:val="0"/>
        <w:numPr>
          <w:ilvl w:val="0"/>
          <w:numId w:val="10"/>
        </w:numPr>
        <w:tabs>
          <w:tab w:val="left" w:pos="1197"/>
        </w:tabs>
        <w:autoSpaceDE w:val="0"/>
        <w:autoSpaceDN w:val="0"/>
        <w:spacing w:after="0" w:line="240" w:lineRule="auto"/>
        <w:ind w:right="10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с учебным процессом базы практики. Знакомство с прикрепленным учеником.</w:t>
      </w:r>
    </w:p>
    <w:p w:rsidR="00F022F7" w:rsidRDefault="001C1F7F">
      <w:pPr>
        <w:pStyle w:val="af1"/>
        <w:widowControl w:val="0"/>
        <w:numPr>
          <w:ilvl w:val="0"/>
          <w:numId w:val="10"/>
        </w:numPr>
        <w:tabs>
          <w:tab w:val="left" w:pos="1197"/>
        </w:tabs>
        <w:autoSpaceDE w:val="0"/>
        <w:autoSpaceDN w:val="0"/>
        <w:spacing w:after="0" w:line="240" w:lineRule="auto"/>
        <w:ind w:right="1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Ознакомление с документацией базы практики (учебными планами, программами, журналами). Изучение индивидуальных психолого-педагогических </w:t>
      </w:r>
      <w:r>
        <w:rPr>
          <w:rFonts w:ascii="Times New Roman" w:hAnsi="Times New Roman"/>
          <w:sz w:val="24"/>
          <w:szCs w:val="24"/>
        </w:rPr>
        <w:t>особенностей подходов к занятиям с учащимися.</w:t>
      </w:r>
    </w:p>
    <w:p w:rsidR="00F022F7" w:rsidRDefault="001C1F7F">
      <w:pPr>
        <w:pStyle w:val="af1"/>
        <w:widowControl w:val="0"/>
        <w:numPr>
          <w:ilvl w:val="0"/>
          <w:numId w:val="10"/>
        </w:numPr>
        <w:tabs>
          <w:tab w:val="left" w:pos="1197"/>
        </w:tabs>
        <w:autoSpaceDE w:val="0"/>
        <w:autoSpaceDN w:val="0"/>
        <w:spacing w:after="0" w:line="240" w:lineRule="auto"/>
        <w:ind w:right="11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репертуарных планов для проведения индивидуальных занятий по сольному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пению.</w:t>
      </w:r>
    </w:p>
    <w:p w:rsidR="00F022F7" w:rsidRDefault="001C1F7F">
      <w:pPr>
        <w:pStyle w:val="af1"/>
        <w:widowControl w:val="0"/>
        <w:numPr>
          <w:ilvl w:val="0"/>
          <w:numId w:val="10"/>
        </w:numPr>
        <w:tabs>
          <w:tab w:val="left" w:pos="1197"/>
        </w:tabs>
        <w:autoSpaceDE w:val="0"/>
        <w:autoSpaceDN w:val="0"/>
        <w:spacing w:after="0" w:line="240" w:lineRule="auto"/>
        <w:ind w:right="1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положительных и отрицательных качеств голоса, прикрепленного учащегося.</w:t>
      </w:r>
    </w:p>
    <w:p w:rsidR="00F022F7" w:rsidRDefault="001C1F7F">
      <w:pPr>
        <w:pStyle w:val="af1"/>
        <w:widowControl w:val="0"/>
        <w:numPr>
          <w:ilvl w:val="0"/>
          <w:numId w:val="10"/>
        </w:numPr>
        <w:tabs>
          <w:tab w:val="left" w:pos="1197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Посещение занятий ведущих преподавателей с </w:t>
      </w:r>
      <w:r>
        <w:rPr>
          <w:rFonts w:ascii="Times New Roman" w:hAnsi="Times New Roman"/>
          <w:sz w:val="24"/>
          <w:szCs w:val="24"/>
        </w:rPr>
        <w:t>целью освоения опыта их работы. Составление плана работы над недостатками и развитием голоса, прикрепленного</w:t>
      </w:r>
      <w:r>
        <w:rPr>
          <w:rFonts w:ascii="Times New Roman" w:hAnsi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учащегося.</w:t>
      </w:r>
    </w:p>
    <w:p w:rsidR="00F022F7" w:rsidRDefault="001C1F7F">
      <w:pPr>
        <w:pStyle w:val="af1"/>
        <w:widowControl w:val="0"/>
        <w:numPr>
          <w:ilvl w:val="0"/>
          <w:numId w:val="10"/>
        </w:numPr>
        <w:tabs>
          <w:tab w:val="left" w:pos="1197"/>
        </w:tabs>
        <w:autoSpaceDE w:val="0"/>
        <w:autoSpaceDN w:val="0"/>
        <w:spacing w:after="0" w:line="240" w:lineRule="auto"/>
        <w:ind w:right="10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и обобщение опыта ведущих педагогов базового учреждения практики. Подготовка вокальных упражнений для работы над недостатками, пр</w:t>
      </w:r>
      <w:r>
        <w:rPr>
          <w:rFonts w:ascii="Times New Roman" w:hAnsi="Times New Roman"/>
          <w:sz w:val="24"/>
          <w:szCs w:val="24"/>
        </w:rPr>
        <w:t>икрепленного учащегося.</w:t>
      </w:r>
    </w:p>
    <w:p w:rsidR="00F022F7" w:rsidRDefault="001C1F7F">
      <w:pPr>
        <w:pStyle w:val="af1"/>
        <w:widowControl w:val="0"/>
        <w:numPr>
          <w:ilvl w:val="0"/>
          <w:numId w:val="10"/>
        </w:numPr>
        <w:tabs>
          <w:tab w:val="left" w:pos="1197"/>
        </w:tabs>
        <w:autoSpaceDE w:val="0"/>
        <w:autoSpaceDN w:val="0"/>
        <w:spacing w:after="0" w:line="240" w:lineRule="auto"/>
        <w:ind w:right="10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Освоение методов преподавания сольного пения, изучение литературы по методике преподавания сольному пению и концертно-камерному пению. </w:t>
      </w:r>
    </w:p>
    <w:p w:rsidR="00F022F7" w:rsidRDefault="001C1F7F">
      <w:pPr>
        <w:pStyle w:val="af1"/>
        <w:widowControl w:val="0"/>
        <w:numPr>
          <w:ilvl w:val="0"/>
          <w:numId w:val="10"/>
        </w:numPr>
        <w:tabs>
          <w:tab w:val="left" w:pos="1197"/>
        </w:tabs>
        <w:autoSpaceDE w:val="0"/>
        <w:autoSpaceDN w:val="0"/>
        <w:spacing w:after="0" w:line="240" w:lineRule="auto"/>
        <w:ind w:right="10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программы (вокализы, романсы, народные песни, арии) для учащегося.</w:t>
      </w:r>
    </w:p>
    <w:p w:rsidR="00F022F7" w:rsidRDefault="001C1F7F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Завершающий этап.</w:t>
      </w:r>
      <w:r>
        <w:rPr>
          <w:rFonts w:ascii="Times New Roman" w:hAnsi="Times New Roman"/>
          <w:sz w:val="24"/>
          <w:szCs w:val="24"/>
        </w:rPr>
        <w:t xml:space="preserve"> Подготовка документации по практике.</w:t>
      </w:r>
    </w:p>
    <w:p w:rsidR="00F022F7" w:rsidRDefault="00F022F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22F7" w:rsidRDefault="001C1F7F">
      <w:pPr>
        <w:pStyle w:val="af1"/>
        <w:numPr>
          <w:ilvl w:val="0"/>
          <w:numId w:val="3"/>
        </w:numPr>
        <w:spacing w:after="0" w:line="240" w:lineRule="auto"/>
        <w:ind w:left="12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</w:t>
      </w:r>
      <w:r>
        <w:rPr>
          <w:rFonts w:ascii="Times New Roman" w:hAnsi="Times New Roman"/>
          <w:b/>
          <w:sz w:val="24"/>
          <w:szCs w:val="24"/>
        </w:rPr>
        <w:t>ДЕРЖАНИЕ САМОСТОЯТЕЛЬНОЙ РАБОТЫ</w:t>
      </w:r>
    </w:p>
    <w:p w:rsidR="00F022F7" w:rsidRDefault="001C1F7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студентов обеспечивает подготовку студента к текущим практическим занятиям. Основными формами самостоятельной работы студентов при прохождении практики является работа над </w:t>
      </w:r>
      <w:r>
        <w:rPr>
          <w:rFonts w:ascii="Times New Roman" w:hAnsi="Times New Roman"/>
          <w:sz w:val="24"/>
          <w:szCs w:val="24"/>
          <w:lang w:eastAsia="en-US"/>
        </w:rPr>
        <w:t>источниками информации по вокальной методике, нотных сборнико</w:t>
      </w:r>
      <w:r>
        <w:rPr>
          <w:rFonts w:ascii="Times New Roman" w:hAnsi="Times New Roman"/>
          <w:sz w:val="24"/>
          <w:szCs w:val="24"/>
          <w:lang w:eastAsia="en-US"/>
        </w:rPr>
        <w:t>в, методических рекомендаций их структурированию и подготовки документации на зачет с оценкой.</w:t>
      </w:r>
    </w:p>
    <w:p w:rsidR="00F022F7" w:rsidRDefault="001C1F7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sz w:val="24"/>
          <w:szCs w:val="24"/>
          <w:lang w:eastAsia="en-US"/>
        </w:rPr>
        <w:t>СР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включает следующие виды работ:</w:t>
      </w:r>
    </w:p>
    <w:p w:rsidR="00F022F7" w:rsidRDefault="001C1F7F">
      <w:pPr>
        <w:pStyle w:val="af1"/>
        <w:numPr>
          <w:ilvl w:val="2"/>
          <w:numId w:val="11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3" w:name="_Hlk183960574"/>
      <w:r>
        <w:rPr>
          <w:rFonts w:ascii="Times New Roman" w:hAnsi="Times New Roman"/>
          <w:sz w:val="24"/>
          <w:szCs w:val="24"/>
          <w:lang w:eastAsia="en-US"/>
        </w:rPr>
        <w:t xml:space="preserve">поиск и обзор </w:t>
      </w:r>
      <w:bookmarkEnd w:id="3"/>
      <w:r>
        <w:rPr>
          <w:rFonts w:ascii="Times New Roman" w:hAnsi="Times New Roman"/>
          <w:sz w:val="24"/>
          <w:szCs w:val="24"/>
          <w:lang w:eastAsia="en-US"/>
        </w:rPr>
        <w:t>литературы и электронных источников информации по методике преподавания вокала;</w:t>
      </w:r>
    </w:p>
    <w:p w:rsidR="00F022F7" w:rsidRDefault="001C1F7F">
      <w:pPr>
        <w:pStyle w:val="af1"/>
        <w:numPr>
          <w:ilvl w:val="2"/>
          <w:numId w:val="11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поиск и обзор нотного материала;</w:t>
      </w:r>
    </w:p>
    <w:p w:rsidR="00F022F7" w:rsidRDefault="001C1F7F">
      <w:pPr>
        <w:pStyle w:val="af1"/>
        <w:numPr>
          <w:ilvl w:val="2"/>
          <w:numId w:val="11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заполнение дневника и журнала практики;</w:t>
      </w:r>
    </w:p>
    <w:p w:rsidR="00F022F7" w:rsidRDefault="001C1F7F">
      <w:pPr>
        <w:pStyle w:val="af1"/>
        <w:numPr>
          <w:ilvl w:val="2"/>
          <w:numId w:val="11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подготовка к </w:t>
      </w:r>
      <w:r>
        <w:rPr>
          <w:rFonts w:ascii="Times New Roman" w:hAnsi="Times New Roman"/>
          <w:sz w:val="24"/>
          <w:szCs w:val="24"/>
        </w:rPr>
        <w:t>зачету с оценкой.</w:t>
      </w:r>
    </w:p>
    <w:p w:rsidR="00F022F7" w:rsidRDefault="001C1F7F">
      <w:pPr>
        <w:pStyle w:val="af1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br w:type="page"/>
      </w:r>
    </w:p>
    <w:p w:rsidR="00F022F7" w:rsidRDefault="001C1F7F">
      <w:pPr>
        <w:numPr>
          <w:ilvl w:val="0"/>
          <w:numId w:val="3"/>
        </w:numPr>
        <w:spacing w:line="240" w:lineRule="auto"/>
        <w:ind w:left="128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ОЦЕНОЧНЫЕ СРЕДСТВА ДЛЯ КОНТРОЛЯ УСПЕВАЕМОСТИ СТУДЕНТОВ</w:t>
      </w:r>
    </w:p>
    <w:p w:rsidR="00F022F7" w:rsidRDefault="001C1F7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по подготовке дневника и журнала по педагогической практике</w:t>
      </w:r>
    </w:p>
    <w:p w:rsidR="00F022F7" w:rsidRDefault="001C1F7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highlight w:val="magenta"/>
        </w:rPr>
      </w:pPr>
      <w:proofErr w:type="gramStart"/>
      <w:r>
        <w:rPr>
          <w:rFonts w:ascii="Times New Roman" w:hAnsi="Times New Roman"/>
          <w:sz w:val="24"/>
          <w:szCs w:val="24"/>
        </w:rPr>
        <w:t>Цель задания: подготовить документацию по педагогической пра</w:t>
      </w:r>
      <w:r>
        <w:rPr>
          <w:rFonts w:ascii="Times New Roman" w:hAnsi="Times New Roman"/>
          <w:sz w:val="24"/>
          <w:szCs w:val="24"/>
        </w:rPr>
        <w:t>ктике, отражающий результаты практической деятельности, полученные знания и навыки, а также достижения в процессе выполнения задач, поставленных на период практики.</w:t>
      </w:r>
      <w:proofErr w:type="gramEnd"/>
    </w:p>
    <w:p w:rsidR="00F022F7" w:rsidRDefault="001C1F7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Формы отчетности по практике</w:t>
      </w:r>
    </w:p>
    <w:p w:rsidR="00F022F7" w:rsidRDefault="001C1F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и учет прохождения педагогической практики, незав</w:t>
      </w:r>
      <w:r>
        <w:rPr>
          <w:rFonts w:ascii="Times New Roman" w:hAnsi="Times New Roman"/>
          <w:sz w:val="24"/>
          <w:szCs w:val="24"/>
        </w:rPr>
        <w:t xml:space="preserve">исимо от формы ее проведения, записываются в дневнике, который сдается на кафедру вместе с журналом. Рабочий дневник и журнал являются обязательными документами для оценки работы студента во время учебной практики. </w:t>
      </w:r>
    </w:p>
    <w:p w:rsidR="00F022F7" w:rsidRDefault="001C1F7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ведению дневника и журнала.</w:t>
      </w:r>
    </w:p>
    <w:p w:rsidR="00F022F7" w:rsidRDefault="001C1F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практики студенты должны вести дневник и журнал, которые являются основными документами о прохождении студентом педагогической практики. Все собранные данные студент оформляет в виде дневниковых записей, где отмечены даты записи. Информация запо</w:t>
      </w:r>
      <w:r>
        <w:rPr>
          <w:rFonts w:ascii="Times New Roman" w:hAnsi="Times New Roman"/>
          <w:sz w:val="24"/>
          <w:szCs w:val="24"/>
        </w:rPr>
        <w:t xml:space="preserve">лняется в утверждённые кафедрой документы. </w:t>
      </w:r>
    </w:p>
    <w:p w:rsidR="00F022F7" w:rsidRDefault="001C1F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Итоги практики подводятся на кафедре вокала, где дается оценка работы каждого практиканта. На основе этого студентам за практику выставляется дифференцированная оценка, которая заносится в </w:t>
      </w:r>
      <w:proofErr w:type="spellStart"/>
      <w:r>
        <w:rPr>
          <w:rFonts w:ascii="Times New Roman" w:hAnsi="Times New Roman"/>
          <w:sz w:val="24"/>
          <w:szCs w:val="24"/>
        </w:rPr>
        <w:t>зачетно</w:t>
      </w:r>
      <w:proofErr w:type="spellEnd"/>
      <w:r>
        <w:rPr>
          <w:rFonts w:ascii="Times New Roman" w:hAnsi="Times New Roman"/>
          <w:sz w:val="24"/>
          <w:szCs w:val="24"/>
        </w:rPr>
        <w:t>-экзаменационную</w:t>
      </w:r>
      <w:r>
        <w:rPr>
          <w:rFonts w:ascii="Times New Roman" w:hAnsi="Times New Roman"/>
          <w:sz w:val="24"/>
          <w:szCs w:val="24"/>
        </w:rPr>
        <w:t xml:space="preserve"> ведомость и зачетную книжку.</w:t>
      </w:r>
    </w:p>
    <w:p w:rsidR="00F022F7" w:rsidRDefault="001C1F7F">
      <w:pPr>
        <w:numPr>
          <w:ilvl w:val="0"/>
          <w:numId w:val="3"/>
        </w:numPr>
        <w:spacing w:after="200" w:line="240" w:lineRule="auto"/>
        <w:ind w:left="360" w:rightChars="322" w:right="708"/>
        <w:jc w:val="center"/>
        <w:rPr>
          <w:rFonts w:ascii="Times New Roman" w:eastAsia="SimSun" w:hAnsi="Times New Roman"/>
          <w:b/>
          <w:sz w:val="24"/>
          <w:lang w:eastAsia="zh-CN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eastAsia="SimSun" w:hAnsi="Times New Roman"/>
          <w:b/>
          <w:sz w:val="24"/>
          <w:lang w:eastAsia="zh-CN"/>
        </w:rPr>
        <w:lastRenderedPageBreak/>
        <w:t>МЕТОДЫ ОБУЧЕНИЯ</w:t>
      </w:r>
    </w:p>
    <w:p w:rsidR="00F022F7" w:rsidRDefault="001C1F7F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>
        <w:rPr>
          <w:rFonts w:ascii="Times New Roman" w:eastAsia="SimSun" w:hAnsi="Times New Roman"/>
          <w:sz w:val="24"/>
          <w:lang w:eastAsia="zh-CN"/>
        </w:rPr>
        <w:t>В процессе обучения для достижения планируемых результатов освоения практики используются следующие методы образовательных технологий:</w:t>
      </w:r>
    </w:p>
    <w:p w:rsidR="00F022F7" w:rsidRDefault="001C1F7F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>
        <w:rPr>
          <w:rFonts w:ascii="Times New Roman" w:eastAsia="SimSun" w:hAnsi="Times New Roman"/>
          <w:sz w:val="24"/>
          <w:lang w:eastAsia="zh-CN"/>
        </w:rPr>
        <w:t xml:space="preserve">- методы IT – использование </w:t>
      </w:r>
      <w:proofErr w:type="spellStart"/>
      <w:r>
        <w:rPr>
          <w:rFonts w:ascii="Times New Roman" w:eastAsia="SimSun" w:hAnsi="Times New Roman"/>
          <w:sz w:val="24"/>
          <w:lang w:eastAsia="zh-CN"/>
        </w:rPr>
        <w:t>Internet</w:t>
      </w:r>
      <w:proofErr w:type="spellEnd"/>
      <w:r>
        <w:rPr>
          <w:rFonts w:ascii="Times New Roman" w:eastAsia="SimSun" w:hAnsi="Times New Roman"/>
          <w:sz w:val="24"/>
          <w:lang w:eastAsia="zh-CN"/>
        </w:rPr>
        <w:t xml:space="preserve">-ресурсов для расширения информационного поля и получения профессиональной информации; </w:t>
      </w:r>
    </w:p>
    <w:p w:rsidR="00F022F7" w:rsidRDefault="001C1F7F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>
        <w:rPr>
          <w:rFonts w:ascii="Times New Roman" w:eastAsia="SimSun" w:hAnsi="Times New Roman"/>
          <w:sz w:val="24"/>
          <w:lang w:eastAsia="zh-CN"/>
        </w:rPr>
        <w:t>- междисциплинарное обучение – обучение с использованием знаний из различных областей (дисциплин), реализуемых в контексте конкретно</w:t>
      </w:r>
      <w:r>
        <w:rPr>
          <w:rFonts w:ascii="Times New Roman" w:eastAsia="SimSun" w:hAnsi="Times New Roman"/>
          <w:sz w:val="24"/>
          <w:lang w:eastAsia="zh-CN"/>
        </w:rPr>
        <w:t>й задачи;</w:t>
      </w:r>
    </w:p>
    <w:p w:rsidR="00F022F7" w:rsidRDefault="001C1F7F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>
        <w:rPr>
          <w:rFonts w:ascii="Times New Roman" w:eastAsia="SimSun" w:hAnsi="Times New Roman"/>
          <w:sz w:val="24"/>
          <w:lang w:eastAsia="zh-CN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:rsidR="00F022F7" w:rsidRDefault="001C1F7F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>
        <w:rPr>
          <w:rFonts w:ascii="Times New Roman" w:eastAsia="SimSun" w:hAnsi="Times New Roman"/>
          <w:sz w:val="24"/>
          <w:lang w:eastAsia="zh-CN"/>
        </w:rPr>
        <w:t>- обучение на основе опыта – активизация познавательной деятельности студента посредством ассоциации их собственно</w:t>
      </w:r>
      <w:r>
        <w:rPr>
          <w:rFonts w:ascii="Times New Roman" w:eastAsia="SimSun" w:hAnsi="Times New Roman"/>
          <w:sz w:val="24"/>
          <w:lang w:eastAsia="zh-CN"/>
        </w:rPr>
        <w:t>го опыта с предметом изучения.</w:t>
      </w:r>
    </w:p>
    <w:p w:rsidR="00F022F7" w:rsidRDefault="001C1F7F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>
        <w:rPr>
          <w:rFonts w:ascii="Times New Roman" w:eastAsia="SimSun" w:hAnsi="Times New Roman"/>
          <w:sz w:val="24"/>
          <w:lang w:eastAsia="zh-CN"/>
        </w:rPr>
        <w:t>Практика осуществляется студентами в ходе практических занятиях, а также посредством самостоятельной работы.</w:t>
      </w:r>
    </w:p>
    <w:p w:rsidR="00F022F7" w:rsidRDefault="001C1F7F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>
        <w:rPr>
          <w:rFonts w:ascii="Times New Roman" w:eastAsia="SimSun" w:hAnsi="Times New Roman"/>
          <w:sz w:val="24"/>
          <w:lang w:eastAsia="zh-CN"/>
        </w:rPr>
        <w:t>В ходе проведения практических занятий студенты непосредственно работают с детьми. Помимо педагогической работы, про</w:t>
      </w:r>
      <w:r>
        <w:rPr>
          <w:rFonts w:ascii="Times New Roman" w:eastAsia="SimSun" w:hAnsi="Times New Roman"/>
          <w:sz w:val="24"/>
          <w:lang w:eastAsia="zh-CN"/>
        </w:rPr>
        <w:t xml:space="preserve">водится обзор заполнения документации, сопровождающегося обсуждением и правками. </w:t>
      </w:r>
    </w:p>
    <w:p w:rsidR="00F022F7" w:rsidRDefault="001C1F7F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>
        <w:rPr>
          <w:rFonts w:ascii="Times New Roman" w:eastAsia="SimSun" w:hAnsi="Times New Roman"/>
          <w:sz w:val="24"/>
          <w:lang w:eastAsia="zh-CN"/>
        </w:rPr>
        <w:t>Для изучения практики предусмотрены следующие формы организации учебного процесса: практические занятия и самостоятельная работа студентов.</w:t>
      </w:r>
    </w:p>
    <w:p w:rsidR="00F022F7" w:rsidRDefault="001C1F7F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>
        <w:rPr>
          <w:rFonts w:ascii="Times New Roman" w:eastAsia="SimSun" w:hAnsi="Times New Roman"/>
          <w:sz w:val="24"/>
          <w:lang w:eastAsia="zh-CN"/>
        </w:rPr>
        <w:t>При проведении занятий используютс</w:t>
      </w:r>
      <w:r>
        <w:rPr>
          <w:rFonts w:ascii="Times New Roman" w:eastAsia="SimSun" w:hAnsi="Times New Roman"/>
          <w:sz w:val="24"/>
          <w:lang w:eastAsia="zh-CN"/>
        </w:rPr>
        <w:t>я интерактивные формы обучения:</w:t>
      </w:r>
    </w:p>
    <w:p w:rsidR="00F022F7" w:rsidRDefault="00F022F7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132"/>
      </w:tblGrid>
      <w:tr w:rsidR="00F022F7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F7" w:rsidRDefault="001C1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lang w:eastAsia="zh-CN"/>
              </w:rPr>
            </w:pPr>
            <w:r>
              <w:rPr>
                <w:rFonts w:ascii="Times New Roman" w:eastAsia="TimesNewRoman" w:hAnsi="Times New Roman"/>
                <w:sz w:val="24"/>
                <w:lang w:eastAsia="zh-CN"/>
              </w:rPr>
              <w:t>Занятия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F7" w:rsidRDefault="001C1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lang w:eastAsia="zh-CN"/>
              </w:rPr>
            </w:pPr>
            <w:r>
              <w:rPr>
                <w:rFonts w:ascii="Times New Roman" w:eastAsia="TimesNewRoman" w:hAnsi="Times New Roman"/>
                <w:sz w:val="24"/>
                <w:lang w:eastAsia="zh-CN"/>
              </w:rPr>
              <w:t>Используемые интерактивные образовательные технологии</w:t>
            </w:r>
          </w:p>
        </w:tc>
      </w:tr>
      <w:tr w:rsidR="00F022F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F7" w:rsidRDefault="001C1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lang w:eastAsia="zh-CN"/>
              </w:rPr>
            </w:pPr>
            <w:r>
              <w:rPr>
                <w:rFonts w:ascii="Times New Roman" w:eastAsia="TimesNewRoman" w:hAnsi="Times New Roman"/>
                <w:sz w:val="24"/>
                <w:lang w:eastAsia="zh-CN"/>
              </w:rPr>
              <w:t xml:space="preserve">Практические занятия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F7" w:rsidRDefault="001C1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eastAsia="TimesNewRoman" w:hAnsi="Times New Roman"/>
                <w:sz w:val="24"/>
                <w:lang w:eastAsia="zh-CN"/>
              </w:rPr>
              <w:t>Геймификация</w:t>
            </w:r>
            <w:proofErr w:type="spellEnd"/>
            <w:r>
              <w:rPr>
                <w:rFonts w:ascii="Times New Roman" w:eastAsia="TimesNewRoman" w:hAnsi="Times New Roman"/>
                <w:sz w:val="24"/>
                <w:lang w:eastAsia="zh-CN"/>
              </w:rPr>
              <w:t>, дискуссии, коллективное решение творческих задач.</w:t>
            </w:r>
          </w:p>
        </w:tc>
      </w:tr>
    </w:tbl>
    <w:p w:rsidR="00F022F7" w:rsidRDefault="00F022F7">
      <w:pPr>
        <w:spacing w:after="0" w:line="240" w:lineRule="auto"/>
        <w:jc w:val="both"/>
        <w:rPr>
          <w:rFonts w:ascii="Times New Roman" w:eastAsia="SimSun" w:hAnsi="Times New Roman"/>
          <w:sz w:val="24"/>
          <w:lang w:eastAsia="zh-CN"/>
        </w:rPr>
      </w:pPr>
    </w:p>
    <w:p w:rsidR="00F022F7" w:rsidRDefault="00F022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2F7" w:rsidRDefault="001C1F7F">
      <w:pPr>
        <w:pStyle w:val="af1"/>
        <w:numPr>
          <w:ilvl w:val="0"/>
          <w:numId w:val="3"/>
        </w:numPr>
        <w:spacing w:line="240" w:lineRule="auto"/>
        <w:ind w:right="282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К</w:t>
      </w:r>
      <w:r>
        <w:rPr>
          <w:rFonts w:ascii="Times New Roman" w:hAnsi="Times New Roman"/>
          <w:b/>
          <w:caps/>
          <w:sz w:val="24"/>
          <w:szCs w:val="24"/>
        </w:rPr>
        <w:t xml:space="preserve">ритерии оценивания знаний студентов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7218"/>
      </w:tblGrid>
      <w:tr w:rsidR="00F022F7">
        <w:tc>
          <w:tcPr>
            <w:tcW w:w="557" w:type="pct"/>
            <w:shd w:val="clear" w:color="auto" w:fill="auto"/>
          </w:tcPr>
          <w:p w:rsidR="00F022F7" w:rsidRDefault="001C1F7F">
            <w:pPr>
              <w:spacing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pacing w:val="-4"/>
                <w:sz w:val="24"/>
                <w:szCs w:val="24"/>
              </w:rPr>
              <w:t>Оценка</w:t>
            </w:r>
          </w:p>
        </w:tc>
        <w:tc>
          <w:tcPr>
            <w:tcW w:w="4443" w:type="pct"/>
            <w:shd w:val="clear" w:color="auto" w:fill="auto"/>
          </w:tcPr>
          <w:p w:rsidR="00F022F7" w:rsidRDefault="001C1F7F">
            <w:pPr>
              <w:spacing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pacing w:val="-4"/>
                <w:sz w:val="24"/>
                <w:szCs w:val="24"/>
              </w:rPr>
              <w:t>Характеристика знания предмета и ответов</w:t>
            </w:r>
          </w:p>
        </w:tc>
      </w:tr>
      <w:tr w:rsidR="00F022F7">
        <w:trPr>
          <w:trHeight w:val="699"/>
        </w:trPr>
        <w:tc>
          <w:tcPr>
            <w:tcW w:w="557" w:type="pct"/>
            <w:shd w:val="clear" w:color="auto" w:fill="auto"/>
          </w:tcPr>
          <w:p w:rsidR="00F022F7" w:rsidRDefault="001C1F7F">
            <w:pPr>
              <w:spacing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pacing w:val="-4"/>
                <w:sz w:val="24"/>
                <w:szCs w:val="24"/>
              </w:rPr>
              <w:t>отлично</w:t>
            </w:r>
          </w:p>
          <w:p w:rsidR="00F022F7" w:rsidRDefault="001C1F7F">
            <w:pPr>
              <w:spacing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pacing w:val="-4"/>
                <w:sz w:val="24"/>
                <w:szCs w:val="24"/>
              </w:rPr>
              <w:t>(5)</w:t>
            </w:r>
          </w:p>
        </w:tc>
        <w:tc>
          <w:tcPr>
            <w:tcW w:w="4443" w:type="pct"/>
            <w:shd w:val="clear" w:color="auto" w:fill="auto"/>
          </w:tcPr>
          <w:p w:rsidR="00F022F7" w:rsidRDefault="001C1F7F">
            <w:pPr>
              <w:spacing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Студент демонстрирует знания </w:t>
            </w:r>
            <w:proofErr w:type="gramStart"/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 всех видах работы: о современных технологиях обучения и воспитания; проявляет самостоятельность и инициативу при планировании учебных занятий; умеет определить и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обосновать цели, содержание, средства и методы обучения; владеет умениями оценивать уровень знаний, умений и навыков учащихся в соответствии с нормами оценки; умеет подобрать диагностический комплекс в соответствии с возрастными и индивидуальными особеннос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тями учащегося. Оформление отчета структурированно и содержание его большого объема.</w:t>
            </w:r>
          </w:p>
        </w:tc>
      </w:tr>
      <w:tr w:rsidR="00F022F7">
        <w:trPr>
          <w:trHeight w:val="561"/>
        </w:trPr>
        <w:tc>
          <w:tcPr>
            <w:tcW w:w="557" w:type="pct"/>
            <w:shd w:val="clear" w:color="auto" w:fill="auto"/>
          </w:tcPr>
          <w:p w:rsidR="00F022F7" w:rsidRDefault="001C1F7F">
            <w:pPr>
              <w:spacing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pacing w:val="-4"/>
                <w:sz w:val="24"/>
                <w:szCs w:val="24"/>
              </w:rPr>
              <w:t>хорошо</w:t>
            </w:r>
          </w:p>
          <w:p w:rsidR="00F022F7" w:rsidRDefault="001C1F7F">
            <w:pPr>
              <w:spacing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pacing w:val="-4"/>
                <w:sz w:val="24"/>
                <w:szCs w:val="24"/>
              </w:rPr>
              <w:t>(4)</w:t>
            </w:r>
          </w:p>
        </w:tc>
        <w:tc>
          <w:tcPr>
            <w:tcW w:w="4443" w:type="pct"/>
            <w:shd w:val="clear" w:color="auto" w:fill="auto"/>
          </w:tcPr>
          <w:p w:rsidR="00F022F7" w:rsidRDefault="001C1F7F">
            <w:pPr>
              <w:pStyle w:val="Default"/>
              <w:suppressAutoHyphens/>
              <w:jc w:val="both"/>
              <w:rPr>
                <w:spacing w:val="-4"/>
                <w:highlight w:val="yellow"/>
              </w:rPr>
            </w:pPr>
            <w:r>
              <w:rPr>
                <w:rFonts w:eastAsia="SimSun"/>
              </w:rPr>
              <w:t xml:space="preserve">Студент </w:t>
            </w:r>
            <w:proofErr w:type="spellStart"/>
            <w:r>
              <w:rPr>
                <w:rFonts w:eastAsia="SimSun"/>
              </w:rPr>
              <w:t>демонстрирует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знания</w:t>
            </w:r>
            <w:proofErr w:type="spellEnd"/>
            <w:r>
              <w:rPr>
                <w:rFonts w:eastAsia="SimSun"/>
              </w:rPr>
              <w:t xml:space="preserve"> о </w:t>
            </w:r>
            <w:r>
              <w:rPr>
                <w:rFonts w:eastAsia="SimSun"/>
                <w:lang w:val="ru-RU"/>
              </w:rPr>
              <w:t>многих</w:t>
            </w:r>
            <w:r>
              <w:rPr>
                <w:rFonts w:eastAsia="SimSun"/>
              </w:rPr>
              <w:t xml:space="preserve"> видах </w:t>
            </w:r>
            <w:proofErr w:type="spellStart"/>
            <w:r>
              <w:rPr>
                <w:rFonts w:eastAsia="SimSun"/>
              </w:rPr>
              <w:t>работы</w:t>
            </w:r>
            <w:proofErr w:type="spellEnd"/>
            <w:r>
              <w:rPr>
                <w:rFonts w:eastAsia="SimSun"/>
              </w:rPr>
              <w:t xml:space="preserve">: о </w:t>
            </w:r>
            <w:proofErr w:type="spellStart"/>
            <w:r>
              <w:rPr>
                <w:rFonts w:eastAsia="SimSun"/>
              </w:rPr>
              <w:t>современных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технологиях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обучения</w:t>
            </w:r>
            <w:proofErr w:type="spellEnd"/>
            <w:r>
              <w:rPr>
                <w:rFonts w:eastAsia="SimSun"/>
              </w:rPr>
              <w:t xml:space="preserve"> и </w:t>
            </w:r>
            <w:proofErr w:type="spellStart"/>
            <w:r>
              <w:rPr>
                <w:rFonts w:eastAsia="SimSun"/>
              </w:rPr>
              <w:t>воспитания</w:t>
            </w:r>
            <w:proofErr w:type="spellEnd"/>
            <w:r>
              <w:rPr>
                <w:rFonts w:eastAsia="SimSun"/>
              </w:rPr>
              <w:t xml:space="preserve">; </w:t>
            </w:r>
            <w:proofErr w:type="spellStart"/>
            <w:r>
              <w:rPr>
                <w:rFonts w:eastAsia="SimSun"/>
              </w:rPr>
              <w:t>умеет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составить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конспекты</w:t>
            </w:r>
            <w:proofErr w:type="spellEnd"/>
            <w:r>
              <w:rPr>
                <w:rFonts w:eastAsia="SimSun"/>
              </w:rPr>
              <w:t xml:space="preserve"> и </w:t>
            </w:r>
            <w:proofErr w:type="spellStart"/>
            <w:r>
              <w:rPr>
                <w:rFonts w:eastAsia="SimSun"/>
              </w:rPr>
              <w:t>развернутые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планы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уроков</w:t>
            </w:r>
            <w:proofErr w:type="spellEnd"/>
            <w:r>
              <w:rPr>
                <w:rFonts w:eastAsia="SimSun"/>
              </w:rPr>
              <w:t xml:space="preserve">, </w:t>
            </w:r>
            <w:proofErr w:type="spellStart"/>
            <w:r>
              <w:rPr>
                <w:rFonts w:eastAsia="SimSun"/>
              </w:rPr>
              <w:t>но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испытывает</w:t>
            </w:r>
            <w:proofErr w:type="spellEnd"/>
            <w:r>
              <w:rPr>
                <w:rFonts w:eastAsia="SimSun"/>
              </w:rPr>
              <w:t xml:space="preserve"> при </w:t>
            </w:r>
            <w:proofErr w:type="spellStart"/>
            <w:r>
              <w:rPr>
                <w:rFonts w:eastAsia="SimSun"/>
              </w:rPr>
              <w:t>этом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незначительные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затруднения</w:t>
            </w:r>
            <w:proofErr w:type="spellEnd"/>
            <w:r>
              <w:rPr>
                <w:rFonts w:eastAsia="SimSun"/>
              </w:rPr>
              <w:t>;</w:t>
            </w:r>
            <w:r>
              <w:rPr>
                <w:rFonts w:eastAsia="SimSun"/>
                <w:lang w:val="ru-RU"/>
              </w:rPr>
              <w:t xml:space="preserve"> умеет обработать и проанализировать полученные данные; </w:t>
            </w:r>
            <w:proofErr w:type="spellStart"/>
            <w:r>
              <w:rPr>
                <w:rFonts w:eastAsia="SimSun"/>
              </w:rPr>
              <w:t>умеет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осуществлять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анализ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посеще</w:t>
            </w:r>
            <w:r>
              <w:rPr>
                <w:rFonts w:eastAsia="SimSun"/>
              </w:rPr>
              <w:t>нных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уроков</w:t>
            </w:r>
            <w:proofErr w:type="spellEnd"/>
            <w:r>
              <w:rPr>
                <w:rFonts w:eastAsia="SimSun"/>
              </w:rPr>
              <w:t xml:space="preserve">, </w:t>
            </w:r>
            <w:proofErr w:type="spellStart"/>
            <w:r>
              <w:rPr>
                <w:rFonts w:eastAsia="SimSun"/>
              </w:rPr>
              <w:t>но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испытывает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незначительные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трудности</w:t>
            </w:r>
            <w:proofErr w:type="spellEnd"/>
            <w:r>
              <w:rPr>
                <w:rFonts w:eastAsia="SimSun"/>
              </w:rPr>
              <w:t xml:space="preserve"> при </w:t>
            </w:r>
            <w:proofErr w:type="spellStart"/>
            <w:r>
              <w:rPr>
                <w:rFonts w:eastAsia="SimSun"/>
              </w:rPr>
              <w:t>анализе</w:t>
            </w:r>
            <w:proofErr w:type="spellEnd"/>
            <w:r>
              <w:rPr>
                <w:rFonts w:eastAsia="SimSun"/>
              </w:rPr>
              <w:t xml:space="preserve"> с </w:t>
            </w:r>
            <w:proofErr w:type="spellStart"/>
            <w:r>
              <w:rPr>
                <w:rFonts w:eastAsia="SimSun"/>
              </w:rPr>
              <w:t>позиции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разных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аспектов</w:t>
            </w:r>
            <w:proofErr w:type="spellEnd"/>
            <w:r>
              <w:rPr>
                <w:rFonts w:eastAsia="SimSun"/>
              </w:rPr>
              <w:t xml:space="preserve">. </w:t>
            </w:r>
            <w:proofErr w:type="spellStart"/>
            <w:r>
              <w:rPr>
                <w:rFonts w:eastAsia="SimSun"/>
              </w:rPr>
              <w:t>Оформление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отчета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структурированно</w:t>
            </w:r>
            <w:proofErr w:type="spellEnd"/>
            <w:r>
              <w:rPr>
                <w:rFonts w:eastAsia="SimSun"/>
              </w:rPr>
              <w:t xml:space="preserve"> и </w:t>
            </w:r>
            <w:proofErr w:type="spellStart"/>
            <w:r>
              <w:rPr>
                <w:rFonts w:eastAsia="SimSun"/>
              </w:rPr>
              <w:t>содержание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его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большого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объема</w:t>
            </w:r>
            <w:proofErr w:type="spellEnd"/>
            <w:r>
              <w:rPr>
                <w:rFonts w:eastAsia="SimSun"/>
              </w:rPr>
              <w:t>.</w:t>
            </w:r>
          </w:p>
        </w:tc>
      </w:tr>
      <w:tr w:rsidR="00F022F7">
        <w:trPr>
          <w:trHeight w:val="561"/>
        </w:trPr>
        <w:tc>
          <w:tcPr>
            <w:tcW w:w="557" w:type="pct"/>
            <w:shd w:val="clear" w:color="auto" w:fill="auto"/>
          </w:tcPr>
          <w:p w:rsidR="00F022F7" w:rsidRDefault="001C1F7F">
            <w:pPr>
              <w:spacing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pacing w:val="-4"/>
                <w:sz w:val="24"/>
                <w:szCs w:val="24"/>
              </w:rPr>
              <w:t>удовлетворительно</w:t>
            </w:r>
          </w:p>
          <w:p w:rsidR="00F022F7" w:rsidRDefault="001C1F7F">
            <w:pPr>
              <w:spacing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pacing w:val="-4"/>
                <w:sz w:val="24"/>
                <w:szCs w:val="24"/>
              </w:rPr>
              <w:t>(3)</w:t>
            </w:r>
          </w:p>
        </w:tc>
        <w:tc>
          <w:tcPr>
            <w:tcW w:w="4443" w:type="pct"/>
            <w:shd w:val="clear" w:color="auto" w:fill="auto"/>
          </w:tcPr>
          <w:p w:rsidR="00F022F7" w:rsidRDefault="001C1F7F">
            <w:pPr>
              <w:pStyle w:val="Default"/>
              <w:suppressAutoHyphens/>
              <w:jc w:val="both"/>
              <w:rPr>
                <w:highlight w:val="yellow"/>
              </w:rPr>
            </w:pPr>
            <w:r>
              <w:rPr>
                <w:rFonts w:eastAsia="SimSun"/>
              </w:rPr>
              <w:t xml:space="preserve">Студент </w:t>
            </w:r>
            <w:proofErr w:type="spellStart"/>
            <w:r>
              <w:rPr>
                <w:rFonts w:eastAsia="SimSun"/>
              </w:rPr>
              <w:t>демонстрирует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знания</w:t>
            </w:r>
            <w:proofErr w:type="spellEnd"/>
            <w:r>
              <w:rPr>
                <w:rFonts w:eastAsia="SimSun"/>
              </w:rPr>
              <w:t xml:space="preserve"> о видах </w:t>
            </w:r>
            <w:proofErr w:type="spellStart"/>
            <w:r>
              <w:rPr>
                <w:rFonts w:eastAsia="SimSun"/>
              </w:rPr>
              <w:t>работы</w:t>
            </w:r>
            <w:proofErr w:type="spellEnd"/>
            <w:r>
              <w:rPr>
                <w:rFonts w:eastAsia="SimSun"/>
              </w:rPr>
              <w:t xml:space="preserve">: о </w:t>
            </w:r>
            <w:proofErr w:type="spellStart"/>
            <w:r>
              <w:rPr>
                <w:rFonts w:eastAsia="SimSun"/>
              </w:rPr>
              <w:t>современных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технологиях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об</w:t>
            </w:r>
            <w:r>
              <w:rPr>
                <w:rFonts w:eastAsia="SimSun"/>
              </w:rPr>
              <w:t>учения</w:t>
            </w:r>
            <w:proofErr w:type="spellEnd"/>
            <w:r>
              <w:rPr>
                <w:rFonts w:eastAsia="SimSun"/>
              </w:rPr>
              <w:t xml:space="preserve"> и </w:t>
            </w:r>
            <w:proofErr w:type="spellStart"/>
            <w:r>
              <w:rPr>
                <w:rFonts w:eastAsia="SimSun"/>
              </w:rPr>
              <w:t>воспитания</w:t>
            </w:r>
            <w:proofErr w:type="spellEnd"/>
            <w:r>
              <w:rPr>
                <w:rFonts w:eastAsia="SimSun"/>
              </w:rPr>
              <w:t xml:space="preserve">; </w:t>
            </w:r>
            <w:proofErr w:type="spellStart"/>
            <w:r>
              <w:rPr>
                <w:rFonts w:eastAsia="SimSun"/>
              </w:rPr>
              <w:t>затрудняется</w:t>
            </w:r>
            <w:proofErr w:type="spellEnd"/>
            <w:r>
              <w:rPr>
                <w:rFonts w:eastAsia="SimSun"/>
              </w:rPr>
              <w:t xml:space="preserve"> в </w:t>
            </w:r>
            <w:proofErr w:type="spellStart"/>
            <w:r>
              <w:rPr>
                <w:rFonts w:eastAsia="SimSun"/>
              </w:rPr>
              <w:t>осуществлении</w:t>
            </w:r>
            <w:proofErr w:type="spellEnd"/>
            <w:r>
              <w:rPr>
                <w:rFonts w:eastAsia="SimSun"/>
              </w:rPr>
              <w:t xml:space="preserve"> перспективного и </w:t>
            </w:r>
            <w:proofErr w:type="spellStart"/>
            <w:r>
              <w:rPr>
                <w:rFonts w:eastAsia="SimSun"/>
              </w:rPr>
              <w:t>недельного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планирования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учебно-воспитательной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работы</w:t>
            </w:r>
            <w:proofErr w:type="spellEnd"/>
            <w:r>
              <w:rPr>
                <w:rFonts w:eastAsia="SimSun"/>
              </w:rPr>
              <w:t>;</w:t>
            </w:r>
            <w:r>
              <w:rPr>
                <w:rFonts w:eastAsia="SimSun"/>
                <w:lang w:val="ru-RU"/>
              </w:rPr>
              <w:t xml:space="preserve"> редко удается реализовать в полной мере задачи урока; испытывает затруднения в объективной оценке знаний, умений и навыков учащихся в с</w:t>
            </w:r>
            <w:r>
              <w:rPr>
                <w:rFonts w:eastAsia="SimSun"/>
                <w:lang w:val="ru-RU"/>
              </w:rPr>
              <w:t xml:space="preserve">оответствии с нормами оценки; </w:t>
            </w:r>
            <w:proofErr w:type="spellStart"/>
            <w:r>
              <w:rPr>
                <w:rFonts w:eastAsia="SimSun"/>
              </w:rPr>
              <w:t>затрудняется</w:t>
            </w:r>
            <w:proofErr w:type="spellEnd"/>
            <w:r>
              <w:rPr>
                <w:rFonts w:eastAsia="SimSun"/>
              </w:rPr>
              <w:t xml:space="preserve"> при </w:t>
            </w:r>
            <w:proofErr w:type="spellStart"/>
            <w:r>
              <w:rPr>
                <w:rFonts w:eastAsia="SimSun"/>
              </w:rPr>
              <w:t>составлении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конспектов</w:t>
            </w:r>
            <w:proofErr w:type="spellEnd"/>
            <w:r>
              <w:rPr>
                <w:rFonts w:eastAsia="SimSun"/>
              </w:rPr>
              <w:t xml:space="preserve"> и </w:t>
            </w:r>
            <w:proofErr w:type="spellStart"/>
            <w:r>
              <w:rPr>
                <w:rFonts w:eastAsia="SimSun"/>
              </w:rPr>
              <w:t>развернутых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планов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уроков</w:t>
            </w:r>
            <w:proofErr w:type="spellEnd"/>
            <w:r>
              <w:rPr>
                <w:rFonts w:eastAsia="SimSun"/>
              </w:rPr>
              <w:t>;</w:t>
            </w:r>
            <w:r>
              <w:rPr>
                <w:rFonts w:eastAsia="SimSun"/>
                <w:lang w:val="ru-RU"/>
              </w:rPr>
              <w:t xml:space="preserve"> не может обработать и проанализировать полученные данные</w:t>
            </w:r>
            <w:r>
              <w:rPr>
                <w:rFonts w:eastAsia="SimSun"/>
              </w:rPr>
              <w:t xml:space="preserve">. </w:t>
            </w:r>
            <w:proofErr w:type="spellStart"/>
            <w:r>
              <w:rPr>
                <w:rFonts w:eastAsia="SimSun"/>
              </w:rPr>
              <w:t>Оформление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отчета</w:t>
            </w:r>
            <w:proofErr w:type="spellEnd"/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val="ru-RU"/>
              </w:rPr>
              <w:t>не точное</w:t>
            </w:r>
            <w:r>
              <w:rPr>
                <w:rFonts w:eastAsia="SimSun"/>
              </w:rPr>
              <w:t xml:space="preserve"> и </w:t>
            </w:r>
            <w:proofErr w:type="spellStart"/>
            <w:r>
              <w:rPr>
                <w:rFonts w:eastAsia="SimSun"/>
              </w:rPr>
              <w:t>содержание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его</w:t>
            </w:r>
            <w:proofErr w:type="spellEnd"/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val="ru-RU"/>
              </w:rPr>
              <w:t>среднего</w:t>
            </w:r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объема</w:t>
            </w:r>
            <w:proofErr w:type="spellEnd"/>
            <w:r>
              <w:rPr>
                <w:rFonts w:eastAsia="SimSun"/>
              </w:rPr>
              <w:t>.</w:t>
            </w:r>
          </w:p>
        </w:tc>
      </w:tr>
      <w:tr w:rsidR="00F022F7">
        <w:trPr>
          <w:trHeight w:val="561"/>
        </w:trPr>
        <w:tc>
          <w:tcPr>
            <w:tcW w:w="557" w:type="pct"/>
            <w:shd w:val="clear" w:color="auto" w:fill="auto"/>
          </w:tcPr>
          <w:p w:rsidR="00F022F7" w:rsidRDefault="001C1F7F">
            <w:pPr>
              <w:spacing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pacing w:val="-4"/>
                <w:sz w:val="24"/>
                <w:szCs w:val="24"/>
              </w:rPr>
              <w:t>неудовлетворительно</w:t>
            </w:r>
          </w:p>
          <w:p w:rsidR="00F022F7" w:rsidRDefault="001C1F7F">
            <w:pPr>
              <w:spacing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pacing w:val="-4"/>
                <w:sz w:val="24"/>
                <w:szCs w:val="24"/>
              </w:rPr>
              <w:t>(2)</w:t>
            </w:r>
          </w:p>
        </w:tc>
        <w:tc>
          <w:tcPr>
            <w:tcW w:w="4443" w:type="pct"/>
            <w:shd w:val="clear" w:color="auto" w:fill="auto"/>
          </w:tcPr>
          <w:p w:rsidR="00F022F7" w:rsidRDefault="001C1F7F">
            <w:pPr>
              <w:pStyle w:val="Default"/>
              <w:suppressAutoHyphens/>
              <w:jc w:val="both"/>
              <w:rPr>
                <w:lang w:val="ru-RU"/>
              </w:rPr>
            </w:pPr>
            <w:r>
              <w:rPr>
                <w:rFonts w:eastAsia="SimSun"/>
              </w:rPr>
              <w:t>Студент</w:t>
            </w:r>
            <w:r>
              <w:rPr>
                <w:rFonts w:eastAsia="SimSun"/>
                <w:lang w:val="ru-RU"/>
              </w:rPr>
              <w:t xml:space="preserve"> не</w:t>
            </w:r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д</w:t>
            </w:r>
            <w:r>
              <w:rPr>
                <w:rFonts w:eastAsia="SimSun"/>
              </w:rPr>
              <w:t>емонстрирует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знания</w:t>
            </w:r>
            <w:proofErr w:type="spellEnd"/>
            <w:r>
              <w:rPr>
                <w:rFonts w:eastAsia="SimSun"/>
              </w:rPr>
              <w:t xml:space="preserve"> о видах </w:t>
            </w:r>
            <w:proofErr w:type="spellStart"/>
            <w:r>
              <w:rPr>
                <w:rFonts w:eastAsia="SimSun"/>
              </w:rPr>
              <w:t>работы</w:t>
            </w:r>
            <w:proofErr w:type="spellEnd"/>
            <w:r>
              <w:t>.</w:t>
            </w:r>
            <w:r>
              <w:rPr>
                <w:lang w:val="ru-RU"/>
              </w:rPr>
              <w:t xml:space="preserve"> Безответственно и равнодушно относится к перспективному и недельному планированию учебно-воспитательной работы. В воспитательной работе пользуется готовыми разработками, которые не может соотнести с возрастными особеннос</w:t>
            </w:r>
            <w:r>
              <w:rPr>
                <w:lang w:val="ru-RU"/>
              </w:rPr>
              <w:t>тями учащихся, их интересами. Отсутствует дневник наблюдений с фиксированием наблюдаемых явлений.</w:t>
            </w:r>
            <w:r>
              <w:t xml:space="preserve"> </w:t>
            </w:r>
            <w:r>
              <w:rPr>
                <w:lang w:val="ru-RU"/>
              </w:rPr>
              <w:t>Обладает недостаточно высоким уровнем общей и педагогической культуры. Отчет не соответствует требованиям оформления.</w:t>
            </w:r>
          </w:p>
        </w:tc>
      </w:tr>
    </w:tbl>
    <w:p w:rsidR="00F022F7" w:rsidRDefault="00F022F7">
      <w:pPr>
        <w:pStyle w:val="af1"/>
        <w:spacing w:after="0" w:line="240" w:lineRule="auto"/>
        <w:ind w:left="1287"/>
        <w:rPr>
          <w:rFonts w:ascii="Times New Roman" w:hAnsi="Times New Roman"/>
          <w:b/>
          <w:caps/>
          <w:sz w:val="24"/>
          <w:szCs w:val="24"/>
        </w:rPr>
      </w:pPr>
    </w:p>
    <w:p w:rsidR="00F022F7" w:rsidRDefault="001C1F7F">
      <w:pPr>
        <w:pStyle w:val="af1"/>
        <w:spacing w:after="0" w:line="240" w:lineRule="auto"/>
        <w:ind w:left="1287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br w:type="page"/>
      </w:r>
    </w:p>
    <w:p w:rsidR="00F022F7" w:rsidRDefault="001C1F7F">
      <w:pPr>
        <w:pStyle w:val="af1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Методическое обеспечение,</w:t>
      </w:r>
    </w:p>
    <w:p w:rsidR="00F022F7" w:rsidRDefault="001C1F7F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учебная и </w:t>
      </w:r>
      <w:r>
        <w:rPr>
          <w:rFonts w:ascii="Times New Roman" w:hAnsi="Times New Roman"/>
          <w:b/>
          <w:caps/>
          <w:sz w:val="24"/>
          <w:szCs w:val="24"/>
        </w:rPr>
        <w:t>РЕКОМЕНДУЕМАЯ ЛИТЕРАТУРА</w:t>
      </w:r>
    </w:p>
    <w:p w:rsidR="00F022F7" w:rsidRDefault="00F022F7">
      <w:pPr>
        <w:tabs>
          <w:tab w:val="left" w:pos="1422"/>
        </w:tabs>
        <w:spacing w:after="0" w:line="240" w:lineRule="auto"/>
        <w:ind w:right="20"/>
        <w:rPr>
          <w:rFonts w:ascii="Times New Roman" w:hAnsi="Times New Roman"/>
          <w:bCs/>
          <w:sz w:val="24"/>
          <w:szCs w:val="24"/>
        </w:rPr>
      </w:pPr>
    </w:p>
    <w:p w:rsidR="00F022F7" w:rsidRDefault="001C1F7F">
      <w:pPr>
        <w:spacing w:after="0" w:line="240" w:lineRule="auto"/>
        <w:ind w:left="62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Основная литература:</w:t>
      </w:r>
    </w:p>
    <w:p w:rsidR="00F022F7" w:rsidRDefault="001C1F7F">
      <w:pPr>
        <w:numPr>
          <w:ilvl w:val="0"/>
          <w:numId w:val="12"/>
        </w:numPr>
        <w:tabs>
          <w:tab w:val="clear" w:pos="360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hyperlink r:id="rId8" w:history="1">
        <w:r>
          <w:rPr>
            <w:rStyle w:val="a3"/>
            <w:rFonts w:ascii="Times New Roman" w:hAnsi="Times New Roman"/>
            <w:sz w:val="24"/>
            <w:szCs w:val="24"/>
          </w:rPr>
          <w:t xml:space="preserve">Дмитриев Л. Б. </w:t>
        </w:r>
        <w:r>
          <w:rPr>
            <w:rStyle w:val="a3"/>
            <w:rFonts w:ascii="Times New Roman" w:hAnsi="Times New Roman"/>
            <w:sz w:val="24"/>
            <w:szCs w:val="24"/>
          </w:rPr>
          <w:t>Основы вокальной методики. — М.</w:t>
        </w:r>
        <w:proofErr w:type="gramStart"/>
        <w:r>
          <w:rPr>
            <w:rStyle w:val="a3"/>
            <w:rFonts w:ascii="Times New Roman" w:hAnsi="Times New Roman"/>
            <w:sz w:val="24"/>
            <w:szCs w:val="24"/>
          </w:rPr>
          <w:t xml:space="preserve"> :</w:t>
        </w:r>
        <w:proofErr w:type="gramEnd"/>
        <w:r>
          <w:rPr>
            <w:rStyle w:val="a3"/>
            <w:rFonts w:ascii="Times New Roman" w:hAnsi="Times New Roman"/>
            <w:sz w:val="24"/>
            <w:szCs w:val="24"/>
          </w:rPr>
          <w:t xml:space="preserve"> Музыка, 1968. — 674 с.</w:t>
        </w:r>
      </w:hyperlink>
    </w:p>
    <w:p w:rsidR="00F022F7" w:rsidRDefault="001C1F7F">
      <w:pPr>
        <w:numPr>
          <w:ilvl w:val="0"/>
          <w:numId w:val="12"/>
        </w:numPr>
        <w:tabs>
          <w:tab w:val="clear" w:pos="360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hyperlink r:id="rId9" w:history="1"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Дейша-Сионицкая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 xml:space="preserve"> М.  </w:t>
        </w:r>
        <w:r>
          <w:rPr>
            <w:rStyle w:val="a3"/>
            <w:rFonts w:ascii="Times New Roman" w:hAnsi="Times New Roman"/>
            <w:sz w:val="24"/>
            <w:szCs w:val="24"/>
          </w:rPr>
          <w:t xml:space="preserve">Пение в ощущениях / М.  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Дейша-Сионицкая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 государственное издательство музыкальный сектор – М.</w:t>
        </w:r>
        <w:proofErr w:type="gramStart"/>
        <w:r>
          <w:rPr>
            <w:rStyle w:val="a3"/>
            <w:rFonts w:ascii="Times New Roman" w:hAnsi="Times New Roman"/>
            <w:sz w:val="24"/>
            <w:szCs w:val="24"/>
          </w:rPr>
          <w:t> :</w:t>
        </w:r>
        <w:proofErr w:type="gramEnd"/>
        <w:r>
          <w:rPr>
            <w:rStyle w:val="a3"/>
            <w:rFonts w:ascii="Times New Roman" w:hAnsi="Times New Roman"/>
            <w:sz w:val="24"/>
            <w:szCs w:val="24"/>
          </w:rPr>
          <w:t xml:space="preserve"> Москва, 1926.–.28 с.</w:t>
        </w:r>
      </w:hyperlink>
    </w:p>
    <w:p w:rsidR="00F022F7" w:rsidRDefault="001C1F7F">
      <w:pPr>
        <w:numPr>
          <w:ilvl w:val="0"/>
          <w:numId w:val="12"/>
        </w:numPr>
        <w:tabs>
          <w:tab w:val="clear" w:pos="360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hyperlink r:id="rId10" w:history="1"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Менабени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 xml:space="preserve"> А. Г.  Методика обучения сольному пению / А. Г.  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Менабени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 – М.</w:t>
        </w:r>
        <w:proofErr w:type="gramStart"/>
        <w:r>
          <w:rPr>
            <w:rStyle w:val="a3"/>
            <w:rFonts w:ascii="Times New Roman" w:hAnsi="Times New Roman"/>
            <w:sz w:val="24"/>
            <w:szCs w:val="24"/>
          </w:rPr>
          <w:t> :</w:t>
        </w:r>
        <w:proofErr w:type="gramEnd"/>
        <w:r>
          <w:rPr>
            <w:rStyle w:val="a3"/>
            <w:rFonts w:ascii="Times New Roman" w:hAnsi="Times New Roman"/>
            <w:sz w:val="24"/>
            <w:szCs w:val="24"/>
          </w:rPr>
          <w:t xml:space="preserve"> Просвещение, 1987. – 93 с.</w:t>
        </w:r>
      </w:hyperlink>
    </w:p>
    <w:p w:rsidR="00F022F7" w:rsidRDefault="001C1F7F">
      <w:pPr>
        <w:numPr>
          <w:ilvl w:val="0"/>
          <w:numId w:val="12"/>
        </w:numPr>
        <w:tabs>
          <w:tab w:val="clear" w:pos="360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hyperlink r:id="rId11" w:history="1">
        <w:r>
          <w:rPr>
            <w:rStyle w:val="a3"/>
            <w:rFonts w:ascii="Times New Roman" w:hAnsi="Times New Roman"/>
            <w:sz w:val="24"/>
            <w:szCs w:val="24"/>
          </w:rPr>
          <w:t>Морозов В. П.  Занимательная биоакустика / В. П. Морозов</w:t>
        </w:r>
        <w:proofErr w:type="gramStart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gramEnd"/>
        <w:r>
          <w:rPr>
            <w:rStyle w:val="a3"/>
            <w:rFonts w:ascii="Times New Roman" w:hAnsi="Times New Roman"/>
            <w:sz w:val="24"/>
            <w:szCs w:val="24"/>
          </w:rPr>
          <w:t xml:space="preserve"> – </w:t>
        </w:r>
        <w:proofErr w:type="gramStart"/>
        <w:r>
          <w:rPr>
            <w:rStyle w:val="a3"/>
            <w:rFonts w:ascii="Times New Roman" w:hAnsi="Times New Roman"/>
            <w:sz w:val="24"/>
            <w:szCs w:val="24"/>
          </w:rPr>
          <w:t>и</w:t>
        </w:r>
        <w:proofErr w:type="gramEnd"/>
        <w:r>
          <w:rPr>
            <w:rStyle w:val="a3"/>
            <w:rFonts w:ascii="Times New Roman" w:hAnsi="Times New Roman"/>
            <w:sz w:val="24"/>
            <w:szCs w:val="24"/>
          </w:rPr>
          <w:t xml:space="preserve">зд. 2-е 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дополн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 – М.</w:t>
        </w:r>
        <w:proofErr w:type="gramStart"/>
        <w:r>
          <w:rPr>
            <w:rStyle w:val="a3"/>
            <w:rFonts w:ascii="Times New Roman" w:hAnsi="Times New Roman"/>
            <w:sz w:val="24"/>
            <w:szCs w:val="24"/>
          </w:rPr>
          <w:t> :</w:t>
        </w:r>
        <w:proofErr w:type="gramEnd"/>
        <w:r>
          <w:rPr>
            <w:rStyle w:val="a3"/>
            <w:rFonts w:ascii="Times New Roman" w:hAnsi="Times New Roman"/>
            <w:sz w:val="24"/>
            <w:szCs w:val="24"/>
          </w:rPr>
          <w:t xml:space="preserve"> Изд. Знание, 1987. – 240 с.</w:t>
        </w:r>
      </w:hyperlink>
    </w:p>
    <w:p w:rsidR="00F022F7" w:rsidRDefault="001C1F7F">
      <w:pPr>
        <w:numPr>
          <w:ilvl w:val="0"/>
          <w:numId w:val="12"/>
        </w:numPr>
        <w:tabs>
          <w:tab w:val="clear" w:pos="360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hyperlink r:id="rId12" w:history="1">
        <w:r>
          <w:rPr>
            <w:rStyle w:val="a3"/>
            <w:rFonts w:ascii="Times New Roman" w:hAnsi="Times New Roman"/>
            <w:sz w:val="24"/>
            <w:szCs w:val="24"/>
          </w:rPr>
          <w:t>Морозов В. П.  Искусство резонансного пения. Основы резонансно</w:t>
        </w:r>
        <w:r>
          <w:rPr>
            <w:rStyle w:val="a3"/>
            <w:rFonts w:ascii="Times New Roman" w:hAnsi="Times New Roman"/>
            <w:sz w:val="24"/>
            <w:szCs w:val="24"/>
          </w:rPr>
          <w:t xml:space="preserve">й теории и техники / В. П. Морозов. – </w:t>
        </w:r>
        <w:r>
          <w:rPr>
            <w:rStyle w:val="a3"/>
            <w:rFonts w:ascii="Times New Roman" w:eastAsia="TimesNewRomanPSMT" w:hAnsi="Times New Roman"/>
            <w:sz w:val="24"/>
            <w:szCs w:val="24"/>
          </w:rPr>
          <w:t>ИП РАН, МГК им. П.И. Чайковского, Центр «Искусство и наука». М.</w:t>
        </w:r>
        <w:proofErr w:type="gramStart"/>
        <w:r>
          <w:rPr>
            <w:rStyle w:val="a3"/>
            <w:rFonts w:ascii="Times New Roman" w:eastAsia="TimesNewRomanPSMT" w:hAnsi="Times New Roman"/>
            <w:sz w:val="24"/>
            <w:szCs w:val="24"/>
          </w:rPr>
          <w:t> :</w:t>
        </w:r>
        <w:proofErr w:type="gramEnd"/>
        <w:r>
          <w:rPr>
            <w:rStyle w:val="a3"/>
            <w:rFonts w:ascii="Times New Roman" w:eastAsia="TimesNewRomanPSMT" w:hAnsi="Times New Roman"/>
            <w:sz w:val="24"/>
            <w:szCs w:val="24"/>
          </w:rPr>
          <w:t xml:space="preserve"> 2002.</w:t>
        </w:r>
        <w:r>
          <w:rPr>
            <w:rStyle w:val="a3"/>
            <w:rFonts w:ascii="Times New Roman" w:hAnsi="Times New Roman"/>
            <w:sz w:val="24"/>
            <w:szCs w:val="24"/>
          </w:rPr>
          <w:t xml:space="preserve"> –</w:t>
        </w:r>
        <w:r>
          <w:rPr>
            <w:rStyle w:val="a3"/>
            <w:rFonts w:ascii="Times New Roman" w:eastAsia="TimesNewRomanPSMT" w:hAnsi="Times New Roman"/>
            <w:sz w:val="24"/>
            <w:szCs w:val="24"/>
          </w:rPr>
          <w:t xml:space="preserve">  496 с, </w:t>
        </w:r>
        <w:proofErr w:type="spellStart"/>
        <w:r>
          <w:rPr>
            <w:rStyle w:val="a3"/>
            <w:rFonts w:ascii="Times New Roman" w:eastAsia="TimesNewRomanPSMT" w:hAnsi="Times New Roman"/>
            <w:sz w:val="24"/>
            <w:szCs w:val="24"/>
          </w:rPr>
          <w:t>илл</w:t>
        </w:r>
        <w:proofErr w:type="spellEnd"/>
        <w:r>
          <w:rPr>
            <w:rStyle w:val="a3"/>
            <w:rFonts w:ascii="Times New Roman" w:eastAsia="TimesNewRomanPSMT" w:hAnsi="Times New Roman"/>
            <w:sz w:val="24"/>
            <w:szCs w:val="24"/>
          </w:rPr>
          <w:t>.</w:t>
        </w:r>
      </w:hyperlink>
    </w:p>
    <w:p w:rsidR="00F022F7" w:rsidRDefault="001C1F7F">
      <w:pPr>
        <w:numPr>
          <w:ilvl w:val="0"/>
          <w:numId w:val="12"/>
        </w:numPr>
        <w:tabs>
          <w:tab w:val="clear" w:pos="360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hyperlink r:id="rId13" w:history="1">
        <w:r>
          <w:rPr>
            <w:rStyle w:val="a3"/>
            <w:rFonts w:ascii="Times New Roman" w:hAnsi="Times New Roman"/>
            <w:sz w:val="24"/>
            <w:szCs w:val="24"/>
          </w:rPr>
          <w:t>Морозов В. П.  Искусство и наука общения: невербальная коммуникация / В. П.  Морозов</w:t>
        </w:r>
        <w:proofErr w:type="gramStart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gramEnd"/>
        <w:r>
          <w:rPr>
            <w:rStyle w:val="a3"/>
            <w:rFonts w:ascii="Times New Roman" w:hAnsi="Times New Roman"/>
            <w:sz w:val="24"/>
            <w:szCs w:val="24"/>
          </w:rPr>
          <w:t xml:space="preserve"> – </w:t>
        </w:r>
        <w:proofErr w:type="gramStart"/>
        <w:r>
          <w:rPr>
            <w:rStyle w:val="a3"/>
            <w:rFonts w:ascii="Times New Roman" w:hAnsi="Times New Roman"/>
            <w:sz w:val="24"/>
            <w:szCs w:val="24"/>
          </w:rPr>
          <w:t>и</w:t>
        </w:r>
        <w:proofErr w:type="gramEnd"/>
        <w:r>
          <w:rPr>
            <w:rStyle w:val="a3"/>
            <w:rFonts w:ascii="Times New Roman" w:hAnsi="Times New Roman"/>
            <w:sz w:val="24"/>
            <w:szCs w:val="24"/>
          </w:rPr>
          <w:t xml:space="preserve">зд. 2-е 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испр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 – М.</w:t>
        </w:r>
        <w:proofErr w:type="gramStart"/>
        <w:r>
          <w:rPr>
            <w:rStyle w:val="a3"/>
            <w:rFonts w:ascii="Times New Roman" w:hAnsi="Times New Roman"/>
            <w:sz w:val="24"/>
            <w:szCs w:val="24"/>
          </w:rPr>
          <w:t> :</w:t>
        </w:r>
        <w:proofErr w:type="gramEnd"/>
        <w:r>
          <w:rPr>
            <w:rStyle w:val="a3"/>
            <w:rFonts w:ascii="Times New Roman" w:hAnsi="Times New Roman"/>
            <w:sz w:val="24"/>
            <w:szCs w:val="24"/>
          </w:rPr>
          <w:t xml:space="preserve"> Изд. ИПРАН, 1998. – 61 с.</w:t>
        </w:r>
      </w:hyperlink>
    </w:p>
    <w:p w:rsidR="00F022F7" w:rsidRDefault="001C1F7F">
      <w:pPr>
        <w:numPr>
          <w:ilvl w:val="0"/>
          <w:numId w:val="12"/>
        </w:numPr>
        <w:tabs>
          <w:tab w:val="clear" w:pos="360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hyperlink r:id="rId14" w:history="1"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Ламперти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 xml:space="preserve"> Ф.  Искусство пения по классическим преданиям / Ф.  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Ламперти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 xml:space="preserve"> (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L</w:t>
        </w:r>
        <w:r>
          <w:rPr>
            <w:rStyle w:val="a3"/>
            <w:rFonts w:ascii="Times New Roman" w:hAnsi="Times New Roman"/>
            <w:sz w:val="24"/>
            <w:szCs w:val="24"/>
          </w:rPr>
          <w:t>’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arte</w:t>
        </w:r>
        <w:r>
          <w:rPr>
            <w:rStyle w:val="a3"/>
            <w:rFonts w:ascii="Times New Roman" w:hAnsi="Times New Roman"/>
            <w:sz w:val="24"/>
            <w:szCs w:val="24"/>
          </w:rPr>
          <w:t xml:space="preserve"> 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del</w:t>
        </w:r>
        <w:r>
          <w:rPr>
            <w:rStyle w:val="a3"/>
            <w:rFonts w:ascii="Times New Roman" w:hAnsi="Times New Roman"/>
            <w:sz w:val="24"/>
            <w:szCs w:val="24"/>
          </w:rPr>
          <w:t xml:space="preserve"> 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canto</w:t>
        </w:r>
        <w:r>
          <w:rPr>
            <w:rStyle w:val="a3"/>
            <w:rFonts w:ascii="Times New Roman" w:hAnsi="Times New Roman"/>
            <w:sz w:val="24"/>
            <w:szCs w:val="24"/>
          </w:rPr>
          <w:t>)Технические правила и советы уч</w:t>
        </w:r>
        <w:r>
          <w:rPr>
            <w:rStyle w:val="a3"/>
            <w:rFonts w:ascii="Times New Roman" w:hAnsi="Times New Roman"/>
            <w:sz w:val="24"/>
            <w:szCs w:val="24"/>
          </w:rPr>
          <w:t xml:space="preserve">еникам и артистам:  Учебное пособие 2-е изд. 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испр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 xml:space="preserve">. – 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Спб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gramStart"/>
        <w:r>
          <w:rPr>
            <w:rStyle w:val="a3"/>
            <w:rFonts w:ascii="Times New Roman" w:hAnsi="Times New Roman"/>
            <w:sz w:val="24"/>
            <w:szCs w:val="24"/>
          </w:rPr>
          <w:t> :</w:t>
        </w:r>
        <w:proofErr w:type="gramEnd"/>
        <w:r>
          <w:rPr>
            <w:rStyle w:val="a3"/>
            <w:rFonts w:ascii="Times New Roman" w:hAnsi="Times New Roman"/>
            <w:sz w:val="24"/>
            <w:szCs w:val="24"/>
          </w:rPr>
          <w:t xml:space="preserve"> Изд-во «Лань», Изд-во «ПЛАНЕТА МУЗЫКИ», 2009. – 192 с</w:t>
        </w:r>
      </w:hyperlink>
    </w:p>
    <w:p w:rsidR="00F022F7" w:rsidRDefault="001C1F7F">
      <w:pPr>
        <w:numPr>
          <w:ilvl w:val="0"/>
          <w:numId w:val="12"/>
        </w:numPr>
        <w:tabs>
          <w:tab w:val="clear" w:pos="360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hyperlink r:id="rId15" w:history="1"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Левидов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 xml:space="preserve"> И. И.  Певческий голос в здоровом и больном состоянии / И. И. 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Левидов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 – Л.</w:t>
        </w:r>
        <w:proofErr w:type="gramStart"/>
        <w:r>
          <w:rPr>
            <w:rStyle w:val="a3"/>
            <w:rFonts w:ascii="Times New Roman" w:hAnsi="Times New Roman"/>
            <w:sz w:val="24"/>
            <w:szCs w:val="24"/>
          </w:rPr>
          <w:t> :</w:t>
        </w:r>
        <w:proofErr w:type="gramEnd"/>
        <w:r>
          <w:rPr>
            <w:rStyle w:val="a3"/>
            <w:rFonts w:ascii="Times New Roman" w:hAnsi="Times New Roman"/>
            <w:sz w:val="24"/>
            <w:szCs w:val="24"/>
          </w:rPr>
          <w:t xml:space="preserve"> Искусство, 1939. – 261 с.</w:t>
        </w:r>
      </w:hyperlink>
    </w:p>
    <w:p w:rsidR="00F022F7" w:rsidRDefault="001C1F7F">
      <w:pPr>
        <w:numPr>
          <w:ilvl w:val="0"/>
          <w:numId w:val="12"/>
        </w:numPr>
        <w:tabs>
          <w:tab w:val="clear" w:pos="360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hyperlink r:id="rId16" w:history="1"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Луканин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 xml:space="preserve"> В. М.  Обучение и воспитание молодого певца / В. М.  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Луканин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 xml:space="preserve">. </w:t>
        </w:r>
        <w:proofErr w:type="gramStart"/>
        <w:r>
          <w:rPr>
            <w:rStyle w:val="a3"/>
            <w:rFonts w:ascii="Times New Roman" w:hAnsi="Times New Roman"/>
            <w:sz w:val="24"/>
            <w:szCs w:val="24"/>
          </w:rPr>
          <w:t>–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И</w:t>
        </w:r>
        <w:proofErr w:type="gramEnd"/>
        <w:r>
          <w:rPr>
            <w:rStyle w:val="a3"/>
            <w:rFonts w:ascii="Times New Roman" w:hAnsi="Times New Roman"/>
            <w:sz w:val="24"/>
            <w:szCs w:val="24"/>
          </w:rPr>
          <w:t>зд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 xml:space="preserve"> Музыка Ленинградское 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отд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, 1977. – 47 с.</w:t>
        </w:r>
      </w:hyperlink>
    </w:p>
    <w:p w:rsidR="00F022F7" w:rsidRDefault="001C1F7F">
      <w:pPr>
        <w:numPr>
          <w:ilvl w:val="0"/>
          <w:numId w:val="12"/>
        </w:numPr>
        <w:tabs>
          <w:tab w:val="clear" w:pos="360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hyperlink r:id="rId17" w:history="1">
        <w:proofErr w:type="gramStart"/>
        <w:r>
          <w:rPr>
            <w:rStyle w:val="a3"/>
            <w:rFonts w:ascii="Times New Roman" w:hAnsi="Times New Roman"/>
            <w:sz w:val="24"/>
            <w:szCs w:val="24"/>
          </w:rPr>
          <w:t>Кан-Калик</w:t>
        </w:r>
        <w:proofErr w:type="gramEnd"/>
        <w:r>
          <w:rPr>
            <w:rStyle w:val="a3"/>
            <w:rFonts w:ascii="Times New Roman" w:hAnsi="Times New Roman"/>
            <w:sz w:val="24"/>
            <w:szCs w:val="24"/>
          </w:rPr>
          <w:t xml:space="preserve"> В. А. Учителю о педагогическом общении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 </w:t>
        </w:r>
        <w:r>
          <w:rPr>
            <w:rStyle w:val="a3"/>
            <w:rFonts w:ascii="Times New Roman" w:hAnsi="Times New Roman"/>
            <w:sz w:val="24"/>
            <w:szCs w:val="24"/>
          </w:rPr>
          <w:t>книга для учителя / В. А. Кан-Калик. – М.</w:t>
        </w:r>
        <w:proofErr w:type="gramStart"/>
        <w:r>
          <w:rPr>
            <w:rStyle w:val="a3"/>
            <w:rFonts w:ascii="Times New Roman" w:hAnsi="Times New Roman"/>
            <w:sz w:val="24"/>
            <w:szCs w:val="24"/>
          </w:rPr>
          <w:t> :</w:t>
        </w:r>
        <w:proofErr w:type="gramEnd"/>
        <w:r>
          <w:rPr>
            <w:rStyle w:val="a3"/>
            <w:rFonts w:ascii="Times New Roman" w:hAnsi="Times New Roman"/>
            <w:sz w:val="24"/>
            <w:szCs w:val="24"/>
          </w:rPr>
          <w:t xml:space="preserve"> Просвещение, 1987. – 190 с</w:t>
        </w:r>
      </w:hyperlink>
    </w:p>
    <w:p w:rsidR="00F022F7" w:rsidRDefault="001C1F7F">
      <w:pPr>
        <w:numPr>
          <w:ilvl w:val="0"/>
          <w:numId w:val="12"/>
        </w:numPr>
        <w:tabs>
          <w:tab w:val="clear" w:pos="360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hyperlink r:id="rId18" w:history="1">
        <w:r>
          <w:rPr>
            <w:rStyle w:val="a3"/>
            <w:rFonts w:ascii="Times New Roman" w:hAnsi="Times New Roman"/>
            <w:sz w:val="24"/>
            <w:szCs w:val="24"/>
          </w:rPr>
          <w:t>Рудин Л. Б.  Основы голосоведения / Л. Б.  Рудин</w:t>
        </w:r>
        <w:proofErr w:type="gramStart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gramEnd"/>
        <w:r>
          <w:rPr>
            <w:rStyle w:val="a3"/>
            <w:rFonts w:ascii="Times New Roman" w:hAnsi="Times New Roman"/>
            <w:sz w:val="24"/>
            <w:szCs w:val="24"/>
          </w:rPr>
          <w:t xml:space="preserve"> – </w:t>
        </w:r>
        <w:proofErr w:type="gramStart"/>
        <w:r>
          <w:rPr>
            <w:rStyle w:val="a3"/>
            <w:rFonts w:ascii="Times New Roman" w:hAnsi="Times New Roman"/>
            <w:sz w:val="24"/>
            <w:szCs w:val="24"/>
          </w:rPr>
          <w:t>у</w:t>
        </w:r>
        <w:proofErr w:type="gramEnd"/>
        <w:r>
          <w:rPr>
            <w:rStyle w:val="a3"/>
            <w:rFonts w:ascii="Times New Roman" w:hAnsi="Times New Roman"/>
            <w:sz w:val="24"/>
            <w:szCs w:val="24"/>
          </w:rPr>
          <w:t xml:space="preserve">чеб. пос. для студ. 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вок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.,</w:t>
        </w:r>
        <w:r>
          <w:rPr>
            <w:rStyle w:val="a3"/>
            <w:rFonts w:ascii="Times New Roman" w:hAnsi="Times New Roman"/>
            <w:sz w:val="24"/>
            <w:szCs w:val="24"/>
          </w:rPr>
          <w:t xml:space="preserve"> акт. и 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вок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 xml:space="preserve">. - хор. 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факульт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 – М. :</w:t>
        </w:r>
        <w:proofErr w:type="spellStart"/>
        <w:proofErr w:type="gramStart"/>
        <w:r>
          <w:rPr>
            <w:rStyle w:val="a3"/>
            <w:rFonts w:ascii="Times New Roman" w:hAnsi="Times New Roman"/>
            <w:sz w:val="24"/>
            <w:szCs w:val="24"/>
          </w:rPr>
          <w:t>изд</w:t>
        </w:r>
        <w:proofErr w:type="spellEnd"/>
        <w:proofErr w:type="gramEnd"/>
        <w:r>
          <w:rPr>
            <w:rStyle w:val="a3"/>
            <w:rFonts w:ascii="Times New Roman" w:hAnsi="Times New Roman"/>
            <w:sz w:val="24"/>
            <w:szCs w:val="24"/>
          </w:rPr>
          <w:t xml:space="preserve"> отдел российской общественной академии голоса, 2009. – 91 с.</w:t>
        </w:r>
      </w:hyperlink>
    </w:p>
    <w:p w:rsidR="00F022F7" w:rsidRDefault="001C1F7F">
      <w:pPr>
        <w:numPr>
          <w:ilvl w:val="0"/>
          <w:numId w:val="12"/>
        </w:numPr>
        <w:tabs>
          <w:tab w:val="clear" w:pos="360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hyperlink r:id="rId19" w:history="1"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Юссон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 xml:space="preserve"> Р.  Певческий голос</w:t>
        </w:r>
        <w:proofErr w:type="gramStart"/>
        <w:r>
          <w:rPr>
            <w:rStyle w:val="a3"/>
            <w:rFonts w:ascii="Times New Roman" w:hAnsi="Times New Roman"/>
            <w:sz w:val="24"/>
            <w:szCs w:val="24"/>
          </w:rPr>
          <w:t xml:space="preserve"> :</w:t>
        </w:r>
        <w:proofErr w:type="gramEnd"/>
        <w:r>
          <w:rPr>
            <w:rStyle w:val="a3"/>
            <w:rFonts w:ascii="Times New Roman" w:hAnsi="Times New Roman"/>
            <w:sz w:val="24"/>
            <w:szCs w:val="24"/>
          </w:rPr>
          <w:t xml:space="preserve"> исследование основных физиологических и акустических явлений певческого г</w:t>
        </w:r>
        <w:r>
          <w:rPr>
            <w:rStyle w:val="a3"/>
            <w:rFonts w:ascii="Times New Roman" w:hAnsi="Times New Roman"/>
            <w:sz w:val="24"/>
            <w:szCs w:val="24"/>
          </w:rPr>
          <w:t xml:space="preserve">олоса / Р.  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Юссон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 – М.</w:t>
        </w:r>
        <w:proofErr w:type="gramStart"/>
        <w:r>
          <w:rPr>
            <w:rStyle w:val="a3"/>
            <w:rFonts w:ascii="Times New Roman" w:hAnsi="Times New Roman"/>
            <w:sz w:val="24"/>
            <w:szCs w:val="24"/>
          </w:rPr>
          <w:t> :</w:t>
        </w:r>
        <w:proofErr w:type="gramEnd"/>
        <w:r>
          <w:rPr>
            <w:rStyle w:val="a3"/>
            <w:rFonts w:ascii="Times New Roman" w:hAnsi="Times New Roman"/>
            <w:sz w:val="24"/>
            <w:szCs w:val="24"/>
          </w:rPr>
          <w:t xml:space="preserve"> Музыка, 1974. – 255 с.</w:t>
        </w:r>
      </w:hyperlink>
    </w:p>
    <w:p w:rsidR="00F022F7" w:rsidRDefault="001C1F7F">
      <w:pPr>
        <w:numPr>
          <w:ilvl w:val="0"/>
          <w:numId w:val="12"/>
        </w:numPr>
        <w:tabs>
          <w:tab w:val="clear" w:pos="360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hyperlink r:id="rId20" w:history="1">
        <w:r>
          <w:rPr>
            <w:rStyle w:val="a3"/>
            <w:rFonts w:ascii="Times New Roman" w:hAnsi="Times New Roman"/>
            <w:sz w:val="24"/>
            <w:szCs w:val="24"/>
          </w:rPr>
          <w:t xml:space="preserve">Юшманов В. И.  Вокальная техника и ее парадоксы / В. И.  Юшманов. – Изд. 2-е 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Спб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gramStart"/>
        <w:r>
          <w:rPr>
            <w:rStyle w:val="a3"/>
            <w:rFonts w:ascii="Times New Roman" w:hAnsi="Times New Roman"/>
            <w:sz w:val="24"/>
            <w:szCs w:val="24"/>
          </w:rPr>
          <w:t> :</w:t>
        </w:r>
        <w:proofErr w:type="gramEnd"/>
        <w:r>
          <w:rPr>
            <w:rStyle w:val="a3"/>
            <w:rFonts w:ascii="Times New Roman" w:hAnsi="Times New Roman"/>
            <w:sz w:val="24"/>
            <w:szCs w:val="24"/>
          </w:rPr>
          <w:t xml:space="preserve"> Издательство ДЕАН, 2002. – 128 с.</w:t>
        </w:r>
      </w:hyperlink>
    </w:p>
    <w:p w:rsidR="00F022F7" w:rsidRDefault="00F022F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022F7" w:rsidRDefault="001C1F7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Дополнительная литература:</w:t>
      </w:r>
    </w:p>
    <w:p w:rsidR="00F022F7" w:rsidRDefault="001C1F7F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Алчевский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Г. А. Таблицы дыхания для певцов и их применение к развитию основных </w:t>
      </w:r>
      <w:r>
        <w:rPr>
          <w:rFonts w:ascii="Times New Roman" w:hAnsi="Times New Roman"/>
          <w:sz w:val="24"/>
          <w:szCs w:val="24"/>
        </w:rPr>
        <w:t>качеств голоса: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особие изд. 2-е стереотипное / Г. А.  </w:t>
      </w:r>
      <w:proofErr w:type="spellStart"/>
      <w:r>
        <w:rPr>
          <w:rFonts w:ascii="Times New Roman" w:hAnsi="Times New Roman"/>
          <w:sz w:val="24"/>
          <w:szCs w:val="24"/>
        </w:rPr>
        <w:t>Алчевский</w:t>
      </w:r>
      <w:proofErr w:type="spellEnd"/>
      <w:r>
        <w:rPr>
          <w:rFonts w:ascii="Times New Roman" w:hAnsi="Times New Roman"/>
          <w:sz w:val="24"/>
          <w:szCs w:val="24"/>
        </w:rPr>
        <w:t>. – СПб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>Издательство «Лань»; Издательство «ПЛАНЕТА МУЗЫКИ», 2014. – 64 с.</w:t>
      </w:r>
    </w:p>
    <w:p w:rsidR="00F022F7" w:rsidRDefault="001C1F7F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Аникеева 3. 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 , Аникеев Ф. М.  Как развить певческий голос / Кишинев, «</w:t>
      </w:r>
      <w:proofErr w:type="spellStart"/>
      <w:r>
        <w:rPr>
          <w:rFonts w:ascii="Times New Roman" w:hAnsi="Times New Roman"/>
          <w:sz w:val="24"/>
          <w:szCs w:val="24"/>
        </w:rPr>
        <w:t>Штиинца</w:t>
      </w:r>
      <w:proofErr w:type="spellEnd"/>
      <w:r>
        <w:rPr>
          <w:rFonts w:ascii="Times New Roman" w:hAnsi="Times New Roman"/>
          <w:sz w:val="24"/>
          <w:szCs w:val="24"/>
        </w:rPr>
        <w:t xml:space="preserve">», 1981. – 124 с. с ил. </w:t>
      </w:r>
      <w:proofErr w:type="spellStart"/>
      <w:r>
        <w:rPr>
          <w:rFonts w:ascii="Times New Roman" w:hAnsi="Times New Roman"/>
          <w:sz w:val="24"/>
          <w:szCs w:val="24"/>
        </w:rPr>
        <w:t>Аннот</w:t>
      </w:r>
      <w:proofErr w:type="spellEnd"/>
      <w:r>
        <w:rPr>
          <w:rFonts w:ascii="Times New Roman" w:hAnsi="Times New Roman"/>
          <w:sz w:val="24"/>
          <w:szCs w:val="24"/>
        </w:rPr>
        <w:t>. н</w:t>
      </w:r>
      <w:r>
        <w:rPr>
          <w:rFonts w:ascii="Times New Roman" w:hAnsi="Times New Roman"/>
          <w:sz w:val="24"/>
          <w:szCs w:val="24"/>
        </w:rPr>
        <w:t>а англ. яз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120</w:t>
      </w:r>
    </w:p>
    <w:p w:rsidR="00F022F7" w:rsidRDefault="001C1F7F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hyperlink r:id="rId21" w:history="1">
        <w:r>
          <w:rPr>
            <w:rStyle w:val="a3"/>
            <w:rFonts w:ascii="Times New Roman" w:hAnsi="Times New Roman"/>
            <w:sz w:val="24"/>
            <w:szCs w:val="24"/>
          </w:rPr>
          <w:t xml:space="preserve">Витт Ф. Ф.  Практические советы </w:t>
        </w:r>
        <w:proofErr w:type="gramStart"/>
        <w:r>
          <w:rPr>
            <w:rStyle w:val="a3"/>
            <w:rFonts w:ascii="Times New Roman" w:hAnsi="Times New Roman"/>
            <w:sz w:val="24"/>
            <w:szCs w:val="24"/>
          </w:rPr>
          <w:t>обучающимся</w:t>
        </w:r>
        <w:proofErr w:type="gramEnd"/>
        <w:r>
          <w:rPr>
            <w:rStyle w:val="a3"/>
            <w:rFonts w:ascii="Times New Roman" w:hAnsi="Times New Roman"/>
            <w:sz w:val="24"/>
            <w:szCs w:val="24"/>
          </w:rPr>
          <w:t xml:space="preserve"> пению / Ф. Ф. Витт. – Л.</w:t>
        </w:r>
        <w:proofErr w:type="gramStart"/>
        <w:r>
          <w:rPr>
            <w:rStyle w:val="a3"/>
            <w:rFonts w:ascii="Times New Roman" w:hAnsi="Times New Roman"/>
            <w:sz w:val="24"/>
            <w:szCs w:val="24"/>
          </w:rPr>
          <w:t> :</w:t>
        </w:r>
        <w:proofErr w:type="gramEnd"/>
        <w:r>
          <w:rPr>
            <w:rStyle w:val="a3"/>
            <w:rFonts w:ascii="Times New Roman" w:hAnsi="Times New Roman"/>
            <w:sz w:val="24"/>
            <w:szCs w:val="24"/>
          </w:rPr>
          <w:t xml:space="preserve"> Музыка, 1962. – 63 с.</w:t>
        </w:r>
      </w:hyperlink>
    </w:p>
    <w:p w:rsidR="00F022F7" w:rsidRDefault="001C1F7F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Заседателев</w:t>
      </w:r>
      <w:proofErr w:type="spellEnd"/>
      <w:r>
        <w:rPr>
          <w:rFonts w:ascii="Times New Roman" w:hAnsi="Times New Roman"/>
          <w:sz w:val="24"/>
          <w:szCs w:val="24"/>
        </w:rPr>
        <w:t xml:space="preserve"> Ф. Ф. Научные основы постановки голоса / Ф. Ф.  </w:t>
      </w:r>
      <w:proofErr w:type="spellStart"/>
      <w:r>
        <w:rPr>
          <w:rFonts w:ascii="Times New Roman" w:hAnsi="Times New Roman"/>
          <w:sz w:val="24"/>
          <w:szCs w:val="24"/>
        </w:rPr>
        <w:t>Заседателев</w:t>
      </w:r>
      <w:proofErr w:type="spellEnd"/>
      <w:r>
        <w:rPr>
          <w:rFonts w:ascii="Times New Roman" w:hAnsi="Times New Roman"/>
          <w:sz w:val="24"/>
          <w:szCs w:val="24"/>
        </w:rPr>
        <w:t xml:space="preserve">. Изд. 6-е. </w:t>
      </w:r>
      <w:proofErr w:type="gramStart"/>
      <w:r>
        <w:rPr>
          <w:rFonts w:ascii="Times New Roman" w:hAnsi="Times New Roman"/>
          <w:sz w:val="24"/>
          <w:szCs w:val="24"/>
        </w:rPr>
        <w:t>–М</w:t>
      </w:r>
      <w:proofErr w:type="gramEnd"/>
      <w:r>
        <w:rPr>
          <w:rFonts w:ascii="Times New Roman" w:hAnsi="Times New Roman"/>
          <w:sz w:val="24"/>
          <w:szCs w:val="24"/>
        </w:rPr>
        <w:t>. : Книжный дом «ЛИБРОКОМ», 2013. – 120 с.</w:t>
      </w:r>
    </w:p>
    <w:p w:rsidR="00F022F7" w:rsidRDefault="001C1F7F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hyperlink r:id="rId22" w:history="1">
        <w:r>
          <w:rPr>
            <w:rStyle w:val="a3"/>
            <w:rFonts w:ascii="Times New Roman" w:hAnsi="Times New Roman"/>
            <w:sz w:val="24"/>
            <w:szCs w:val="24"/>
          </w:rPr>
          <w:t>Ильин Е. П.  Эмоции и чувства / Е. </w:t>
        </w:r>
        <w:r>
          <w:rPr>
            <w:rStyle w:val="a3"/>
            <w:rFonts w:ascii="Times New Roman" w:hAnsi="Times New Roman"/>
            <w:sz w:val="24"/>
            <w:szCs w:val="24"/>
          </w:rPr>
          <w:t xml:space="preserve">П.  Ильин. – 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Спб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gramStart"/>
        <w:r>
          <w:rPr>
            <w:rStyle w:val="a3"/>
            <w:rFonts w:ascii="Times New Roman" w:hAnsi="Times New Roman"/>
            <w:sz w:val="24"/>
            <w:szCs w:val="24"/>
          </w:rPr>
          <w:t> :</w:t>
        </w:r>
        <w:proofErr w:type="gramEnd"/>
        <w:r>
          <w:rPr>
            <w:rStyle w:val="a3"/>
            <w:rFonts w:ascii="Times New Roman" w:hAnsi="Times New Roman"/>
            <w:sz w:val="24"/>
            <w:szCs w:val="24"/>
          </w:rPr>
          <w:t xml:space="preserve"> Питер, 2001. – 752 с.</w:t>
        </w:r>
      </w:hyperlink>
    </w:p>
    <w:p w:rsidR="00F022F7" w:rsidRDefault="001C1F7F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hyperlink r:id="rId23" w:history="1">
        <w:proofErr w:type="gramStart"/>
        <w:r>
          <w:rPr>
            <w:rStyle w:val="a3"/>
            <w:rFonts w:ascii="Times New Roman" w:hAnsi="Times New Roman"/>
            <w:sz w:val="24"/>
            <w:szCs w:val="24"/>
          </w:rPr>
          <w:t>Петрушин</w:t>
        </w:r>
        <w:proofErr w:type="gramEnd"/>
        <w:r>
          <w:rPr>
            <w:rStyle w:val="a3"/>
            <w:rFonts w:ascii="Times New Roman" w:hAnsi="Times New Roman"/>
            <w:sz w:val="24"/>
            <w:szCs w:val="24"/>
          </w:rPr>
          <w:t xml:space="preserve"> В. И.  Музыкальная психология: учебное пособие для вузов / В. И.  Петрушин. – М</w:t>
        </w:r>
        <w:r w:rsidRPr="00190D7F">
          <w:rPr>
            <w:rStyle w:val="a3"/>
            <w:rFonts w:ascii="Times New Roman" w:hAnsi="Times New Roman"/>
            <w:sz w:val="24"/>
            <w:szCs w:val="24"/>
          </w:rPr>
          <w:t xml:space="preserve">.: </w:t>
        </w:r>
        <w:r>
          <w:rPr>
            <w:rStyle w:val="a3"/>
            <w:rFonts w:ascii="Times New Roman" w:hAnsi="Times New Roman"/>
            <w:sz w:val="24"/>
            <w:szCs w:val="24"/>
          </w:rPr>
          <w:t xml:space="preserve">академический Проект: 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Трикста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., 20</w:t>
        </w:r>
        <w:r>
          <w:rPr>
            <w:rStyle w:val="a3"/>
            <w:rFonts w:ascii="Times New Roman" w:hAnsi="Times New Roman"/>
            <w:sz w:val="24"/>
            <w:szCs w:val="24"/>
          </w:rPr>
          <w:t>06. – 400 с.</w:t>
        </w:r>
      </w:hyperlink>
    </w:p>
    <w:p w:rsidR="00F022F7" w:rsidRDefault="00F022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F022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1C1F7F">
      <w:pPr>
        <w:pStyle w:val="af1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МАТЕРИАЛЬНО-ТЕХНИЧЕСКОЕ ОБЕСПЕЧЕНИЕ</w:t>
      </w:r>
    </w:p>
    <w:p w:rsidR="00F022F7" w:rsidRDefault="001C1F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ИНФОРМАЦИОННЫЕ ТЕХНОЛОГИИ</w:t>
      </w:r>
    </w:p>
    <w:p w:rsidR="00F022F7" w:rsidRDefault="00F02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2F7" w:rsidRDefault="001C1F7F">
      <w:pPr>
        <w:spacing w:after="0" w:line="240" w:lineRule="auto"/>
        <w:ind w:left="26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прохождения педагогической практики в рамках реализации основной образовательной программы высшего образования по направлению подготовки 53.04.03 Искусство сольного пения, </w:t>
      </w:r>
      <w:r w:rsidR="00190D7F">
        <w:rPr>
          <w:rFonts w:ascii="Times New Roman" w:hAnsi="Times New Roman"/>
          <w:sz w:val="24"/>
          <w:szCs w:val="24"/>
        </w:rPr>
        <w:t>программа подготовки</w:t>
      </w:r>
      <w:r>
        <w:rPr>
          <w:rFonts w:ascii="Times New Roman" w:hAnsi="Times New Roman"/>
          <w:sz w:val="24"/>
          <w:szCs w:val="24"/>
        </w:rPr>
        <w:t xml:space="preserve"> «Сольное народное пение» используется материально-техническое оснащение,</w:t>
      </w:r>
      <w:r>
        <w:rPr>
          <w:rFonts w:ascii="Times New Roman" w:hAnsi="Times New Roman"/>
          <w:sz w:val="24"/>
          <w:szCs w:val="24"/>
        </w:rPr>
        <w:t xml:space="preserve"> имеющееся в</w:t>
      </w:r>
      <w:r w:rsidR="00190D7F">
        <w:rPr>
          <w:rFonts w:ascii="Times New Roman" w:hAnsi="Times New Roman"/>
          <w:sz w:val="24"/>
          <w:szCs w:val="24"/>
          <w:lang w:eastAsia="ar-SA"/>
        </w:rPr>
        <w:t xml:space="preserve"> Академии </w:t>
      </w:r>
      <w:proofErr w:type="spellStart"/>
      <w:r w:rsidR="00190D7F">
        <w:rPr>
          <w:rFonts w:ascii="Times New Roman" w:hAnsi="Times New Roman"/>
          <w:sz w:val="24"/>
          <w:szCs w:val="24"/>
          <w:lang w:eastAsia="ar-SA"/>
        </w:rPr>
        <w:t>М</w:t>
      </w:r>
      <w:bookmarkStart w:id="4" w:name="_GoBack"/>
      <w:bookmarkEnd w:id="4"/>
      <w:r w:rsidR="00190D7F">
        <w:rPr>
          <w:rFonts w:ascii="Times New Roman" w:hAnsi="Times New Roman"/>
          <w:sz w:val="24"/>
          <w:szCs w:val="24"/>
          <w:lang w:eastAsia="ar-SA"/>
        </w:rPr>
        <w:t>атусовского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, а при необходимости на предприятии/в организации по месту проведения </w:t>
      </w:r>
      <w:r>
        <w:rPr>
          <w:rFonts w:ascii="Times New Roman" w:hAnsi="Times New Roman"/>
          <w:sz w:val="24"/>
          <w:szCs w:val="24"/>
        </w:rPr>
        <w:t>практики.</w:t>
      </w:r>
    </w:p>
    <w:p w:rsidR="00F022F7" w:rsidRDefault="001C1F7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F022F7" w:rsidRDefault="001C1F7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F022F7" w:rsidRDefault="00F022F7">
      <w:pPr>
        <w:rPr>
          <w:sz w:val="24"/>
          <w:szCs w:val="24"/>
        </w:rPr>
      </w:pPr>
    </w:p>
    <w:p w:rsidR="00F022F7" w:rsidRDefault="001C1F7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МИНИСТЕРСТВО КУЛЬТУРЫ РОССИЙСКОЙ ФЕДЕРАЦИИ</w:t>
      </w:r>
    </w:p>
    <w:p w:rsidR="00F022F7" w:rsidRDefault="00F022F7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F022F7" w:rsidRDefault="001C1F7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F022F7" w:rsidRDefault="001C1F7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«ЛУГАНСКАЯ ГОСУДАРСТВЕННАЯ АКАДЕМИЯ</w:t>
      </w:r>
    </w:p>
    <w:p w:rsidR="00F022F7" w:rsidRDefault="001C1F7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КУЛЬТУРЫ И ИСКУССТВ ИМЕНИ МИХАИЛА МАТУСОВСКОГО»</w:t>
      </w:r>
    </w:p>
    <w:p w:rsidR="00F022F7" w:rsidRDefault="00F022F7">
      <w:pPr>
        <w:tabs>
          <w:tab w:val="left" w:pos="9498"/>
        </w:tabs>
        <w:suppressAutoHyphens/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F022F7" w:rsidRDefault="00F022F7">
      <w:pPr>
        <w:rPr>
          <w:sz w:val="24"/>
          <w:szCs w:val="24"/>
        </w:rPr>
      </w:pPr>
    </w:p>
    <w:p w:rsidR="00F022F7" w:rsidRDefault="00F022F7">
      <w:pPr>
        <w:rPr>
          <w:sz w:val="24"/>
          <w:szCs w:val="24"/>
        </w:rPr>
      </w:pPr>
    </w:p>
    <w:p w:rsidR="00F022F7" w:rsidRDefault="00F022F7">
      <w:pPr>
        <w:rPr>
          <w:sz w:val="24"/>
          <w:szCs w:val="24"/>
        </w:rPr>
      </w:pPr>
    </w:p>
    <w:p w:rsidR="00F022F7" w:rsidRDefault="00F022F7">
      <w:pPr>
        <w:rPr>
          <w:sz w:val="24"/>
          <w:szCs w:val="24"/>
        </w:rPr>
      </w:pPr>
    </w:p>
    <w:p w:rsidR="00F022F7" w:rsidRDefault="00F022F7">
      <w:pPr>
        <w:rPr>
          <w:sz w:val="24"/>
          <w:szCs w:val="24"/>
        </w:rPr>
      </w:pPr>
    </w:p>
    <w:p w:rsidR="00F022F7" w:rsidRDefault="001C1F7F">
      <w:pPr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ДНЕВНИК </w:t>
      </w:r>
      <w:r>
        <w:rPr>
          <w:rFonts w:ascii="Times New Roman" w:hAnsi="Times New Roman"/>
          <w:b/>
          <w:sz w:val="24"/>
          <w:szCs w:val="24"/>
          <w:lang w:val="uk-UA"/>
        </w:rPr>
        <w:t>ПЕДАГОГИЧЕСКОЙ ПРАКТИКИ</w:t>
      </w:r>
    </w:p>
    <w:tbl>
      <w:tblPr>
        <w:tblpPr w:leftFromText="180" w:rightFromText="180" w:vertAnchor="page" w:horzAnchor="margin" w:tblpY="7238"/>
        <w:tblW w:w="875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630"/>
        <w:gridCol w:w="7129"/>
      </w:tblGrid>
      <w:tr w:rsidR="00F022F7">
        <w:trPr>
          <w:trHeight w:val="551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F022F7" w:rsidRDefault="001C1F7F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студента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F022F7">
        <w:trPr>
          <w:trHeight w:val="404"/>
        </w:trPr>
        <w:tc>
          <w:tcPr>
            <w:tcW w:w="8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</w:tbl>
    <w:p w:rsidR="00F022F7" w:rsidRDefault="00F022F7">
      <w:pPr>
        <w:rPr>
          <w:sz w:val="24"/>
          <w:szCs w:val="24"/>
        </w:rPr>
      </w:pPr>
    </w:p>
    <w:p w:rsidR="00F022F7" w:rsidRDefault="00F022F7">
      <w:pPr>
        <w:tabs>
          <w:tab w:val="left" w:pos="3591"/>
        </w:tabs>
        <w:rPr>
          <w:rFonts w:ascii="Times New Roman" w:hAnsi="Times New Roman"/>
          <w:sz w:val="24"/>
          <w:szCs w:val="24"/>
        </w:rPr>
      </w:pPr>
    </w:p>
    <w:p w:rsidR="00F022F7" w:rsidRDefault="00F022F7">
      <w:pPr>
        <w:tabs>
          <w:tab w:val="left" w:pos="3591"/>
        </w:tabs>
        <w:rPr>
          <w:rFonts w:ascii="Times New Roman" w:hAnsi="Times New Roman"/>
          <w:sz w:val="24"/>
          <w:szCs w:val="24"/>
        </w:rPr>
      </w:pPr>
    </w:p>
    <w:p w:rsidR="00F022F7" w:rsidRDefault="00F022F7">
      <w:pPr>
        <w:tabs>
          <w:tab w:val="left" w:pos="3591"/>
        </w:tabs>
        <w:rPr>
          <w:rFonts w:ascii="Times New Roman" w:hAnsi="Times New Roman"/>
          <w:sz w:val="24"/>
          <w:szCs w:val="24"/>
        </w:rPr>
      </w:pPr>
    </w:p>
    <w:tbl>
      <w:tblPr>
        <w:tblW w:w="8863" w:type="dxa"/>
        <w:tblInd w:w="-1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4"/>
        <w:gridCol w:w="1600"/>
        <w:gridCol w:w="1430"/>
        <w:gridCol w:w="293"/>
        <w:gridCol w:w="47"/>
        <w:gridCol w:w="82"/>
        <w:gridCol w:w="1012"/>
        <w:gridCol w:w="98"/>
        <w:gridCol w:w="8"/>
        <w:gridCol w:w="252"/>
        <w:gridCol w:w="98"/>
        <w:gridCol w:w="3662"/>
        <w:gridCol w:w="27"/>
      </w:tblGrid>
      <w:tr w:rsidR="00F022F7">
        <w:trPr>
          <w:gridAfter w:val="1"/>
          <w:wAfter w:w="27" w:type="dxa"/>
          <w:trHeight w:val="646"/>
        </w:trPr>
        <w:tc>
          <w:tcPr>
            <w:tcW w:w="254" w:type="dxa"/>
            <w:shd w:val="clear" w:color="auto" w:fill="auto"/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F022F7" w:rsidRDefault="001C1F7F">
            <w:pPr>
              <w:autoSpaceDE w:val="0"/>
              <w:autoSpaceDN w:val="0"/>
              <w:adjustRightInd w:val="0"/>
              <w:spacing w:after="0" w:line="240" w:lineRule="auto"/>
              <w:ind w:right="7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Факультет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bottom"/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4"/>
            <w:tcBorders>
              <w:bottom w:val="single" w:sz="4" w:space="0" w:color="auto"/>
            </w:tcBorders>
            <w:vAlign w:val="bottom"/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" w:type="dxa"/>
            <w:tcBorders>
              <w:bottom w:val="single" w:sz="4" w:space="0" w:color="auto"/>
            </w:tcBorders>
            <w:vAlign w:val="bottom"/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20" w:type="dxa"/>
            <w:gridSpan w:val="4"/>
            <w:tcBorders>
              <w:bottom w:val="single" w:sz="4" w:space="0" w:color="auto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F022F7">
        <w:trPr>
          <w:gridAfter w:val="1"/>
          <w:wAfter w:w="27" w:type="dxa"/>
          <w:trHeight w:val="776"/>
        </w:trPr>
        <w:tc>
          <w:tcPr>
            <w:tcW w:w="254" w:type="dxa"/>
            <w:shd w:val="clear" w:color="auto" w:fill="auto"/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F022F7" w:rsidRDefault="001C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Кафедра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F022F7">
        <w:trPr>
          <w:trHeight w:val="1066"/>
        </w:trPr>
        <w:tc>
          <w:tcPr>
            <w:tcW w:w="254" w:type="dxa"/>
            <w:shd w:val="clear" w:color="auto" w:fill="auto"/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vAlign w:val="bottom"/>
          </w:tcPr>
          <w:p w:rsidR="00F022F7" w:rsidRDefault="001C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Направление подготовки / специальность</w:t>
            </w:r>
          </w:p>
        </w:tc>
        <w:tc>
          <w:tcPr>
            <w:tcW w:w="5286" w:type="dxa"/>
            <w:gridSpan w:val="9"/>
            <w:tcBorders>
              <w:bottom w:val="single" w:sz="4" w:space="0" w:color="auto"/>
            </w:tcBorders>
            <w:vAlign w:val="bottom"/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F022F7">
        <w:trPr>
          <w:gridAfter w:val="1"/>
          <w:wAfter w:w="27" w:type="dxa"/>
          <w:trHeight w:val="637"/>
        </w:trPr>
        <w:tc>
          <w:tcPr>
            <w:tcW w:w="254" w:type="dxa"/>
            <w:shd w:val="clear" w:color="auto" w:fill="auto"/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bottom w:val="single" w:sz="4" w:space="0" w:color="auto"/>
            </w:tcBorders>
            <w:vAlign w:val="bottom"/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gridSpan w:val="6"/>
            <w:tcBorders>
              <w:bottom w:val="single" w:sz="4" w:space="0" w:color="auto"/>
            </w:tcBorders>
            <w:vAlign w:val="bottom"/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tcBorders>
              <w:bottom w:val="single" w:sz="4" w:space="0" w:color="auto"/>
            </w:tcBorders>
          </w:tcPr>
          <w:p w:rsidR="00F022F7" w:rsidRDefault="001C1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(шифр и название)</w:t>
            </w:r>
          </w:p>
        </w:tc>
      </w:tr>
      <w:tr w:rsidR="00F022F7">
        <w:trPr>
          <w:trHeight w:val="735"/>
        </w:trPr>
        <w:tc>
          <w:tcPr>
            <w:tcW w:w="254" w:type="dxa"/>
            <w:shd w:val="clear" w:color="auto" w:fill="auto"/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0" w:type="dxa"/>
            <w:gridSpan w:val="4"/>
            <w:tcBorders>
              <w:bottom w:val="single" w:sz="4" w:space="0" w:color="auto"/>
            </w:tcBorders>
            <w:vAlign w:val="bottom"/>
          </w:tcPr>
          <w:p w:rsidR="00F022F7" w:rsidRDefault="00190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Программа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подготовки</w:t>
            </w:r>
            <w:r w:rsidR="001C1F7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ная</w:t>
            </w:r>
            <w:proofErr w:type="spellEnd"/>
            <w:r w:rsidR="001C1F7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5239" w:type="dxa"/>
            <w:gridSpan w:val="8"/>
            <w:tcBorders>
              <w:bottom w:val="single" w:sz="4" w:space="0" w:color="auto"/>
            </w:tcBorders>
            <w:vAlign w:val="bottom"/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F022F7">
        <w:trPr>
          <w:gridAfter w:val="1"/>
          <w:wAfter w:w="27" w:type="dxa"/>
          <w:trHeight w:val="868"/>
        </w:trPr>
        <w:tc>
          <w:tcPr>
            <w:tcW w:w="254" w:type="dxa"/>
            <w:shd w:val="clear" w:color="auto" w:fill="auto"/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vAlign w:val="bottom"/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gridSpan w:val="4"/>
            <w:vAlign w:val="bottom"/>
          </w:tcPr>
          <w:p w:rsidR="00F022F7" w:rsidRDefault="001C1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курс, группа</w:t>
            </w:r>
          </w:p>
        </w:tc>
        <w:tc>
          <w:tcPr>
            <w:tcW w:w="1370" w:type="dxa"/>
            <w:gridSpan w:val="4"/>
            <w:tcBorders>
              <w:bottom w:val="single" w:sz="4" w:space="0" w:color="auto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" w:type="dxa"/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62" w:type="dxa"/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F022F7">
        <w:trPr>
          <w:gridAfter w:val="1"/>
          <w:wAfter w:w="27" w:type="dxa"/>
          <w:trHeight w:val="463"/>
        </w:trPr>
        <w:tc>
          <w:tcPr>
            <w:tcW w:w="254" w:type="dxa"/>
            <w:shd w:val="clear" w:color="auto" w:fill="auto"/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4"/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" w:type="dxa"/>
            <w:gridSpan w:val="2"/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2" w:type="dxa"/>
            <w:gridSpan w:val="3"/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</w:tbl>
    <w:p w:rsidR="00F022F7" w:rsidRDefault="00F022F7">
      <w:pPr>
        <w:tabs>
          <w:tab w:val="left" w:pos="3591"/>
        </w:tabs>
        <w:jc w:val="center"/>
        <w:rPr>
          <w:rFonts w:ascii="Times New Roman" w:hAnsi="Times New Roman"/>
          <w:sz w:val="24"/>
          <w:szCs w:val="24"/>
          <w:u w:val="thick"/>
        </w:rPr>
      </w:pPr>
    </w:p>
    <w:p w:rsidR="00F022F7" w:rsidRDefault="00F022F7">
      <w:pPr>
        <w:tabs>
          <w:tab w:val="left" w:pos="3591"/>
        </w:tabs>
        <w:rPr>
          <w:rFonts w:ascii="Times New Roman" w:hAnsi="Times New Roman"/>
          <w:sz w:val="24"/>
          <w:szCs w:val="24"/>
          <w:u w:val="thick"/>
        </w:rPr>
      </w:pPr>
    </w:p>
    <w:p w:rsidR="00F022F7" w:rsidRDefault="00F022F7">
      <w:pPr>
        <w:tabs>
          <w:tab w:val="left" w:pos="3591"/>
        </w:tabs>
        <w:rPr>
          <w:rFonts w:ascii="Times New Roman" w:hAnsi="Times New Roman"/>
          <w:sz w:val="24"/>
          <w:szCs w:val="24"/>
          <w:u w:val="thick"/>
        </w:rPr>
      </w:pPr>
    </w:p>
    <w:p w:rsidR="00F022F7" w:rsidRDefault="001C1F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Луганск</w:t>
      </w:r>
    </w:p>
    <w:tbl>
      <w:tblPr>
        <w:tblStyle w:val="af0"/>
        <w:tblW w:w="10236" w:type="dxa"/>
        <w:tblInd w:w="-885" w:type="dxa"/>
        <w:tblLook w:val="04A0" w:firstRow="1" w:lastRow="0" w:firstColumn="1" w:lastColumn="0" w:noHBand="0" w:noVBand="1"/>
      </w:tblPr>
      <w:tblGrid>
        <w:gridCol w:w="1213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539"/>
      </w:tblGrid>
      <w:tr w:rsidR="00F022F7">
        <w:trPr>
          <w:trHeight w:val="414"/>
        </w:trPr>
        <w:tc>
          <w:tcPr>
            <w:tcW w:w="1213" w:type="dxa"/>
          </w:tcPr>
          <w:p w:rsidR="00F022F7" w:rsidRDefault="001C1F7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Дата </w:t>
            </w:r>
          </w:p>
        </w:tc>
        <w:tc>
          <w:tcPr>
            <w:tcW w:w="606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</w:tr>
      <w:tr w:rsidR="00F022F7">
        <w:trPr>
          <w:trHeight w:val="425"/>
        </w:trPr>
        <w:tc>
          <w:tcPr>
            <w:tcW w:w="1213" w:type="dxa"/>
          </w:tcPr>
          <w:p w:rsidR="00F022F7" w:rsidRDefault="001C1F7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Оценка </w:t>
            </w:r>
          </w:p>
        </w:tc>
        <w:tc>
          <w:tcPr>
            <w:tcW w:w="606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</w:tr>
    </w:tbl>
    <w:tbl>
      <w:tblPr>
        <w:tblW w:w="10198" w:type="dxa"/>
        <w:tblInd w:w="-84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18"/>
        <w:gridCol w:w="1720"/>
        <w:gridCol w:w="1723"/>
        <w:gridCol w:w="1720"/>
        <w:gridCol w:w="2157"/>
        <w:gridCol w:w="1160"/>
      </w:tblGrid>
      <w:tr w:rsidR="00F022F7">
        <w:trPr>
          <w:trHeight w:val="376"/>
        </w:trPr>
        <w:tc>
          <w:tcPr>
            <w:tcW w:w="1718" w:type="dxa"/>
            <w:tcBorders>
              <w:top w:val="nil"/>
              <w:left w:val="nil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ind w:left="-886" w:firstLine="1003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20" w:type="dxa"/>
            <w:gridSpan w:val="4"/>
            <w:tcBorders>
              <w:top w:val="nil"/>
              <w:left w:val="nil"/>
              <w:right w:val="nil"/>
            </w:tcBorders>
          </w:tcPr>
          <w:p w:rsidR="00F022F7" w:rsidRDefault="001C1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Рабочие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записи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022F7">
        <w:trPr>
          <w:trHeight w:val="376"/>
        </w:trPr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022F7">
        <w:trPr>
          <w:trHeight w:val="376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022F7">
        <w:trPr>
          <w:trHeight w:val="376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022F7">
        <w:trPr>
          <w:trHeight w:val="376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ind w:right="544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022F7">
        <w:trPr>
          <w:trHeight w:val="376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022F7">
        <w:trPr>
          <w:trHeight w:val="376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022F7">
        <w:trPr>
          <w:trHeight w:val="376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022F7">
        <w:trPr>
          <w:trHeight w:val="376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022F7">
        <w:trPr>
          <w:trHeight w:val="376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022F7">
        <w:trPr>
          <w:trHeight w:val="376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022F7">
        <w:trPr>
          <w:trHeight w:val="376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022F7">
        <w:trPr>
          <w:trHeight w:val="376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022F7">
        <w:trPr>
          <w:trHeight w:val="376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022F7">
        <w:trPr>
          <w:trHeight w:val="407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022F7">
        <w:trPr>
          <w:trHeight w:val="407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022F7">
        <w:trPr>
          <w:trHeight w:val="407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022F7">
        <w:trPr>
          <w:trHeight w:val="407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022F7">
        <w:trPr>
          <w:trHeight w:val="407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022F7">
        <w:trPr>
          <w:trHeight w:val="407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022F7">
        <w:trPr>
          <w:trHeight w:val="407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022F7">
        <w:trPr>
          <w:trHeight w:val="407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022F7">
        <w:trPr>
          <w:trHeight w:val="407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022F7">
        <w:trPr>
          <w:trHeight w:val="407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022F7">
        <w:trPr>
          <w:trHeight w:val="407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022F7">
        <w:trPr>
          <w:trHeight w:val="407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022F7">
        <w:trPr>
          <w:trHeight w:val="407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022F7">
        <w:trPr>
          <w:trHeight w:val="407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022F7">
        <w:trPr>
          <w:trHeight w:val="407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022F7">
        <w:trPr>
          <w:trHeight w:val="407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022F7">
        <w:trPr>
          <w:trHeight w:val="407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F022F7" w:rsidRDefault="001C1F7F">
      <w:pPr>
        <w:tabs>
          <w:tab w:val="left" w:pos="3591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022F7" w:rsidRDefault="001C1F7F">
      <w:pPr>
        <w:tabs>
          <w:tab w:val="left" w:pos="359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-1343660</wp:posOffset>
            </wp:positionH>
            <wp:positionV relativeFrom="page">
              <wp:posOffset>1351280</wp:posOffset>
            </wp:positionV>
            <wp:extent cx="8077200" cy="9999980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4" t="7111" r="1148"/>
                    <a:stretch>
                      <a:fillRect/>
                    </a:stretch>
                  </pic:blipFill>
                  <pic:spPr>
                    <a:xfrm>
                      <a:off x="0" y="0"/>
                      <a:ext cx="8077200" cy="999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>Примеры вокальных упражнений</w:t>
      </w:r>
      <w:r>
        <w:rPr>
          <w:rFonts w:ascii="Times New Roman" w:hAnsi="Times New Roman"/>
          <w:b/>
          <w:sz w:val="24"/>
          <w:szCs w:val="24"/>
        </w:rPr>
        <w:br w:type="page"/>
      </w:r>
    </w:p>
    <w:p w:rsidR="00F022F7" w:rsidRDefault="001C1F7F">
      <w:pPr>
        <w:tabs>
          <w:tab w:val="left" w:pos="359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Вывод руководителя практики</w:t>
      </w:r>
    </w:p>
    <w:p w:rsidR="00F022F7" w:rsidRDefault="00F022F7">
      <w:pPr>
        <w:tabs>
          <w:tab w:val="left" w:pos="3591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10" w:type="dxa"/>
        <w:tblInd w:w="-85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01"/>
        <w:gridCol w:w="1702"/>
        <w:gridCol w:w="1702"/>
        <w:gridCol w:w="122"/>
        <w:gridCol w:w="3782"/>
        <w:gridCol w:w="1001"/>
      </w:tblGrid>
      <w:tr w:rsidR="00F022F7">
        <w:trPr>
          <w:trHeight w:val="461"/>
        </w:trPr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022F7">
        <w:trPr>
          <w:trHeight w:val="461"/>
        </w:trPr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022F7">
        <w:trPr>
          <w:trHeight w:val="461"/>
        </w:trPr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022F7">
        <w:trPr>
          <w:trHeight w:val="461"/>
        </w:trPr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022F7">
        <w:trPr>
          <w:trHeight w:val="461"/>
        </w:trPr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022F7">
        <w:trPr>
          <w:trHeight w:val="461"/>
        </w:trPr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022F7">
        <w:trPr>
          <w:trHeight w:val="461"/>
        </w:trPr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022F7">
        <w:trPr>
          <w:trHeight w:val="461"/>
        </w:trPr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022F7">
        <w:trPr>
          <w:trHeight w:val="461"/>
        </w:trPr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F022F7" w:rsidRDefault="00F022F7">
      <w:pPr>
        <w:tabs>
          <w:tab w:val="left" w:pos="3591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525" w:type="dxa"/>
        <w:tblInd w:w="-85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65"/>
        <w:gridCol w:w="1395"/>
        <w:gridCol w:w="22"/>
        <w:gridCol w:w="80"/>
        <w:gridCol w:w="39"/>
        <w:gridCol w:w="41"/>
        <w:gridCol w:w="1359"/>
        <w:gridCol w:w="80"/>
        <w:gridCol w:w="818"/>
        <w:gridCol w:w="963"/>
        <w:gridCol w:w="3578"/>
      </w:tblGrid>
      <w:tr w:rsidR="00F022F7">
        <w:trPr>
          <w:trHeight w:val="290"/>
        </w:trPr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2F7" w:rsidRDefault="001C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Оценка: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9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F022F7">
        <w:trPr>
          <w:trHeight w:val="290"/>
        </w:trPr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F022F7">
        <w:trPr>
          <w:trHeight w:val="290"/>
        </w:trPr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F022F7">
        <w:trPr>
          <w:trHeight w:val="290"/>
        </w:trPr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119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F022F7" w:rsidRDefault="001C1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Руководитель практики</w:t>
            </w:r>
          </w:p>
        </w:tc>
        <w:tc>
          <w:tcPr>
            <w:tcW w:w="22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F022F7">
        <w:trPr>
          <w:trHeight w:val="290"/>
        </w:trPr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119" w:type="dxa"/>
            <w:gridSpan w:val="6"/>
            <w:vMerge/>
            <w:tcBorders>
              <w:left w:val="nil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298" w:type="dxa"/>
            <w:gridSpan w:val="4"/>
            <w:tcBorders>
              <w:left w:val="nil"/>
              <w:right w:val="nil"/>
            </w:tcBorders>
          </w:tcPr>
          <w:p w:rsidR="00F022F7" w:rsidRDefault="001C1F7F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963" w:type="dxa"/>
            <w:tcBorders>
              <w:left w:val="nil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:rsidR="00F022F7" w:rsidRDefault="001C1F7F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(инициалы, фамилия)</w:t>
            </w:r>
          </w:p>
        </w:tc>
      </w:tr>
      <w:tr w:rsidR="00F022F7">
        <w:trPr>
          <w:trHeight w:val="290"/>
        </w:trPr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119" w:type="dxa"/>
            <w:gridSpan w:val="6"/>
            <w:tcBorders>
              <w:left w:val="nil"/>
              <w:bottom w:val="nil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298" w:type="dxa"/>
            <w:gridSpan w:val="4"/>
            <w:tcBorders>
              <w:left w:val="nil"/>
              <w:bottom w:val="nil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left w:val="nil"/>
              <w:bottom w:val="nil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:rsidR="00F022F7" w:rsidRDefault="00F022F7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</w:tc>
      </w:tr>
    </w:tbl>
    <w:p w:rsidR="00F022F7" w:rsidRDefault="00F022F7">
      <w:pPr>
        <w:tabs>
          <w:tab w:val="left" w:pos="359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022F7" w:rsidRDefault="00F022F7"/>
    <w:p w:rsidR="00F022F7" w:rsidRDefault="00F022F7">
      <w:pPr>
        <w:rPr>
          <w:rFonts w:ascii="Times New Roman" w:hAnsi="Times New Roman"/>
          <w:sz w:val="24"/>
          <w:szCs w:val="28"/>
        </w:rPr>
      </w:pPr>
    </w:p>
    <w:p w:rsidR="00F022F7" w:rsidRDefault="00F022F7">
      <w:pPr>
        <w:rPr>
          <w:rFonts w:ascii="Times New Roman" w:hAnsi="Times New Roman"/>
          <w:sz w:val="24"/>
          <w:szCs w:val="28"/>
        </w:rPr>
      </w:pPr>
    </w:p>
    <w:p w:rsidR="00F022F7" w:rsidRDefault="001C1F7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022F7" w:rsidRDefault="001C1F7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F022F7" w:rsidRDefault="00F022F7">
      <w:pPr>
        <w:rPr>
          <w:sz w:val="24"/>
          <w:szCs w:val="24"/>
        </w:rPr>
      </w:pPr>
    </w:p>
    <w:p w:rsidR="00F022F7" w:rsidRDefault="001C1F7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МИНИСТЕРСТВО КУЛЬТУРЫ РОССИЙСКОЙ ФЕДЕРАЦИИ</w:t>
      </w:r>
    </w:p>
    <w:p w:rsidR="00F022F7" w:rsidRDefault="00F022F7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F022F7" w:rsidRDefault="001C1F7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F022F7" w:rsidRDefault="001C1F7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«ЛУГАНСКАЯ ГОСУДАРСТВЕННАЯ АКАДЕМИЯ</w:t>
      </w:r>
    </w:p>
    <w:p w:rsidR="00F022F7" w:rsidRDefault="001C1F7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КУЛЬТУРЫ И ИСКУССТВ ИМЕНИ МИХАИЛА МАТУСОВСКОГО»</w:t>
      </w:r>
    </w:p>
    <w:p w:rsidR="00F022F7" w:rsidRDefault="00F022F7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022F7" w:rsidRDefault="00F022F7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022F7" w:rsidRDefault="00F022F7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022F7" w:rsidRDefault="00F022F7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022F7" w:rsidRDefault="001C1F7F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ЖУРНАЛ </w:t>
      </w:r>
    </w:p>
    <w:p w:rsidR="00F022F7" w:rsidRDefault="001C1F7F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индивидуальных занятий</w:t>
      </w:r>
    </w:p>
    <w:p w:rsidR="00F022F7" w:rsidRDefault="001C1F7F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(педагогическая практика)</w:t>
      </w:r>
    </w:p>
    <w:p w:rsidR="00F022F7" w:rsidRDefault="001C1F7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специальности_________________________________________________</w:t>
      </w:r>
    </w:p>
    <w:p w:rsidR="00F022F7" w:rsidRDefault="001C1F7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gramEnd"/>
      <w:r>
        <w:rPr>
          <w:rFonts w:ascii="Times New Roman" w:hAnsi="Times New Roman"/>
          <w:sz w:val="28"/>
          <w:szCs w:val="28"/>
        </w:rPr>
        <w:t>студента) _________________________________________________</w:t>
      </w:r>
    </w:p>
    <w:p w:rsidR="00F022F7" w:rsidRDefault="001C1F7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(курс)_______________________________________________________</w:t>
      </w:r>
    </w:p>
    <w:p w:rsidR="00F022F7" w:rsidRDefault="001C1F7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Практикант 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F022F7" w:rsidRDefault="001C1F7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Консультант ______________________________________________________</w:t>
      </w:r>
    </w:p>
    <w:p w:rsidR="00F022F7" w:rsidRDefault="001C1F7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База практики _____________________________________________________             </w:t>
      </w:r>
    </w:p>
    <w:p w:rsidR="00F022F7" w:rsidRDefault="00F022F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22F7" w:rsidRDefault="001C1F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20___/ 20___ учебный год</w:t>
      </w:r>
    </w:p>
    <w:p w:rsidR="00F022F7" w:rsidRDefault="00F022F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022F7" w:rsidRDefault="00F022F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022F7" w:rsidRDefault="00F022F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022F7" w:rsidRDefault="00F022F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022F7" w:rsidRDefault="00F022F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022F7" w:rsidRDefault="00F022F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022F7" w:rsidRDefault="00F022F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10632" w:type="dxa"/>
        <w:tblInd w:w="-885" w:type="dxa"/>
        <w:tblLook w:val="04A0" w:firstRow="1" w:lastRow="0" w:firstColumn="1" w:lastColumn="0" w:noHBand="0" w:noVBand="1"/>
      </w:tblPr>
      <w:tblGrid>
        <w:gridCol w:w="6504"/>
        <w:gridCol w:w="1276"/>
        <w:gridCol w:w="1438"/>
        <w:gridCol w:w="1414"/>
      </w:tblGrid>
      <w:tr w:rsidR="00F022F7">
        <w:tc>
          <w:tcPr>
            <w:tcW w:w="6504" w:type="dxa"/>
          </w:tcPr>
          <w:p w:rsidR="00F022F7" w:rsidRDefault="00F022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022F7" w:rsidRDefault="001C1F7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Учебная программа на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полугодие</w:t>
            </w:r>
          </w:p>
        </w:tc>
        <w:tc>
          <w:tcPr>
            <w:tcW w:w="1276" w:type="dxa"/>
          </w:tcPr>
          <w:p w:rsidR="00F022F7" w:rsidRDefault="001C1F7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Начало работы</w:t>
            </w:r>
          </w:p>
        </w:tc>
        <w:tc>
          <w:tcPr>
            <w:tcW w:w="1438" w:type="dxa"/>
          </w:tcPr>
          <w:p w:rsidR="00F022F7" w:rsidRDefault="001C1F7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Окончание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работы</w:t>
            </w:r>
          </w:p>
        </w:tc>
        <w:tc>
          <w:tcPr>
            <w:tcW w:w="1414" w:type="dxa"/>
          </w:tcPr>
          <w:p w:rsidR="00F022F7" w:rsidRDefault="001C1F7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Оценка</w:t>
            </w:r>
          </w:p>
        </w:tc>
      </w:tr>
      <w:tr w:rsidR="00F022F7">
        <w:tc>
          <w:tcPr>
            <w:tcW w:w="6504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22F7">
        <w:tc>
          <w:tcPr>
            <w:tcW w:w="6504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22F7">
        <w:tc>
          <w:tcPr>
            <w:tcW w:w="6504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22F7">
        <w:tc>
          <w:tcPr>
            <w:tcW w:w="6504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22F7">
        <w:tc>
          <w:tcPr>
            <w:tcW w:w="6504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22F7">
        <w:tc>
          <w:tcPr>
            <w:tcW w:w="6504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22F7">
        <w:tc>
          <w:tcPr>
            <w:tcW w:w="6504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22F7">
        <w:tc>
          <w:tcPr>
            <w:tcW w:w="6504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022F7" w:rsidRDefault="00F022F7">
      <w:pPr>
        <w:spacing w:after="0" w:line="360" w:lineRule="auto"/>
        <w:ind w:left="3540" w:firstLine="708"/>
        <w:rPr>
          <w:rFonts w:ascii="Times New Roman" w:hAnsi="Times New Roman"/>
          <w:b/>
        </w:rPr>
      </w:pPr>
    </w:p>
    <w:p w:rsidR="00F022F7" w:rsidRDefault="001C1F7F">
      <w:pPr>
        <w:spacing w:after="0" w:line="360" w:lineRule="auto"/>
        <w:ind w:left="3540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Подпись преподавателя_________________</w:t>
      </w:r>
    </w:p>
    <w:p w:rsidR="00F022F7" w:rsidRDefault="001C1F7F">
      <w:pPr>
        <w:spacing w:after="0" w:line="360" w:lineRule="auto"/>
        <w:ind w:left="3540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Утверждаю: зав. кафедрой _____________</w:t>
      </w:r>
    </w:p>
    <w:p w:rsidR="00F022F7" w:rsidRDefault="00F022F7">
      <w:pPr>
        <w:spacing w:after="0" w:line="360" w:lineRule="auto"/>
        <w:ind w:left="2832" w:firstLine="708"/>
        <w:rPr>
          <w:rFonts w:ascii="Times New Roman" w:hAnsi="Times New Roman"/>
        </w:rPr>
      </w:pPr>
    </w:p>
    <w:p w:rsidR="00F022F7" w:rsidRDefault="00F022F7">
      <w:pPr>
        <w:spacing w:after="0" w:line="360" w:lineRule="auto"/>
        <w:ind w:left="2832" w:firstLine="708"/>
        <w:rPr>
          <w:rFonts w:ascii="Times New Roman" w:hAnsi="Times New Roman"/>
        </w:rPr>
      </w:pPr>
    </w:p>
    <w:tbl>
      <w:tblPr>
        <w:tblStyle w:val="af0"/>
        <w:tblW w:w="10632" w:type="dxa"/>
        <w:tblInd w:w="-885" w:type="dxa"/>
        <w:tblLook w:val="04A0" w:firstRow="1" w:lastRow="0" w:firstColumn="1" w:lastColumn="0" w:noHBand="0" w:noVBand="1"/>
      </w:tblPr>
      <w:tblGrid>
        <w:gridCol w:w="6522"/>
        <w:gridCol w:w="1277"/>
        <w:gridCol w:w="1418"/>
        <w:gridCol w:w="1415"/>
      </w:tblGrid>
      <w:tr w:rsidR="00F022F7">
        <w:tc>
          <w:tcPr>
            <w:tcW w:w="6522" w:type="dxa"/>
          </w:tcPr>
          <w:p w:rsidR="00F022F7" w:rsidRDefault="001C1F7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Учебная программа на </w:t>
            </w:r>
            <w:r>
              <w:rPr>
                <w:rFonts w:ascii="Times New Roman" w:hAnsi="Times New Roman"/>
                <w:b/>
                <w:lang w:val="en-US" w:eastAsia="en-US"/>
              </w:rPr>
              <w:t>II</w:t>
            </w:r>
            <w:r>
              <w:rPr>
                <w:rFonts w:ascii="Times New Roman" w:hAnsi="Times New Roman"/>
                <w:b/>
                <w:lang w:eastAsia="en-US"/>
              </w:rPr>
              <w:t xml:space="preserve"> полугодие</w:t>
            </w:r>
          </w:p>
        </w:tc>
        <w:tc>
          <w:tcPr>
            <w:tcW w:w="1277" w:type="dxa"/>
          </w:tcPr>
          <w:p w:rsidR="00F022F7" w:rsidRDefault="001C1F7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Начало работы</w:t>
            </w:r>
          </w:p>
        </w:tc>
        <w:tc>
          <w:tcPr>
            <w:tcW w:w="1418" w:type="dxa"/>
          </w:tcPr>
          <w:p w:rsidR="00F022F7" w:rsidRDefault="001C1F7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Окончание работы</w:t>
            </w:r>
          </w:p>
        </w:tc>
        <w:tc>
          <w:tcPr>
            <w:tcW w:w="1415" w:type="dxa"/>
          </w:tcPr>
          <w:p w:rsidR="00F022F7" w:rsidRDefault="001C1F7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Оценка</w:t>
            </w:r>
          </w:p>
        </w:tc>
      </w:tr>
      <w:tr w:rsidR="00F022F7">
        <w:tc>
          <w:tcPr>
            <w:tcW w:w="6522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7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5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022F7">
        <w:tc>
          <w:tcPr>
            <w:tcW w:w="6522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7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5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022F7">
        <w:tc>
          <w:tcPr>
            <w:tcW w:w="6522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7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5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022F7">
        <w:tc>
          <w:tcPr>
            <w:tcW w:w="6522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7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5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022F7">
        <w:tc>
          <w:tcPr>
            <w:tcW w:w="6522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7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5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022F7">
        <w:tc>
          <w:tcPr>
            <w:tcW w:w="6522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7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5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022F7">
        <w:tc>
          <w:tcPr>
            <w:tcW w:w="6522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7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5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022F7">
        <w:tc>
          <w:tcPr>
            <w:tcW w:w="6522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7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5" w:type="dxa"/>
          </w:tcPr>
          <w:p w:rsidR="00F022F7" w:rsidRDefault="00F022F7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F022F7" w:rsidRDefault="00F022F7">
      <w:pPr>
        <w:spacing w:after="0" w:line="360" w:lineRule="auto"/>
        <w:ind w:left="3540" w:firstLine="708"/>
        <w:rPr>
          <w:rFonts w:ascii="Times New Roman" w:hAnsi="Times New Roman"/>
          <w:b/>
        </w:rPr>
      </w:pPr>
    </w:p>
    <w:p w:rsidR="00F022F7" w:rsidRDefault="001C1F7F">
      <w:pPr>
        <w:spacing w:after="0" w:line="360" w:lineRule="auto"/>
        <w:ind w:left="3540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Подпись преподавателя_________________</w:t>
      </w:r>
    </w:p>
    <w:p w:rsidR="00F022F7" w:rsidRDefault="001C1F7F">
      <w:pPr>
        <w:spacing w:after="0" w:line="360" w:lineRule="auto"/>
        <w:ind w:left="3540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Утверждаю: зав. кафедрой _____________</w:t>
      </w:r>
    </w:p>
    <w:p w:rsidR="00F022F7" w:rsidRDefault="00F022F7">
      <w:pPr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</w:p>
    <w:p w:rsidR="00F022F7" w:rsidRDefault="00F022F7">
      <w:pPr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</w:p>
    <w:p w:rsidR="00F022F7" w:rsidRDefault="001C1F7F">
      <w:pPr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lastRenderedPageBreak/>
        <w:t>20___/20____</w:t>
      </w:r>
      <w:r>
        <w:rPr>
          <w:rFonts w:ascii="Times New Roman" w:hAnsi="Times New Roman"/>
          <w:sz w:val="25"/>
          <w:szCs w:val="25"/>
        </w:rPr>
        <w:t>учебный год.</w:t>
      </w:r>
    </w:p>
    <w:p w:rsidR="00F022F7" w:rsidRDefault="001C1F7F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Сентябрь</w:t>
      </w:r>
    </w:p>
    <w:tbl>
      <w:tblPr>
        <w:tblStyle w:val="af0"/>
        <w:tblW w:w="10632" w:type="dxa"/>
        <w:tblInd w:w="-885" w:type="dxa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F022F7">
        <w:trPr>
          <w:trHeight w:val="404"/>
        </w:trPr>
        <w:tc>
          <w:tcPr>
            <w:tcW w:w="1135" w:type="dxa"/>
          </w:tcPr>
          <w:p w:rsidR="00F022F7" w:rsidRDefault="001C1F7F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Дата </w:t>
            </w: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</w:tr>
      <w:tr w:rsidR="00F022F7">
        <w:trPr>
          <w:trHeight w:val="414"/>
        </w:trPr>
        <w:tc>
          <w:tcPr>
            <w:tcW w:w="1135" w:type="dxa"/>
          </w:tcPr>
          <w:p w:rsidR="00F022F7" w:rsidRDefault="001C1F7F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Оценка </w:t>
            </w: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</w:tr>
    </w:tbl>
    <w:p w:rsidR="00F022F7" w:rsidRDefault="00F022F7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F022F7" w:rsidRDefault="001C1F7F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Октябрь </w:t>
      </w:r>
    </w:p>
    <w:tbl>
      <w:tblPr>
        <w:tblStyle w:val="af0"/>
        <w:tblW w:w="10632" w:type="dxa"/>
        <w:tblInd w:w="-885" w:type="dxa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55"/>
        <w:gridCol w:w="645"/>
        <w:gridCol w:w="540"/>
        <w:gridCol w:w="540"/>
        <w:gridCol w:w="980"/>
      </w:tblGrid>
      <w:tr w:rsidR="00F022F7">
        <w:trPr>
          <w:trHeight w:val="426"/>
        </w:trPr>
        <w:tc>
          <w:tcPr>
            <w:tcW w:w="1135" w:type="dxa"/>
          </w:tcPr>
          <w:p w:rsidR="00F022F7" w:rsidRDefault="001C1F7F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Дата </w:t>
            </w: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</w:tr>
      <w:tr w:rsidR="00F022F7">
        <w:trPr>
          <w:trHeight w:val="391"/>
        </w:trPr>
        <w:tc>
          <w:tcPr>
            <w:tcW w:w="1135" w:type="dxa"/>
          </w:tcPr>
          <w:p w:rsidR="00F022F7" w:rsidRDefault="001C1F7F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Оценка </w:t>
            </w: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</w:tr>
    </w:tbl>
    <w:p w:rsidR="00F022F7" w:rsidRDefault="00F022F7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F022F7" w:rsidRDefault="001C1F7F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Ноябрь </w:t>
      </w:r>
    </w:p>
    <w:tbl>
      <w:tblPr>
        <w:tblStyle w:val="af0"/>
        <w:tblW w:w="10632" w:type="dxa"/>
        <w:tblInd w:w="-885" w:type="dxa"/>
        <w:tblLook w:val="04A0" w:firstRow="1" w:lastRow="0" w:firstColumn="1" w:lastColumn="0" w:noHBand="0" w:noVBand="1"/>
      </w:tblPr>
      <w:tblGrid>
        <w:gridCol w:w="1122"/>
        <w:gridCol w:w="529"/>
        <w:gridCol w:w="529"/>
        <w:gridCol w:w="529"/>
        <w:gridCol w:w="528"/>
        <w:gridCol w:w="528"/>
        <w:gridCol w:w="528"/>
        <w:gridCol w:w="528"/>
        <w:gridCol w:w="528"/>
        <w:gridCol w:w="528"/>
        <w:gridCol w:w="528"/>
        <w:gridCol w:w="542"/>
        <w:gridCol w:w="567"/>
        <w:gridCol w:w="567"/>
        <w:gridCol w:w="567"/>
        <w:gridCol w:w="567"/>
        <w:gridCol w:w="567"/>
        <w:gridCol w:w="850"/>
      </w:tblGrid>
      <w:tr w:rsidR="00F022F7">
        <w:trPr>
          <w:trHeight w:val="406"/>
        </w:trPr>
        <w:tc>
          <w:tcPr>
            <w:tcW w:w="1122" w:type="dxa"/>
          </w:tcPr>
          <w:p w:rsidR="00F022F7" w:rsidRDefault="001C1F7F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Дата </w:t>
            </w:r>
          </w:p>
        </w:tc>
        <w:tc>
          <w:tcPr>
            <w:tcW w:w="529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29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29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28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28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28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28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</w:tr>
      <w:tr w:rsidR="00F022F7">
        <w:trPr>
          <w:trHeight w:val="397"/>
        </w:trPr>
        <w:tc>
          <w:tcPr>
            <w:tcW w:w="1122" w:type="dxa"/>
          </w:tcPr>
          <w:p w:rsidR="00F022F7" w:rsidRDefault="001C1F7F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Оценка </w:t>
            </w:r>
          </w:p>
        </w:tc>
        <w:tc>
          <w:tcPr>
            <w:tcW w:w="529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29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29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28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28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28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28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</w:tr>
    </w:tbl>
    <w:p w:rsidR="00F022F7" w:rsidRDefault="00F022F7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F022F7" w:rsidRDefault="001C1F7F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Декабрь </w:t>
      </w:r>
    </w:p>
    <w:tbl>
      <w:tblPr>
        <w:tblStyle w:val="af0"/>
        <w:tblW w:w="10632" w:type="dxa"/>
        <w:tblInd w:w="-885" w:type="dxa"/>
        <w:tblLook w:val="04A0" w:firstRow="1" w:lastRow="0" w:firstColumn="1" w:lastColumn="0" w:noHBand="0" w:noVBand="1"/>
      </w:tblPr>
      <w:tblGrid>
        <w:gridCol w:w="1120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65"/>
        <w:gridCol w:w="567"/>
        <w:gridCol w:w="567"/>
        <w:gridCol w:w="567"/>
        <w:gridCol w:w="567"/>
        <w:gridCol w:w="850"/>
      </w:tblGrid>
      <w:tr w:rsidR="00F022F7">
        <w:trPr>
          <w:trHeight w:val="427"/>
        </w:trPr>
        <w:tc>
          <w:tcPr>
            <w:tcW w:w="1120" w:type="dxa"/>
          </w:tcPr>
          <w:p w:rsidR="00F022F7" w:rsidRDefault="001C1F7F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Дата </w:t>
            </w:r>
          </w:p>
        </w:tc>
        <w:tc>
          <w:tcPr>
            <w:tcW w:w="529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0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0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0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0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0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0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1C1F7F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</w:tr>
      <w:tr w:rsidR="00F022F7">
        <w:trPr>
          <w:trHeight w:val="391"/>
        </w:trPr>
        <w:tc>
          <w:tcPr>
            <w:tcW w:w="1120" w:type="dxa"/>
          </w:tcPr>
          <w:p w:rsidR="00F022F7" w:rsidRDefault="001C1F7F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Оценка </w:t>
            </w:r>
          </w:p>
        </w:tc>
        <w:tc>
          <w:tcPr>
            <w:tcW w:w="529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0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0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0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0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0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0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</w:tr>
    </w:tbl>
    <w:p w:rsidR="00F022F7" w:rsidRDefault="00F022F7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F022F7" w:rsidRDefault="001C1F7F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Январь </w:t>
      </w:r>
    </w:p>
    <w:tbl>
      <w:tblPr>
        <w:tblStyle w:val="af0"/>
        <w:tblW w:w="10632" w:type="dxa"/>
        <w:tblInd w:w="-885" w:type="dxa"/>
        <w:tblLook w:val="04A0" w:firstRow="1" w:lastRow="0" w:firstColumn="1" w:lastColumn="0" w:noHBand="0" w:noVBand="1"/>
      </w:tblPr>
      <w:tblGrid>
        <w:gridCol w:w="1121"/>
        <w:gridCol w:w="532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1"/>
        <w:gridCol w:w="567"/>
        <w:gridCol w:w="567"/>
        <w:gridCol w:w="567"/>
        <w:gridCol w:w="615"/>
        <w:gridCol w:w="802"/>
      </w:tblGrid>
      <w:tr w:rsidR="00F022F7">
        <w:trPr>
          <w:trHeight w:val="407"/>
        </w:trPr>
        <w:tc>
          <w:tcPr>
            <w:tcW w:w="1121" w:type="dxa"/>
          </w:tcPr>
          <w:p w:rsidR="00F022F7" w:rsidRDefault="001C1F7F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Дата </w:t>
            </w:r>
          </w:p>
        </w:tc>
        <w:tc>
          <w:tcPr>
            <w:tcW w:w="532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3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3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3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3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3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3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</w:tr>
      <w:tr w:rsidR="00F022F7">
        <w:trPr>
          <w:trHeight w:val="409"/>
        </w:trPr>
        <w:tc>
          <w:tcPr>
            <w:tcW w:w="1121" w:type="dxa"/>
          </w:tcPr>
          <w:p w:rsidR="00F022F7" w:rsidRDefault="001C1F7F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Оценка </w:t>
            </w:r>
          </w:p>
        </w:tc>
        <w:tc>
          <w:tcPr>
            <w:tcW w:w="532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3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3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3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3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3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3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</w:tr>
    </w:tbl>
    <w:p w:rsidR="00F022F7" w:rsidRDefault="00F022F7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F022F7" w:rsidRDefault="001C1F7F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Февраль </w:t>
      </w:r>
    </w:p>
    <w:tbl>
      <w:tblPr>
        <w:tblStyle w:val="af0"/>
        <w:tblW w:w="10632" w:type="dxa"/>
        <w:tblInd w:w="-885" w:type="dxa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00"/>
        <w:gridCol w:w="645"/>
        <w:gridCol w:w="585"/>
        <w:gridCol w:w="630"/>
        <w:gridCol w:w="800"/>
      </w:tblGrid>
      <w:tr w:rsidR="00F022F7">
        <w:trPr>
          <w:trHeight w:val="407"/>
        </w:trPr>
        <w:tc>
          <w:tcPr>
            <w:tcW w:w="1135" w:type="dxa"/>
          </w:tcPr>
          <w:p w:rsidR="00F022F7" w:rsidRDefault="001C1F7F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Дата </w:t>
            </w: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</w:tr>
      <w:tr w:rsidR="00F022F7">
        <w:trPr>
          <w:trHeight w:val="402"/>
        </w:trPr>
        <w:tc>
          <w:tcPr>
            <w:tcW w:w="1135" w:type="dxa"/>
          </w:tcPr>
          <w:p w:rsidR="00F022F7" w:rsidRDefault="001C1F7F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Оценка </w:t>
            </w: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</w:tr>
    </w:tbl>
    <w:p w:rsidR="00F022F7" w:rsidRDefault="00F022F7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F022F7" w:rsidRDefault="001C1F7F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Март </w:t>
      </w:r>
    </w:p>
    <w:tbl>
      <w:tblPr>
        <w:tblStyle w:val="af0"/>
        <w:tblW w:w="10632" w:type="dxa"/>
        <w:tblInd w:w="-885" w:type="dxa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00"/>
        <w:gridCol w:w="615"/>
        <w:gridCol w:w="615"/>
        <w:gridCol w:w="580"/>
        <w:gridCol w:w="850"/>
      </w:tblGrid>
      <w:tr w:rsidR="00F022F7">
        <w:trPr>
          <w:trHeight w:val="399"/>
        </w:trPr>
        <w:tc>
          <w:tcPr>
            <w:tcW w:w="1135" w:type="dxa"/>
          </w:tcPr>
          <w:p w:rsidR="00F022F7" w:rsidRDefault="001C1F7F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Дата </w:t>
            </w: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</w:tr>
      <w:tr w:rsidR="00F022F7">
        <w:trPr>
          <w:trHeight w:val="407"/>
        </w:trPr>
        <w:tc>
          <w:tcPr>
            <w:tcW w:w="1135" w:type="dxa"/>
          </w:tcPr>
          <w:p w:rsidR="00F022F7" w:rsidRDefault="001C1F7F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Оценка </w:t>
            </w: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</w:tr>
    </w:tbl>
    <w:p w:rsidR="00F022F7" w:rsidRDefault="00F022F7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F022F7" w:rsidRDefault="001C1F7F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Апрель</w:t>
      </w:r>
    </w:p>
    <w:tbl>
      <w:tblPr>
        <w:tblStyle w:val="af0"/>
        <w:tblW w:w="10632" w:type="dxa"/>
        <w:tblInd w:w="-885" w:type="dxa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5"/>
        <w:gridCol w:w="630"/>
        <w:gridCol w:w="645"/>
        <w:gridCol w:w="550"/>
        <w:gridCol w:w="850"/>
      </w:tblGrid>
      <w:tr w:rsidR="00F022F7">
        <w:trPr>
          <w:trHeight w:val="405"/>
        </w:trPr>
        <w:tc>
          <w:tcPr>
            <w:tcW w:w="1135" w:type="dxa"/>
          </w:tcPr>
          <w:p w:rsidR="00F022F7" w:rsidRDefault="001C1F7F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Дата </w:t>
            </w: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</w:tr>
      <w:tr w:rsidR="00F022F7">
        <w:trPr>
          <w:trHeight w:val="428"/>
        </w:trPr>
        <w:tc>
          <w:tcPr>
            <w:tcW w:w="1135" w:type="dxa"/>
          </w:tcPr>
          <w:p w:rsidR="00F022F7" w:rsidRDefault="001C1F7F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Оценка </w:t>
            </w: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</w:tr>
    </w:tbl>
    <w:p w:rsidR="00F022F7" w:rsidRDefault="00F022F7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F022F7" w:rsidRDefault="001C1F7F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Май</w:t>
      </w:r>
    </w:p>
    <w:tbl>
      <w:tblPr>
        <w:tblStyle w:val="af0"/>
        <w:tblW w:w="10632" w:type="dxa"/>
        <w:tblInd w:w="-885" w:type="dxa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15"/>
        <w:gridCol w:w="600"/>
        <w:gridCol w:w="630"/>
        <w:gridCol w:w="565"/>
        <w:gridCol w:w="850"/>
      </w:tblGrid>
      <w:tr w:rsidR="00F022F7">
        <w:trPr>
          <w:trHeight w:val="400"/>
        </w:trPr>
        <w:tc>
          <w:tcPr>
            <w:tcW w:w="1135" w:type="dxa"/>
          </w:tcPr>
          <w:p w:rsidR="00F022F7" w:rsidRDefault="001C1F7F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Дата </w:t>
            </w: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F7" w:rsidRDefault="00F022F7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F7" w:rsidRDefault="00F022F7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F7" w:rsidRDefault="00F022F7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F7" w:rsidRDefault="00F022F7">
            <w:pPr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F7" w:rsidRDefault="00F022F7">
            <w:pPr>
              <w:rPr>
                <w:rFonts w:asciiTheme="minorHAnsi" w:hAnsiTheme="minorHAnsi" w:cstheme="minorBidi"/>
                <w:lang w:eastAsia="en-US"/>
              </w:rPr>
            </w:pPr>
          </w:p>
        </w:tc>
      </w:tr>
      <w:tr w:rsidR="00F022F7">
        <w:trPr>
          <w:trHeight w:val="405"/>
        </w:trPr>
        <w:tc>
          <w:tcPr>
            <w:tcW w:w="1135" w:type="dxa"/>
          </w:tcPr>
          <w:p w:rsidR="00F022F7" w:rsidRDefault="001C1F7F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Оценка </w:t>
            </w: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22F7" w:rsidRDefault="00F022F7">
            <w:pPr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</w:tr>
    </w:tbl>
    <w:p w:rsidR="00F022F7" w:rsidRDefault="00F022F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right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</w:tblGrid>
      <w:tr w:rsidR="00F022F7">
        <w:trPr>
          <w:trHeight w:val="330"/>
        </w:trPr>
        <w:tc>
          <w:tcPr>
            <w:tcW w:w="2760" w:type="dxa"/>
          </w:tcPr>
          <w:p w:rsidR="00F022F7" w:rsidRDefault="00F02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022F7" w:rsidRDefault="001C1F7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5"/>
          <w:szCs w:val="25"/>
          <w:u w:val="single"/>
        </w:rPr>
        <w:t>Подпись консультанта</w:t>
      </w:r>
    </w:p>
    <w:p w:rsidR="00F022F7" w:rsidRDefault="001C1F7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Выступление на концертах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3117"/>
        <w:gridCol w:w="2393"/>
        <w:gridCol w:w="2393"/>
      </w:tblGrid>
      <w:tr w:rsidR="00F022F7">
        <w:tc>
          <w:tcPr>
            <w:tcW w:w="1668" w:type="dxa"/>
            <w:gridSpan w:val="2"/>
          </w:tcPr>
          <w:p w:rsidR="00F022F7" w:rsidRDefault="001C1F7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7" w:type="dxa"/>
          </w:tcPr>
          <w:p w:rsidR="00F022F7" w:rsidRDefault="001C1F7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2393" w:type="dxa"/>
          </w:tcPr>
          <w:p w:rsidR="00F022F7" w:rsidRDefault="001C1F7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Замечания </w:t>
            </w:r>
          </w:p>
        </w:tc>
        <w:tc>
          <w:tcPr>
            <w:tcW w:w="2393" w:type="dxa"/>
          </w:tcPr>
          <w:p w:rsidR="00F022F7" w:rsidRDefault="001C1F7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Оценка </w:t>
            </w:r>
          </w:p>
        </w:tc>
      </w:tr>
      <w:tr w:rsidR="00F022F7"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F022F7" w:rsidRDefault="001C1F7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2F7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2F7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2F7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2F7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2F7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2F7"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btLr"/>
          </w:tcPr>
          <w:p w:rsidR="00F022F7" w:rsidRDefault="001C1F7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полугодие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2F7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2F7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2F7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2F7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2F7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22F7" w:rsidRDefault="00F022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22F7" w:rsidRDefault="001C1F7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практиканта _______________________</w:t>
      </w:r>
    </w:p>
    <w:p w:rsidR="00F022F7" w:rsidRDefault="00F022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022F7" w:rsidRDefault="001C1F7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ученик</w:t>
      </w:r>
      <w:proofErr w:type="gramStart"/>
      <w:r>
        <w:rPr>
          <w:rFonts w:ascii="Times New Roman" w:hAnsi="Times New Roman"/>
          <w:b/>
          <w:sz w:val="24"/>
          <w:szCs w:val="24"/>
        </w:rPr>
        <w:t>а(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студента) на конец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-го полугодия</w:t>
      </w:r>
    </w:p>
    <w:p w:rsidR="00F022F7" w:rsidRDefault="001C1F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F022F7" w:rsidRDefault="001C1F7F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практиканта ___________________________</w:t>
      </w:r>
    </w:p>
    <w:p w:rsidR="00F022F7" w:rsidRDefault="00F022F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22F7" w:rsidRDefault="001C1F7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ученик</w:t>
      </w:r>
      <w:proofErr w:type="gramStart"/>
      <w:r>
        <w:rPr>
          <w:rFonts w:ascii="Times New Roman" w:hAnsi="Times New Roman"/>
          <w:b/>
          <w:sz w:val="24"/>
          <w:szCs w:val="24"/>
        </w:rPr>
        <w:t>а(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студента) на конец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-го полугодия</w:t>
      </w:r>
    </w:p>
    <w:p w:rsidR="00F022F7" w:rsidRDefault="001C1F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F022F7" w:rsidRDefault="001C1F7F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практиканта ___________________________</w:t>
      </w:r>
    </w:p>
    <w:sectPr w:rsidR="00F02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F7F" w:rsidRDefault="001C1F7F">
      <w:pPr>
        <w:spacing w:line="240" w:lineRule="auto"/>
      </w:pPr>
      <w:r>
        <w:separator/>
      </w:r>
    </w:p>
  </w:endnote>
  <w:endnote w:type="continuationSeparator" w:id="0">
    <w:p w:rsidR="001C1F7F" w:rsidRDefault="001C1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MT">
    <w:altName w:val="Times New Roman"/>
    <w:charset w:val="00"/>
    <w:family w:val="roman"/>
    <w:pitch w:val="default"/>
    <w:sig w:usb0="00000000" w:usb1="0000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F7F" w:rsidRDefault="001C1F7F">
      <w:pPr>
        <w:spacing w:after="0"/>
      </w:pPr>
      <w:r>
        <w:separator/>
      </w:r>
    </w:p>
  </w:footnote>
  <w:footnote w:type="continuationSeparator" w:id="0">
    <w:p w:rsidR="001C1F7F" w:rsidRDefault="001C1F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B4876A"/>
    <w:multiLevelType w:val="singleLevel"/>
    <w:tmpl w:val="ACB4876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AD278C31"/>
    <w:multiLevelType w:val="singleLevel"/>
    <w:tmpl w:val="AD278C31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D02AF23B"/>
    <w:multiLevelType w:val="singleLevel"/>
    <w:tmpl w:val="D02AF23B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D06F2BF2"/>
    <w:multiLevelType w:val="singleLevel"/>
    <w:tmpl w:val="D06F2BF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EB26AEAB"/>
    <w:multiLevelType w:val="singleLevel"/>
    <w:tmpl w:val="EB26AEAB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>
    <w:nsid w:val="0FFC7704"/>
    <w:multiLevelType w:val="multilevel"/>
    <w:tmpl w:val="0FFC77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BA38E2"/>
    <w:multiLevelType w:val="multilevel"/>
    <w:tmpl w:val="2FBA38E2"/>
    <w:lvl w:ilvl="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EB1822"/>
    <w:multiLevelType w:val="multilevel"/>
    <w:tmpl w:val="32EB1822"/>
    <w:lvl w:ilvl="0">
      <w:start w:val="1"/>
      <w:numFmt w:val="decimal"/>
      <w:lvlText w:val="%1."/>
      <w:lvlJc w:val="left"/>
      <w:pPr>
        <w:ind w:left="1162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68A02EA"/>
    <w:multiLevelType w:val="multilevel"/>
    <w:tmpl w:val="368A02E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9">
    <w:nsid w:val="4FC5EA1C"/>
    <w:multiLevelType w:val="singleLevel"/>
    <w:tmpl w:val="4FC5EA1C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>
    <w:nsid w:val="52C45D1E"/>
    <w:multiLevelType w:val="multilevel"/>
    <w:tmpl w:val="52C45D1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1"/>
  </w:num>
  <w:num w:numId="9">
    <w:abstractNumId w:val="3"/>
  </w:num>
  <w:num w:numId="10">
    <w:abstractNumId w:val="5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1B2C"/>
    <w:rsid w:val="00002E9F"/>
    <w:rsid w:val="00003F67"/>
    <w:rsid w:val="00044CEB"/>
    <w:rsid w:val="00047A93"/>
    <w:rsid w:val="000B4A0B"/>
    <w:rsid w:val="00105303"/>
    <w:rsid w:val="0010536E"/>
    <w:rsid w:val="00190D7F"/>
    <w:rsid w:val="001A2E1F"/>
    <w:rsid w:val="001C1F7F"/>
    <w:rsid w:val="0020409B"/>
    <w:rsid w:val="0022036B"/>
    <w:rsid w:val="00250238"/>
    <w:rsid w:val="002543CD"/>
    <w:rsid w:val="0026393C"/>
    <w:rsid w:val="00282C3C"/>
    <w:rsid w:val="00293560"/>
    <w:rsid w:val="0029777A"/>
    <w:rsid w:val="002A30FE"/>
    <w:rsid w:val="002D27D6"/>
    <w:rsid w:val="00333331"/>
    <w:rsid w:val="003364F6"/>
    <w:rsid w:val="003915F7"/>
    <w:rsid w:val="00392AAA"/>
    <w:rsid w:val="003D24C5"/>
    <w:rsid w:val="003E7813"/>
    <w:rsid w:val="003E7E3E"/>
    <w:rsid w:val="00404BD3"/>
    <w:rsid w:val="00465D42"/>
    <w:rsid w:val="00476CE6"/>
    <w:rsid w:val="004915D9"/>
    <w:rsid w:val="004C2D09"/>
    <w:rsid w:val="004D51AD"/>
    <w:rsid w:val="004E0307"/>
    <w:rsid w:val="004E6088"/>
    <w:rsid w:val="004E60C8"/>
    <w:rsid w:val="00520F56"/>
    <w:rsid w:val="00531EA2"/>
    <w:rsid w:val="00550B99"/>
    <w:rsid w:val="00553735"/>
    <w:rsid w:val="00567397"/>
    <w:rsid w:val="005A16EE"/>
    <w:rsid w:val="005B2EAA"/>
    <w:rsid w:val="005C1C47"/>
    <w:rsid w:val="005C3096"/>
    <w:rsid w:val="005E1A67"/>
    <w:rsid w:val="005E6D3E"/>
    <w:rsid w:val="005F0684"/>
    <w:rsid w:val="005F25DB"/>
    <w:rsid w:val="00607053"/>
    <w:rsid w:val="0062388E"/>
    <w:rsid w:val="0062498E"/>
    <w:rsid w:val="0064360D"/>
    <w:rsid w:val="00650D37"/>
    <w:rsid w:val="00660610"/>
    <w:rsid w:val="006606B5"/>
    <w:rsid w:val="00661616"/>
    <w:rsid w:val="00663DC0"/>
    <w:rsid w:val="0067646B"/>
    <w:rsid w:val="0068037F"/>
    <w:rsid w:val="006A3BA0"/>
    <w:rsid w:val="006B146B"/>
    <w:rsid w:val="006F75FB"/>
    <w:rsid w:val="00706D0B"/>
    <w:rsid w:val="00720F5C"/>
    <w:rsid w:val="00732CD4"/>
    <w:rsid w:val="00734B78"/>
    <w:rsid w:val="0073505C"/>
    <w:rsid w:val="007526DD"/>
    <w:rsid w:val="00757D86"/>
    <w:rsid w:val="00771E61"/>
    <w:rsid w:val="00784736"/>
    <w:rsid w:val="00785FB2"/>
    <w:rsid w:val="00787E2D"/>
    <w:rsid w:val="007919E8"/>
    <w:rsid w:val="007B616F"/>
    <w:rsid w:val="007C019B"/>
    <w:rsid w:val="007D050A"/>
    <w:rsid w:val="007D0C69"/>
    <w:rsid w:val="007F39FC"/>
    <w:rsid w:val="007F440F"/>
    <w:rsid w:val="007F6B9F"/>
    <w:rsid w:val="007F7737"/>
    <w:rsid w:val="00802C67"/>
    <w:rsid w:val="0081445A"/>
    <w:rsid w:val="00830B4E"/>
    <w:rsid w:val="00836369"/>
    <w:rsid w:val="00837A9C"/>
    <w:rsid w:val="00850E1B"/>
    <w:rsid w:val="00852C87"/>
    <w:rsid w:val="0087797A"/>
    <w:rsid w:val="008C6CBE"/>
    <w:rsid w:val="008F54B0"/>
    <w:rsid w:val="009078B9"/>
    <w:rsid w:val="00910AD1"/>
    <w:rsid w:val="00963A1E"/>
    <w:rsid w:val="009829FD"/>
    <w:rsid w:val="00983282"/>
    <w:rsid w:val="009A0454"/>
    <w:rsid w:val="009A3E8C"/>
    <w:rsid w:val="009B1A6D"/>
    <w:rsid w:val="009F3DE3"/>
    <w:rsid w:val="00A30CEB"/>
    <w:rsid w:val="00A4111F"/>
    <w:rsid w:val="00A431B8"/>
    <w:rsid w:val="00A44BF6"/>
    <w:rsid w:val="00A458AA"/>
    <w:rsid w:val="00A609FA"/>
    <w:rsid w:val="00A66089"/>
    <w:rsid w:val="00A921A1"/>
    <w:rsid w:val="00AA0B49"/>
    <w:rsid w:val="00AA3E03"/>
    <w:rsid w:val="00AB795F"/>
    <w:rsid w:val="00AE6216"/>
    <w:rsid w:val="00B02AB2"/>
    <w:rsid w:val="00B03CB0"/>
    <w:rsid w:val="00B041FC"/>
    <w:rsid w:val="00B11BBF"/>
    <w:rsid w:val="00B457B2"/>
    <w:rsid w:val="00B83D69"/>
    <w:rsid w:val="00B978F9"/>
    <w:rsid w:val="00BD5E9C"/>
    <w:rsid w:val="00BE1582"/>
    <w:rsid w:val="00BF5EAA"/>
    <w:rsid w:val="00C14E14"/>
    <w:rsid w:val="00C25879"/>
    <w:rsid w:val="00C25CE9"/>
    <w:rsid w:val="00C42CAE"/>
    <w:rsid w:val="00C442E3"/>
    <w:rsid w:val="00C670B0"/>
    <w:rsid w:val="00C87C27"/>
    <w:rsid w:val="00C92EC7"/>
    <w:rsid w:val="00CE3315"/>
    <w:rsid w:val="00D06E99"/>
    <w:rsid w:val="00D078F3"/>
    <w:rsid w:val="00D17A3F"/>
    <w:rsid w:val="00D21B81"/>
    <w:rsid w:val="00D249F6"/>
    <w:rsid w:val="00D36603"/>
    <w:rsid w:val="00D4067B"/>
    <w:rsid w:val="00D63556"/>
    <w:rsid w:val="00D744C4"/>
    <w:rsid w:val="00DA121E"/>
    <w:rsid w:val="00DB306F"/>
    <w:rsid w:val="00DB7955"/>
    <w:rsid w:val="00DD6D66"/>
    <w:rsid w:val="00E34652"/>
    <w:rsid w:val="00E45D47"/>
    <w:rsid w:val="00E474CF"/>
    <w:rsid w:val="00E73584"/>
    <w:rsid w:val="00E871A0"/>
    <w:rsid w:val="00E9298A"/>
    <w:rsid w:val="00EA3EDA"/>
    <w:rsid w:val="00EB1B2C"/>
    <w:rsid w:val="00ED672C"/>
    <w:rsid w:val="00F022F7"/>
    <w:rsid w:val="00F039E4"/>
    <w:rsid w:val="00F20D46"/>
    <w:rsid w:val="00F24671"/>
    <w:rsid w:val="00F36852"/>
    <w:rsid w:val="00F516ED"/>
    <w:rsid w:val="00F54A78"/>
    <w:rsid w:val="00F63A5B"/>
    <w:rsid w:val="00F65089"/>
    <w:rsid w:val="00F67DCD"/>
    <w:rsid w:val="00F75104"/>
    <w:rsid w:val="0D1E5034"/>
    <w:rsid w:val="20DC2ED2"/>
    <w:rsid w:val="25615988"/>
    <w:rsid w:val="2FC02A68"/>
    <w:rsid w:val="43570E77"/>
    <w:rsid w:val="446B3109"/>
    <w:rsid w:val="5CE441A6"/>
    <w:rsid w:val="60D95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Body Text Indent" w:semiHidden="0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Table" w:qFormat="1"/>
    <w:lsdException w:name="annotation subject" w:unhideWhenUsed="0" w:qFormat="1"/>
    <w:lsdException w:name="Balloon Text" w:unhideWhenUsed="0" w:qFormat="1"/>
    <w:lsdException w:name="Table Grid" w:locked="1" w:semiHidden="0" w:uiPriority="59" w:unhideWhenUsed="0" w:qFormat="1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left" w:pos="5670"/>
      </w:tabs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qFormat/>
    <w:pPr>
      <w:spacing w:after="200" w:line="276" w:lineRule="auto"/>
    </w:pPr>
    <w:rPr>
      <w:rFonts w:eastAsia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qFormat/>
  </w:style>
  <w:style w:type="paragraph" w:styleId="aa">
    <w:name w:val="Document Map"/>
    <w:basedOn w:val="a"/>
    <w:link w:val="ab"/>
    <w:uiPriority w:val="99"/>
    <w:semiHidden/>
    <w:qFormat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Calibri" w:hAnsi="Tahoma"/>
      <w:sz w:val="20"/>
      <w:szCs w:val="20"/>
    </w:rPr>
  </w:style>
  <w:style w:type="paragraph" w:styleId="ac">
    <w:name w:val="Body Text"/>
    <w:basedOn w:val="a"/>
    <w:link w:val="ad"/>
    <w:uiPriority w:val="99"/>
    <w:semiHidden/>
    <w:qFormat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paragraph" w:styleId="ae">
    <w:name w:val="Body Text Indent"/>
    <w:basedOn w:val="a"/>
    <w:link w:val="af"/>
    <w:uiPriority w:val="99"/>
    <w:qFormat/>
    <w:pPr>
      <w:spacing w:after="0" w:line="240" w:lineRule="auto"/>
      <w:ind w:right="175" w:hanging="360"/>
    </w:pPr>
    <w:rPr>
      <w:rFonts w:ascii="Times New Roman" w:hAnsi="Times New Roman"/>
      <w:sz w:val="24"/>
      <w:szCs w:val="24"/>
    </w:rPr>
  </w:style>
  <w:style w:type="table" w:styleId="af0">
    <w:name w:val="Table Grid"/>
    <w:basedOn w:val="a1"/>
    <w:uiPriority w:val="59"/>
    <w:qFormat/>
    <w:locked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locked/>
    <w:rPr>
      <w:rFonts w:ascii="Segoe UI" w:hAnsi="Segoe UI" w:cs="Segoe UI"/>
      <w:sz w:val="18"/>
      <w:szCs w:val="18"/>
      <w:lang w:eastAsia="ru-RU"/>
    </w:rPr>
  </w:style>
  <w:style w:type="paragraph" w:styleId="af2">
    <w:name w:val="No Spacing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semiHidden/>
    <w:qFormat/>
    <w:locked/>
    <w:rPr>
      <w:rFonts w:ascii="Calibri" w:hAnsi="Calibri"/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locked/>
    <w:rPr>
      <w:rFonts w:eastAsia="Times New Roman" w:cs="Times New Roman"/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qFormat/>
    <w:rPr>
      <w:rFonts w:eastAsia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qFormat/>
    <w:locked/>
    <w:rPr>
      <w:rFonts w:ascii="Times New Roman" w:hAnsi="Times New Roman"/>
      <w:sz w:val="24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locked/>
    <w:rPr>
      <w:rFonts w:eastAsia="Times New Roman" w:cs="Times New Roman"/>
    </w:rPr>
  </w:style>
  <w:style w:type="character" w:customStyle="1" w:styleId="12">
    <w:name w:val="Основной текст Знак1"/>
    <w:basedOn w:val="a0"/>
    <w:uiPriority w:val="99"/>
    <w:semiHidden/>
    <w:qFormat/>
    <w:rPr>
      <w:rFonts w:eastAsia="Times New Roman" w:cs="Times New Roman"/>
      <w:lang w:eastAsia="ru-RU"/>
    </w:rPr>
  </w:style>
  <w:style w:type="character" w:customStyle="1" w:styleId="DocumentMapChar">
    <w:name w:val="Document Map Char"/>
    <w:uiPriority w:val="99"/>
    <w:semiHidden/>
    <w:qFormat/>
    <w:locked/>
    <w:rPr>
      <w:rFonts w:ascii="Tahoma" w:hAnsi="Tahoma"/>
      <w:shd w:val="clear" w:color="auto" w:fill="000080"/>
    </w:rPr>
  </w:style>
  <w:style w:type="character" w:customStyle="1" w:styleId="ab">
    <w:name w:val="Схема документа Знак"/>
    <w:basedOn w:val="a0"/>
    <w:link w:val="aa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13">
    <w:name w:val="Схема документа Знак1"/>
    <w:basedOn w:val="a0"/>
    <w:uiPriority w:val="99"/>
    <w:semiHidden/>
    <w:qFormat/>
    <w:rPr>
      <w:rFonts w:ascii="Segoe UI" w:hAnsi="Segoe UI" w:cs="Segoe UI"/>
      <w:sz w:val="16"/>
      <w:szCs w:val="16"/>
      <w:lang w:eastAsia="ru-RU"/>
    </w:rPr>
  </w:style>
  <w:style w:type="character" w:customStyle="1" w:styleId="CommentSubjectChar">
    <w:name w:val="Comment Subject Char"/>
    <w:uiPriority w:val="99"/>
    <w:semiHidden/>
    <w:qFormat/>
    <w:locked/>
    <w:rPr>
      <w:rFonts w:ascii="Calibri" w:hAnsi="Calibri"/>
      <w:sz w:val="20"/>
    </w:rPr>
  </w:style>
  <w:style w:type="character" w:customStyle="1" w:styleId="a9">
    <w:name w:val="Тема примечания Знак"/>
    <w:basedOn w:val="CommentTextChar"/>
    <w:link w:val="a8"/>
    <w:uiPriority w:val="99"/>
    <w:semiHidden/>
    <w:qFormat/>
    <w:locked/>
    <w:rPr>
      <w:rFonts w:ascii="Calibri" w:hAnsi="Calibri" w:cs="Times New Roman"/>
      <w:b/>
      <w:bCs/>
      <w:sz w:val="20"/>
      <w:szCs w:val="20"/>
    </w:rPr>
  </w:style>
  <w:style w:type="character" w:customStyle="1" w:styleId="14">
    <w:name w:val="Тема примечания Знак1"/>
    <w:basedOn w:val="11"/>
    <w:uiPriority w:val="99"/>
    <w:semiHidden/>
    <w:qFormat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Style3">
    <w:name w:val="Style3"/>
    <w:basedOn w:val="a"/>
    <w:uiPriority w:val="99"/>
    <w:qFormat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 Unicode MS" w:hAnsi="Times New Roman"/>
      <w:sz w:val="24"/>
      <w:szCs w:val="24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autoSpaceDN w:val="0"/>
      <w:adjustRightInd w:val="0"/>
      <w:spacing w:after="0" w:line="253" w:lineRule="exact"/>
      <w:ind w:firstLine="274"/>
      <w:jc w:val="both"/>
    </w:pPr>
    <w:rPr>
      <w:rFonts w:ascii="Arial Unicode MS" w:hAnsi="Times New Roman"/>
      <w:sz w:val="24"/>
      <w:szCs w:val="24"/>
    </w:r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spacing w:after="0" w:line="250" w:lineRule="exact"/>
      <w:ind w:firstLine="288"/>
      <w:jc w:val="both"/>
    </w:pPr>
    <w:rPr>
      <w:rFonts w:ascii="Arial Unicode MS" w:hAnsi="Times New Roman"/>
      <w:sz w:val="24"/>
      <w:szCs w:val="24"/>
    </w:rPr>
  </w:style>
  <w:style w:type="paragraph" w:customStyle="1" w:styleId="Style2">
    <w:name w:val="Style2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hAnsi="Times New Roman"/>
      <w:sz w:val="24"/>
      <w:szCs w:val="24"/>
    </w:rPr>
  </w:style>
  <w:style w:type="paragraph" w:customStyle="1" w:styleId="Style8">
    <w:name w:val="Style8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hAnsi="Times New Roman"/>
      <w:sz w:val="24"/>
      <w:szCs w:val="24"/>
    </w:rPr>
  </w:style>
  <w:style w:type="paragraph" w:customStyle="1" w:styleId="Style10">
    <w:name w:val="Style10"/>
    <w:basedOn w:val="a"/>
    <w:uiPriority w:val="99"/>
    <w:qFormat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Arial Unicode MS" w:hAnsi="Times New Roman"/>
      <w:sz w:val="24"/>
      <w:szCs w:val="24"/>
    </w:rPr>
  </w:style>
  <w:style w:type="paragraph" w:customStyle="1" w:styleId="Style9">
    <w:name w:val="Style9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5">
    <w:name w:val="Style5"/>
    <w:basedOn w:val="a"/>
    <w:uiPriority w:val="99"/>
    <w:qFormat/>
    <w:pPr>
      <w:widowControl w:val="0"/>
      <w:autoSpaceDE w:val="0"/>
      <w:autoSpaceDN w:val="0"/>
      <w:adjustRightInd w:val="0"/>
      <w:spacing w:after="0" w:line="227" w:lineRule="exact"/>
      <w:ind w:firstLine="1411"/>
      <w:jc w:val="both"/>
    </w:pPr>
    <w:rPr>
      <w:rFonts w:ascii="Arial" w:hAnsi="Arial"/>
      <w:sz w:val="24"/>
      <w:szCs w:val="24"/>
    </w:rPr>
  </w:style>
  <w:style w:type="paragraph" w:customStyle="1" w:styleId="Style11">
    <w:name w:val="Style11"/>
    <w:basedOn w:val="a"/>
    <w:uiPriority w:val="99"/>
    <w:qFormat/>
    <w:pPr>
      <w:widowControl w:val="0"/>
      <w:autoSpaceDE w:val="0"/>
      <w:autoSpaceDN w:val="0"/>
      <w:adjustRightInd w:val="0"/>
      <w:spacing w:after="0" w:line="226" w:lineRule="exact"/>
      <w:ind w:hanging="216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uiPriority w:val="99"/>
    <w:qFormat/>
    <w:rPr>
      <w:rFonts w:ascii="Times New Roman" w:hAnsi="Times New Roman"/>
      <w:sz w:val="20"/>
    </w:rPr>
  </w:style>
  <w:style w:type="character" w:customStyle="1" w:styleId="FontStyle16">
    <w:name w:val="Font Style16"/>
    <w:uiPriority w:val="99"/>
    <w:qFormat/>
    <w:rPr>
      <w:rFonts w:ascii="Times New Roman" w:hAnsi="Times New Roman"/>
      <w:b/>
      <w:sz w:val="18"/>
    </w:rPr>
  </w:style>
  <w:style w:type="character" w:customStyle="1" w:styleId="FontStyle17">
    <w:name w:val="Font Style17"/>
    <w:uiPriority w:val="99"/>
    <w:qFormat/>
    <w:rPr>
      <w:rFonts w:ascii="Times New Roman" w:hAnsi="Times New Roman"/>
      <w:b/>
      <w:sz w:val="16"/>
    </w:rPr>
  </w:style>
  <w:style w:type="character" w:customStyle="1" w:styleId="FontStyle52">
    <w:name w:val="Font Style52"/>
    <w:uiPriority w:val="99"/>
    <w:qFormat/>
    <w:rPr>
      <w:rFonts w:ascii="Franklin Gothic Medium" w:hAnsi="Franklin Gothic Medium"/>
      <w:sz w:val="22"/>
    </w:rPr>
  </w:style>
  <w:style w:type="character" w:customStyle="1" w:styleId="FontStyle54">
    <w:name w:val="Font Style54"/>
    <w:uiPriority w:val="99"/>
    <w:qFormat/>
    <w:rPr>
      <w:rFonts w:ascii="Century Schoolbook" w:hAnsi="Century Schoolbook"/>
      <w:sz w:val="18"/>
    </w:rPr>
  </w:style>
  <w:style w:type="character" w:customStyle="1" w:styleId="FontStyle59">
    <w:name w:val="Font Style59"/>
    <w:uiPriority w:val="99"/>
    <w:qFormat/>
    <w:rPr>
      <w:rFonts w:ascii="Century Schoolbook" w:hAnsi="Century Schoolbook"/>
      <w:i/>
      <w:sz w:val="18"/>
    </w:rPr>
  </w:style>
  <w:style w:type="character" w:customStyle="1" w:styleId="FontStyle18">
    <w:name w:val="Font Style18"/>
    <w:uiPriority w:val="99"/>
    <w:qFormat/>
    <w:rPr>
      <w:rFonts w:ascii="Arial" w:hAnsi="Arial"/>
      <w:b/>
      <w:i/>
      <w:sz w:val="16"/>
    </w:rPr>
  </w:style>
  <w:style w:type="character" w:customStyle="1" w:styleId="translation-chunk">
    <w:name w:val="translation-chunk"/>
    <w:uiPriority w:val="99"/>
    <w:qFormat/>
  </w:style>
  <w:style w:type="character" w:customStyle="1" w:styleId="8">
    <w:name w:val="Основной текст (8)_"/>
    <w:link w:val="80"/>
    <w:uiPriority w:val="99"/>
    <w:qFormat/>
    <w:locked/>
    <w:rPr>
      <w:sz w:val="27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qFormat/>
    <w:pPr>
      <w:widowControl w:val="0"/>
      <w:shd w:val="clear" w:color="auto" w:fill="FFFFFF"/>
      <w:spacing w:after="0" w:line="322" w:lineRule="exact"/>
      <w:jc w:val="both"/>
    </w:pPr>
    <w:rPr>
      <w:rFonts w:eastAsia="Calibri"/>
      <w:sz w:val="27"/>
      <w:szCs w:val="20"/>
    </w:rPr>
  </w:style>
  <w:style w:type="character" w:customStyle="1" w:styleId="FontStyle11">
    <w:name w:val="Font Style11"/>
    <w:qFormat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39.248.242:404/2017/%d0%94%d0%bc%d0%b8%d1%82%d1%80%d0%b8%d0%b5%d0%b2_%d0%9e%d1%81%d0%bd%d0%be%d0%b2%d1%8b%20%d0%b2%d0%be%d0%ba%d0%b0%d0%bb%d1%8c%d0%bd%d0%be%d0%b9.pdf" TargetMode="External"/><Relationship Id="rId13" Type="http://schemas.openxmlformats.org/officeDocument/2006/relationships/hyperlink" Target="http://195.39.248.242:404/2017/%d0%9c%d0%be%d1%80%d0%be%d0%b7%d0%be%d0%b2_%d0%98%d1%81%d0%ba%d1%83%d1%81%d1%81%d1%82%d0%b2%d0%be%20%d0%b8%20%d0%bd%d0%b0%d1%83%d0%ba%d0%b0.pdf" TargetMode="External"/><Relationship Id="rId18" Type="http://schemas.openxmlformats.org/officeDocument/2006/relationships/hyperlink" Target="http://195.39.248.242:404/2017/%d0%a0%d1%83%d0%b4%d0%b8%d0%bd_%d0%9e%d1%81%d0%bd%d0%be%d0%b2%d1%8b%20%d0%b3%d0%be%d0%bb%d0%be%d1%81%d0%be%d0%b2%d0%b5%d0%b4%d0%b5%d0%bd%d0%b8%d1%8f.pdf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195.39.248.242:404/2017/%d0%92%d0%b8%d1%82%d1%82%20%d0%a4_%d0%9f%d1%80%d0%b0%d0%ba%d1%82%d0%b8%d1%87%d0%b5%d1%81%d0%ba%d0%b8%d0%b5%20%d1%81%d0%be%d0%b2%d0%b5%d1%82%d1%8b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195.39.248.242:404/2017/%d0%9c%d0%be%d1%80%d0%be%d0%b7%d0%be%d0%b2_%d0%98%d1%81%d0%ba%d1%83%d1%81%d1%81%d1%82%d0%b2%d0%be%20%d1%80%d0%b5%d0%b7%d0%be%d0%bd%d0%b0%d0%bd%d1%81%d0%bd%d0%be%d0%b3%d0%be.pdf" TargetMode="External"/><Relationship Id="rId17" Type="http://schemas.openxmlformats.org/officeDocument/2006/relationships/hyperlink" Target="http://195.39.248.242:404/2017/%d0%9a%d0%b0%d0%bd-%d0%9a%d0%b0%d0%bb%d0%b8%d0%ba_%d0%a3%d1%87%d0%b8%d1%82%d0%b5%d0%bb%d1%8e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195.39.248.242:404/2017/%d0%9b%d1%83%d0%ba%d0%b0%d0%bd%d0%b8%d0%bd_%d0%9e%d0%b1%d1%83%d1%87%d0%b5%d0%bd%d0%b8%d0%b5%20%d0%b8%20%d0%b2%d0%be%d1%81%d0%bf%d0%b8%d1%82%d0%b0%d0%bd%d0%b8%d0%b5.pdf" TargetMode="External"/><Relationship Id="rId20" Type="http://schemas.openxmlformats.org/officeDocument/2006/relationships/hyperlink" Target="http://195.39.248.242:404/85.31%20%20%20%20%20%20%20%20%20%20%20%20%d0%9c%d1%83%d0%b7%d1%8b%d0%ba%d0%b0/%d0%ae%d1%88%d0%bc%d0%b0%d0%bd%d0%be%d0%b2%20%d0%92.%20%d0%92%d0%be%d0%ba%d0%b0%d0%bb%d1%8c%d0%bd%d0%b0%d1%8f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195.39.248.242:404/2017/%d0%9c%d0%be%d1%80%d0%be%d0%b7%d0%be%d0%b2_%d0%97%d0%b0%d0%bd%d0%b8%d0%bc%d0%b0%d1%82%d0%b5%d0%bb%d1%8c%d0%bd%d0%b0%d1%8f.pdf" TargetMode="External"/><Relationship Id="rId24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://195.39.248.242:404/2017/%d0%9b%d0%b5%d0%b2%d0%b8%d0%b4%d0%be%d0%b2_%d0%9f%d0%b5%d0%b2%d1%87%d0%b5%d1%81%d0%ba%d0%b8%d0%b9%20%d0%b3%d0%be%d0%bb%d0%be%d1%81.pdf" TargetMode="External"/><Relationship Id="rId23" Type="http://schemas.openxmlformats.org/officeDocument/2006/relationships/hyperlink" Target="http://195.39.248.242:404/88.4,%2060.524%20%D0%9A%D0%BE%D0%BD%D1%84%D0%BB%D0%B8%D0%BA%D1%82%D0%BE%D0%BB%D0%BE%D0%B3%D0%B8%D1%8F%20(60.524.228)/%D0%9F%D1%82%D1%80%D1%83%D1%88%D0%B8%D0%BD%20%D0%BC%D1%83%D0%B7%D1%8B%D0%BA%D0%B0%D0%BB%D1%8C%D0%BD%D0%B0%D1%8F%20%D0%BF%D1%81%D0%B8%D1%85%D0%BE%D0%BB%D0%BE%D0%B3%D0%B8%D1%8F%202008.PDF" TargetMode="External"/><Relationship Id="rId10" Type="http://schemas.openxmlformats.org/officeDocument/2006/relationships/hyperlink" Target="http://195.39.248.242:404/85.31%20%20%20%20%20%20%20%20%20%20%20%20%d0%9c%d1%83%d0%b7%d1%8b%d0%ba%d0%b0/%d0%9c%d0%b5%d0%bd%d0%b0%d0%b1%d0%b5%d0%bd%d0%b8%20%d0%90.%20%d0%9c%d0%b5%d1%82%d0%be%d0%b4%d0%b8%d0%ba%d0%b0.pdf" TargetMode="External"/><Relationship Id="rId19" Type="http://schemas.openxmlformats.org/officeDocument/2006/relationships/hyperlink" Target="http://195.39.248.242:404/2017/%d0%ae%d1%81%d1%81%d0%be%d0%bd_%d0%9f%d0%b5%d0%b2%d1%87%d0%b5%d1%81%d0%ba%d0%b8%d0%b9%20%d0%b3%d0%be%d0%bb%d0%be%d1%8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39.248.242:404/2017/%d0%94%d0%b5%d0%b9%d1%88%d0%b0_%d0%9f%d0%b5%d0%bd%d0%b8%d0%b5%20%d0%b2%20%d0%be%d1%89%d1%83%d1%89%d0%b5%d0%bd%d0%b8%d1%8f%d1%85.pdf" TargetMode="External"/><Relationship Id="rId14" Type="http://schemas.openxmlformats.org/officeDocument/2006/relationships/hyperlink" Target="http://195.39.248.242:404/2017/%d0%9b%d0%b0%d0%bc%d0%bf%d0%b5%d1%80%d1%82%d0%b8%20%d0%a4_%d0%98%d1%81%d0%ba%d1%83%d1%81%d1%81%d1%82%d0%b2%d0%be%20%d0%bf%d0%b5%d0%bd%d0%b8%d1%8f.pdf" TargetMode="External"/><Relationship Id="rId22" Type="http://schemas.openxmlformats.org/officeDocument/2006/relationships/hyperlink" Target="http://195.39.248.242:404/88%20%20%20%20%20%20%20%20%20%20%20%20%20%20%20%20%20%D0%9F%D1%81%D0%B8%D1%85%D0%BE%D0%BB%D0%BE%D0%B3%D0%B8%D1%8F/%D0%98%D0%BB%D1%8C%D0%B8%D0%BD%20%D0%95%D0%9F%20%D0%AD%D0%BC%D0%BE%D1%86%D0%B8%D0%B8%20%D0%B8%20%D1%87%D1%83%D0%B2%D1%81%D1%82%D0%B2%D0%B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3774</Words>
  <Characters>21512</Characters>
  <Application>Microsoft Office Word</Application>
  <DocSecurity>0</DocSecurity>
  <Lines>179</Lines>
  <Paragraphs>50</Paragraphs>
  <ScaleCrop>false</ScaleCrop>
  <Company>diakov.net</Company>
  <LinksUpToDate>false</LinksUpToDate>
  <CharactersWithSpaces>25236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 1</cp:lastModifiedBy>
  <cp:revision>43</cp:revision>
  <cp:lastPrinted>2022-12-01T18:51:00Z</cp:lastPrinted>
  <dcterms:created xsi:type="dcterms:W3CDTF">2020-03-13T17:06:00Z</dcterms:created>
  <dcterms:modified xsi:type="dcterms:W3CDTF">2024-12-24T11:26:00Z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9AFB9F9891D84AD18D23BB0134607CFA_12</vt:lpwstr>
  </property>
</Properties>
</file>