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19A" w:rsidRPr="004B719A" w:rsidRDefault="004B719A" w:rsidP="004B719A">
      <w:pPr>
        <w:jc w:val="center"/>
        <w:rPr>
          <w:b/>
          <w:sz w:val="24"/>
          <w:szCs w:val="24"/>
        </w:rPr>
      </w:pPr>
      <w:r w:rsidRPr="004B719A">
        <w:rPr>
          <w:b/>
          <w:sz w:val="24"/>
          <w:szCs w:val="24"/>
        </w:rPr>
        <w:t>Сведения о научно-педагогических работниках и лицах,</w:t>
      </w:r>
    </w:p>
    <w:p w:rsidR="004B719A" w:rsidRPr="004B719A" w:rsidRDefault="004B719A" w:rsidP="004B719A">
      <w:pPr>
        <w:jc w:val="center"/>
        <w:rPr>
          <w:b/>
          <w:sz w:val="24"/>
          <w:szCs w:val="24"/>
        </w:rPr>
      </w:pPr>
      <w:r w:rsidRPr="004B719A">
        <w:rPr>
          <w:b/>
          <w:sz w:val="24"/>
          <w:szCs w:val="24"/>
        </w:rPr>
        <w:t>привлекаемых к реализации образовательной программы на иных условиях,</w:t>
      </w:r>
    </w:p>
    <w:p w:rsidR="00627BC1" w:rsidRPr="004B719A" w:rsidRDefault="004B719A" w:rsidP="004B719A">
      <w:pPr>
        <w:jc w:val="center"/>
        <w:rPr>
          <w:b/>
        </w:rPr>
      </w:pPr>
      <w:r w:rsidRPr="004B719A">
        <w:rPr>
          <w:b/>
          <w:sz w:val="24"/>
          <w:szCs w:val="24"/>
        </w:rPr>
        <w:t>участвующих в реализации образовательной программы</w:t>
      </w:r>
    </w:p>
    <w:p w:rsidR="004B719A" w:rsidRDefault="004B719A"/>
    <w:tbl>
      <w:tblPr>
        <w:tblW w:w="10465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"/>
        <w:gridCol w:w="1985"/>
        <w:gridCol w:w="1581"/>
        <w:gridCol w:w="1811"/>
        <w:gridCol w:w="1886"/>
        <w:gridCol w:w="987"/>
        <w:gridCol w:w="1205"/>
        <w:gridCol w:w="755"/>
      </w:tblGrid>
      <w:tr w:rsidR="004B719A" w:rsidTr="004B719A">
        <w:trPr>
          <w:jc w:val="center"/>
        </w:trPr>
        <w:tc>
          <w:tcPr>
            <w:tcW w:w="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курсов, дисциплин (модулей), практики, иных видов учебной деятельности</w:t>
            </w:r>
          </w:p>
        </w:tc>
        <w:tc>
          <w:tcPr>
            <w:tcW w:w="15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B719A" w:rsidRPr="00DE17E9" w:rsidRDefault="004B719A" w:rsidP="0032195C">
            <w:pPr>
              <w:jc w:val="center"/>
              <w:rPr>
                <w:sz w:val="24"/>
                <w:szCs w:val="24"/>
              </w:rPr>
            </w:pPr>
            <w:r w:rsidRPr="00DE17E9">
              <w:rPr>
                <w:sz w:val="24"/>
                <w:szCs w:val="24"/>
              </w:rPr>
              <w:t>Фамилия, имя, отчество (при наличии)</w:t>
            </w:r>
          </w:p>
          <w:p w:rsidR="004B719A" w:rsidRPr="00DE17E9" w:rsidRDefault="004B719A" w:rsidP="0032195C">
            <w:pPr>
              <w:jc w:val="left"/>
              <w:rPr>
                <w:sz w:val="24"/>
                <w:szCs w:val="24"/>
              </w:rPr>
            </w:pPr>
            <w:r w:rsidRPr="00DE17E9">
              <w:rPr>
                <w:sz w:val="24"/>
                <w:szCs w:val="24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B719A" w:rsidRPr="00DE17E9" w:rsidRDefault="004B719A" w:rsidP="0032195C">
            <w:pPr>
              <w:jc w:val="center"/>
              <w:rPr>
                <w:sz w:val="24"/>
                <w:szCs w:val="24"/>
              </w:rPr>
            </w:pPr>
            <w:r w:rsidRPr="00DE17E9">
              <w:rPr>
                <w:sz w:val="24"/>
                <w:szCs w:val="24"/>
              </w:rPr>
              <w:t>Условия привлечения</w:t>
            </w:r>
          </w:p>
          <w:p w:rsidR="004B719A" w:rsidRPr="00DE17E9" w:rsidRDefault="004B719A" w:rsidP="0032195C">
            <w:pPr>
              <w:jc w:val="left"/>
              <w:rPr>
                <w:sz w:val="24"/>
                <w:szCs w:val="24"/>
              </w:rPr>
            </w:pPr>
            <w:r w:rsidRPr="00DE17E9">
              <w:rPr>
                <w:sz w:val="24"/>
                <w:szCs w:val="24"/>
              </w:rPr>
              <w:t> </w:t>
            </w:r>
          </w:p>
        </w:tc>
        <w:tc>
          <w:tcPr>
            <w:tcW w:w="18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B719A" w:rsidRPr="00DE17E9" w:rsidRDefault="004B719A" w:rsidP="0032195C">
            <w:pPr>
              <w:jc w:val="center"/>
              <w:rPr>
                <w:sz w:val="24"/>
                <w:szCs w:val="24"/>
              </w:rPr>
            </w:pPr>
            <w:r w:rsidRPr="00DE17E9">
              <w:rPr>
                <w:sz w:val="24"/>
                <w:szCs w:val="24"/>
              </w:rPr>
              <w:t xml:space="preserve">Сведения о наличии ученой степени и (или) ученого звания (в том числе </w:t>
            </w:r>
            <w:proofErr w:type="gramStart"/>
            <w:r w:rsidRPr="00DE17E9">
              <w:rPr>
                <w:sz w:val="24"/>
                <w:szCs w:val="24"/>
              </w:rPr>
              <w:t>богословских</w:t>
            </w:r>
            <w:proofErr w:type="gramEnd"/>
            <w:r w:rsidRPr="00DE17E9">
              <w:rPr>
                <w:sz w:val="24"/>
                <w:szCs w:val="24"/>
              </w:rPr>
              <w:t xml:space="preserve"> ученой степени и звания)</w:t>
            </w:r>
          </w:p>
          <w:p w:rsidR="004B719A" w:rsidRPr="00DE17E9" w:rsidRDefault="004B719A" w:rsidP="0032195C">
            <w:pPr>
              <w:jc w:val="left"/>
              <w:rPr>
                <w:sz w:val="24"/>
                <w:szCs w:val="24"/>
              </w:rPr>
            </w:pPr>
            <w:r w:rsidRPr="00DE17E9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B719A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трудовом стаже, год</w:t>
            </w:r>
          </w:p>
        </w:tc>
        <w:tc>
          <w:tcPr>
            <w:tcW w:w="1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учебной нагрузки</w:t>
            </w:r>
          </w:p>
        </w:tc>
      </w:tr>
      <w:tr w:rsidR="004B719A" w:rsidTr="004B719A">
        <w:trPr>
          <w:jc w:val="center"/>
        </w:trPr>
        <w:tc>
          <w:tcPr>
            <w:tcW w:w="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8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1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  <w:rPr>
                <w:sz w:val="24"/>
                <w:szCs w:val="24"/>
              </w:rPr>
            </w:pPr>
            <w:r w:rsidRPr="009310A0">
              <w:rPr>
                <w:sz w:val="24"/>
                <w:szCs w:val="24"/>
              </w:rPr>
              <w:t>Количество часов, час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ставки, %</w:t>
            </w:r>
          </w:p>
        </w:tc>
      </w:tr>
      <w:tr w:rsidR="004B719A" w:rsidTr="004B719A">
        <w:trPr>
          <w:jc w:val="center"/>
        </w:trPr>
        <w:tc>
          <w:tcPr>
            <w:tcW w:w="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4B719A" w:rsidTr="004B719A">
        <w:trPr>
          <w:jc w:val="center"/>
        </w:trPr>
        <w:tc>
          <w:tcPr>
            <w:tcW w:w="2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19A" w:rsidRPr="00AD6500" w:rsidRDefault="004B719A" w:rsidP="0032195C">
            <w:pPr>
              <w:rPr>
                <w:color w:val="000000"/>
                <w:sz w:val="24"/>
                <w:szCs w:val="24"/>
              </w:rPr>
            </w:pPr>
            <w:r w:rsidRPr="00AD6500">
              <w:rPr>
                <w:color w:val="000000"/>
                <w:sz w:val="24"/>
                <w:szCs w:val="24"/>
              </w:rPr>
              <w:t>История и методология науки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Филатьева Татьяна Владимировна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Кандидат педагогических наук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3F23AB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 w:rsidRPr="00184803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19A" w:rsidRPr="00AD6500" w:rsidRDefault="004B719A" w:rsidP="0032195C">
            <w:pPr>
              <w:rPr>
                <w:color w:val="000000"/>
                <w:sz w:val="24"/>
                <w:szCs w:val="24"/>
              </w:rPr>
            </w:pPr>
            <w:r w:rsidRPr="00AD6500">
              <w:rPr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Чевычалова</w:t>
            </w:r>
            <w:proofErr w:type="spellEnd"/>
            <w:r>
              <w:rPr>
                <w:sz w:val="24"/>
                <w:szCs w:val="24"/>
              </w:rPr>
              <w:t xml:space="preserve"> Светлана </w:t>
            </w:r>
            <w:r w:rsidRPr="00184803">
              <w:rPr>
                <w:sz w:val="24"/>
                <w:szCs w:val="24"/>
              </w:rPr>
              <w:t>Викторовна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Канд. </w:t>
            </w:r>
            <w:proofErr w:type="spellStart"/>
            <w:r>
              <w:rPr>
                <w:sz w:val="24"/>
                <w:szCs w:val="24"/>
              </w:rPr>
              <w:t>пед</w:t>
            </w:r>
            <w:proofErr w:type="spellEnd"/>
            <w:r>
              <w:rPr>
                <w:sz w:val="24"/>
                <w:szCs w:val="24"/>
              </w:rPr>
              <w:t>. наук, доцент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3F23AB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 w:rsidRPr="00184803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19A" w:rsidRPr="00AD6500" w:rsidRDefault="004B719A" w:rsidP="0032195C">
            <w:pPr>
              <w:rPr>
                <w:color w:val="000000"/>
                <w:sz w:val="24"/>
                <w:szCs w:val="24"/>
              </w:rPr>
            </w:pPr>
            <w:r w:rsidRPr="00AD6500">
              <w:rPr>
                <w:color w:val="000000"/>
                <w:sz w:val="24"/>
                <w:szCs w:val="24"/>
              </w:rPr>
              <w:t>Философия культуры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Воеводин Алексей Петрович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F23764">
              <w:rPr>
                <w:sz w:val="24"/>
                <w:szCs w:val="24"/>
              </w:rPr>
              <w:t>Доктор философских наук</w:t>
            </w:r>
            <w:r>
              <w:rPr>
                <w:sz w:val="24"/>
                <w:szCs w:val="24"/>
              </w:rPr>
              <w:t>, профессор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3F23AB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 w:rsidRPr="00184803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19A" w:rsidRPr="00AD6500" w:rsidRDefault="004B719A" w:rsidP="0032195C">
            <w:pPr>
              <w:rPr>
                <w:color w:val="000000"/>
                <w:sz w:val="24"/>
                <w:szCs w:val="24"/>
              </w:rPr>
            </w:pPr>
            <w:r w:rsidRPr="00AD6500">
              <w:rPr>
                <w:color w:val="000000"/>
                <w:sz w:val="24"/>
                <w:szCs w:val="24"/>
              </w:rPr>
              <w:t>Социально-культурное проектирование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Бирюков</w:t>
            </w:r>
          </w:p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Олег Владимирович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Кандидат технических наук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3F23AB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 w:rsidRPr="00184803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</w:tr>
      <w:tr w:rsidR="004B719A" w:rsidTr="0032195C">
        <w:trPr>
          <w:trHeight w:val="644"/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19A" w:rsidRPr="00AD6500" w:rsidRDefault="004B719A" w:rsidP="0032195C">
            <w:pPr>
              <w:rPr>
                <w:color w:val="000000"/>
                <w:sz w:val="24"/>
                <w:szCs w:val="24"/>
              </w:rPr>
            </w:pPr>
            <w:r w:rsidRPr="00AD6500">
              <w:rPr>
                <w:color w:val="000000"/>
                <w:sz w:val="24"/>
                <w:szCs w:val="24"/>
              </w:rPr>
              <w:t>Педагогика высшей школы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Лукьянченко Ольга Григорьевна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 xml:space="preserve">Кандидат </w:t>
            </w:r>
            <w:proofErr w:type="spellStart"/>
            <w:r w:rsidRPr="00184803">
              <w:rPr>
                <w:sz w:val="24"/>
                <w:szCs w:val="24"/>
              </w:rPr>
              <w:t>пед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184803">
              <w:rPr>
                <w:sz w:val="24"/>
                <w:szCs w:val="24"/>
              </w:rPr>
              <w:t xml:space="preserve"> наук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3F23AB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 w:rsidRPr="00184803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19A" w:rsidRPr="00AD6500" w:rsidRDefault="004B719A" w:rsidP="0032195C">
            <w:pPr>
              <w:rPr>
                <w:color w:val="000000"/>
                <w:sz w:val="24"/>
                <w:szCs w:val="24"/>
              </w:rPr>
            </w:pPr>
            <w:r w:rsidRPr="00AD6500">
              <w:rPr>
                <w:color w:val="000000"/>
                <w:sz w:val="24"/>
                <w:szCs w:val="24"/>
              </w:rPr>
              <w:t>Организация и методика научно-исследовательской работы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Воеводина Лариса</w:t>
            </w:r>
          </w:p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Петровна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Кандидат  педагогических наук</w:t>
            </w:r>
            <w:r>
              <w:rPr>
                <w:sz w:val="24"/>
                <w:szCs w:val="24"/>
              </w:rPr>
              <w:t>, доцент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3F23AB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 w:rsidRPr="00184803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19A" w:rsidRPr="00AD6500" w:rsidRDefault="004B719A" w:rsidP="003219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Методика преподавания </w:t>
            </w:r>
            <w:proofErr w:type="gramStart"/>
            <w:r>
              <w:rPr>
                <w:color w:val="000000"/>
                <w:sz w:val="24"/>
                <w:szCs w:val="24"/>
              </w:rPr>
              <w:t>спец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дисциплин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AD4A12">
              <w:rPr>
                <w:sz w:val="24"/>
                <w:szCs w:val="24"/>
              </w:rPr>
              <w:t xml:space="preserve">Дунин Василий </w:t>
            </w:r>
            <w:proofErr w:type="spellStart"/>
            <w:r w:rsidRPr="00AD4A12">
              <w:rPr>
                <w:sz w:val="24"/>
                <w:szCs w:val="24"/>
              </w:rPr>
              <w:t>Керсантович</w:t>
            </w:r>
            <w:proofErr w:type="spellEnd"/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AD4A12">
              <w:rPr>
                <w:sz w:val="24"/>
                <w:szCs w:val="24"/>
              </w:rPr>
              <w:t>Заслуженный работник культуры ЛНР</w:t>
            </w:r>
            <w:r>
              <w:rPr>
                <w:sz w:val="24"/>
                <w:szCs w:val="24"/>
              </w:rPr>
              <w:t>, профессор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697C36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19A" w:rsidRPr="00AD6500" w:rsidRDefault="004B719A" w:rsidP="003219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Работа редактора в СМИ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AD4A12">
              <w:rPr>
                <w:sz w:val="24"/>
                <w:szCs w:val="24"/>
              </w:rPr>
              <w:t xml:space="preserve">Дунина Елена </w:t>
            </w:r>
            <w:proofErr w:type="spellStart"/>
            <w:r w:rsidRPr="00AD4A12">
              <w:rPr>
                <w:sz w:val="24"/>
                <w:szCs w:val="24"/>
              </w:rPr>
              <w:t>Адольфовна</w:t>
            </w:r>
            <w:proofErr w:type="spellEnd"/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r w:rsidRPr="00FC4576">
              <w:rPr>
                <w:sz w:val="24"/>
                <w:szCs w:val="24"/>
              </w:rPr>
              <w:t>Заслуженный Журналист Украины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697C36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0,16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19A" w:rsidRPr="00AD6500" w:rsidRDefault="004B719A" w:rsidP="003219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Теория киноискусства и телевидения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7B13E4" w:rsidRDefault="004B719A" w:rsidP="0032195C">
            <w:pPr>
              <w:jc w:val="left"/>
              <w:rPr>
                <w:sz w:val="24"/>
                <w:szCs w:val="24"/>
              </w:rPr>
            </w:pPr>
            <w:r w:rsidRPr="007B13E4">
              <w:rPr>
                <w:sz w:val="24"/>
                <w:szCs w:val="24"/>
              </w:rPr>
              <w:t>Захаров Владимир Николаевич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7B13E4" w:rsidRDefault="004B719A" w:rsidP="0032195C">
            <w:pPr>
              <w:jc w:val="left"/>
              <w:rPr>
                <w:sz w:val="24"/>
                <w:szCs w:val="24"/>
              </w:rPr>
            </w:pPr>
            <w:r w:rsidRPr="007B13E4">
              <w:rPr>
                <w:sz w:val="24"/>
                <w:szCs w:val="24"/>
              </w:rPr>
              <w:t>Внешний совместитель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7B13E4" w:rsidRDefault="004B719A" w:rsidP="0032195C">
            <w:pPr>
              <w:jc w:val="left"/>
              <w:rPr>
                <w:sz w:val="24"/>
                <w:szCs w:val="24"/>
              </w:rPr>
            </w:pPr>
            <w:r w:rsidRPr="007B13E4">
              <w:rPr>
                <w:sz w:val="24"/>
                <w:szCs w:val="24"/>
              </w:rPr>
              <w:t>отсутствует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697C36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2C36CD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D9380C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19A" w:rsidRPr="00AD6500" w:rsidRDefault="004B719A" w:rsidP="003219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Теория режиссуры кино и телевидения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proofErr w:type="spellStart"/>
            <w:r w:rsidRPr="00F57A40">
              <w:rPr>
                <w:sz w:val="24"/>
                <w:szCs w:val="24"/>
              </w:rPr>
              <w:t>Курчина</w:t>
            </w:r>
            <w:proofErr w:type="spellEnd"/>
            <w:r w:rsidRPr="00F57A40">
              <w:rPr>
                <w:sz w:val="24"/>
                <w:szCs w:val="24"/>
              </w:rPr>
              <w:t xml:space="preserve"> Валентина Семёновна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r w:rsidRPr="00256973">
              <w:rPr>
                <w:sz w:val="24"/>
                <w:szCs w:val="24"/>
              </w:rPr>
              <w:t>отсутствует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697C36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2C36CD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D9380C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0,11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19A" w:rsidRPr="00AD6500" w:rsidRDefault="004B719A" w:rsidP="003219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Теория и методология фотожурналистики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2C36CD" w:rsidRDefault="004B719A" w:rsidP="0032195C">
            <w:pPr>
              <w:jc w:val="left"/>
              <w:rPr>
                <w:sz w:val="24"/>
                <w:szCs w:val="24"/>
              </w:rPr>
            </w:pPr>
            <w:r w:rsidRPr="00AD4A12">
              <w:rPr>
                <w:sz w:val="24"/>
                <w:szCs w:val="24"/>
              </w:rPr>
              <w:t>Симоненко Лиана Олеговна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2C36CD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r w:rsidRPr="00256973">
              <w:rPr>
                <w:sz w:val="24"/>
                <w:szCs w:val="24"/>
              </w:rPr>
              <w:t>отсутствует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697C36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2C36CD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D9380C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19A" w:rsidRPr="00AD6500" w:rsidRDefault="004B719A" w:rsidP="003219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Мастерство кинокритики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AD4A12">
              <w:rPr>
                <w:sz w:val="24"/>
                <w:szCs w:val="24"/>
              </w:rPr>
              <w:t xml:space="preserve">Дунин Василий </w:t>
            </w:r>
            <w:proofErr w:type="spellStart"/>
            <w:r w:rsidRPr="00AD4A12">
              <w:rPr>
                <w:sz w:val="24"/>
                <w:szCs w:val="24"/>
              </w:rPr>
              <w:t>Керсантович</w:t>
            </w:r>
            <w:proofErr w:type="spellEnd"/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Профессор, </w:t>
            </w:r>
            <w:r w:rsidRPr="00AD4A12">
              <w:rPr>
                <w:sz w:val="24"/>
                <w:szCs w:val="24"/>
              </w:rPr>
              <w:t>Заслуженный работник культуры ЛНР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697C36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2C36CD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D9380C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19A" w:rsidRPr="00AD6500" w:rsidRDefault="004B719A" w:rsidP="003219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Искусство слова в </w:t>
            </w:r>
            <w:proofErr w:type="spellStart"/>
            <w:r>
              <w:rPr>
                <w:color w:val="000000"/>
                <w:sz w:val="24"/>
                <w:szCs w:val="24"/>
              </w:rPr>
              <w:t>массмедиа</w:t>
            </w:r>
            <w:proofErr w:type="spellEnd"/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proofErr w:type="spellStart"/>
            <w:r w:rsidRPr="006E6741">
              <w:rPr>
                <w:sz w:val="24"/>
                <w:szCs w:val="24"/>
              </w:rPr>
              <w:t>Москалюк</w:t>
            </w:r>
            <w:proofErr w:type="spellEnd"/>
            <w:r w:rsidRPr="006E6741">
              <w:rPr>
                <w:sz w:val="24"/>
                <w:szCs w:val="24"/>
              </w:rPr>
              <w:t xml:space="preserve"> Валентина Михайловна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r w:rsidRPr="00F23764">
              <w:rPr>
                <w:sz w:val="24"/>
                <w:szCs w:val="24"/>
              </w:rPr>
              <w:t>Доктор философских наук</w:t>
            </w:r>
            <w:r>
              <w:rPr>
                <w:sz w:val="24"/>
                <w:szCs w:val="24"/>
              </w:rPr>
              <w:t>, профессор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3F23AB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D9380C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0,06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B719A" w:rsidRPr="00AD6500" w:rsidRDefault="004B719A" w:rsidP="0032195C">
            <w:pPr>
              <w:rPr>
                <w:color w:val="000000"/>
                <w:sz w:val="24"/>
                <w:szCs w:val="24"/>
              </w:rPr>
            </w:pPr>
            <w:r w:rsidRPr="00711C20">
              <w:rPr>
                <w:color w:val="000000"/>
                <w:sz w:val="24"/>
                <w:szCs w:val="24"/>
              </w:rPr>
              <w:t xml:space="preserve">Язык и стиль </w:t>
            </w:r>
            <w:proofErr w:type="spellStart"/>
            <w:r w:rsidRPr="00711C20">
              <w:rPr>
                <w:color w:val="000000"/>
                <w:sz w:val="24"/>
                <w:szCs w:val="24"/>
              </w:rPr>
              <w:t>массмедиа</w:t>
            </w:r>
            <w:proofErr w:type="spellEnd"/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proofErr w:type="spellStart"/>
            <w:r w:rsidRPr="00737866">
              <w:rPr>
                <w:sz w:val="24"/>
                <w:szCs w:val="24"/>
              </w:rPr>
              <w:t>Недоступ</w:t>
            </w:r>
            <w:proofErr w:type="spellEnd"/>
            <w:r w:rsidRPr="00737866">
              <w:rPr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Внешний совместитель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AD4A12" w:rsidRDefault="004B719A" w:rsidP="0032195C">
            <w:pPr>
              <w:jc w:val="left"/>
              <w:rPr>
                <w:sz w:val="24"/>
                <w:szCs w:val="24"/>
                <w:highlight w:val="green"/>
              </w:rPr>
            </w:pPr>
            <w:r w:rsidRPr="00737866">
              <w:rPr>
                <w:sz w:val="24"/>
                <w:szCs w:val="24"/>
              </w:rPr>
              <w:t>Заслуж</w:t>
            </w:r>
            <w:r>
              <w:rPr>
                <w:sz w:val="24"/>
                <w:szCs w:val="24"/>
              </w:rPr>
              <w:t>енная</w:t>
            </w:r>
            <w:r w:rsidRPr="00737866">
              <w:rPr>
                <w:sz w:val="24"/>
                <w:szCs w:val="24"/>
              </w:rPr>
              <w:t xml:space="preserve"> артистка ЛНР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711C20" w:rsidRDefault="004B719A" w:rsidP="003219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2C36CD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D9380C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AD6500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Новейшие теоретические концепции создания телепрограмм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proofErr w:type="spellStart"/>
            <w:r w:rsidRPr="007B13E4">
              <w:rPr>
                <w:sz w:val="24"/>
                <w:szCs w:val="24"/>
              </w:rPr>
              <w:t>Дзембак</w:t>
            </w:r>
            <w:proofErr w:type="spellEnd"/>
            <w:r w:rsidRPr="007B13E4">
              <w:rPr>
                <w:sz w:val="24"/>
                <w:szCs w:val="24"/>
              </w:rPr>
              <w:t xml:space="preserve"> Константин Иванович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Внешний совместитель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AD4A12" w:rsidRDefault="004B719A" w:rsidP="0032195C">
            <w:pPr>
              <w:jc w:val="left"/>
              <w:rPr>
                <w:sz w:val="24"/>
                <w:szCs w:val="24"/>
                <w:highlight w:val="green"/>
              </w:rPr>
            </w:pPr>
            <w:r w:rsidRPr="00FC4576">
              <w:rPr>
                <w:sz w:val="24"/>
                <w:szCs w:val="24"/>
              </w:rPr>
              <w:t>отсутствует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711C20" w:rsidRDefault="004B719A" w:rsidP="0032195C">
            <w:pPr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D9380C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AD6500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 w:rsidRPr="00711C20">
              <w:rPr>
                <w:color w:val="000000"/>
                <w:sz w:val="24"/>
                <w:szCs w:val="24"/>
              </w:rPr>
              <w:t>Теория создания телепрограмм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proofErr w:type="spellStart"/>
            <w:r w:rsidRPr="00737866">
              <w:rPr>
                <w:sz w:val="24"/>
                <w:szCs w:val="24"/>
              </w:rPr>
              <w:t>Недоступ</w:t>
            </w:r>
            <w:proofErr w:type="spellEnd"/>
            <w:r w:rsidRPr="00737866">
              <w:rPr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Внешний совместитель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AD4A12" w:rsidRDefault="004B719A" w:rsidP="0032195C">
            <w:pPr>
              <w:jc w:val="left"/>
              <w:rPr>
                <w:sz w:val="24"/>
                <w:szCs w:val="24"/>
                <w:highlight w:val="green"/>
              </w:rPr>
            </w:pPr>
            <w:r w:rsidRPr="00737866">
              <w:rPr>
                <w:sz w:val="24"/>
                <w:szCs w:val="24"/>
              </w:rPr>
              <w:t>Заслуж</w:t>
            </w:r>
            <w:r>
              <w:rPr>
                <w:sz w:val="24"/>
                <w:szCs w:val="24"/>
              </w:rPr>
              <w:t>енная</w:t>
            </w:r>
            <w:r w:rsidRPr="00737866">
              <w:rPr>
                <w:sz w:val="24"/>
                <w:szCs w:val="24"/>
              </w:rPr>
              <w:t xml:space="preserve"> артистка ЛНР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711C20" w:rsidRDefault="004B719A" w:rsidP="003219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D9380C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9310A0" w:rsidRDefault="004B719A" w:rsidP="0032195C">
            <w:pPr>
              <w:jc w:val="left"/>
              <w:rPr>
                <w:sz w:val="24"/>
                <w:szCs w:val="24"/>
              </w:rPr>
            </w:pPr>
            <w:r w:rsidRPr="009310A0">
              <w:rPr>
                <w:sz w:val="24"/>
                <w:szCs w:val="24"/>
              </w:rPr>
              <w:t>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DE17E9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Профессионально-ознакомительная практика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proofErr w:type="spellStart"/>
            <w:r w:rsidRPr="006E6741">
              <w:rPr>
                <w:sz w:val="24"/>
                <w:szCs w:val="24"/>
              </w:rPr>
              <w:t>Москалюк</w:t>
            </w:r>
            <w:proofErr w:type="spellEnd"/>
            <w:r w:rsidRPr="006E6741">
              <w:rPr>
                <w:sz w:val="24"/>
                <w:szCs w:val="24"/>
              </w:rPr>
              <w:t xml:space="preserve"> Валентина Михайловна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r w:rsidRPr="00F23764">
              <w:rPr>
                <w:sz w:val="24"/>
                <w:szCs w:val="24"/>
              </w:rPr>
              <w:t>Доктор философских наук</w:t>
            </w:r>
            <w:r>
              <w:rPr>
                <w:sz w:val="24"/>
                <w:szCs w:val="24"/>
              </w:rPr>
              <w:t>, профессор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CC089A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9310A0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9310A0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9310A0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DE17E9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Профессионально-творческая практика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proofErr w:type="spellStart"/>
            <w:r w:rsidRPr="006E6741">
              <w:rPr>
                <w:sz w:val="24"/>
                <w:szCs w:val="24"/>
              </w:rPr>
              <w:t>Москалюк</w:t>
            </w:r>
            <w:proofErr w:type="spellEnd"/>
            <w:r w:rsidRPr="006E6741">
              <w:rPr>
                <w:sz w:val="24"/>
                <w:szCs w:val="24"/>
              </w:rPr>
              <w:t xml:space="preserve"> Валентина Михайловна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r w:rsidRPr="00F23764">
              <w:rPr>
                <w:sz w:val="24"/>
                <w:szCs w:val="24"/>
              </w:rPr>
              <w:t>Доктор философских наук</w:t>
            </w:r>
            <w:r>
              <w:rPr>
                <w:sz w:val="24"/>
                <w:szCs w:val="24"/>
              </w:rPr>
              <w:t>, профессор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CC089A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2C36CD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D9380C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19A" w:rsidRPr="00AD6500" w:rsidRDefault="004B719A" w:rsidP="0032195C">
            <w:pPr>
              <w:rPr>
                <w:color w:val="000000"/>
                <w:sz w:val="24"/>
                <w:szCs w:val="24"/>
              </w:rPr>
            </w:pPr>
            <w:r w:rsidRPr="00AD6500">
              <w:rPr>
                <w:color w:val="000000"/>
                <w:sz w:val="24"/>
                <w:szCs w:val="24"/>
              </w:rPr>
              <w:t>Научно-исследовательская работа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proofErr w:type="spellStart"/>
            <w:r w:rsidRPr="006E6741">
              <w:rPr>
                <w:sz w:val="24"/>
                <w:szCs w:val="24"/>
              </w:rPr>
              <w:t>Москалюк</w:t>
            </w:r>
            <w:proofErr w:type="spellEnd"/>
            <w:r w:rsidRPr="006E6741">
              <w:rPr>
                <w:sz w:val="24"/>
                <w:szCs w:val="24"/>
              </w:rPr>
              <w:t xml:space="preserve"> Валентина Михайловна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r w:rsidRPr="00F23764">
              <w:rPr>
                <w:sz w:val="24"/>
                <w:szCs w:val="24"/>
              </w:rPr>
              <w:t>Доктор философских наук</w:t>
            </w:r>
            <w:r>
              <w:rPr>
                <w:sz w:val="24"/>
                <w:szCs w:val="24"/>
              </w:rPr>
              <w:t>, профессор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CC089A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2C36CD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D9380C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19A" w:rsidRPr="00AD6500" w:rsidRDefault="004B719A" w:rsidP="0032195C">
            <w:pPr>
              <w:rPr>
                <w:color w:val="000000"/>
                <w:sz w:val="24"/>
                <w:szCs w:val="24"/>
              </w:rPr>
            </w:pPr>
            <w:r w:rsidRPr="00AD6500">
              <w:rPr>
                <w:color w:val="000000"/>
                <w:sz w:val="24"/>
                <w:szCs w:val="24"/>
              </w:rPr>
              <w:t>Преддипломная практика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proofErr w:type="spellStart"/>
            <w:r w:rsidRPr="006E6741">
              <w:rPr>
                <w:sz w:val="24"/>
                <w:szCs w:val="24"/>
              </w:rPr>
              <w:t>Москалюк</w:t>
            </w:r>
            <w:proofErr w:type="spellEnd"/>
            <w:r w:rsidRPr="006E6741">
              <w:rPr>
                <w:sz w:val="24"/>
                <w:szCs w:val="24"/>
              </w:rPr>
              <w:t xml:space="preserve"> Валентина Михайловна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r w:rsidRPr="00F23764">
              <w:rPr>
                <w:sz w:val="24"/>
                <w:szCs w:val="24"/>
              </w:rPr>
              <w:t>Доктор философских наук</w:t>
            </w:r>
            <w:r>
              <w:rPr>
                <w:sz w:val="24"/>
                <w:szCs w:val="24"/>
              </w:rPr>
              <w:t>, профессор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CC089A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2C36CD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D9380C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19A" w:rsidRPr="00AD6500" w:rsidRDefault="004B719A" w:rsidP="003219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Педагогическая практика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proofErr w:type="spellStart"/>
            <w:r w:rsidRPr="006E6741">
              <w:rPr>
                <w:sz w:val="24"/>
                <w:szCs w:val="24"/>
              </w:rPr>
              <w:t>Москалюк</w:t>
            </w:r>
            <w:proofErr w:type="spellEnd"/>
            <w:r w:rsidRPr="006E6741">
              <w:rPr>
                <w:sz w:val="24"/>
                <w:szCs w:val="24"/>
              </w:rPr>
              <w:t xml:space="preserve"> Валентина Михайловна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r w:rsidRPr="00F23764">
              <w:rPr>
                <w:sz w:val="24"/>
                <w:szCs w:val="24"/>
              </w:rPr>
              <w:t>Доктор философских наук</w:t>
            </w:r>
            <w:r>
              <w:rPr>
                <w:sz w:val="24"/>
                <w:szCs w:val="24"/>
              </w:rPr>
              <w:t>, профессор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CC089A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D9380C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19A" w:rsidRPr="00AD6500" w:rsidRDefault="004B719A" w:rsidP="0032195C">
            <w:pPr>
              <w:rPr>
                <w:color w:val="000000"/>
                <w:sz w:val="24"/>
                <w:szCs w:val="24"/>
              </w:rPr>
            </w:pPr>
            <w:r w:rsidRPr="00AD6500">
              <w:rPr>
                <w:color w:val="000000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proofErr w:type="spellStart"/>
            <w:r w:rsidRPr="006E6741">
              <w:rPr>
                <w:sz w:val="24"/>
                <w:szCs w:val="24"/>
              </w:rPr>
              <w:t>Москалюк</w:t>
            </w:r>
            <w:proofErr w:type="spellEnd"/>
            <w:r w:rsidRPr="006E6741">
              <w:rPr>
                <w:sz w:val="24"/>
                <w:szCs w:val="24"/>
              </w:rPr>
              <w:t xml:space="preserve"> Валентина Михайловна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left"/>
              <w:rPr>
                <w:sz w:val="24"/>
                <w:szCs w:val="24"/>
              </w:rPr>
            </w:pPr>
            <w:r w:rsidRPr="00F23764">
              <w:rPr>
                <w:sz w:val="24"/>
                <w:szCs w:val="24"/>
              </w:rPr>
              <w:t>Доктор философских наук</w:t>
            </w:r>
            <w:r>
              <w:rPr>
                <w:sz w:val="24"/>
                <w:szCs w:val="24"/>
              </w:rPr>
              <w:t>, профессор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CC089A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D9380C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19A" w:rsidRPr="00AD6500" w:rsidRDefault="004B719A" w:rsidP="0032195C">
            <w:pPr>
              <w:rPr>
                <w:color w:val="000000"/>
                <w:sz w:val="24"/>
                <w:szCs w:val="24"/>
              </w:rPr>
            </w:pPr>
            <w:r w:rsidRPr="00AD6500">
              <w:rPr>
                <w:color w:val="000000"/>
                <w:sz w:val="24"/>
                <w:szCs w:val="24"/>
              </w:rPr>
              <w:t>Современные художественные стили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2C36CD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Филатьева Татьяна Владимировна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2C36CD" w:rsidRDefault="004B719A" w:rsidP="0032195C">
            <w:pPr>
              <w:jc w:val="left"/>
              <w:rPr>
                <w:sz w:val="24"/>
                <w:szCs w:val="24"/>
                <w:highlight w:val="yellow"/>
              </w:rPr>
            </w:pPr>
            <w:r w:rsidRPr="00184803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2C36CD" w:rsidRDefault="004B719A" w:rsidP="0032195C">
            <w:pPr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Кандидат философских наук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F24812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592639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D9380C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19A" w:rsidRPr="00AD6500" w:rsidRDefault="004B719A" w:rsidP="0032195C">
            <w:pPr>
              <w:rPr>
                <w:color w:val="000000"/>
                <w:sz w:val="24"/>
                <w:szCs w:val="24"/>
              </w:rPr>
            </w:pPr>
            <w:r w:rsidRPr="00AD6500">
              <w:rPr>
                <w:color w:val="000000"/>
                <w:sz w:val="24"/>
                <w:szCs w:val="24"/>
              </w:rPr>
              <w:t>Эстетическая антропология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Воеводин Алексей Петрович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184803">
              <w:rPr>
                <w:sz w:val="24"/>
                <w:szCs w:val="24"/>
              </w:rPr>
              <w:t>Основное место работы</w:t>
            </w:r>
          </w:p>
        </w:tc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left"/>
              <w:rPr>
                <w:sz w:val="24"/>
                <w:szCs w:val="24"/>
              </w:rPr>
            </w:pPr>
            <w:r w:rsidRPr="00F23764">
              <w:rPr>
                <w:sz w:val="24"/>
                <w:szCs w:val="24"/>
              </w:rPr>
              <w:t>Доктор философских наук</w:t>
            </w:r>
            <w:r>
              <w:rPr>
                <w:sz w:val="24"/>
                <w:szCs w:val="24"/>
              </w:rPr>
              <w:t>, профессор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center"/>
            </w:pPr>
            <w:r w:rsidRPr="00755147">
              <w:rPr>
                <w:sz w:val="24"/>
                <w:szCs w:val="24"/>
              </w:rPr>
              <w:t>-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Pr="0018480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Pr="00184803" w:rsidRDefault="004B719A" w:rsidP="003219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0,06</w:t>
            </w:r>
          </w:p>
        </w:tc>
      </w:tr>
      <w:tr w:rsidR="004B719A" w:rsidTr="0032195C">
        <w:trPr>
          <w:jc w:val="center"/>
        </w:trPr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4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 ставок, занимаемых лицами, участвующими в реализации образовательной программы, ставка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19A" w:rsidRDefault="004B719A" w:rsidP="0032195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1,59</w:t>
            </w:r>
          </w:p>
        </w:tc>
      </w:tr>
    </w:tbl>
    <w:p w:rsidR="004B719A" w:rsidRDefault="004B719A"/>
    <w:sectPr w:rsidR="004B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19A"/>
    <w:rsid w:val="004B719A"/>
    <w:rsid w:val="0062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19A"/>
    <w:pPr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19A"/>
    <w:pPr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549</Words>
  <Characters>3131</Characters>
  <Application>Microsoft Office Word</Application>
  <DocSecurity>0</DocSecurity>
  <Lines>26</Lines>
  <Paragraphs>7</Paragraphs>
  <ScaleCrop>false</ScaleCrop>
  <Company>*</Company>
  <LinksUpToDate>false</LinksUpToDate>
  <CharactersWithSpaces>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2026-05-20T06:26:00Z</dcterms:created>
  <dcterms:modified xsi:type="dcterms:W3CDTF">2026-05-20T06:27:00Z</dcterms:modified>
</cp:coreProperties>
</file>