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45ED" w14:textId="77777777" w:rsidR="00EE3F7A" w:rsidRPr="00105C8A" w:rsidRDefault="00EE3F7A" w:rsidP="00EE3F7A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МИНИСТЕРСТВО КУЛЬТУРЫ РОССИЙСКОЙ ФЕДЕРАЦИИ</w:t>
      </w:r>
    </w:p>
    <w:p w14:paraId="2E4D86D7" w14:textId="77777777" w:rsidR="00EE3F7A" w:rsidRPr="00105C8A" w:rsidRDefault="00EE3F7A" w:rsidP="00EE3F7A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</w:p>
    <w:p w14:paraId="6F3AB59A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ФЕДЕРАЛЬНОЕ ГОСУДАРСТВЕННОЕ БЮДЖЕТНОЕ </w:t>
      </w:r>
    </w:p>
    <w:p w14:paraId="3A55CA6F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Cs/>
          <w:sz w:val="24"/>
          <w:szCs w:val="24"/>
          <w:lang w:eastAsia="ar-SA"/>
        </w:rPr>
        <w:t>ОБРАЗОВАТЕЛЬНОЕ УЧРЕЖДЕНИЕ ВЫСШЕГО ОБРАЗОВАНИЯ</w:t>
      </w:r>
    </w:p>
    <w:p w14:paraId="0843D6F9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14:paraId="2D9ACF59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КУЛЬТУРЫ И ИСКУССТВ ИМЕНИ МИХАИЛА МАТУСОВСКОГО»</w:t>
      </w:r>
    </w:p>
    <w:p w14:paraId="27114859" w14:textId="77777777" w:rsidR="00EE3F7A" w:rsidRPr="00105C8A" w:rsidRDefault="00EE3F7A" w:rsidP="00EE3F7A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14:paraId="5D114EF4" w14:textId="77777777" w:rsidR="00EE3F7A" w:rsidRPr="00105C8A" w:rsidRDefault="00EE3F7A" w:rsidP="00EE3F7A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14:paraId="7C0ED18F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105C8A">
        <w:rPr>
          <w:rFonts w:ascii="Times New Roman" w:hAnsi="Times New Roman"/>
          <w:sz w:val="24"/>
          <w:szCs w:val="24"/>
          <w:lang w:val="uk-UA" w:eastAsia="ar-SA"/>
        </w:rPr>
        <w:t xml:space="preserve">Кафедра библиотечно-информационной деятельности и </w:t>
      </w:r>
    </w:p>
    <w:p w14:paraId="5F8A62DE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105C8A">
        <w:rPr>
          <w:rFonts w:ascii="Times New Roman" w:hAnsi="Times New Roman"/>
          <w:sz w:val="24"/>
          <w:szCs w:val="24"/>
          <w:lang w:val="uk-UA" w:eastAsia="ar-SA"/>
        </w:rPr>
        <w:t>электронных коммуникаций</w:t>
      </w:r>
    </w:p>
    <w:p w14:paraId="5AFFCBAB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23543FA" w14:textId="77777777" w:rsidR="00EE3F7A" w:rsidRPr="00105C8A" w:rsidRDefault="00EE3F7A" w:rsidP="00EE3F7A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6FCE74C6" w14:textId="77777777" w:rsidR="00EE3F7A" w:rsidRPr="00EE3298" w:rsidRDefault="00EE3F7A" w:rsidP="00EE3F7A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14:paraId="5E62C424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0E0B8ECB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6C71C2EE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635025B6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749C0DFF" w14:textId="77777777" w:rsidR="00EE3F7A" w:rsidRPr="005F7678" w:rsidRDefault="00EE3F7A" w:rsidP="00EE3F7A">
      <w:pPr>
        <w:spacing w:after="0" w:line="240" w:lineRule="auto"/>
        <w:ind w:right="-301"/>
        <w:jc w:val="center"/>
        <w:rPr>
          <w:b/>
          <w:sz w:val="20"/>
          <w:szCs w:val="20"/>
        </w:rPr>
      </w:pPr>
      <w:r w:rsidRPr="005F767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21D1F5C3" w14:textId="77777777" w:rsidR="00EE3F7A" w:rsidRPr="005F7678" w:rsidRDefault="00EE3F7A" w:rsidP="00EE3F7A">
      <w:pPr>
        <w:spacing w:after="0" w:line="240" w:lineRule="auto"/>
        <w:ind w:right="-3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ОЗНАКОМИТЕЛЬНОЙ (</w:t>
      </w:r>
      <w:r w:rsidRPr="005F7678">
        <w:rPr>
          <w:rFonts w:ascii="Times New Roman" w:hAnsi="Times New Roman"/>
          <w:b/>
          <w:bCs/>
          <w:sz w:val="28"/>
          <w:szCs w:val="28"/>
        </w:rPr>
        <w:t>УЧЕБНОЙ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5F7678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14:paraId="2FF38FA7" w14:textId="77777777" w:rsidR="00EE3F7A" w:rsidRPr="00A91F0E" w:rsidRDefault="00EE3F7A" w:rsidP="00EE3F7A">
      <w:pPr>
        <w:suppressAutoHyphens/>
        <w:spacing w:after="0" w:line="240" w:lineRule="auto"/>
        <w:ind w:firstLine="52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72549559" w14:textId="77777777" w:rsidR="00BC164C" w:rsidRPr="00684E91" w:rsidRDefault="00BC164C" w:rsidP="00BC164C">
      <w:pPr>
        <w:suppressAutoHyphens/>
        <w:spacing w:after="0" w:line="240" w:lineRule="auto"/>
        <w:ind w:firstLine="52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B9ABB18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14:paraId="2A0878A3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>Уровень высшего образования – бакалавриат</w:t>
      </w:r>
    </w:p>
    <w:p w14:paraId="2208D4DE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>Направление подготовки – 51.03.06 Библиотечно-информационная деятельность</w:t>
      </w:r>
    </w:p>
    <w:p w14:paraId="47DAFF59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bCs/>
          <w:i/>
          <w:sz w:val="24"/>
          <w:szCs w:val="24"/>
          <w:lang w:eastAsia="ar-SA"/>
        </w:rPr>
        <w:t>Профиль - Менеджмент информационной деятельности и прикладной искусственный интеллект</w:t>
      </w:r>
    </w:p>
    <w:p w14:paraId="3782C3BD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bCs/>
          <w:i/>
          <w:sz w:val="24"/>
          <w:szCs w:val="24"/>
          <w:lang w:eastAsia="ar-SA"/>
        </w:rPr>
        <w:t>Форма обучения – очная, заочная</w:t>
      </w:r>
    </w:p>
    <w:p w14:paraId="2E9BEB4C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>Год набора - 2024 год</w:t>
      </w:r>
    </w:p>
    <w:p w14:paraId="50D4CE78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01B241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0273A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8DBE14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1CF39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377BE5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8F740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524437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0FD676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A33698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725B3B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22C37F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B2A98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EFB22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525AF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D39EB7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7C9AC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4AF5B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198D7" w14:textId="2E11218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FFCE6" w14:textId="39914D6E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543C12" w14:textId="7D21C504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902C75" w14:textId="77777777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159C1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A3F7FB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D1F72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9C4C8D" w14:textId="77777777" w:rsidR="00BC164C" w:rsidRPr="009C5435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Луганск 2024</w:t>
      </w:r>
    </w:p>
    <w:p w14:paraId="4531ABE4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BF251C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BF251C">
        <w:rPr>
          <w:rFonts w:ascii="Times New Roman" w:hAnsi="Times New Roman"/>
          <w:sz w:val="24"/>
          <w:szCs w:val="24"/>
          <w:lang w:eastAsia="ar-SA"/>
        </w:rPr>
        <w:t>51.0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.06 </w:t>
      </w:r>
      <w:r w:rsidRPr="00BF251C">
        <w:rPr>
          <w:rFonts w:ascii="Times New Roman" w:hAnsi="Times New Roman"/>
          <w:bCs/>
          <w:color w:val="000000"/>
          <w:sz w:val="24"/>
          <w:szCs w:val="24"/>
          <w:lang w:eastAsia="ar-SA"/>
        </w:rPr>
        <w:t>Библиотечно-информационная деятельность</w:t>
      </w:r>
      <w:r w:rsidRPr="00BF251C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06.12.2017 г. № 1182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1D9C2E89" w14:textId="77777777" w:rsidR="00BC164C" w:rsidRPr="009C5435" w:rsidRDefault="00BC164C" w:rsidP="00BC164C">
      <w:pPr>
        <w:suppressAutoHyphens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BB1F60B" w14:textId="77777777" w:rsidR="00BC164C" w:rsidRPr="00471F89" w:rsidRDefault="00BC164C" w:rsidP="00BC164C">
      <w:pPr>
        <w:suppressAutoHyphens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471F89"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разработала Е.А. Олейникова, </w:t>
      </w:r>
      <w:r w:rsidRPr="00471F89">
        <w:rPr>
          <w:rFonts w:ascii="Times New Roman" w:hAnsi="Times New Roman"/>
          <w:sz w:val="24"/>
          <w:szCs w:val="24"/>
        </w:rPr>
        <w:t>старший преподаватель кафедры библиотечно-информационной деятельности и электронных коммуникаций.</w:t>
      </w:r>
    </w:p>
    <w:p w14:paraId="4538C748" w14:textId="77777777" w:rsidR="00BC164C" w:rsidRDefault="00BC164C" w:rsidP="00BC164C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2A01F0F" w14:textId="77777777" w:rsidR="004975AD" w:rsidRPr="004975AD" w:rsidRDefault="004975AD" w:rsidP="004975A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75AD">
        <w:rPr>
          <w:rFonts w:ascii="Times New Roman" w:hAnsi="Times New Roman"/>
          <w:sz w:val="24"/>
          <w:szCs w:val="24"/>
          <w:lang w:eastAsia="ar-SA"/>
        </w:rPr>
        <w:t xml:space="preserve">Рассмотрено </w:t>
      </w:r>
      <w:bookmarkStart w:id="0" w:name="_GoBack"/>
      <w:bookmarkEnd w:id="0"/>
      <w:r w:rsidRPr="004975AD">
        <w:rPr>
          <w:rFonts w:ascii="Times New Roman" w:hAnsi="Times New Roman"/>
          <w:sz w:val="24"/>
          <w:szCs w:val="24"/>
          <w:lang w:eastAsia="ar-SA"/>
        </w:rPr>
        <w:t xml:space="preserve">на заседании кафедры </w:t>
      </w:r>
      <w:r w:rsidRPr="004975AD">
        <w:rPr>
          <w:rFonts w:ascii="Times New Roman" w:hAnsi="Times New Roman"/>
          <w:bCs/>
          <w:sz w:val="24"/>
          <w:szCs w:val="24"/>
          <w:lang w:eastAsia="ar-SA"/>
        </w:rPr>
        <w:t xml:space="preserve">библиотечно-информационной деятельности и  электронных коммуникаций </w:t>
      </w:r>
      <w:r w:rsidRPr="004975AD">
        <w:rPr>
          <w:rFonts w:ascii="Times New Roman" w:hAnsi="Times New Roman"/>
          <w:sz w:val="24"/>
          <w:szCs w:val="24"/>
          <w:lang w:eastAsia="ar-SA"/>
        </w:rPr>
        <w:t xml:space="preserve">Академии </w:t>
      </w:r>
      <w:r w:rsidRPr="004975AD">
        <w:rPr>
          <w:rFonts w:ascii="Times New Roman" w:hAnsi="Times New Roman"/>
          <w:bCs/>
          <w:sz w:val="24"/>
          <w:szCs w:val="24"/>
          <w:lang w:eastAsia="ar-SA"/>
        </w:rPr>
        <w:t>Матусовского.</w:t>
      </w:r>
    </w:p>
    <w:p w14:paraId="332136CF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4073C0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t xml:space="preserve">Протокол № 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hAnsi="Times New Roman"/>
          <w:sz w:val="24"/>
          <w:szCs w:val="24"/>
          <w:lang w:eastAsia="ar-SA"/>
        </w:rPr>
        <w:t>28</w:t>
      </w:r>
      <w:r w:rsidRPr="00BF251C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BF251C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 г.                           </w:t>
      </w:r>
    </w:p>
    <w:p w14:paraId="6FA54A57" w14:textId="77777777" w:rsidR="00BC164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B50384" w14:textId="5BD99A21" w:rsidR="00BC164C" w:rsidRPr="00BC164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t xml:space="preserve">Зав. кафедрой        </w:t>
      </w:r>
      <w:r w:rsidRPr="00BF251C">
        <w:rPr>
          <w:rFonts w:ascii="Times New Roman" w:hAnsi="Times New Roman"/>
          <w:sz w:val="24"/>
          <w:szCs w:val="24"/>
          <w:lang w:eastAsia="ar-SA"/>
        </w:rPr>
        <w:tab/>
      </w:r>
      <w:r w:rsidRPr="00BF251C">
        <w:rPr>
          <w:rFonts w:ascii="Times New Roman" w:hAnsi="Times New Roman"/>
          <w:sz w:val="24"/>
          <w:szCs w:val="24"/>
          <w:lang w:eastAsia="ar-SA"/>
        </w:rPr>
        <w:tab/>
        <w:t xml:space="preserve">         Ю. Г. Дышловая</w:t>
      </w:r>
    </w:p>
    <w:p w14:paraId="2BEB83F6" w14:textId="5F07B814" w:rsidR="005D718F" w:rsidRPr="00EE3F7A" w:rsidRDefault="00EE3F7A" w:rsidP="00EE3F7A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5D718F" w:rsidRPr="00EE3F7A" w:rsidSect="00771E61">
          <w:footerReference w:type="default" r:id="rId8"/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 w:rsidRPr="00847E69">
        <w:rPr>
          <w:rFonts w:ascii="Times New Roman" w:eastAsia="Calibri" w:hAnsi="Times New Roman"/>
          <w:sz w:val="24"/>
          <w:szCs w:val="24"/>
        </w:rPr>
        <w:t xml:space="preserve"> </w:t>
      </w:r>
    </w:p>
    <w:p w14:paraId="1ADFB222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268F4CA0" w14:textId="4BFC5848" w:rsidR="005D718F" w:rsidRPr="0073505C" w:rsidRDefault="00EE3F7A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5D718F" w:rsidRPr="0073505C">
        <w:rPr>
          <w:rFonts w:ascii="Times New Roman" w:hAnsi="Times New Roman"/>
          <w:b/>
          <w:bCs/>
          <w:sz w:val="24"/>
          <w:szCs w:val="24"/>
        </w:rPr>
        <w:t>ОДЕРЖАНИЕ</w:t>
      </w:r>
    </w:p>
    <w:p w14:paraId="627B51EA" w14:textId="77777777" w:rsidR="005D718F" w:rsidRPr="0073505C" w:rsidRDefault="005D718F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30027C43" w14:textId="77777777" w:rsidR="005D718F" w:rsidRPr="0073505C" w:rsidRDefault="005D718F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1.1.Вид практики, форма и способ ее проведения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6A65F2A6" w14:textId="77777777" w:rsidR="005D718F" w:rsidRPr="0073505C" w:rsidRDefault="005D718F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1.2. Цель и задачи практики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641AC21D" w14:textId="77777777" w:rsidR="005D718F" w:rsidRPr="0073505C" w:rsidRDefault="005D718F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1.3. Место практики в стр</w:t>
      </w:r>
      <w:r>
        <w:rPr>
          <w:rFonts w:ascii="Times New Roman" w:hAnsi="Times New Roman"/>
          <w:sz w:val="24"/>
          <w:szCs w:val="24"/>
        </w:rPr>
        <w:t>уктуре основной</w:t>
      </w:r>
      <w:r w:rsidRPr="0073505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sz w:val="24"/>
          <w:szCs w:val="24"/>
        </w:rPr>
        <w:t>, объем практики в зачетных единицах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7195BD61" w14:textId="77777777" w:rsidR="005D718F" w:rsidRPr="0073505C" w:rsidRDefault="005D718F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1.4. Планируемые результаты обучения пр</w:t>
      </w:r>
      <w:r>
        <w:rPr>
          <w:rFonts w:ascii="Times New Roman" w:hAnsi="Times New Roman"/>
          <w:sz w:val="24"/>
          <w:szCs w:val="24"/>
        </w:rPr>
        <w:t xml:space="preserve">и прохождении практики в рамках </w:t>
      </w:r>
      <w:r w:rsidRPr="0073505C">
        <w:rPr>
          <w:rFonts w:ascii="Times New Roman" w:hAnsi="Times New Roman"/>
          <w:sz w:val="24"/>
          <w:szCs w:val="24"/>
        </w:rPr>
        <w:t>планируемых</w:t>
      </w:r>
      <w:r w:rsidR="00841DCD"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 xml:space="preserve">результатов освоения 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73505C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………………</w:t>
      </w:r>
      <w:r w:rsidR="00841DCD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5</w:t>
      </w:r>
    </w:p>
    <w:p w14:paraId="188F3331" w14:textId="489A9A7B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05C">
        <w:rPr>
          <w:rFonts w:ascii="Times New Roman" w:hAnsi="Times New Roman"/>
          <w:sz w:val="24"/>
          <w:szCs w:val="24"/>
        </w:rPr>
        <w:t>. Содержание практики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</w:t>
      </w:r>
      <w:r w:rsidR="00AF23A8">
        <w:rPr>
          <w:rFonts w:ascii="Times New Roman" w:hAnsi="Times New Roman"/>
          <w:sz w:val="24"/>
          <w:szCs w:val="24"/>
        </w:rPr>
        <w:t>5</w:t>
      </w:r>
    </w:p>
    <w:p w14:paraId="48ABA981" w14:textId="2596549A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05C">
        <w:rPr>
          <w:rFonts w:ascii="Times New Roman" w:hAnsi="Times New Roman"/>
          <w:sz w:val="24"/>
          <w:szCs w:val="24"/>
        </w:rPr>
        <w:t>. Формы отчетности по практике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  <w:r w:rsidR="00AF23A8">
        <w:rPr>
          <w:rFonts w:ascii="Times New Roman" w:hAnsi="Times New Roman"/>
          <w:sz w:val="24"/>
          <w:szCs w:val="24"/>
        </w:rPr>
        <w:t>9</w:t>
      </w:r>
    </w:p>
    <w:p w14:paraId="7C92975F" w14:textId="76BA05F7" w:rsidR="005D718F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05C">
        <w:rPr>
          <w:rFonts w:ascii="Times New Roman" w:hAnsi="Times New Roman"/>
          <w:sz w:val="24"/>
          <w:szCs w:val="24"/>
        </w:rPr>
        <w:t>. Перечень основной и дополнительной учебной литературы для прохождения практики</w:t>
      </w:r>
      <w:r>
        <w:rPr>
          <w:rFonts w:ascii="Times New Roman" w:hAnsi="Times New Roman"/>
          <w:sz w:val="24"/>
          <w:szCs w:val="24"/>
        </w:rPr>
        <w:t>..</w:t>
      </w:r>
      <w:r w:rsidR="00AF23A8">
        <w:rPr>
          <w:rFonts w:ascii="Times New Roman" w:hAnsi="Times New Roman"/>
          <w:sz w:val="24"/>
          <w:szCs w:val="24"/>
        </w:rPr>
        <w:t>11</w:t>
      </w:r>
    </w:p>
    <w:p w14:paraId="1EC60BBA" w14:textId="30C36FA0" w:rsidR="005D718F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B7955">
        <w:rPr>
          <w:rFonts w:ascii="Times New Roman" w:hAnsi="Times New Roman"/>
          <w:sz w:val="24"/>
          <w:szCs w:val="24"/>
        </w:rPr>
        <w:t xml:space="preserve">Перечень информационных технологий, используемых при </w:t>
      </w:r>
      <w:r>
        <w:rPr>
          <w:rFonts w:ascii="Times New Roman" w:hAnsi="Times New Roman"/>
          <w:sz w:val="24"/>
          <w:szCs w:val="24"/>
        </w:rPr>
        <w:t xml:space="preserve">проведении </w:t>
      </w:r>
      <w:r w:rsidRPr="00DB7955">
        <w:rPr>
          <w:rFonts w:ascii="Times New Roman" w:hAnsi="Times New Roman"/>
          <w:sz w:val="24"/>
          <w:szCs w:val="24"/>
        </w:rPr>
        <w:t>практики……</w:t>
      </w:r>
      <w:r>
        <w:rPr>
          <w:rFonts w:ascii="Times New Roman" w:hAnsi="Times New Roman"/>
          <w:sz w:val="24"/>
          <w:szCs w:val="24"/>
        </w:rPr>
        <w:t>.1</w:t>
      </w:r>
      <w:r w:rsidR="00AF23A8">
        <w:rPr>
          <w:rFonts w:ascii="Times New Roman" w:hAnsi="Times New Roman"/>
          <w:sz w:val="24"/>
          <w:szCs w:val="24"/>
        </w:rPr>
        <w:t>2</w:t>
      </w:r>
    </w:p>
    <w:p w14:paraId="2EBCADEC" w14:textId="508097F7" w:rsidR="005D718F" w:rsidRPr="00DB7955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7955">
        <w:rPr>
          <w:rFonts w:ascii="Times New Roman" w:hAnsi="Times New Roman"/>
          <w:sz w:val="24"/>
          <w:szCs w:val="24"/>
        </w:rPr>
        <w:t>Материально-техническое обеспечение практики</w:t>
      </w:r>
      <w:r w:rsidRPr="00DB79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..1</w:t>
      </w:r>
      <w:r w:rsidR="00AF23A8">
        <w:rPr>
          <w:rFonts w:ascii="Times New Roman" w:hAnsi="Times New Roman"/>
          <w:sz w:val="24"/>
          <w:szCs w:val="24"/>
        </w:rPr>
        <w:t>3</w:t>
      </w:r>
    </w:p>
    <w:p w14:paraId="1768F7ED" w14:textId="3B99BBC1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Лист регистрации изменений</w:t>
      </w:r>
      <w:r w:rsidRPr="0073505C">
        <w:rPr>
          <w:rFonts w:ascii="Times New Roman" w:hAnsi="Times New Roman"/>
          <w:sz w:val="24"/>
          <w:szCs w:val="24"/>
        </w:rPr>
        <w:tab/>
      </w:r>
      <w:r w:rsidR="00AF23A8">
        <w:rPr>
          <w:rFonts w:ascii="Times New Roman" w:hAnsi="Times New Roman"/>
          <w:sz w:val="24"/>
          <w:szCs w:val="24"/>
        </w:rPr>
        <w:t>..14</w:t>
      </w:r>
    </w:p>
    <w:p w14:paraId="30FBF3A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E0143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353C3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1335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A44E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123C8" w14:textId="77777777" w:rsidR="005D718F" w:rsidRDefault="005D718F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06AAC4" w14:textId="77777777" w:rsidR="005D718F" w:rsidRPr="005A16EE" w:rsidRDefault="005D718F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</w:t>
      </w:r>
    </w:p>
    <w:p w14:paraId="0DD1E564" w14:textId="77777777" w:rsidR="005D718F" w:rsidRDefault="005D718F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14:paraId="4859EC0B" w14:textId="77777777" w:rsidR="005D718F" w:rsidRPr="005A16EE" w:rsidRDefault="005D718F" w:rsidP="00771E61">
      <w:pPr>
        <w:pStyle w:val="a4"/>
        <w:numPr>
          <w:ilvl w:val="1"/>
          <w:numId w:val="5"/>
        </w:numPr>
        <w:rPr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14:paraId="3CC13D1C" w14:textId="171AF3E8" w:rsidR="005D718F" w:rsidRPr="00216EA3" w:rsidRDefault="002A67FB" w:rsidP="00771E61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="005D718F"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="005D718F" w:rsidRPr="00216EA3">
        <w:rPr>
          <w:rFonts w:ascii="Times New Roman" w:hAnsi="Times New Roman"/>
          <w:sz w:val="24"/>
          <w:szCs w:val="24"/>
        </w:rPr>
        <w:t xml:space="preserve"> практика направлена на получение первичных профессиональных умений и навыков является обязательной частью основной 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5C523037" w14:textId="5C6332AD" w:rsidR="005D718F" w:rsidRPr="00216EA3" w:rsidRDefault="002A67FB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="005D718F" w:rsidRPr="00216EA3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</w:t>
      </w:r>
      <w:r w:rsidR="005D718F">
        <w:rPr>
          <w:rFonts w:ascii="Times New Roman" w:hAnsi="Times New Roman"/>
          <w:sz w:val="24"/>
          <w:szCs w:val="24"/>
        </w:rPr>
        <w:t>,</w:t>
      </w:r>
      <w:r w:rsidR="005D718F" w:rsidRPr="00216EA3">
        <w:rPr>
          <w:rFonts w:ascii="Times New Roman" w:hAnsi="Times New Roman"/>
          <w:sz w:val="24"/>
          <w:szCs w:val="24"/>
        </w:rPr>
        <w:t xml:space="preserve"> и реализуется в виде практики по получению первичных профессиональных умений и навыков.</w:t>
      </w:r>
    </w:p>
    <w:p w14:paraId="58108E0A" w14:textId="57319427" w:rsidR="005D718F" w:rsidRPr="007516AC" w:rsidRDefault="005D718F" w:rsidP="007516AC">
      <w:pPr>
        <w:tabs>
          <w:tab w:val="left" w:pos="9498"/>
        </w:tabs>
        <w:suppressAutoHyphens/>
        <w:spacing w:after="0" w:line="240" w:lineRule="auto"/>
        <w:ind w:left="142"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16EA3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</w:t>
      </w:r>
      <w:r w:rsidRPr="00CD54E8">
        <w:rPr>
          <w:rFonts w:ascii="Times New Roman" w:hAnsi="Times New Roman"/>
          <w:sz w:val="24"/>
          <w:szCs w:val="24"/>
        </w:rPr>
        <w:t>содержание и положения практики являются Закон Луганской Народной Республики «Об образовании», По</w:t>
      </w:r>
      <w:r w:rsidR="007516AC" w:rsidRPr="00CD54E8">
        <w:rPr>
          <w:rFonts w:ascii="Times New Roman" w:hAnsi="Times New Roman"/>
          <w:sz w:val="24"/>
          <w:szCs w:val="24"/>
        </w:rPr>
        <w:t xml:space="preserve">ложение «О проведении практик в </w:t>
      </w:r>
      <w:r w:rsidR="007B5526">
        <w:rPr>
          <w:rFonts w:ascii="Times New Roman" w:hAnsi="Times New Roman"/>
          <w:sz w:val="24"/>
          <w:szCs w:val="24"/>
        </w:rPr>
        <w:t>«</w:t>
      </w:r>
      <w:r w:rsidR="007516AC" w:rsidRPr="00CD54E8">
        <w:rPr>
          <w:rFonts w:ascii="Times New Roman" w:hAnsi="Times New Roman"/>
          <w:bCs/>
          <w:sz w:val="24"/>
          <w:szCs w:val="24"/>
          <w:lang w:eastAsia="ar-SA"/>
        </w:rPr>
        <w:t>Луганской государственной академии культуры и искусств имени Михаила Матусовского</w:t>
      </w:r>
      <w:r w:rsidRPr="00CD54E8">
        <w:rPr>
          <w:rFonts w:ascii="Times New Roman" w:hAnsi="Times New Roman"/>
          <w:sz w:val="24"/>
          <w:szCs w:val="24"/>
        </w:rPr>
        <w:t>», программа практики для студентов направления 51.03.06 «</w:t>
      </w:r>
      <w:r w:rsidRPr="00216EA3">
        <w:rPr>
          <w:rFonts w:ascii="Times New Roman" w:hAnsi="Times New Roman"/>
          <w:sz w:val="24"/>
          <w:szCs w:val="24"/>
        </w:rPr>
        <w:t xml:space="preserve">Библиотечно-информационная деятельность». </w:t>
      </w:r>
    </w:p>
    <w:p w14:paraId="0E25EA3B" w14:textId="77777777" w:rsidR="005D718F" w:rsidRPr="00216EA3" w:rsidRDefault="005D718F" w:rsidP="00771E61">
      <w:pPr>
        <w:spacing w:line="286" w:lineRule="exact"/>
        <w:rPr>
          <w:sz w:val="20"/>
          <w:szCs w:val="20"/>
        </w:rPr>
      </w:pPr>
    </w:p>
    <w:p w14:paraId="5F978FAE" w14:textId="77777777" w:rsidR="005D718F" w:rsidRDefault="005D718F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14:paraId="546FF388" w14:textId="57E1F2EF" w:rsidR="005D718F" w:rsidRPr="00216EA3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b/>
          <w:sz w:val="24"/>
          <w:szCs w:val="24"/>
        </w:rPr>
        <w:t>Цели</w:t>
      </w:r>
      <w:r w:rsidR="00185578">
        <w:rPr>
          <w:rFonts w:ascii="Times New Roman" w:hAnsi="Times New Roman"/>
          <w:b/>
          <w:sz w:val="24"/>
          <w:szCs w:val="24"/>
        </w:rPr>
        <w:t xml:space="preserve"> ознакомительной</w:t>
      </w:r>
      <w:r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="00185578">
        <w:rPr>
          <w:rFonts w:ascii="Times New Roman" w:hAnsi="Times New Roman"/>
          <w:b/>
          <w:sz w:val="24"/>
          <w:szCs w:val="24"/>
        </w:rPr>
        <w:t>(</w:t>
      </w:r>
      <w:r w:rsidRPr="00216EA3">
        <w:rPr>
          <w:rFonts w:ascii="Times New Roman" w:hAnsi="Times New Roman"/>
          <w:b/>
          <w:sz w:val="24"/>
          <w:szCs w:val="24"/>
        </w:rPr>
        <w:t>учебной</w:t>
      </w:r>
      <w:r w:rsidR="00185578">
        <w:rPr>
          <w:rFonts w:ascii="Times New Roman" w:hAnsi="Times New Roman"/>
          <w:b/>
          <w:sz w:val="24"/>
          <w:szCs w:val="24"/>
        </w:rPr>
        <w:t>)</w:t>
      </w:r>
      <w:r w:rsidRPr="00216EA3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216EA3">
        <w:rPr>
          <w:rFonts w:ascii="Times New Roman" w:hAnsi="Times New Roman"/>
          <w:sz w:val="24"/>
          <w:szCs w:val="24"/>
        </w:rPr>
        <w:t>:</w:t>
      </w:r>
    </w:p>
    <w:p w14:paraId="65DE82C5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закрепление знаний и умений, полученных по всем дисциплинам в соответствии с учебным планом; </w:t>
      </w:r>
    </w:p>
    <w:p w14:paraId="244B9BA8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организацией технологических процессов библиотечно-информационной деятельности.</w:t>
      </w:r>
    </w:p>
    <w:p w14:paraId="039F3894" w14:textId="52653964" w:rsidR="005D718F" w:rsidRPr="00216EA3" w:rsidRDefault="005D718F" w:rsidP="00386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b/>
          <w:sz w:val="24"/>
          <w:szCs w:val="24"/>
        </w:rPr>
        <w:t xml:space="preserve">Задачи </w:t>
      </w:r>
      <w:r w:rsidR="00185578">
        <w:rPr>
          <w:rFonts w:ascii="Times New Roman" w:hAnsi="Times New Roman"/>
          <w:b/>
          <w:sz w:val="24"/>
          <w:szCs w:val="24"/>
        </w:rPr>
        <w:t>ознакомительной</w:t>
      </w:r>
      <w:r w:rsidR="00185578"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="00185578">
        <w:rPr>
          <w:rFonts w:ascii="Times New Roman" w:hAnsi="Times New Roman"/>
          <w:b/>
          <w:sz w:val="24"/>
          <w:szCs w:val="24"/>
        </w:rPr>
        <w:t>(</w:t>
      </w:r>
      <w:r w:rsidR="00185578" w:rsidRPr="00216EA3">
        <w:rPr>
          <w:rFonts w:ascii="Times New Roman" w:hAnsi="Times New Roman"/>
          <w:b/>
          <w:sz w:val="24"/>
          <w:szCs w:val="24"/>
        </w:rPr>
        <w:t>учебной</w:t>
      </w:r>
      <w:r w:rsidR="00185578">
        <w:rPr>
          <w:rFonts w:ascii="Times New Roman" w:hAnsi="Times New Roman"/>
          <w:b/>
          <w:sz w:val="24"/>
          <w:szCs w:val="24"/>
        </w:rPr>
        <w:t>)</w:t>
      </w:r>
      <w:r w:rsidR="00185578"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Pr="00216EA3">
        <w:rPr>
          <w:rFonts w:ascii="Times New Roman" w:hAnsi="Times New Roman"/>
          <w:b/>
          <w:sz w:val="24"/>
          <w:szCs w:val="24"/>
        </w:rPr>
        <w:t>практики</w:t>
      </w:r>
      <w:r w:rsidRPr="00216EA3">
        <w:rPr>
          <w:rFonts w:ascii="Times New Roman" w:hAnsi="Times New Roman"/>
          <w:sz w:val="24"/>
          <w:szCs w:val="24"/>
        </w:rPr>
        <w:t>:</w:t>
      </w:r>
    </w:p>
    <w:p w14:paraId="0E4A3041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студента со структурой предприятия-базы практики, ознакомление с организационно-распорядительной документацией предприятия-базы практики, ознакомление с социально-производственными функциями и профессиональными задачами коллектива предприятия, которые должны выполнять будущие специалисты любого информационного учреждения;</w:t>
      </w:r>
    </w:p>
    <w:p w14:paraId="4F29E0B7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комплектованием, организацией и движением документного фонда библиотеки и ее структурных подразделений;</w:t>
      </w:r>
    </w:p>
    <w:p w14:paraId="149EA1AD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научной обработкой документов;</w:t>
      </w:r>
    </w:p>
    <w:p w14:paraId="24AD317B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организацией индивидуального и массового обслуживания пользователей;</w:t>
      </w:r>
    </w:p>
    <w:p w14:paraId="2350080A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организацией и использованием информационно-поисковых систем, баз и банков данных;</w:t>
      </w:r>
    </w:p>
    <w:p w14:paraId="50511EA1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14:paraId="5310ECC4" w14:textId="77777777" w:rsidR="005D718F" w:rsidRPr="00216EA3" w:rsidRDefault="005D718F" w:rsidP="00771E61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</w:p>
    <w:p w14:paraId="4B57F2B8" w14:textId="77777777" w:rsidR="005D718F" w:rsidRDefault="005D718F" w:rsidP="00771E6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14:paraId="08075CAE" w14:textId="4E1CB9B8" w:rsidR="005D718F" w:rsidRPr="00C96D3E" w:rsidRDefault="002A67FB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Pr="00216EA3">
        <w:rPr>
          <w:rFonts w:ascii="Times New Roman" w:hAnsi="Times New Roman"/>
          <w:sz w:val="24"/>
          <w:szCs w:val="24"/>
        </w:rPr>
        <w:t xml:space="preserve"> </w:t>
      </w:r>
      <w:r w:rsidR="005D718F" w:rsidRPr="00C96D3E">
        <w:rPr>
          <w:rFonts w:ascii="Times New Roman" w:hAnsi="Times New Roman"/>
          <w:sz w:val="24"/>
          <w:szCs w:val="24"/>
        </w:rPr>
        <w:t>по получению первичных профессиональных умений и навыков реализуется в вариативной части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A36340"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5D718F" w:rsidRPr="00C96D3E">
        <w:rPr>
          <w:rFonts w:ascii="Times New Roman" w:hAnsi="Times New Roman"/>
          <w:sz w:val="24"/>
          <w:szCs w:val="24"/>
        </w:rPr>
        <w:t>».</w:t>
      </w:r>
    </w:p>
    <w:p w14:paraId="1D7B3EE7" w14:textId="77777777" w:rsidR="00887F4A" w:rsidRDefault="00887F4A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28E688" w14:textId="77777777" w:rsidR="00A85783" w:rsidRDefault="00A85783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20B53D" w14:textId="77777777" w:rsidR="005D718F" w:rsidRPr="00DD6D66" w:rsidRDefault="005D718F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D66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DD6D66">
        <w:rPr>
          <w:rFonts w:ascii="Times New Roman" w:hAnsi="Times New Roman"/>
          <w:sz w:val="24"/>
          <w:szCs w:val="24"/>
        </w:rPr>
        <w:t>: промежуточная аттестация (дифференцированный зачет).</w:t>
      </w:r>
    </w:p>
    <w:p w14:paraId="49D5CA17" w14:textId="77777777" w:rsidR="005D718F" w:rsidRPr="00DD6D66" w:rsidRDefault="005D718F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D66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DD6D66">
        <w:rPr>
          <w:rFonts w:ascii="Times New Roman" w:hAnsi="Times New Roman"/>
          <w:sz w:val="24"/>
          <w:szCs w:val="24"/>
        </w:rPr>
        <w:t xml:space="preserve"> составляет </w:t>
      </w:r>
      <w:r w:rsidRPr="00CB6CE5">
        <w:rPr>
          <w:rFonts w:ascii="Times New Roman" w:hAnsi="Times New Roman"/>
          <w:sz w:val="24"/>
          <w:szCs w:val="24"/>
        </w:rPr>
        <w:t>3 з.е., 108 часов.</w:t>
      </w:r>
      <w:r w:rsidRPr="00DD6D66">
        <w:rPr>
          <w:rFonts w:ascii="Times New Roman" w:hAnsi="Times New Roman"/>
          <w:sz w:val="24"/>
          <w:szCs w:val="24"/>
        </w:rPr>
        <w:t xml:space="preserve"> </w:t>
      </w:r>
    </w:p>
    <w:p w14:paraId="29B6A189" w14:textId="77777777" w:rsidR="005D718F" w:rsidRPr="00D744C4" w:rsidRDefault="005D718F" w:rsidP="00771E61">
      <w:pPr>
        <w:spacing w:after="0" w:line="240" w:lineRule="auto"/>
        <w:ind w:left="260" w:firstLine="708"/>
        <w:jc w:val="both"/>
        <w:rPr>
          <w:color w:val="FF0000"/>
          <w:sz w:val="20"/>
          <w:szCs w:val="20"/>
        </w:rPr>
      </w:pPr>
    </w:p>
    <w:p w14:paraId="4925A5B6" w14:textId="2ED7558C" w:rsidR="00BD17AE" w:rsidRPr="00C20957" w:rsidRDefault="005D718F" w:rsidP="00C20957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56457024" w14:textId="77777777" w:rsidR="00CB6CE5" w:rsidRPr="00053E29" w:rsidRDefault="00CB6CE5" w:rsidP="00CB6CE5">
      <w:pPr>
        <w:spacing w:after="0" w:line="240" w:lineRule="auto"/>
        <w:ind w:right="12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 xml:space="preserve">Ознакомительная (учебная) </w:t>
      </w:r>
      <w:r w:rsidRPr="00053E29">
        <w:rPr>
          <w:rFonts w:ascii="Times New Roman" w:hAnsi="Times New Roman"/>
          <w:color w:val="000000"/>
          <w:sz w:val="24"/>
          <w:szCs w:val="24"/>
        </w:rPr>
        <w:t xml:space="preserve">по получению первичных профессиональных умений и навыков направлена на формирование у обучающихся следующих </w:t>
      </w:r>
      <w:r w:rsidRPr="00053E29">
        <w:rPr>
          <w:rFonts w:ascii="Times New Roman" w:hAnsi="Times New Roman"/>
          <w:i/>
          <w:iCs/>
          <w:sz w:val="24"/>
          <w:szCs w:val="24"/>
        </w:rPr>
        <w:t>общепрофессиональных компетенций</w:t>
      </w:r>
      <w:r w:rsidRPr="00053E29">
        <w:rPr>
          <w:rFonts w:ascii="Times New Roman" w:hAnsi="Times New Roman"/>
          <w:sz w:val="24"/>
          <w:szCs w:val="24"/>
        </w:rPr>
        <w:t>:</w:t>
      </w:r>
      <w:r w:rsidRPr="00053E2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40EBE793" w14:textId="77777777" w:rsidR="00CB6CE5" w:rsidRPr="00053E29" w:rsidRDefault="00CB6CE5" w:rsidP="00CB6CE5">
      <w:pPr>
        <w:pStyle w:val="a4"/>
        <w:numPr>
          <w:ilvl w:val="1"/>
          <w:numId w:val="18"/>
        </w:numPr>
        <w:spacing w:after="0" w:line="240" w:lineRule="auto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 (ОПК-2);</w:t>
      </w:r>
    </w:p>
    <w:p w14:paraId="351FCBB8" w14:textId="77777777" w:rsidR="00CB6CE5" w:rsidRPr="00053E29" w:rsidRDefault="00CB6CE5" w:rsidP="00CB6CE5">
      <w:pPr>
        <w:pStyle w:val="a4"/>
        <w:numPr>
          <w:ilvl w:val="0"/>
          <w:numId w:val="18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решать стандартные задачи профессиональной деятельности на основе информационной и библиографический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14:paraId="1FD7191A" w14:textId="77777777" w:rsidR="00CB6CE5" w:rsidRPr="00053E29" w:rsidRDefault="00CB6CE5" w:rsidP="00CB6CE5">
      <w:pPr>
        <w:pStyle w:val="a4"/>
        <w:numPr>
          <w:ilvl w:val="0"/>
          <w:numId w:val="18"/>
        </w:numPr>
        <w:tabs>
          <w:tab w:val="left" w:pos="1701"/>
          <w:tab w:val="left" w:pos="1843"/>
        </w:tabs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соблюдать требования профессиональных стандартов и нормы профессиональной этики (ОПК-4);</w:t>
      </w:r>
    </w:p>
    <w:p w14:paraId="19EACA52" w14:textId="77777777" w:rsidR="00CB6CE5" w:rsidRPr="00053E29" w:rsidRDefault="00CB6CE5" w:rsidP="00CB6CE5">
      <w:pPr>
        <w:pStyle w:val="a4"/>
        <w:numPr>
          <w:ilvl w:val="0"/>
          <w:numId w:val="18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ориентироваться в проблематике современной государственной политики Российской Федерации в сфере культуры (ОПК-5).</w:t>
      </w:r>
    </w:p>
    <w:p w14:paraId="5F607764" w14:textId="77777777" w:rsidR="00CB6CE5" w:rsidRPr="00053E29" w:rsidRDefault="00CB6CE5" w:rsidP="00CB6CE5">
      <w:pPr>
        <w:spacing w:after="0" w:line="240" w:lineRule="auto"/>
        <w:ind w:firstLine="679"/>
        <w:jc w:val="both"/>
        <w:rPr>
          <w:rFonts w:ascii="Times New Roman" w:hAnsi="Times New Roman"/>
          <w:i/>
          <w:iCs/>
          <w:sz w:val="24"/>
          <w:szCs w:val="24"/>
        </w:rPr>
      </w:pPr>
      <w:r w:rsidRPr="00053E29">
        <w:rPr>
          <w:rFonts w:ascii="Times New Roman" w:hAnsi="Times New Roman"/>
          <w:i/>
          <w:iCs/>
          <w:sz w:val="24"/>
          <w:szCs w:val="24"/>
        </w:rPr>
        <w:t>профессиональных компетенций:</w:t>
      </w:r>
    </w:p>
    <w:p w14:paraId="12D11BBC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использовать научные методы сбора и обработки эмпирической информации при проведении прикладных библиотековедческих, библиографоведческих и книговедческих исследований (ПК-1);</w:t>
      </w:r>
    </w:p>
    <w:p w14:paraId="7B21BE0E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выявлять и изучать информационные потребности пользователей, услуг в процессе библиотечно-информационного обслуживания (ПК-2);</w:t>
      </w:r>
    </w:p>
    <w:p w14:paraId="58851938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реализовывать технологические процессы библиотечно-информационной деятельности (ПК-4);</w:t>
      </w:r>
    </w:p>
    <w:p w14:paraId="0525562F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эффективно общаться с различными группами пользователей на основе применения психолого-педагогических подходов и методов в библиотечно-информационном обслуживании (ПК-7);</w:t>
      </w:r>
    </w:p>
    <w:p w14:paraId="0467FE94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к аналитико-синтетической переработке информации в процессе создания библиотечно-информационных продуктов и услуг (ПК-11);</w:t>
      </w:r>
    </w:p>
    <w:p w14:paraId="249E1B68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bookmarkStart w:id="1" w:name="_Hlk179198997"/>
      <w:r w:rsidRPr="00053E29">
        <w:rPr>
          <w:rFonts w:ascii="Times New Roman" w:hAnsi="Times New Roman"/>
          <w:sz w:val="24"/>
          <w:szCs w:val="24"/>
        </w:rPr>
        <w:t xml:space="preserve">способен участвовать в информационно-технологическом, информационно-аналитическом и организационном сопровождении профессиональной деятельности и профессиональных коммуникаций </w:t>
      </w:r>
      <w:bookmarkEnd w:id="1"/>
      <w:r w:rsidRPr="00053E29">
        <w:rPr>
          <w:rFonts w:ascii="Times New Roman" w:hAnsi="Times New Roman"/>
          <w:sz w:val="24"/>
          <w:szCs w:val="24"/>
        </w:rPr>
        <w:t>(ПК-12).</w:t>
      </w:r>
    </w:p>
    <w:p w14:paraId="608E1BA1" w14:textId="77777777" w:rsidR="00CB6CE5" w:rsidRPr="006606B5" w:rsidRDefault="00CB6CE5" w:rsidP="00CB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В результате прохождения ознакомительной</w:t>
      </w:r>
      <w:r>
        <w:rPr>
          <w:rFonts w:ascii="Times New Roman" w:hAnsi="Times New Roman"/>
          <w:sz w:val="24"/>
          <w:szCs w:val="24"/>
        </w:rPr>
        <w:t xml:space="preserve"> (у</w:t>
      </w:r>
      <w:r w:rsidRPr="00216EA3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ой)</w:t>
      </w:r>
      <w:r w:rsidRPr="00216EA3"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 xml:space="preserve">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14:paraId="46C6C7D4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определять роль и место учреждения-базы практики в системе учреждений культуры и его различных подразделений в структуре социальных коммуникаций;</w:t>
      </w:r>
    </w:p>
    <w:p w14:paraId="52ECEFC6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определять особенности библиотечно-информационного обеспечения учреждений культуры;</w:t>
      </w:r>
    </w:p>
    <w:p w14:paraId="66B75E03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применять теоретические знания, полученные при изучении специальных дисциплин на практике;</w:t>
      </w:r>
    </w:p>
    <w:p w14:paraId="239E8630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применять навыки описания и анализа документов учреждений культуры различного типа;</w:t>
      </w:r>
    </w:p>
    <w:p w14:paraId="138EA4E6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принимать участие в технических процессах и операциях, связанных с комплектованием, организацией и движением документного фонда библиотеки в целом и ее структурных подразделений, с научной обработкой документов, с организацией библиотечного обслуживания пользователей, с организацией и использованием информационно-поисковых систем, баз и банков данных;</w:t>
      </w:r>
    </w:p>
    <w:p w14:paraId="6258CDA4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знать требования госстандартов;</w:t>
      </w:r>
    </w:p>
    <w:p w14:paraId="03D5EE5D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lastRenderedPageBreak/>
        <w:t>владеть навыками делового общения.</w:t>
      </w:r>
    </w:p>
    <w:p w14:paraId="41261AD6" w14:textId="77777777" w:rsidR="00CB6CE5" w:rsidRPr="006606B5" w:rsidRDefault="00CB6CE5" w:rsidP="00CB6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E04E4B" w14:textId="77777777" w:rsidR="00CB6CE5" w:rsidRDefault="00CB6CE5" w:rsidP="00CB6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Рабочая программа предусматривает проведение практики согласно учебному плану направления подготовки 51.03.06 «Библиотечно-информационная деятельность» для студентов III курса в 6 семестре в течение 2 недель.</w:t>
      </w:r>
    </w:p>
    <w:p w14:paraId="6E37DBD4" w14:textId="1A62AAF6" w:rsidR="005D718F" w:rsidRDefault="005D718F" w:rsidP="00AF2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95411" w14:textId="3A72FF3E" w:rsidR="005D718F" w:rsidRDefault="005D718F" w:rsidP="00C96D3E">
      <w:pPr>
        <w:jc w:val="both"/>
        <w:rPr>
          <w:rFonts w:ascii="Times New Roman" w:hAnsi="Times New Roman"/>
          <w:sz w:val="24"/>
          <w:szCs w:val="24"/>
        </w:rPr>
      </w:pPr>
    </w:p>
    <w:p w14:paraId="4B1AFA59" w14:textId="77777777" w:rsidR="005D718F" w:rsidRPr="005A16EE" w:rsidRDefault="005D718F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14:paraId="65031101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</w:t>
      </w:r>
      <w:r>
        <w:rPr>
          <w:rFonts w:ascii="Times New Roman" w:hAnsi="Times New Roman"/>
          <w:sz w:val="24"/>
          <w:szCs w:val="24"/>
        </w:rPr>
        <w:t>ний</w:t>
      </w:r>
      <w:r w:rsidRPr="006606B5">
        <w:rPr>
          <w:rFonts w:ascii="Times New Roman" w:hAnsi="Times New Roman"/>
          <w:sz w:val="24"/>
          <w:szCs w:val="24"/>
        </w:rPr>
        <w:t xml:space="preserve">, которые решаются практикантом в зависимости от места </w:t>
      </w:r>
      <w:r>
        <w:rPr>
          <w:rFonts w:ascii="Times New Roman" w:hAnsi="Times New Roman"/>
          <w:sz w:val="24"/>
          <w:szCs w:val="24"/>
        </w:rPr>
        <w:t>проведения, задач</w:t>
      </w:r>
      <w:r w:rsidRPr="006606B5">
        <w:rPr>
          <w:rFonts w:ascii="Times New Roman" w:hAnsi="Times New Roman"/>
          <w:sz w:val="24"/>
          <w:szCs w:val="24"/>
        </w:rPr>
        <w:t xml:space="preserve"> работы.</w:t>
      </w:r>
    </w:p>
    <w:p w14:paraId="41B04A0D" w14:textId="10578926" w:rsidR="005D718F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Для прохождения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="002A67FB" w:rsidRPr="00216EA3"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>практики студентам предлагается следующий тематический план:</w:t>
      </w:r>
    </w:p>
    <w:p w14:paraId="2315A3C6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7863"/>
        <w:gridCol w:w="1341"/>
        <w:gridCol w:w="774"/>
      </w:tblGrid>
      <w:tr w:rsidR="005D718F" w:rsidRPr="00E163BB" w14:paraId="0AC4AA4C" w14:textId="77777777" w:rsidTr="001E6239">
        <w:trPr>
          <w:trHeight w:val="357"/>
        </w:trPr>
        <w:tc>
          <w:tcPr>
            <w:tcW w:w="0" w:type="auto"/>
          </w:tcPr>
          <w:p w14:paraId="1038AE9C" w14:textId="77777777" w:rsidR="005D718F" w:rsidRPr="006606B5" w:rsidRDefault="005D718F" w:rsidP="001E623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98F5BAE" w14:textId="77777777" w:rsidR="005D718F" w:rsidRPr="006606B5" w:rsidRDefault="005D718F" w:rsidP="001E62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  <w:p w14:paraId="3BBD0737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CA9D20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0FAADCA" w14:textId="77777777" w:rsidR="005D718F" w:rsidRPr="006606B5" w:rsidRDefault="005D718F" w:rsidP="001E6239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</w:tcPr>
          <w:p w14:paraId="6BE9FE10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5D718F" w:rsidRPr="00E163BB" w14:paraId="448A851C" w14:textId="77777777" w:rsidTr="001E6239">
        <w:trPr>
          <w:trHeight w:val="357"/>
        </w:trPr>
        <w:tc>
          <w:tcPr>
            <w:tcW w:w="0" w:type="auto"/>
          </w:tcPr>
          <w:p w14:paraId="35C5CA1A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FE70C87" w14:textId="77777777" w:rsidR="005D718F" w:rsidRPr="00A85783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83">
              <w:rPr>
                <w:rFonts w:ascii="Times New Roman" w:hAnsi="Times New Roman"/>
                <w:b/>
                <w:sz w:val="24"/>
                <w:szCs w:val="24"/>
              </w:rPr>
              <w:t xml:space="preserve">Общее ознакомление с работой библиотечного учреждения-базы практики </w:t>
            </w:r>
          </w:p>
          <w:p w14:paraId="5DD88303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Ознакомиться с организацией библиотечного обслуживания, характеристикой зоны обслуживания.</w:t>
            </w:r>
          </w:p>
          <w:p w14:paraId="5627008D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Изучить структуру библиотечного учреждения, взаимодействие основных и вспомогательных структурных подразделений.</w:t>
            </w:r>
          </w:p>
          <w:p w14:paraId="314D01BB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483AF9" w14:textId="77777777" w:rsidR="005D718F" w:rsidRPr="006606B5" w:rsidRDefault="00752F28" w:rsidP="001E6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0B4CB4" w14:textId="77777777" w:rsidR="005D718F" w:rsidRPr="006606B5" w:rsidRDefault="005D718F" w:rsidP="001E6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5FFFBFCA" w14:textId="77777777" w:rsidTr="001E6239">
        <w:trPr>
          <w:trHeight w:val="357"/>
        </w:trPr>
        <w:tc>
          <w:tcPr>
            <w:tcW w:w="0" w:type="auto"/>
          </w:tcPr>
          <w:p w14:paraId="11215658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FA3946" w14:textId="77777777" w:rsidR="005D718F" w:rsidRPr="00A85783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83">
              <w:rPr>
                <w:rFonts w:ascii="Times New Roman" w:hAnsi="Times New Roman"/>
                <w:b/>
                <w:sz w:val="24"/>
                <w:szCs w:val="24"/>
              </w:rPr>
              <w:t>Обслуживание пользователей</w:t>
            </w:r>
          </w:p>
          <w:p w14:paraId="0873FAF7" w14:textId="77777777" w:rsidR="005D718F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формы имеющихся основных и дополнительных (платных) услуг, предоставляемых пользователям библиотеки.</w:t>
            </w:r>
          </w:p>
          <w:p w14:paraId="646F829C" w14:textId="77777777" w:rsidR="005D718F" w:rsidRPr="006606B5" w:rsidRDefault="00A85783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D718F" w:rsidRPr="006606B5">
              <w:rPr>
                <w:rFonts w:ascii="Times New Roman" w:hAnsi="Times New Roman"/>
                <w:sz w:val="24"/>
                <w:szCs w:val="24"/>
              </w:rPr>
              <w:t>Ознакомиться с учетной библиотечной документации по вопросам обслуживания пользователей</w:t>
            </w:r>
            <w:r w:rsidR="006015FF">
              <w:rPr>
                <w:rFonts w:ascii="Times New Roman" w:hAnsi="Times New Roman"/>
                <w:sz w:val="24"/>
                <w:szCs w:val="24"/>
              </w:rPr>
              <w:t xml:space="preserve"> (Правила работы, Устав, Должностная инструкция)</w:t>
            </w:r>
            <w:r w:rsidR="005D718F" w:rsidRPr="00660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F2934F" w14:textId="77777777" w:rsidR="005D718F" w:rsidRPr="006606B5" w:rsidRDefault="005D718F" w:rsidP="001E6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90A021D" w14:textId="77777777" w:rsidR="005D718F" w:rsidRPr="006606B5" w:rsidRDefault="00A85783" w:rsidP="001E6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18F" w:rsidRPr="00E163BB" w14:paraId="70DB00FD" w14:textId="77777777" w:rsidTr="001E6239">
        <w:trPr>
          <w:trHeight w:val="797"/>
        </w:trPr>
        <w:tc>
          <w:tcPr>
            <w:tcW w:w="0" w:type="auto"/>
          </w:tcPr>
          <w:p w14:paraId="716D9D7E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53FE74F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Справочно-библиографическая и информационная работа</w:t>
            </w:r>
          </w:p>
          <w:p w14:paraId="4F9970FA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Ознакомиться с организацией справочно-библиографического и информационного обслуживания пользователей.</w:t>
            </w:r>
          </w:p>
          <w:p w14:paraId="4C901843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систему каталогов и картотек библиотеки: состав, взаимосвязи, управления.</w:t>
            </w:r>
          </w:p>
          <w:p w14:paraId="4EFF9C54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особенности организации и использования электронного каталога библиотеки.</w:t>
            </w:r>
          </w:p>
          <w:p w14:paraId="3F1D2220" w14:textId="77777777" w:rsidR="005D718F" w:rsidRPr="006606B5" w:rsidRDefault="005D718F" w:rsidP="006B2C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2F6C5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BB1D8E7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527315C5" w14:textId="77777777" w:rsidTr="001E6239">
        <w:trPr>
          <w:trHeight w:val="797"/>
        </w:trPr>
        <w:tc>
          <w:tcPr>
            <w:tcW w:w="0" w:type="auto"/>
          </w:tcPr>
          <w:p w14:paraId="1CC1D97B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3C108FE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Характеристика программно-технической базы ИБС</w:t>
            </w:r>
          </w:p>
          <w:p w14:paraId="2F82D2CA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имеющееся программное обеспечение процессов автоматизации библиотечно-библиографических процессов.</w:t>
            </w:r>
          </w:p>
          <w:p w14:paraId="48DD530B" w14:textId="77777777" w:rsidR="005D718F" w:rsidRPr="006606B5" w:rsidRDefault="005D718F" w:rsidP="006B2C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7A7A8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77CFFE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923BB37" w14:textId="77777777" w:rsidTr="001E6239">
        <w:trPr>
          <w:trHeight w:val="797"/>
        </w:trPr>
        <w:tc>
          <w:tcPr>
            <w:tcW w:w="0" w:type="auto"/>
          </w:tcPr>
          <w:p w14:paraId="2416FFE2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163485C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Проведение массовых мероприятий и творческих акций</w:t>
            </w:r>
          </w:p>
          <w:p w14:paraId="78DBC14B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Выявить основные направления массовой работы библиотеки, определить ее эффективность.</w:t>
            </w:r>
          </w:p>
          <w:p w14:paraId="21934C37" w14:textId="75DA492E" w:rsidR="005D718F" w:rsidRPr="006606B5" w:rsidRDefault="005D718F" w:rsidP="000A3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 xml:space="preserve">Разработать, подготовить и провести профориентационное мероприятие, направленное на привлечение учащейся молодежи к </w:t>
            </w:r>
            <w:r w:rsidR="000A3676">
              <w:rPr>
                <w:rFonts w:ascii="Times New Roman" w:hAnsi="Times New Roman"/>
                <w:sz w:val="24"/>
                <w:szCs w:val="24"/>
              </w:rPr>
              <w:t>Академии Матусовского</w:t>
            </w:r>
            <w:r w:rsidRPr="006606B5">
              <w:rPr>
                <w:rFonts w:ascii="Times New Roman" w:hAnsi="Times New Roman"/>
                <w:sz w:val="24"/>
                <w:szCs w:val="24"/>
              </w:rPr>
              <w:t xml:space="preserve"> на базе библиотеки, школы или другого учреждения культуры при условии наличия договора о сотрудничестве. </w:t>
            </w:r>
          </w:p>
        </w:tc>
        <w:tc>
          <w:tcPr>
            <w:tcW w:w="0" w:type="auto"/>
            <w:vAlign w:val="center"/>
          </w:tcPr>
          <w:p w14:paraId="2ADF9819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EDAC0CF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51FCE15" w14:textId="77777777" w:rsidTr="001E6239">
        <w:trPr>
          <w:trHeight w:val="281"/>
        </w:trPr>
        <w:tc>
          <w:tcPr>
            <w:tcW w:w="0" w:type="auto"/>
          </w:tcPr>
          <w:p w14:paraId="3AD1E3AE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118549E" w14:textId="77777777" w:rsidR="005D718F" w:rsidRPr="006606B5" w:rsidRDefault="005D718F" w:rsidP="006B2C70">
            <w:pPr>
              <w:spacing w:after="0" w:line="240" w:lineRule="auto"/>
              <w:ind w:firstLine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Подготовка отчета практики</w:t>
            </w:r>
            <w:r w:rsidRPr="00660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3D72F309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E27E9A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1EA72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FC0A20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При изучении объекта, где проводится практика, 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плановая и отчетная документация. При </w:t>
      </w:r>
      <w:r w:rsidRPr="006606B5">
        <w:rPr>
          <w:rFonts w:ascii="Times New Roman" w:hAnsi="Times New Roman"/>
          <w:sz w:val="24"/>
          <w:szCs w:val="24"/>
        </w:rPr>
        <w:lastRenderedPageBreak/>
        <w:t>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14:paraId="611D7159" w14:textId="6DC84D8D" w:rsidR="005D718F" w:rsidRDefault="005D718F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Каждую неделю студент в обязательном порядке отчитывается перед руководителем от кафедры о прохождении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6606B5">
        <w:rPr>
          <w:rFonts w:ascii="Times New Roman" w:hAnsi="Times New Roman"/>
          <w:sz w:val="24"/>
          <w:szCs w:val="24"/>
        </w:rPr>
        <w:t xml:space="preserve"> практики.</w:t>
      </w:r>
    </w:p>
    <w:p w14:paraId="419249C2" w14:textId="77777777" w:rsidR="005D718F" w:rsidRDefault="005D718F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247CEE" w14:textId="77777777" w:rsidR="005D718F" w:rsidRPr="001E6239" w:rsidRDefault="005D718F" w:rsidP="001E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Организация и руководство практикой</w:t>
      </w:r>
    </w:p>
    <w:p w14:paraId="26D98E0E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Организация практики включает решение следующих вопросов:</w:t>
      </w:r>
    </w:p>
    <w:p w14:paraId="032B6F87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изучение объекта практики;</w:t>
      </w:r>
    </w:p>
    <w:p w14:paraId="3462499D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установление сроков проведения практики и защиты отчета;</w:t>
      </w:r>
    </w:p>
    <w:p w14:paraId="39AECF06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назначение руководителя практики по месту проведения;</w:t>
      </w:r>
    </w:p>
    <w:p w14:paraId="0248F280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ознакомление практиканта с объектом, где будет проводиться практика;</w:t>
      </w:r>
    </w:p>
    <w:p w14:paraId="438BB965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ознакомление с работой службы документационного обеспечения управления, документационного и информационного обслуживания, методами обработки документов, выполнение конкретных работ;</w:t>
      </w:r>
    </w:p>
    <w:p w14:paraId="62542791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организация консультаций руководителей практики от учебного заведения;</w:t>
      </w:r>
    </w:p>
    <w:p w14:paraId="517EC848" w14:textId="5263F6A8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организация контроля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 w:rsidRPr="00B26215">
        <w:rPr>
          <w:rFonts w:ascii="Times New Roman" w:hAnsi="Times New Roman"/>
          <w:sz w:val="24"/>
          <w:szCs w:val="24"/>
        </w:rPr>
        <w:t>за ходом прохождения практики, сбором необходимых материалов и отчетом.</w:t>
      </w:r>
    </w:p>
    <w:p w14:paraId="07D64D7F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Определение базы практики осуществляется кафедрой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B26215">
        <w:rPr>
          <w:rFonts w:ascii="Times New Roman" w:hAnsi="Times New Roman"/>
          <w:sz w:val="24"/>
          <w:szCs w:val="24"/>
        </w:rPr>
        <w:t xml:space="preserve">, которая отвечает за практику студентов направления 51.03.06 «Библиотечно-информационная деятельность». Базой прохождения практики студентов могут быть библиотеки и другие документно-информационные учреждения, с которыми заключены соответствующие договора.  </w:t>
      </w:r>
    </w:p>
    <w:p w14:paraId="4367C4B9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Руководство практикой осуществляется опытными преподавателями выпускающей кафедры. Основанием для проведения практики является приказ ректора. В нем указываются фамилии только тех студентов, которые к моменту прохождения практики не имеют академической задолженности.</w:t>
      </w:r>
    </w:p>
    <w:p w14:paraId="7EF2C0E6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База прохождения практики, утвержденная приказом ректора, избирается с учетом места жительства практиканта, отсутствием ограничений получения информации. </w:t>
      </w:r>
    </w:p>
    <w:p w14:paraId="41DF33A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За 3 месяца до начала практики кафедра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="00BD0974"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B26215">
        <w:rPr>
          <w:rFonts w:ascii="Times New Roman" w:hAnsi="Times New Roman"/>
          <w:sz w:val="24"/>
          <w:szCs w:val="24"/>
        </w:rPr>
        <w:t xml:space="preserve"> осуществляет предварительный подбор баз практики. Студенты могут самостоятельно, по согласованию с заведующим кафедрой и деканом, подбирать для себя базу практики и предлагать ее для использования. Студенты, которые самостоятельно подобрали базы практики, должны согласовать их с кафедрой и оформить соответствующие документы за два месяца до начала практики. </w:t>
      </w:r>
    </w:p>
    <w:p w14:paraId="2ACCC64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974">
        <w:rPr>
          <w:rFonts w:ascii="Times New Roman" w:hAnsi="Times New Roman"/>
          <w:b/>
          <w:sz w:val="24"/>
          <w:szCs w:val="24"/>
        </w:rPr>
        <w:t xml:space="preserve">Для работающих студентов допускается прохождение практики на своем рабочем месте, </w:t>
      </w:r>
      <w:r w:rsidRPr="00B26215">
        <w:rPr>
          <w:rFonts w:ascii="Times New Roman" w:hAnsi="Times New Roman"/>
          <w:sz w:val="24"/>
          <w:szCs w:val="24"/>
        </w:rPr>
        <w:t xml:space="preserve">если при этом обеспечивается возможность выполнить задания, подготовить необходимые материалы для отчета. Решение вопроса о прохождении практики на собственном рабочем месте принимается руководителем практики от кафедры и руководителем от учреждения. </w:t>
      </w:r>
    </w:p>
    <w:p w14:paraId="0CDECE36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Назначение руководителей практики от кафедры и по месту ее проведения проводится администрацией академии по предложению кафедры и базы практики. Руководство практикой студентов осуществляют совместно руководитель практики от учреждения (непосредственно на рабочем месте студента) и преподаватель кафедры (методическое руководство).</w:t>
      </w:r>
    </w:p>
    <w:p w14:paraId="5A99A73C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Продолжительность рабочего времени студентов – не более 40 часов в неделю, но по договоренности между высшим учебным заведением и базой практики может устанавливаться иная продолжительность рабочего времени студентов, что не противоречит требованиям действующего законодательства.</w:t>
      </w:r>
    </w:p>
    <w:p w14:paraId="53B19CC9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Студентам-практикантам перед началом практики выдают необходимые документы: дневник практики, программу практики, индивидуальный план-график прохождения практики. Их знакомят с системой отчетности о прохождении практики, то есть образцами заполнения дневника практики, письменного отчета, а также порядком доклада во время защиты отчета практики. В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 w:rsidRPr="00B26215">
        <w:rPr>
          <w:rFonts w:ascii="Times New Roman" w:hAnsi="Times New Roman"/>
          <w:sz w:val="24"/>
          <w:szCs w:val="24"/>
        </w:rPr>
        <w:t>начале прохождения практики студенты должны пройти инструктаж по безопасности жизнедеятельности, охраны труда, противопожарной безопасности и инструктаж на рабочем месте регистрируется в соответствующих документах предприятия.</w:t>
      </w:r>
    </w:p>
    <w:p w14:paraId="5FD8ABC0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41D1B3" w14:textId="77777777" w:rsidR="005D718F" w:rsidRPr="001E6239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руководителя практики от вуза</w:t>
      </w:r>
    </w:p>
    <w:p w14:paraId="7616778C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Руководитель практики от высшего учебного заведения:</w:t>
      </w:r>
    </w:p>
    <w:p w14:paraId="56F5268D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готовность баз практики и осуществляет подготовительные мероприятия до прибытия студентов-практикантов;</w:t>
      </w:r>
    </w:p>
    <w:p w14:paraId="15D4D042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обеспечивает проведение всех организационных мероприятий в учебном заведении перед прибытием студентов на практику: инструктаж о порядке прохождения практики, предоставление студентам-практикантам необходимых документов (приложения);</w:t>
      </w:r>
    </w:p>
    <w:p w14:paraId="20463012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в тесном контакте с руководителем практики от базы практики обеспечивает качественное прохождение практики в соответствии с программой;</w:t>
      </w:r>
    </w:p>
    <w:p w14:paraId="3FAEEFF1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обеспечение нормальных условий труда и быта студентов и проведение с ними обязательных инструктажей по охраны труда и техники безопасности;</w:t>
      </w:r>
    </w:p>
    <w:p w14:paraId="3537BC61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контролирует, анализирует и оценивает представленную студентами документацию, составленную по результатам выполнения программы практики;</w:t>
      </w:r>
    </w:p>
    <w:p w14:paraId="3642A82F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составляет заключение о работе студента во время практики и подписывает отчет по практике;</w:t>
      </w:r>
    </w:p>
    <w:p w14:paraId="363AEFD6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в составе комиссии принимает защиту практики.</w:t>
      </w:r>
    </w:p>
    <w:p w14:paraId="0E0FB9A4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517457" w14:textId="77777777" w:rsidR="005D718F" w:rsidRPr="001E6239" w:rsidRDefault="005D718F" w:rsidP="00B262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руководителя практики от предприятия</w:t>
      </w:r>
    </w:p>
    <w:p w14:paraId="2BE8E414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Руководитель практики от базы практики (учреждения, организации):</w:t>
      </w:r>
    </w:p>
    <w:p w14:paraId="2082AF21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несет личную ответственность за проведение практики;</w:t>
      </w:r>
    </w:p>
    <w:p w14:paraId="508552FD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организует практику в соответствии с ее программой, в тесном контакте с руководителем практики от учебного заведения;</w:t>
      </w:r>
    </w:p>
    <w:p w14:paraId="25CD911F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знакомит студентов с производственной деятельностью учреждения (организации) и перспективами ее развития;</w:t>
      </w:r>
    </w:p>
    <w:p w14:paraId="5A452A9A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организует проведение обязательных инструктажей по охране труда и технике безопасности и отвечает за соблюдение студентами безопасных условий труда;</w:t>
      </w:r>
    </w:p>
    <w:p w14:paraId="2A8035B5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обеспечивает студентов рабочими местами, необходимыми документами для выполнения программы и заданий практики;</w:t>
      </w:r>
    </w:p>
    <w:p w14:paraId="1399197A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предоставляет студентам-практикантам возможность пользоваться нормативной и другой документацией, необходимой для выполнения программы практики;</w:t>
      </w:r>
    </w:p>
    <w:p w14:paraId="7373240D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осуществляет методическое руководство выполнением студентами программы практики и индивидуального задания, оказывает им всестороннюю практическую помощь;</w:t>
      </w:r>
    </w:p>
    <w:p w14:paraId="233AF28C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ведение дневников, подготовку отчетов, оценивает работу студента в виде отзыва о выполнения студентом работы и составляет отзыв по результатам деятельности студента-практиканта на базе практики;</w:t>
      </w:r>
    </w:p>
    <w:p w14:paraId="2777A706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знакомит и контролирует соблюдение студентами-практикантами правил внутреннего распорядка учреждения (организации);</w:t>
      </w:r>
    </w:p>
    <w:p w14:paraId="344F5391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по окончании практики дает письменный отзыв о выполненной студентом-практикантом работе, проверяет, утверждает и заверяет печатью свой отзыв и отчет студента-практиканта.</w:t>
      </w:r>
    </w:p>
    <w:p w14:paraId="6245B8F7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D5CD06" w14:textId="77777777" w:rsidR="005D718F" w:rsidRPr="001E6239" w:rsidRDefault="005D718F" w:rsidP="00B262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студента-практиканта</w:t>
      </w:r>
    </w:p>
    <w:p w14:paraId="50272B3B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Студенты имеют право:</w:t>
      </w:r>
    </w:p>
    <w:p w14:paraId="09B25E4A" w14:textId="77777777" w:rsidR="005D718F" w:rsidRPr="00B26215" w:rsidRDefault="005D718F" w:rsidP="00B26215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требовать улучшения условий труда, если таковые не соответствуют нормам, установленным КЗоТ и другими законодательными нормативно-правовыми актами;</w:t>
      </w:r>
    </w:p>
    <w:p w14:paraId="1AD7E6EC" w14:textId="77777777" w:rsidR="005D718F" w:rsidRPr="00B26215" w:rsidRDefault="005D718F" w:rsidP="00B26215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консультироваться с преподавателями кафедры библиотековедения, документоведения информационной деятельности.</w:t>
      </w:r>
    </w:p>
    <w:p w14:paraId="67C29B6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Студенты обязаны:</w:t>
      </w:r>
    </w:p>
    <w:p w14:paraId="2FD012E3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до начала практики получить необходимую документацию и консультацию по ее оформлению;</w:t>
      </w:r>
    </w:p>
    <w:p w14:paraId="5C7153D9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своевременно прибыть на базу практики;</w:t>
      </w:r>
    </w:p>
    <w:p w14:paraId="02AA8D51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систематически вести дневник практики, один раз в неделю подавать его руководителям практики на проверку и подпись;</w:t>
      </w:r>
    </w:p>
    <w:p w14:paraId="63FC1BF7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lastRenderedPageBreak/>
        <w:t>в полном объеме выполнять все задания, предусмотренные программой практики и указаниями ее руководителей;</w:t>
      </w:r>
    </w:p>
    <w:p w14:paraId="59C9ADC5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соблюдать правила охраны труда, техники безопасности и производственной санитарии;</w:t>
      </w:r>
    </w:p>
    <w:p w14:paraId="291C43A5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соблюдать правила внутреннего распорядка учреждения (организации);</w:t>
      </w:r>
    </w:p>
    <w:p w14:paraId="3C5BEC0E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нести ответственность за порученную и выполненную работу;</w:t>
      </w:r>
    </w:p>
    <w:p w14:paraId="2D7BAA22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проявлять воспитанность, культуру общения, вежливость, профессионализм, образцово вести себя;</w:t>
      </w:r>
    </w:p>
    <w:p w14:paraId="7C3A940B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своевременно оформить отчетную документацию и защитить подготовленный отчет по практике.</w:t>
      </w:r>
    </w:p>
    <w:p w14:paraId="6E4E64F3" w14:textId="77777777" w:rsidR="005D718F" w:rsidRDefault="005D718F" w:rsidP="00B26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83C154" w14:textId="77777777" w:rsidR="005D718F" w:rsidRDefault="005D718F" w:rsidP="00B26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9C8184" w14:textId="77777777" w:rsidR="005D718F" w:rsidRDefault="005D718F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Формы отчетности по практике</w:t>
      </w:r>
    </w:p>
    <w:p w14:paraId="3421822A" w14:textId="3AD82DEE" w:rsidR="005D718F" w:rsidRPr="005E6D3E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5E6D3E">
        <w:rPr>
          <w:rFonts w:ascii="Times New Roman" w:hAnsi="Times New Roman"/>
          <w:sz w:val="24"/>
          <w:szCs w:val="24"/>
        </w:rPr>
        <w:t xml:space="preserve"> практики.</w:t>
      </w:r>
    </w:p>
    <w:p w14:paraId="048B5D9A" w14:textId="77777777" w:rsidR="005D718F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29656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ведению дневника</w:t>
      </w:r>
    </w:p>
    <w:p w14:paraId="1F9E66B1" w14:textId="64FB9DFD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течение практики студенты должны вести дневник, который является основным документом о прохождении студентом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333331">
        <w:rPr>
          <w:rFonts w:ascii="Times New Roman" w:hAnsi="Times New Roman"/>
          <w:sz w:val="24"/>
          <w:szCs w:val="24"/>
        </w:rPr>
        <w:t xml:space="preserve">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14:paraId="1AD65B1C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14:paraId="2C720D9A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14:paraId="2E808AEA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14:paraId="145DEECE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729F065C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об учреждении,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14:paraId="59C3FA18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14:paraId="4E5E6287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14:paraId="15F6BFE5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научной организации труда рабочих учреждения, дать свои предложения по улучшению, совершенствованию организации труда и информационной деятельности в целом, нуждаются ли они изменений полностью или частично.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14:paraId="362C686B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Приложения к отчету: графическая схема структуры учреждения; список законодательных, нормативно-методических документов, которые учреждение использует в работе (согласно тематике дипломной работы); документы, изготовленные на компьютере (вид документа по выбору студента или согласно теме дипломной работы) – 1 документ; унифицированные формы документов – 3 бланки и др.</w:t>
      </w:r>
    </w:p>
    <w:p w14:paraId="60AE9B7F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конкретный, краткий и обязательно содержать графический материал (схемы, рисунки, диаграммы, графики и т.п., которые могут выноситься в приложения), который должен иллюстрировать конкретные результаты выполненного исследования.</w:t>
      </w:r>
    </w:p>
    <w:p w14:paraId="2590540B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10-15 страниц.</w:t>
      </w:r>
    </w:p>
    <w:p w14:paraId="2CF4FBF8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lastRenderedPageBreak/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4D7327FE" w14:textId="77777777" w:rsidR="005D718F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практики подводятся на кафедре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="00BD0974"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333331">
        <w:rPr>
          <w:rFonts w:ascii="Times New Roman" w:hAnsi="Times New Roman"/>
          <w:sz w:val="24"/>
          <w:szCs w:val="24"/>
        </w:rPr>
        <w:t xml:space="preserve"> в форме отчетной конференции, где дается оценка работы каждого практиканта. На основе этого студентам за практику выставляется дифференцированная оценка, которая заносится в зачетно-экзаменационную ведомость и зачетную книжку. </w:t>
      </w:r>
    </w:p>
    <w:p w14:paraId="55D21F60" w14:textId="77777777" w:rsidR="005D718F" w:rsidRDefault="005D718F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0A997C" w14:textId="77777777" w:rsidR="005D718F" w:rsidRPr="00A4111F" w:rsidRDefault="005D718F" w:rsidP="00771E61">
      <w:pPr>
        <w:pStyle w:val="a4"/>
        <w:numPr>
          <w:ilvl w:val="0"/>
          <w:numId w:val="6"/>
        </w:numPr>
        <w:tabs>
          <w:tab w:val="left" w:pos="1422"/>
        </w:tabs>
        <w:spacing w:after="0" w:line="240" w:lineRule="auto"/>
        <w:ind w:left="0" w:right="2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Перечень основной и дополнительной учебной литературы для прохождения практики</w:t>
      </w:r>
    </w:p>
    <w:p w14:paraId="26AF34AB" w14:textId="77777777" w:rsidR="005D718F" w:rsidRPr="00A4111F" w:rsidRDefault="005D718F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14:paraId="2A843919" w14:textId="77777777" w:rsidR="005D718F" w:rsidRPr="001E6239" w:rsidRDefault="005D718F" w:rsidP="00771E61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1E6239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14:paraId="2D8F37AB" w14:textId="77777777" w:rsidR="005D718F" w:rsidRPr="001E6239" w:rsidRDefault="007A1CF5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9" w:history="1">
        <w:r w:rsidR="005D718F" w:rsidRPr="001E6239">
          <w:rPr>
            <w:rStyle w:val="a3"/>
            <w:rFonts w:ascii="Times New Roman" w:hAnsi="Times New Roman"/>
            <w:bCs/>
          </w:rPr>
          <w:t>Ванеев А. Н</w:t>
        </w:r>
        <w:r w:rsidR="005D718F" w:rsidRPr="001E6239">
          <w:rPr>
            <w:rStyle w:val="a3"/>
            <w:rFonts w:ascii="Times New Roman" w:hAnsi="Times New Roman"/>
            <w:b/>
            <w:bCs/>
          </w:rPr>
          <w:t xml:space="preserve">. </w:t>
        </w:r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>Библиотечное дело. Теория. Методика. Практика</w:t>
        </w:r>
        <w:r w:rsidR="005D718F" w:rsidRPr="001E6239">
          <w:rPr>
            <w:rStyle w:val="a3"/>
            <w:rFonts w:ascii="Times New Roman" w:hAnsi="Times New Roman"/>
            <w:b/>
            <w:spacing w:val="8"/>
            <w:shd w:val="clear" w:color="auto" w:fill="FAFAFA"/>
          </w:rPr>
          <w:t> /</w:t>
        </w:r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 xml:space="preserve"> А. Н. Ванеев. — СПб. : Профессия, 2004. — 368 с.</w:t>
        </w:r>
      </w:hyperlink>
    </w:p>
    <w:p w14:paraId="6A576ED0" w14:textId="77777777" w:rsidR="005D718F" w:rsidRPr="001E6239" w:rsidRDefault="007A1CF5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10" w:history="1">
        <w:r w:rsidR="005D718F" w:rsidRPr="001E6239">
          <w:rPr>
            <w:rStyle w:val="a3"/>
            <w:rFonts w:ascii="Times New Roman" w:hAnsi="Times New Roman"/>
            <w:bCs/>
          </w:rPr>
          <w:t xml:space="preserve">Карташов Н. С. </w:t>
        </w:r>
        <w:r w:rsidR="005D718F" w:rsidRPr="001E6239">
          <w:rPr>
            <w:rStyle w:val="a3"/>
            <w:rFonts w:ascii="Times New Roman" w:hAnsi="Times New Roman"/>
            <w:spacing w:val="8"/>
          </w:rPr>
          <w:t>Общее библиотековедение : учебник, Ч. 1 / Н. С. Карташов, В. В. Скворцов. — М. : Либерия, 1997. — 41 с</w:t>
        </w:r>
      </w:hyperlink>
      <w:r w:rsidR="005D718F" w:rsidRPr="001E6239">
        <w:rPr>
          <w:rFonts w:ascii="Times New Roman" w:hAnsi="Times New Roman"/>
          <w:spacing w:val="8"/>
        </w:rPr>
        <w:t xml:space="preserve">. </w:t>
      </w:r>
    </w:p>
    <w:p w14:paraId="37431DA5" w14:textId="77777777" w:rsidR="005D718F" w:rsidRPr="001E6239" w:rsidRDefault="007A1CF5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11" w:history="1">
        <w:r w:rsidR="005D718F" w:rsidRPr="001E6239">
          <w:rPr>
            <w:rStyle w:val="a3"/>
            <w:rFonts w:ascii="Times New Roman" w:hAnsi="Times New Roman"/>
            <w:bCs/>
          </w:rPr>
          <w:t xml:space="preserve">Карташов Н. С. </w:t>
        </w:r>
        <w:r w:rsidR="005D718F" w:rsidRPr="001E6239">
          <w:rPr>
            <w:rStyle w:val="a3"/>
            <w:rFonts w:ascii="Times New Roman" w:hAnsi="Times New Roman"/>
            <w:spacing w:val="8"/>
          </w:rPr>
          <w:t>Общее библиотековедение : учебник, Ч. 2 / Н. С. Карташов, В. В. Скворцов. — М. : Либерия, 1997. — 256 с.</w:t>
        </w:r>
      </w:hyperlink>
    </w:p>
    <w:p w14:paraId="24D514FD" w14:textId="77777777" w:rsidR="005D718F" w:rsidRPr="001E6239" w:rsidRDefault="007A1CF5" w:rsidP="001E6239">
      <w:pPr>
        <w:pStyle w:val="a4"/>
        <w:keepNext/>
        <w:keepLines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2" w:history="1">
        <w:r w:rsidR="005D718F" w:rsidRPr="001E6239">
          <w:rPr>
            <w:rStyle w:val="a3"/>
            <w:rFonts w:ascii="Times New Roman" w:hAnsi="Times New Roman"/>
          </w:rPr>
          <w:t>Мотульский Р. С. Библиотека как социальный институт</w:t>
        </w:r>
        <w:r w:rsidR="005D718F" w:rsidRPr="001E6239">
          <w:rPr>
            <w:rStyle w:val="a3"/>
            <w:rFonts w:ascii="Times New Roman" w:hAnsi="Times New Roman"/>
            <w:lang w:val="uk-UA"/>
          </w:rPr>
          <w:t xml:space="preserve"> / Р. Мотульский . – Мн. : Бел. гос. ун-т культуры, 2002. – 374 с.</w:t>
        </w:r>
      </w:hyperlink>
    </w:p>
    <w:p w14:paraId="1D9303C8" w14:textId="77777777" w:rsidR="005D718F" w:rsidRPr="001E6239" w:rsidRDefault="007A1CF5" w:rsidP="001E6239">
      <w:pPr>
        <w:pStyle w:val="a4"/>
        <w:keepNext/>
        <w:keepLines/>
        <w:numPr>
          <w:ilvl w:val="0"/>
          <w:numId w:val="16"/>
        </w:numPr>
        <w:shd w:val="clear" w:color="auto" w:fill="FAFAFA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3" w:history="1">
        <w:r w:rsidR="005D718F" w:rsidRPr="001E6239">
          <w:rPr>
            <w:rStyle w:val="a3"/>
            <w:rFonts w:ascii="Times New Roman" w:hAnsi="Times New Roman"/>
            <w:bCs/>
            <w:lang w:val="uk-UA" w:eastAsia="uk-UA"/>
          </w:rPr>
          <w:t xml:space="preserve">Мотульский Р. С. </w:t>
        </w:r>
        <w:r w:rsidR="005D718F" w:rsidRPr="001E6239">
          <w:rPr>
            <w:rStyle w:val="a3"/>
            <w:rFonts w:ascii="Times New Roman" w:hAnsi="Times New Roman"/>
            <w:bCs/>
            <w:spacing w:val="8"/>
            <w:lang w:val="uk-UA" w:eastAsia="uk-UA"/>
          </w:rPr>
          <w:t>Теориябиблиотечногодела</w:t>
        </w:r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> : Учеб. пособие / Р.С. Мотульский. — Мн. : [б. и.], 1994. — 137 с. </w:t>
        </w:r>
      </w:hyperlink>
    </w:p>
    <w:p w14:paraId="2C04C947" w14:textId="77777777" w:rsidR="005D718F" w:rsidRPr="001E6239" w:rsidRDefault="005D718F" w:rsidP="00771E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AA766B" w14:textId="77777777" w:rsidR="005D718F" w:rsidRPr="001E6239" w:rsidRDefault="005D718F" w:rsidP="00771E61">
      <w:pPr>
        <w:spacing w:after="0" w:line="240" w:lineRule="auto"/>
        <w:ind w:left="500"/>
        <w:rPr>
          <w:rFonts w:ascii="Times New Roman" w:hAnsi="Times New Roman"/>
          <w:b/>
          <w:bCs/>
          <w:sz w:val="24"/>
          <w:szCs w:val="24"/>
        </w:rPr>
      </w:pPr>
      <w:r w:rsidRPr="001E6239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14:paraId="7C8DC79A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>Беловицкая А. Общее книговедение : учеб.пособие. – М. : Книга, 1987. –  256 с.</w:t>
      </w:r>
    </w:p>
    <w:p w14:paraId="662F4BE4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>Блюменау Д. Информация и информационный сервис. – Л. : Наука, Ленинградское отделение, 1989. – 189 с.</w:t>
      </w:r>
    </w:p>
    <w:p w14:paraId="3F7F47DD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 xml:space="preserve">Гиляревский Р. </w:t>
      </w:r>
      <w:r>
        <w:rPr>
          <w:sz w:val="24"/>
        </w:rPr>
        <w:t>Информатика и библиотековедение</w:t>
      </w:r>
      <w:r w:rsidRPr="001E6239">
        <w:rPr>
          <w:sz w:val="24"/>
        </w:rPr>
        <w:t>: общие тенденции в развитии и преподавании. – М. : Наука, 1974. – 201 с.</w:t>
      </w:r>
    </w:p>
    <w:p w14:paraId="10F4C18E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 xml:space="preserve">Карташов Н. С. Управление библиотечным делом : организационный механизм // Библиотековедение. – 2001. – </w:t>
      </w:r>
      <w:r w:rsidRPr="001E6239">
        <w:rPr>
          <w:sz w:val="24"/>
          <w:lang w:val="en-US"/>
        </w:rPr>
        <w:t>N</w:t>
      </w:r>
      <w:r w:rsidRPr="001E6239">
        <w:rPr>
          <w:sz w:val="24"/>
        </w:rPr>
        <w:t>4. – С.17-25.</w:t>
      </w:r>
    </w:p>
    <w:p w14:paraId="18B21704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 xml:space="preserve">Майстрович Т. В. Электронная библиотека : новые грани нашей профессии // мир библиографии. – 2000. – </w:t>
      </w:r>
      <w:r w:rsidRPr="001E6239">
        <w:rPr>
          <w:sz w:val="24"/>
          <w:lang w:val="en-US"/>
        </w:rPr>
        <w:t>N</w:t>
      </w:r>
      <w:r w:rsidRPr="001E6239">
        <w:rPr>
          <w:sz w:val="24"/>
        </w:rPr>
        <w:t>4. – С.7-10.</w:t>
      </w:r>
    </w:p>
    <w:p w14:paraId="0329B14D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>Терминологический словарь по библиотечному делу и смежным отраслям знаний / РАН, Библиотека по естественным наукам; Сост. :З.Высоцкая, В. Врубель, А. Маслов, Л. Розеншильд. – М., 1995. – 268 с.</w:t>
      </w:r>
    </w:p>
    <w:p w14:paraId="718376F7" w14:textId="77777777" w:rsidR="005D718F" w:rsidRPr="001E6239" w:rsidRDefault="005D718F" w:rsidP="00771E61">
      <w:pPr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br w:type="page"/>
      </w:r>
    </w:p>
    <w:p w14:paraId="5B77D113" w14:textId="77777777" w:rsidR="005D718F" w:rsidRPr="00A4111F" w:rsidRDefault="005D718F" w:rsidP="00771E61">
      <w:pPr>
        <w:pStyle w:val="a4"/>
        <w:numPr>
          <w:ilvl w:val="0"/>
          <w:numId w:val="6"/>
        </w:numPr>
        <w:spacing w:after="0" w:line="240" w:lineRule="auto"/>
        <w:ind w:left="0" w:right="340" w:firstLine="709"/>
        <w:rPr>
          <w:sz w:val="20"/>
          <w:szCs w:val="20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Перечень информационных технологий, используемых при проведении практики</w:t>
      </w:r>
    </w:p>
    <w:p w14:paraId="1E9CB3AD" w14:textId="692D43E0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>
        <w:rPr>
          <w:rFonts w:ascii="Times New Roman" w:hAnsi="Times New Roman"/>
          <w:sz w:val="24"/>
          <w:szCs w:val="24"/>
        </w:rPr>
        <w:t xml:space="preserve"> практики</w:t>
      </w:r>
      <w:r w:rsidRPr="001E623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решения поставленных задач и выполнения заданий практики</w:t>
      </w:r>
      <w:r w:rsidRPr="001E6239">
        <w:rPr>
          <w:rFonts w:ascii="Times New Roman" w:hAnsi="Times New Roman"/>
          <w:sz w:val="24"/>
          <w:szCs w:val="24"/>
        </w:rPr>
        <w:t xml:space="preserve"> используются следующие образовательныхметоды</w:t>
      </w:r>
      <w:r>
        <w:rPr>
          <w:rFonts w:ascii="Times New Roman" w:hAnsi="Times New Roman"/>
          <w:sz w:val="24"/>
          <w:szCs w:val="24"/>
        </w:rPr>
        <w:t xml:space="preserve"> и информационные</w:t>
      </w:r>
      <w:r w:rsidRPr="001E6239">
        <w:rPr>
          <w:rFonts w:ascii="Times New Roman" w:hAnsi="Times New Roman"/>
          <w:sz w:val="24"/>
          <w:szCs w:val="24"/>
        </w:rPr>
        <w:t xml:space="preserve"> технологий:</w:t>
      </w:r>
    </w:p>
    <w:p w14:paraId="7CA5AB4B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14:paraId="7AA945F7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междисциплинарное обучение –применение на практике</w:t>
      </w:r>
      <w:r w:rsidRPr="001E6239">
        <w:rPr>
          <w:rFonts w:ascii="Times New Roman" w:hAnsi="Times New Roman"/>
          <w:sz w:val="24"/>
          <w:szCs w:val="24"/>
        </w:rPr>
        <w:t xml:space="preserve"> знаний из различных областей (дисциплин) реализуемых в контексте конкретной задачи;</w:t>
      </w:r>
    </w:p>
    <w:p w14:paraId="4AEE2052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2C5AD2EA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35A2EC7" w14:textId="77777777" w:rsidR="005D718F" w:rsidRDefault="005D718F" w:rsidP="001E6239">
      <w:pPr>
        <w:spacing w:after="0"/>
        <w:rPr>
          <w:sz w:val="20"/>
          <w:szCs w:val="20"/>
        </w:rPr>
      </w:pPr>
      <w:r w:rsidRPr="001E6239">
        <w:rPr>
          <w:rFonts w:ascii="Times New Roman" w:hAnsi="Times New Roman"/>
          <w:sz w:val="24"/>
          <w:szCs w:val="24"/>
        </w:rPr>
        <w:br w:type="page"/>
      </w:r>
    </w:p>
    <w:p w14:paraId="25C164FB" w14:textId="77777777" w:rsidR="005D718F" w:rsidRPr="00A4111F" w:rsidRDefault="005D718F" w:rsidP="00771E61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Материально-техническое обеспечение практики</w:t>
      </w:r>
    </w:p>
    <w:p w14:paraId="074BBF1D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7FEF6B69" w14:textId="190FFB6A" w:rsidR="005D718F" w:rsidRDefault="005D718F" w:rsidP="00771E61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учебной практики по получению первичных профессиональных умений и навыков в рамках реализации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A36340"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A36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(бакалавриат) используется материально-техническое оснащение, имеющееся в </w:t>
      </w:r>
      <w:r w:rsidR="007A3E06">
        <w:rPr>
          <w:rFonts w:ascii="Times New Roman" w:hAnsi="Times New Roman"/>
          <w:sz w:val="24"/>
          <w:szCs w:val="24"/>
        </w:rPr>
        <w:t xml:space="preserve">Академии </w:t>
      </w:r>
      <w:r>
        <w:rPr>
          <w:rFonts w:ascii="Times New Roman" w:hAnsi="Times New Roman"/>
          <w:sz w:val="24"/>
          <w:szCs w:val="24"/>
        </w:rPr>
        <w:t>Матусовского, а также  материально-техническое оснащение предприятия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организации, которое выступает базой проведения практики.</w:t>
      </w:r>
    </w:p>
    <w:p w14:paraId="1EF89DF9" w14:textId="77777777" w:rsidR="005D718F" w:rsidRDefault="005D718F" w:rsidP="00771E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2D112A1" w14:textId="77777777" w:rsidR="005D718F" w:rsidRDefault="005D718F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5D718F" w:rsidRPr="00E163BB" w14:paraId="0BA54182" w14:textId="77777777" w:rsidTr="005A157E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474AA" w14:textId="77777777" w:rsidR="005D718F" w:rsidRPr="00E163BB" w:rsidRDefault="005D718F" w:rsidP="001E623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30BC973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14:paraId="4E0203AE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14:paraId="3E53F6D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324F2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13875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3B542A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14:paraId="0218C75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23B99BD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EE255" w14:textId="77777777" w:rsidR="005D718F" w:rsidRPr="00E163BB" w:rsidRDefault="005D718F" w:rsidP="001E623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14:paraId="64CDB9F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4365687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4658E9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71C569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453335A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589EFE9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669AEC4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6066794A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14:paraId="5647F980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110192B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5B34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B3AF5B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3FF2632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0D27C9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601F017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0364704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3F34506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54FD3584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10FAE857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14:paraId="04B00DD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0AB908E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2709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1FC564E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14:paraId="72BC15C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14:paraId="349B7D4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4C2209D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14:paraId="50E0A9B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DCA4AE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A68C1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6C582E62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F8470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center"/>
          </w:tcPr>
          <w:p w14:paraId="08C8F6A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BA05136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5654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459B893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7AEC122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D81D9E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907A1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6A76B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DFE6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E451F01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8557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17D38FB3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A3C74DC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C5BE38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C358A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4D1FF69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9364E00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363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0EBE7C7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3CB9EA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tcBorders>
              <w:right w:val="single" w:sz="8" w:space="0" w:color="auto"/>
            </w:tcBorders>
            <w:vAlign w:val="bottom"/>
          </w:tcPr>
          <w:p w14:paraId="4357A1F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3EE7B5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EFEB24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0A9A1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DC77D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8E2E409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B479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4FD653C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6C58F70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C097314" w14:textId="77777777" w:rsidR="005D718F" w:rsidRPr="00E163BB" w:rsidRDefault="005D718F" w:rsidP="001E623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908E4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21AEDC4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44BF1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463EF6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3B25F362" w14:textId="77777777" w:rsidTr="005A157E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2DC8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1CE3D8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6BEDDBF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F1C62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0DFF5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70983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01BA6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45850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CFD4A4A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6DB8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4E50BD95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85DA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C18F3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44E748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DA97C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5DDEA6A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7DE0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AADEC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3D62D6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DE38D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F37924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1F2B50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716EF0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4B7007B" w14:textId="77777777" w:rsidTr="005A157E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6C7E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11D74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733A7E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D550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17412D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36A3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270DBA7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723C04D" w14:textId="77777777" w:rsidTr="005A157E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A50B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A166041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0777822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0EC97C5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62B3215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0D11FDD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44CE2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8A61B0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76748A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05B5DE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2F217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0C80DD1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51D4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20919F7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DA03EB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7922D0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DD60A6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75A1FB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7F3A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6E5892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ECBB1D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771D3E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4DA2B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2578831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6ADFF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14:paraId="020DC3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650E8C3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7A250B5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7A31892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5967C1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70D92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048AAD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4ECF51D3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82E35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5E5052F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0C3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53B284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59844F0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43D8C4B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DFE8B8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93B699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74FDFC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E4918D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54B668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8A9CC4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50F45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6064AAC0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4B45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587466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1A473E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CFF04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E6C4DF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BF8B9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528D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D203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D39C2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731E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5542027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C73C9ED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771B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7FD1B3B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2AE895E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37CC772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3A039C4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379062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26A13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A03024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07A8AE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8305D9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84671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3607D667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66A9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40395A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8919C2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5209EF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F7F744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79C75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5A41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98D414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B0D0CB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EAE9C5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BB125E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3141A14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8EBD5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14:paraId="023C2FF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5A0995B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3CC145A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5D9AF78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1D16F5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DAA19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2761837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78BC136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7FF62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1F23D84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9432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0D26A3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13409B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0A095A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B994FA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3909CE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E0BD8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1D311C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95DA1D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8165E8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D35BF2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AD74323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EB3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BA5C7C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1ED97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2D50A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1F910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AF33C3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975D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9FEE2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1841F2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B3EE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089A19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63F1742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747E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16CED0AD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1728293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7AC19E1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70DB79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ECE42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CAFB3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B14856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D4DEBF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162947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E6470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849232A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BF8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022153B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5395D16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359007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7183A12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61CB756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637E2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4EA9B0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74AD3C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CAB70E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48163DA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1F1EDD5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6CBC3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14:paraId="7353D8F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72B6A5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3F1C3F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CF787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F1A64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286EF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D8FD8C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27CB27F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D888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D89DDDA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DC18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3135ED8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7CE6F2B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42FA550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189D0C2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5BE8958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BE2A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E6F4AA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E8FD0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E3C6ED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7F752E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51E9AEA" w14:textId="77777777" w:rsidTr="005A157E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0E3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BF8DBB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51117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BBD842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0846D5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362946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3A3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864F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1775D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501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3A39592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2416FCC" w14:textId="77777777" w:rsidTr="005A157E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9EA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D070B9D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72555EE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02687B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131D33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1F81E83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B62E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92921CC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A027A7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C21A5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1DE251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57AE9C8" w14:textId="77777777" w:rsidTr="005A157E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A9E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C4CBA1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68B5C1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2B59D65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080D9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A35C29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B765A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68BABB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7474EF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5AE330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6E760D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702C1BF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750AF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14:paraId="418F17C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2990DF3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5D0800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ACD2D3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C4D780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30313A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81545A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31E1806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8C57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E12E8BB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F8B5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4822337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631E584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1E2D0D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41654D8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665CBB4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E88FD8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8727450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9E5063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22C4E1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78BB8CB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C48BF41" w14:textId="77777777" w:rsidTr="005A157E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7360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65FD00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4BC8C9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06938F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FBC49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55AD78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B67E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EE20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B52658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E12B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1DEF9C3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5A18F62" w14:textId="77777777" w:rsidTr="005A157E">
        <w:trPr>
          <w:trHeight w:val="316"/>
        </w:trPr>
        <w:tc>
          <w:tcPr>
            <w:tcW w:w="540" w:type="dxa"/>
            <w:vAlign w:val="bottom"/>
          </w:tcPr>
          <w:p w14:paraId="5DDDC8D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06F1B6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7C025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D7259A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6E585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E30FE6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89CB73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2F2CC3B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35D397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A7373D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A2FA32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92AA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20696BD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61D1BF7A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46AB9DF6" w14:textId="77777777" w:rsidR="005D718F" w:rsidRDefault="005D718F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D7BCC3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F7148E0" w14:textId="77777777" w:rsidR="005D718F" w:rsidRPr="00BD0974" w:rsidRDefault="005D718F" w:rsidP="00771E61">
      <w:pPr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Титульная страница отчета</w:t>
      </w:r>
    </w:p>
    <w:p w14:paraId="66C12006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МИНИСТЕРСТВО КУЛЬТУРЫ РОССИЙСКОЙ ФЕДЕРАЦИИ</w:t>
      </w:r>
    </w:p>
    <w:p w14:paraId="19F66471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846CD6E" w14:textId="6528084D" w:rsidR="000000B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Ф</w:t>
      </w:r>
      <w:r w:rsidR="000000B4">
        <w:rPr>
          <w:rFonts w:ascii="Times New Roman" w:hAnsi="Times New Roman"/>
          <w:b/>
          <w:bCs/>
          <w:sz w:val="28"/>
          <w:szCs w:val="28"/>
          <w:lang w:eastAsia="ar-SA"/>
        </w:rPr>
        <w:t>ЕДЕРАЛЬНОЕ ГОСУДАРСТВЕННОЕ БЮДЖЕТНО</w:t>
      </w:r>
      <w:r w:rsidR="0006549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Е </w:t>
      </w:r>
      <w:r w:rsidR="000000B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ОБРАЗОВАТЕЛЬНОЙ УЧРЕЖДЕНИЕ </w:t>
      </w:r>
    </w:p>
    <w:p w14:paraId="7B994B46" w14:textId="32B739A0" w:rsidR="000000B4" w:rsidRDefault="000000B4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ВЫСШЕГО ОБРАЗОВАНИЯ </w:t>
      </w:r>
    </w:p>
    <w:p w14:paraId="1C7809DC" w14:textId="280C515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«ЛУГАНСКАЯ ГОСУДАРСТВЕННАЯ АКАДЕМИЯ</w:t>
      </w:r>
    </w:p>
    <w:p w14:paraId="441F0959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КУЛЬТУРЫ И ИСКУССТВ ИМЕНИ МИХАИЛА МАТУСОВСКОГО»</w:t>
      </w:r>
    </w:p>
    <w:p w14:paraId="75B67FA8" w14:textId="77777777" w:rsidR="007A3E06" w:rsidRPr="00124EF0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6E13630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</w:p>
    <w:p w14:paraId="48E8A42E" w14:textId="77777777" w:rsidR="005D718F" w:rsidRPr="00BD0974" w:rsidRDefault="00487B49" w:rsidP="00771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>Кафедра библиотечно-</w:t>
      </w:r>
      <w:r w:rsidR="005D718F" w:rsidRPr="00BD0974">
        <w:rPr>
          <w:rFonts w:ascii="Times New Roman" w:hAnsi="Times New Roman"/>
          <w:b/>
          <w:sz w:val="28"/>
          <w:szCs w:val="28"/>
        </w:rPr>
        <w:t>информационной деятельности</w:t>
      </w:r>
      <w:r w:rsidRPr="00BD0974">
        <w:rPr>
          <w:rFonts w:ascii="Times New Roman" w:hAnsi="Times New Roman"/>
          <w:b/>
          <w:sz w:val="28"/>
          <w:szCs w:val="28"/>
        </w:rPr>
        <w:t xml:space="preserve"> и </w:t>
      </w:r>
    </w:p>
    <w:p w14:paraId="1FEF6343" w14:textId="77777777" w:rsidR="00487B49" w:rsidRPr="00BD0974" w:rsidRDefault="00487B49" w:rsidP="00771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>электронных коммуникаций</w:t>
      </w:r>
    </w:p>
    <w:p w14:paraId="0037B434" w14:textId="77777777" w:rsidR="005D718F" w:rsidRPr="00BD0974" w:rsidRDefault="005D718F" w:rsidP="00C70EE3">
      <w:pPr>
        <w:rPr>
          <w:rFonts w:ascii="Times New Roman" w:hAnsi="Times New Roman"/>
          <w:b/>
          <w:bCs/>
          <w:sz w:val="28"/>
          <w:szCs w:val="28"/>
        </w:rPr>
      </w:pPr>
    </w:p>
    <w:p w14:paraId="7408DD91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290A1A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0974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28754410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0F1A1" w14:textId="38A7E40B" w:rsidR="005D718F" w:rsidRPr="00BD0974" w:rsidRDefault="005D718F" w:rsidP="00771E61">
      <w:pPr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 xml:space="preserve">по </w:t>
      </w:r>
      <w:r w:rsidR="007F758B">
        <w:rPr>
          <w:rFonts w:ascii="Times New Roman" w:hAnsi="Times New Roman"/>
          <w:b/>
          <w:sz w:val="28"/>
          <w:szCs w:val="28"/>
        </w:rPr>
        <w:t>ознакомительной (</w:t>
      </w:r>
      <w:r w:rsidRPr="00BD0974">
        <w:rPr>
          <w:rFonts w:ascii="Times New Roman" w:hAnsi="Times New Roman"/>
          <w:b/>
          <w:sz w:val="28"/>
          <w:szCs w:val="28"/>
        </w:rPr>
        <w:t>учебной</w:t>
      </w:r>
      <w:r w:rsidR="007F758B">
        <w:rPr>
          <w:rFonts w:ascii="Times New Roman" w:hAnsi="Times New Roman"/>
          <w:b/>
          <w:sz w:val="28"/>
          <w:szCs w:val="28"/>
        </w:rPr>
        <w:t>)</w:t>
      </w:r>
      <w:r w:rsidRPr="00BD0974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460282D5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  <w:bookmarkStart w:id="2" w:name="_Hlk153804300"/>
    </w:p>
    <w:p w14:paraId="6961FAF2" w14:textId="77777777" w:rsidR="005D718F" w:rsidRPr="00BD0974" w:rsidRDefault="005D718F" w:rsidP="00C70EE3">
      <w:pPr>
        <w:rPr>
          <w:rFonts w:ascii="Times New Roman" w:hAnsi="Times New Roman"/>
          <w:sz w:val="28"/>
          <w:szCs w:val="28"/>
        </w:rPr>
      </w:pPr>
    </w:p>
    <w:p w14:paraId="6EE50062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</w:p>
    <w:p w14:paraId="624CB41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Исполнитель:_____________________</w:t>
      </w:r>
    </w:p>
    <w:p w14:paraId="33A51C2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60353F62" w14:textId="77777777" w:rsidR="005D718F" w:rsidRPr="00BD0974" w:rsidRDefault="00C46CE0" w:rsidP="00C46C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D718F" w:rsidRPr="00BD0974">
        <w:rPr>
          <w:rFonts w:ascii="Times New Roman" w:hAnsi="Times New Roman"/>
          <w:sz w:val="28"/>
          <w:szCs w:val="28"/>
        </w:rPr>
        <w:t>(ФИО)</w:t>
      </w:r>
    </w:p>
    <w:p w14:paraId="75CD762E" w14:textId="77777777" w:rsidR="005D718F" w:rsidRPr="00BD0974" w:rsidRDefault="005D718F" w:rsidP="00C46CE0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Курс _________ группа____________</w:t>
      </w:r>
    </w:p>
    <w:p w14:paraId="663BABE9" w14:textId="77777777" w:rsidR="005D718F" w:rsidRPr="00BD0974" w:rsidRDefault="005D718F" w:rsidP="00C46CE0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Ру</w:t>
      </w:r>
      <w:r w:rsidR="00C46CE0">
        <w:rPr>
          <w:rFonts w:ascii="Times New Roman" w:hAnsi="Times New Roman"/>
          <w:sz w:val="28"/>
          <w:szCs w:val="28"/>
        </w:rPr>
        <w:t>ководитель  практики:___________</w:t>
      </w:r>
    </w:p>
    <w:p w14:paraId="1A3EE46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79CC5C2A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2FF8ABEC" w14:textId="77777777" w:rsidR="005D718F" w:rsidRDefault="005D718F" w:rsidP="00BD0974">
      <w:pPr>
        <w:spacing w:line="240" w:lineRule="auto"/>
        <w:rPr>
          <w:sz w:val="28"/>
          <w:szCs w:val="28"/>
        </w:rPr>
      </w:pPr>
    </w:p>
    <w:p w14:paraId="71E84F87" w14:textId="77777777" w:rsidR="00187DBA" w:rsidRDefault="00187DBA" w:rsidP="00BD0974">
      <w:pPr>
        <w:spacing w:line="240" w:lineRule="auto"/>
        <w:rPr>
          <w:sz w:val="28"/>
          <w:szCs w:val="28"/>
        </w:rPr>
      </w:pPr>
    </w:p>
    <w:p w14:paraId="783FE33A" w14:textId="77777777" w:rsidR="00187DBA" w:rsidRPr="00BD0974" w:rsidRDefault="00187DBA" w:rsidP="00BD0974">
      <w:pPr>
        <w:spacing w:line="240" w:lineRule="auto"/>
        <w:rPr>
          <w:sz w:val="28"/>
          <w:szCs w:val="28"/>
        </w:rPr>
      </w:pPr>
    </w:p>
    <w:p w14:paraId="45FD2B92" w14:textId="77777777" w:rsidR="005D718F" w:rsidRPr="00BD0974" w:rsidRDefault="005D718F" w:rsidP="00771E61">
      <w:pPr>
        <w:rPr>
          <w:sz w:val="28"/>
          <w:szCs w:val="28"/>
        </w:rPr>
      </w:pPr>
    </w:p>
    <w:p w14:paraId="1C7D517D" w14:textId="2200C3F3" w:rsidR="005D718F" w:rsidRDefault="00BD0974" w:rsidP="00771E61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Луганск-202</w:t>
      </w:r>
      <w:r w:rsidR="007F758B">
        <w:rPr>
          <w:rFonts w:ascii="Times New Roman" w:hAnsi="Times New Roman"/>
          <w:sz w:val="28"/>
          <w:szCs w:val="28"/>
        </w:rPr>
        <w:t>4</w:t>
      </w:r>
    </w:p>
    <w:bookmarkEnd w:id="2"/>
    <w:p w14:paraId="0CEDF144" w14:textId="77777777" w:rsidR="007A3E06" w:rsidRPr="00BD0974" w:rsidRDefault="007A3E06" w:rsidP="00771E61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14:paraId="0EABECE6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14:paraId="74ABE7C7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14:paraId="01E7AE4A" w14:textId="77777777" w:rsidR="005D718F" w:rsidRPr="004D51AD" w:rsidRDefault="005D718F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14:paraId="3015FD10" w14:textId="7517DCD9" w:rsidR="005D718F" w:rsidRPr="004D51AD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2BB">
        <w:rPr>
          <w:rFonts w:ascii="Times New Roman" w:hAnsi="Times New Roman"/>
          <w:sz w:val="24"/>
          <w:szCs w:val="24"/>
        </w:rPr>
        <w:t>Ознакомительной (у</w:t>
      </w:r>
      <w:r w:rsidR="005D718F" w:rsidRPr="004D51AD">
        <w:rPr>
          <w:rFonts w:ascii="Times New Roman" w:hAnsi="Times New Roman"/>
          <w:sz w:val="24"/>
          <w:szCs w:val="24"/>
        </w:rPr>
        <w:t>чебной</w:t>
      </w:r>
      <w:r w:rsidR="00A152BB">
        <w:rPr>
          <w:rFonts w:ascii="Times New Roman" w:hAnsi="Times New Roman"/>
          <w:sz w:val="24"/>
          <w:szCs w:val="24"/>
        </w:rPr>
        <w:t>)</w:t>
      </w:r>
      <w:r w:rsidR="005D718F" w:rsidRPr="004D51AD">
        <w:rPr>
          <w:rFonts w:ascii="Times New Roman" w:hAnsi="Times New Roman"/>
          <w:sz w:val="24"/>
          <w:szCs w:val="24"/>
        </w:rPr>
        <w:t xml:space="preserve"> практики</w:t>
      </w:r>
    </w:p>
    <w:p w14:paraId="569A20C9" w14:textId="77777777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Студентки 3 </w:t>
      </w:r>
      <w:r w:rsidR="005D718F" w:rsidRPr="00A06D31">
        <w:rPr>
          <w:rFonts w:ascii="Times New Roman" w:hAnsi="Times New Roman"/>
          <w:sz w:val="24"/>
          <w:szCs w:val="24"/>
        </w:rPr>
        <w:t>курса</w:t>
      </w:r>
    </w:p>
    <w:p w14:paraId="71E8A4EB" w14:textId="2F768654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718F" w:rsidRPr="00A06D31">
        <w:rPr>
          <w:rFonts w:ascii="Times New Roman" w:hAnsi="Times New Roman"/>
          <w:sz w:val="24"/>
          <w:szCs w:val="24"/>
        </w:rPr>
        <w:t>Факультет</w:t>
      </w:r>
      <w:r w:rsidR="00E1501B">
        <w:rPr>
          <w:rFonts w:ascii="Times New Roman" w:hAnsi="Times New Roman"/>
          <w:sz w:val="24"/>
          <w:szCs w:val="24"/>
        </w:rPr>
        <w:t>а экранных и сценических искусств</w:t>
      </w:r>
    </w:p>
    <w:p w14:paraId="050BCCC7" w14:textId="77777777" w:rsidR="00F3572B" w:rsidRDefault="005D718F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 xml:space="preserve">Кафедры </w:t>
      </w:r>
      <w:r w:rsidR="00F3572B">
        <w:rPr>
          <w:rFonts w:ascii="Times New Roman" w:hAnsi="Times New Roman"/>
          <w:sz w:val="24"/>
          <w:szCs w:val="24"/>
        </w:rPr>
        <w:t>библиотечно-</w:t>
      </w:r>
      <w:r w:rsidRPr="00A06D31">
        <w:rPr>
          <w:rFonts w:ascii="Times New Roman" w:hAnsi="Times New Roman"/>
          <w:sz w:val="24"/>
          <w:szCs w:val="24"/>
        </w:rPr>
        <w:t>информационной деятельности</w:t>
      </w:r>
      <w:r w:rsidR="00F3572B">
        <w:rPr>
          <w:rFonts w:ascii="Times New Roman" w:hAnsi="Times New Roman"/>
          <w:sz w:val="24"/>
          <w:szCs w:val="24"/>
        </w:rPr>
        <w:t xml:space="preserve"> и </w:t>
      </w:r>
    </w:p>
    <w:p w14:paraId="30BB9615" w14:textId="77777777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электронных коммуникаций</w:t>
      </w:r>
    </w:p>
    <w:p w14:paraId="2779686A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Направление подготовки</w:t>
      </w:r>
    </w:p>
    <w:p w14:paraId="77A77A9A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51.03.06 Библиотечно-информационная деятельность</w:t>
      </w:r>
    </w:p>
    <w:p w14:paraId="6F176CD0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Направленность (профиль)</w:t>
      </w:r>
    </w:p>
    <w:p w14:paraId="20729F0E" w14:textId="54638BBC" w:rsidR="005D718F" w:rsidRPr="00A06D31" w:rsidRDefault="00A36340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F3572B">
        <w:rPr>
          <w:rFonts w:ascii="Times New Roman" w:hAnsi="Times New Roman"/>
          <w:sz w:val="24"/>
          <w:szCs w:val="24"/>
        </w:rPr>
        <w:t xml:space="preserve">             </w:t>
      </w:r>
      <w:r w:rsidR="005D718F" w:rsidRPr="00A06D31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84CAC55" w14:textId="77777777" w:rsidR="005D718F" w:rsidRPr="004D51AD" w:rsidRDefault="00F3572B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718F"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14:paraId="607C2752" w14:textId="77777777" w:rsidR="005D718F" w:rsidRPr="004D51AD" w:rsidRDefault="005D718F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p w14:paraId="15FD6AF4" w14:textId="77777777" w:rsidR="005D718F" w:rsidRPr="004D51AD" w:rsidRDefault="005D718F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5D718F" w:rsidRPr="00E163BB" w14:paraId="03BB405B" w14:textId="77777777" w:rsidTr="001E6239">
        <w:tc>
          <w:tcPr>
            <w:tcW w:w="534" w:type="dxa"/>
          </w:tcPr>
          <w:p w14:paraId="35FCD747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1559" w:type="dxa"/>
          </w:tcPr>
          <w:p w14:paraId="3FDB80F4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14:paraId="62EEF963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14:paraId="04E248A0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14:paraId="7808C6B0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D718F" w:rsidRPr="00E163BB" w14:paraId="52CB1052" w14:textId="77777777" w:rsidTr="001E6239">
        <w:tc>
          <w:tcPr>
            <w:tcW w:w="534" w:type="dxa"/>
          </w:tcPr>
          <w:p w14:paraId="41A0A49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83F2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4FAA6E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EE11A6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CBE7CEB" w14:textId="77777777" w:rsidR="005D718F" w:rsidRPr="00E163BB" w:rsidRDefault="005D718F" w:rsidP="001E623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4C81A7F4" w14:textId="77777777" w:rsidTr="001E6239">
        <w:tc>
          <w:tcPr>
            <w:tcW w:w="534" w:type="dxa"/>
          </w:tcPr>
          <w:p w14:paraId="533E08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A351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7331AC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E972E5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8D8B41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2B54C24" w14:textId="77777777" w:rsidTr="001E6239">
        <w:tc>
          <w:tcPr>
            <w:tcW w:w="534" w:type="dxa"/>
          </w:tcPr>
          <w:p w14:paraId="25150E1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94E2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CC8464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A3CBAE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6DC0B9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10A1B08C" w14:textId="77777777" w:rsidTr="001E6239">
        <w:tc>
          <w:tcPr>
            <w:tcW w:w="534" w:type="dxa"/>
          </w:tcPr>
          <w:p w14:paraId="0036C1F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C061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B4347C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F26085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11AEA7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2444B200" w14:textId="77777777" w:rsidTr="001E6239">
        <w:tc>
          <w:tcPr>
            <w:tcW w:w="534" w:type="dxa"/>
          </w:tcPr>
          <w:p w14:paraId="25FEB21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3F8C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E6B8F8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F6E38C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286465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63803701" w14:textId="77777777" w:rsidTr="001E6239">
        <w:tc>
          <w:tcPr>
            <w:tcW w:w="534" w:type="dxa"/>
          </w:tcPr>
          <w:p w14:paraId="7A6D675D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351E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00A9D6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244797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37F595C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3E2C4AD0" w14:textId="77777777" w:rsidTr="001E6239">
        <w:tc>
          <w:tcPr>
            <w:tcW w:w="534" w:type="dxa"/>
          </w:tcPr>
          <w:p w14:paraId="48CB0C4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32E1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F2B7BC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23831D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00DD204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360E1A8" w14:textId="77777777" w:rsidTr="001E6239">
        <w:tc>
          <w:tcPr>
            <w:tcW w:w="534" w:type="dxa"/>
          </w:tcPr>
          <w:p w14:paraId="443EF38B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1E29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F2F163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C7542BB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98DE39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3ACCA193" w14:textId="77777777" w:rsidTr="001E6239">
        <w:tc>
          <w:tcPr>
            <w:tcW w:w="534" w:type="dxa"/>
          </w:tcPr>
          <w:p w14:paraId="66BDE70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4370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FCFF8B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884360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31A80D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40E4C598" w14:textId="77777777" w:rsidTr="001E6239">
        <w:tc>
          <w:tcPr>
            <w:tcW w:w="534" w:type="dxa"/>
          </w:tcPr>
          <w:p w14:paraId="575F617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ADCA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45F1AD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F95FB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7DF69A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6F0FEE30" w14:textId="77777777" w:rsidTr="001E6239">
        <w:tc>
          <w:tcPr>
            <w:tcW w:w="534" w:type="dxa"/>
          </w:tcPr>
          <w:p w14:paraId="237D2C3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053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BD2AA2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BD77E1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50C972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842A0EB" w14:textId="77777777" w:rsidTr="001E6239">
        <w:tc>
          <w:tcPr>
            <w:tcW w:w="534" w:type="dxa"/>
          </w:tcPr>
          <w:p w14:paraId="51318FA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139B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DEFC38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22BCAF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516017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BA15912" w14:textId="77777777" w:rsidTr="001E6239">
        <w:tc>
          <w:tcPr>
            <w:tcW w:w="534" w:type="dxa"/>
          </w:tcPr>
          <w:p w14:paraId="2F24592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CD15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F7885F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DB95DB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B4D9D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1A95DD8B" w14:textId="77777777" w:rsidTr="001E6239">
        <w:tc>
          <w:tcPr>
            <w:tcW w:w="534" w:type="dxa"/>
          </w:tcPr>
          <w:p w14:paraId="77E3129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DA2F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670E14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37F1F9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EEB793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E4A43BA" w14:textId="77777777" w:rsidTr="001E6239">
        <w:tc>
          <w:tcPr>
            <w:tcW w:w="534" w:type="dxa"/>
          </w:tcPr>
          <w:p w14:paraId="0260D79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AA6B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D1BDBC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0CA815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CF99C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209F7A32" w14:textId="77777777" w:rsidTr="001E6239">
        <w:tc>
          <w:tcPr>
            <w:tcW w:w="534" w:type="dxa"/>
          </w:tcPr>
          <w:p w14:paraId="5214FC6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3E05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D62838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75BEF8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D0053E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F8943" w14:textId="77777777" w:rsidR="005D718F" w:rsidRPr="007526DD" w:rsidRDefault="005D718F" w:rsidP="00771E61">
      <w:pPr>
        <w:sectPr w:rsidR="005D718F" w:rsidRPr="007526DD">
          <w:pgSz w:w="11909" w:h="16834"/>
          <w:pgMar w:top="709" w:right="851" w:bottom="851" w:left="851" w:header="720" w:footer="720" w:gutter="0"/>
          <w:cols w:space="720"/>
        </w:sectPr>
      </w:pPr>
    </w:p>
    <w:tbl>
      <w:tblPr>
        <w:tblW w:w="157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697"/>
        <w:gridCol w:w="79"/>
        <w:gridCol w:w="793"/>
        <w:gridCol w:w="249"/>
        <w:gridCol w:w="170"/>
        <w:gridCol w:w="283"/>
        <w:gridCol w:w="282"/>
        <w:gridCol w:w="427"/>
        <w:gridCol w:w="150"/>
        <w:gridCol w:w="62"/>
        <w:gridCol w:w="637"/>
        <w:gridCol w:w="285"/>
        <w:gridCol w:w="11"/>
        <w:gridCol w:w="272"/>
        <w:gridCol w:w="425"/>
        <w:gridCol w:w="715"/>
        <w:gridCol w:w="65"/>
        <w:gridCol w:w="505"/>
        <w:gridCol w:w="567"/>
        <w:gridCol w:w="565"/>
        <w:gridCol w:w="569"/>
        <w:gridCol w:w="427"/>
        <w:gridCol w:w="422"/>
        <w:gridCol w:w="614"/>
        <w:gridCol w:w="23"/>
        <w:gridCol w:w="642"/>
        <w:gridCol w:w="516"/>
        <w:gridCol w:w="47"/>
        <w:gridCol w:w="284"/>
        <w:gridCol w:w="70"/>
        <w:gridCol w:w="47"/>
        <w:gridCol w:w="166"/>
        <w:gridCol w:w="144"/>
        <w:gridCol w:w="92"/>
        <w:gridCol w:w="260"/>
        <w:gridCol w:w="71"/>
        <w:gridCol w:w="71"/>
        <w:gridCol w:w="88"/>
        <w:gridCol w:w="126"/>
        <w:gridCol w:w="70"/>
        <w:gridCol w:w="10"/>
        <w:gridCol w:w="70"/>
        <w:gridCol w:w="419"/>
        <w:gridCol w:w="328"/>
        <w:gridCol w:w="108"/>
        <w:gridCol w:w="131"/>
        <w:gridCol w:w="89"/>
        <w:gridCol w:w="195"/>
        <w:gridCol w:w="143"/>
        <w:gridCol w:w="283"/>
        <w:gridCol w:w="232"/>
        <w:gridCol w:w="52"/>
        <w:gridCol w:w="150"/>
        <w:gridCol w:w="224"/>
        <w:gridCol w:w="52"/>
        <w:gridCol w:w="288"/>
        <w:gridCol w:w="86"/>
        <w:gridCol w:w="342"/>
        <w:gridCol w:w="152"/>
      </w:tblGrid>
      <w:tr w:rsidR="00E36562" w:rsidRPr="00E36562" w14:paraId="7BD8F26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B9710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D5214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0EF4F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7B917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12C80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E1CEA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6640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CD36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ABA12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F7045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212233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82F63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98" w:type="dxa"/>
            <w:gridSpan w:val="20"/>
            <w:vAlign w:val="center"/>
            <w:hideMark/>
          </w:tcPr>
          <w:p w14:paraId="0D0E622C" w14:textId="77777777" w:rsidR="00E36562" w:rsidRPr="00E36562" w:rsidRDefault="00E36562" w:rsidP="00E3656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E36562">
              <w:rPr>
                <w:rFonts w:ascii="Times New Roman" w:hAnsi="Times New Roman"/>
              </w:rPr>
              <w:t>Приложение 3</w:t>
            </w:r>
          </w:p>
        </w:tc>
      </w:tr>
      <w:tr w:rsidR="00E36562" w:rsidRPr="00E36562" w14:paraId="396E7FB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CD8F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B2863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784F9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37212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A4692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06602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48888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F0AE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30750A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51549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CC0002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1CD384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98" w:type="dxa"/>
            <w:gridSpan w:val="20"/>
            <w:vAlign w:val="center"/>
          </w:tcPr>
          <w:p w14:paraId="797FDD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36562" w:rsidRPr="00E36562" w14:paraId="7E97A8C4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Align w:val="center"/>
            <w:hideMark/>
          </w:tcPr>
          <w:p w14:paraId="5F2728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Примечания:</w:t>
            </w:r>
          </w:p>
        </w:tc>
        <w:tc>
          <w:tcPr>
            <w:tcW w:w="1204" w:type="dxa"/>
            <w:gridSpan w:val="5"/>
          </w:tcPr>
          <w:p w14:paraId="7C3F76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9C2B9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E599E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3F32C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91805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94CB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6C3D16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МИНИСТЕРСТВО КУЛЬТУРЫ РОССИЙСКОЙ ФЕДЕРАЦИИ</w:t>
            </w:r>
          </w:p>
        </w:tc>
      </w:tr>
      <w:tr w:rsidR="00E36562" w:rsidRPr="00E36562" w14:paraId="6D9A92EB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 w:val="restart"/>
            <w:hideMark/>
          </w:tcPr>
          <w:p w14:paraId="1B325D38" w14:textId="69306BB1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Форма предназначена для определения заданий на практику, проведения текущих записей о приобретенных  умениях при выполнении работ, оценки результатов практики.</w:t>
            </w:r>
          </w:p>
          <w:p w14:paraId="762EE41D" w14:textId="12991B26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</w:t>
            </w:r>
            <w:r w:rsidRPr="00E36562">
              <w:rPr>
                <w:rFonts w:ascii="Times New Roman" w:eastAsia="Calibri" w:hAnsi="Times New Roman"/>
              </w:rPr>
              <w:t xml:space="preserve">аполняется студентом лично, кроме разделов отзыва о </w:t>
            </w:r>
          </w:p>
          <w:p w14:paraId="7FF22444" w14:textId="77777777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работе студента на практике.</w:t>
            </w:r>
          </w:p>
          <w:p w14:paraId="07664F19" w14:textId="49C2719D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Высшими учебными заведениями могут вноситься изменения в формы и смысловое наполнение «Дневника практики» в зависимости от специфики и профиля высшего</w:t>
            </w:r>
          </w:p>
          <w:p w14:paraId="7AF53870" w14:textId="77777777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учебного заведения.</w:t>
            </w:r>
          </w:p>
          <w:p w14:paraId="2C831008" w14:textId="029AFAAD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36562">
              <w:rPr>
                <w:rFonts w:ascii="Times New Roman" w:eastAsia="Calibri" w:hAnsi="Times New Roman"/>
              </w:rPr>
              <w:t>Формат бланка – А 5 (148 х 210 мм), брошюра 8 страниц</w:t>
            </w:r>
          </w:p>
        </w:tc>
        <w:tc>
          <w:tcPr>
            <w:tcW w:w="567" w:type="dxa"/>
          </w:tcPr>
          <w:p w14:paraId="3B0AD9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A5062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8D556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5B593B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941B8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95E21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6B3AC0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480035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B03D8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2F58D0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5E0339EE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3CD243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6E3F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57FD0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Merge w:val="restart"/>
            <w:vAlign w:val="center"/>
          </w:tcPr>
          <w:p w14:paraId="53757D46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</w:pPr>
            <w:r w:rsidRPr="00E36562"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  <w:t>ФЕДЕРАЛЬНОЕ ГОСУДАРСТВЕННОЕ БЮДЖЕТНОЕ</w:t>
            </w:r>
          </w:p>
          <w:p w14:paraId="5D53CD01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</w:pPr>
            <w:r w:rsidRPr="00E36562"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  <w:t>ОБРАЗОВАТЕЛЬНОЕ УЧРЕЖДЕНИЕ ВЫСШЕГО ОБРАЗОВАНИЯ</w:t>
            </w:r>
          </w:p>
          <w:p w14:paraId="72EC92C0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4"/>
                <w:szCs w:val="28"/>
                <w:lang w:eastAsia="en-US"/>
              </w:rPr>
            </w:pPr>
          </w:p>
          <w:p w14:paraId="78C6C576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  <w:t>«ЛУГАНСКАЯ ГОСУДАРСТВЕННАЯ АКАДЕМИЯ</w:t>
            </w:r>
          </w:p>
          <w:p w14:paraId="7C92277D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КУЛЬТУРЫ И ИСКУССТВ ИМЕНИ МИХАИЛА МАТУСОВСКОГО»</w:t>
            </w:r>
          </w:p>
          <w:p w14:paraId="0E01E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562" w:rsidRPr="00E36562" w14:paraId="3CB8CDBE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626F133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5A40A4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CF7AB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81A5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  <w:hideMark/>
          </w:tcPr>
          <w:p w14:paraId="3CB311A5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562" w:rsidRPr="00E36562" w14:paraId="6C10A4F9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18B9D3F5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2C0520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BCF72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6BB4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F0484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B6E36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7E2D91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539CD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057C18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4BD45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2F90972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5595DCF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7149E6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183F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C5576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65A314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C52A9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4A4BFD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603F31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736B3B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3D08E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9149DE4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46EC0EA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68FA74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B48EB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78AC3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516ACB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ДНЕВНИК ПРАКТИКИ</w:t>
            </w:r>
          </w:p>
        </w:tc>
      </w:tr>
      <w:tr w:rsidR="00E36562" w:rsidRPr="00E36562" w14:paraId="2957F237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76F9F8D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6ECC0E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5E89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CEFF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243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5E101FD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2DF3F33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02C620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CD5C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523D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0153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(вид и наименование практики)</w:t>
            </w:r>
          </w:p>
        </w:tc>
      </w:tr>
      <w:tr w:rsidR="00E36562" w:rsidRPr="00E36562" w14:paraId="5F224522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241602D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7B76DB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9BFC4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CDAB6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hideMark/>
          </w:tcPr>
          <w:p w14:paraId="1D93A3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студента</w:t>
            </w:r>
          </w:p>
        </w:tc>
        <w:tc>
          <w:tcPr>
            <w:tcW w:w="589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12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D5B310E" w14:textId="77777777" w:rsidTr="00E36562">
        <w:trPr>
          <w:gridAfter w:val="1"/>
          <w:wAfter w:w="152" w:type="dxa"/>
          <w:trHeight w:val="213"/>
        </w:trPr>
        <w:tc>
          <w:tcPr>
            <w:tcW w:w="6515" w:type="dxa"/>
            <w:gridSpan w:val="19"/>
            <w:vMerge/>
            <w:vAlign w:val="center"/>
            <w:hideMark/>
          </w:tcPr>
          <w:p w14:paraId="40C301D8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142A82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E8C9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7FEF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15237C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E36562" w:rsidRPr="00E36562" w14:paraId="58731455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7E75A53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02516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7E1F6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A85A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vAlign w:val="bottom"/>
            <w:hideMark/>
          </w:tcPr>
          <w:p w14:paraId="0FAFC5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Факультет</w:t>
            </w:r>
          </w:p>
        </w:tc>
        <w:tc>
          <w:tcPr>
            <w:tcW w:w="589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C61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14A11F7" w14:textId="77777777" w:rsidTr="00E36562">
        <w:trPr>
          <w:gridAfter w:val="1"/>
          <w:wAfter w:w="152" w:type="dxa"/>
          <w:trHeight w:val="70"/>
        </w:trPr>
        <w:tc>
          <w:tcPr>
            <w:tcW w:w="6515" w:type="dxa"/>
            <w:gridSpan w:val="19"/>
            <w:vMerge/>
            <w:vAlign w:val="center"/>
            <w:hideMark/>
          </w:tcPr>
          <w:p w14:paraId="51DFDC97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141E73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F3976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8816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vAlign w:val="bottom"/>
            <w:hideMark/>
          </w:tcPr>
          <w:p w14:paraId="21CAEF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Кафедра</w:t>
            </w:r>
          </w:p>
        </w:tc>
        <w:tc>
          <w:tcPr>
            <w:tcW w:w="58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47F9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A14FFB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1A019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609E5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4C667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A7E62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DA464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6BCBB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1770C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28" w:type="dxa"/>
            <w:gridSpan w:val="5"/>
            <w:vAlign w:val="bottom"/>
            <w:hideMark/>
          </w:tcPr>
          <w:p w14:paraId="55672C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Уровень образования</w:t>
            </w:r>
          </w:p>
        </w:tc>
        <w:tc>
          <w:tcPr>
            <w:tcW w:w="52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0A9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AFA152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2A27D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EC3B9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5C0210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6C097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58141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AB5CF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BF8640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322B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vAlign w:val="bottom"/>
            <w:hideMark/>
          </w:tcPr>
          <w:p w14:paraId="152F03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Направление подготовки / специальность</w:t>
            </w:r>
          </w:p>
        </w:tc>
        <w:tc>
          <w:tcPr>
            <w:tcW w:w="32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90A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CA6746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70A81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90FB5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AB1D3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31A07F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38AFCB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B19CA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68A2E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3E0D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767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3AA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F1A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(шифр и наименование)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6A6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ED2C0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8CC56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422435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22D24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8E650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56B0FE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F12B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D11D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5F7F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AA42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BECC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767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FB5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0CAF1E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6BE93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829E3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A0F8C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19E6B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59628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C8BC1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8E4D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651D8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gridSpan w:val="8"/>
            <w:vAlign w:val="bottom"/>
            <w:hideMark/>
          </w:tcPr>
          <w:p w14:paraId="4CEF0D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Профильная направленность</w:t>
            </w:r>
          </w:p>
        </w:tc>
        <w:tc>
          <w:tcPr>
            <w:tcW w:w="440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AFA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20BF77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4AFF0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CB7E0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531E0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587F2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B628C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0EBBAB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9EFD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646C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A69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379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BCE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889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FB0A4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021F2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172B9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953D5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028C0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566A2C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23EBD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BFCC8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94D9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086C8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9" w:type="dxa"/>
            <w:gridSpan w:val="4"/>
          </w:tcPr>
          <w:p w14:paraId="45BA5A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21" w:type="dxa"/>
            <w:gridSpan w:val="8"/>
          </w:tcPr>
          <w:p w14:paraId="193FD8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70" w:type="dxa"/>
            <w:gridSpan w:val="18"/>
          </w:tcPr>
          <w:p w14:paraId="416521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5FC3F7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6BB7C4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8C6D7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F51DD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2B39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E48E6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DAE81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2AA055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3F647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A2072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102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gridSpan w:val="5"/>
            <w:hideMark/>
          </w:tcPr>
          <w:p w14:paraId="58338F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курс, группа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2A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14:paraId="4C8A04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6" w:type="dxa"/>
            <w:gridSpan w:val="13"/>
          </w:tcPr>
          <w:p w14:paraId="65DB25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234B9C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2BB269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19A67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B81D2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E6C9E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80676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AEFA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60C70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45A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E1DA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26E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5D46E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519DF3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398A7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025CF4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32CA4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E6B424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0C533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84AD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955B8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8905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555BB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24F711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55D07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CEC4E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208702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665A1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4001E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03A619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1637F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B3153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D9225C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3DA03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DCA9B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20C4C6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7F927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C7BD8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66371A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B0C68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60316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4F81F6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7CEDE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64D6F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43B372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649F0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6D9D7B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50515E7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ABF32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410C7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2BA80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7DB03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181EE9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502E7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891D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4681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9E89A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B8252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0191FA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5851B0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0F86B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652E1C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550C76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F2621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4DB2D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764C8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0714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05E552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99B66D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C564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BEC1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351141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1FE76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4A0494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CB2F4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686915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225C98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A926CB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6FF3F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93B5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3BC14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16C80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A96C2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34BDA8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AE763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F29E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BC1D3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5E11F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890EA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A8ADD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2C5328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D4DBE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60D57F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E62CE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F9238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790FA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FE7DD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4D270E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6E566F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23E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7EF0A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18857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2F04D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7DFCF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103B1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453AC5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AC441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C7B52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8F499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AA79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9A55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7743E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19C48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3A0BF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DAB2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8EB61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190BFB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BCAC3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hideMark/>
          </w:tcPr>
          <w:p w14:paraId="2CC09A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202__ год</w:t>
            </w:r>
          </w:p>
        </w:tc>
        <w:tc>
          <w:tcPr>
            <w:tcW w:w="88" w:type="dxa"/>
          </w:tcPr>
          <w:p w14:paraId="73E5FA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8CE56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EDFFB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50DF13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57C88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586FA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hideMark/>
          </w:tcPr>
          <w:p w14:paraId="0645B1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05" w:type="dxa"/>
            <w:gridSpan w:val="3"/>
          </w:tcPr>
          <w:p w14:paraId="3AC139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21C669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3D72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1642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4E055F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F3006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93" w:type="dxa"/>
            <w:gridSpan w:val="10"/>
            <w:hideMark/>
          </w:tcPr>
          <w:p w14:paraId="3081FC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2" w:type="dxa"/>
            <w:gridSpan w:val="17"/>
          </w:tcPr>
          <w:p w14:paraId="05D106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3EE43D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A71CB8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2EB19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826" w:type="dxa"/>
            <w:gridSpan w:val="15"/>
            <w:vAlign w:val="bottom"/>
            <w:hideMark/>
          </w:tcPr>
          <w:p w14:paraId="603F2E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Отзыв и оценка работы студента на практике</w:t>
            </w:r>
          </w:p>
        </w:tc>
        <w:tc>
          <w:tcPr>
            <w:tcW w:w="1072" w:type="dxa"/>
            <w:gridSpan w:val="2"/>
          </w:tcPr>
          <w:p w14:paraId="72E30D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771A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34A69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08B4C8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План прохождения практики</w:t>
            </w:r>
          </w:p>
        </w:tc>
      </w:tr>
      <w:tr w:rsidR="00E36562" w:rsidRPr="00E36562" w14:paraId="3788FDDE" w14:textId="77777777" w:rsidTr="00E36562">
        <w:trPr>
          <w:gridAfter w:val="1"/>
          <w:wAfter w:w="152" w:type="dxa"/>
          <w:trHeight w:val="290"/>
        </w:trPr>
        <w:tc>
          <w:tcPr>
            <w:tcW w:w="408" w:type="dxa"/>
            <w:vAlign w:val="center"/>
            <w:hideMark/>
          </w:tcPr>
          <w:p w14:paraId="1A9918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8B9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8EA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A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87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87B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80417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00B9F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448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8A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39D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AD8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73A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3C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BE11C01" w14:textId="77777777" w:rsidTr="00E36562">
        <w:trPr>
          <w:gridAfter w:val="1"/>
          <w:wAfter w:w="152" w:type="dxa"/>
          <w:trHeight w:val="290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ED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6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D504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(название предприятия, организации,  учреждения)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1340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9AE3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FE8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№</w:t>
            </w:r>
          </w:p>
          <w:p w14:paraId="4DBB4D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п\п</w:t>
            </w:r>
          </w:p>
        </w:tc>
        <w:tc>
          <w:tcPr>
            <w:tcW w:w="468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9E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Наименования работ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9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Даты (период) в хронологическом порядке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F3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Отметка о</w:t>
            </w:r>
          </w:p>
          <w:p w14:paraId="77900A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выполнении</w:t>
            </w:r>
          </w:p>
        </w:tc>
      </w:tr>
      <w:tr w:rsidR="00E36562" w:rsidRPr="00E36562" w14:paraId="4F0B793A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C3C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C7B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12D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B4F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14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73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EFFE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012C8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AA7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468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EA8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12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4D63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95D8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</w:tr>
      <w:tr w:rsidR="00E36562" w:rsidRPr="00E36562" w14:paraId="1416D35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86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34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628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D64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6BD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E8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A203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9647F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0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4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9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6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</w:tr>
      <w:tr w:rsidR="00E36562" w:rsidRPr="00E36562" w14:paraId="43252C8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780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9E0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1CB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1D9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CDB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A8B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6DA78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659D5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92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7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8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7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558C74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B4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3C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D93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04A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2E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7DD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92D9C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5CB9D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0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B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8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2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3635C7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2C9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885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A9F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CAD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35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D96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EA5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7472D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5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9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4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B1FE069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78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80C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A43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00A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989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F50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DD23D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58921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4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78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8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8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D8E97E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0CA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AE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32B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F3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A35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1D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FCD73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7E063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1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B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6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9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F8E7D7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80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C25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FC0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EC40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2EF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9D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4BE6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8986B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7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E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3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2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D15C3D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153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C9C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DA9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C98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4CA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6D0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1B33A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3C7F3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E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E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1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89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BC3199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616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609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6AC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3C8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91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15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C050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3CEE0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D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5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3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4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E7AAC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889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AD6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4A6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14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E6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7B5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6A93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CADEB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0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B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3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1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DA54A6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10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307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30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989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B1F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BF9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C8C38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A51CB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5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9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0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9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8DBB3E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3CA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7BB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9D2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DD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43CD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EC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813FA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16AC9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6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4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7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4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929817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27F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DCF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30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F4B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56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861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9DFE2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CF4D1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7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D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A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82050F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958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53E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0B2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C92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5FA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323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CA50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6E9D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5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B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3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C5D0B0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EDF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204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A09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258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E0C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4FC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E4D5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4CE9D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E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A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D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D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3DFA97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C21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624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144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537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4FD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C0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7FB40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CE301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B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C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E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9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7AB717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5E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008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520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A62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28C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883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B10F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9A825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5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4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0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5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D95BC45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6B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D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66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DD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BDE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E12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2225F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BC257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D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9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E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09D4F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465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069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C1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41D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BAB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15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1E235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E1A9B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A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5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F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E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9674E15" w14:textId="77777777" w:rsidTr="00E36562">
        <w:trPr>
          <w:gridAfter w:val="1"/>
          <w:wAfter w:w="152" w:type="dxa"/>
          <w:trHeight w:val="290"/>
        </w:trPr>
        <w:tc>
          <w:tcPr>
            <w:tcW w:w="2961" w:type="dxa"/>
            <w:gridSpan w:val="8"/>
            <w:hideMark/>
          </w:tcPr>
          <w:p w14:paraId="3A3CE0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Руководитель практики</w:t>
            </w:r>
          </w:p>
        </w:tc>
        <w:tc>
          <w:tcPr>
            <w:tcW w:w="639" w:type="dxa"/>
            <w:gridSpan w:val="3"/>
          </w:tcPr>
          <w:p w14:paraId="4C6E18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6AA91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88CF4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62830D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8A4D2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6267C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8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0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3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7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3033FC9" w14:textId="77777777" w:rsidTr="00E36562">
        <w:trPr>
          <w:gridAfter w:val="1"/>
          <w:wAfter w:w="152" w:type="dxa"/>
          <w:trHeight w:val="290"/>
        </w:trPr>
        <w:tc>
          <w:tcPr>
            <w:tcW w:w="2961" w:type="dxa"/>
            <w:gridSpan w:val="8"/>
            <w:vAlign w:val="center"/>
            <w:hideMark/>
          </w:tcPr>
          <w:p w14:paraId="3B2B64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предприятия, организации,</w:t>
            </w:r>
          </w:p>
        </w:tc>
        <w:tc>
          <w:tcPr>
            <w:tcW w:w="639" w:type="dxa"/>
            <w:gridSpan w:val="3"/>
          </w:tcPr>
          <w:p w14:paraId="0ABF54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90BCE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4EAEF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4024E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7F00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E378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A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8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8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C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D1B971B" w14:textId="77777777" w:rsidTr="00E36562">
        <w:trPr>
          <w:trHeight w:val="290"/>
        </w:trPr>
        <w:tc>
          <w:tcPr>
            <w:tcW w:w="2961" w:type="dxa"/>
            <w:gridSpan w:val="8"/>
            <w:hideMark/>
          </w:tcPr>
          <w:p w14:paraId="7EB2C3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учреждения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4C3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5" w:type="dxa"/>
          </w:tcPr>
          <w:p w14:paraId="0AF418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03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4F9B1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A1CD0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98D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31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75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324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CE0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3B2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FE5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31F89D" w14:textId="77777777" w:rsidTr="00E36562">
        <w:trPr>
          <w:trHeight w:val="290"/>
        </w:trPr>
        <w:tc>
          <w:tcPr>
            <w:tcW w:w="1184" w:type="dxa"/>
            <w:gridSpan w:val="3"/>
          </w:tcPr>
          <w:p w14:paraId="4680B7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2FE62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0411D5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hideMark/>
          </w:tcPr>
          <w:p w14:paraId="3B28E5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285" w:type="dxa"/>
          </w:tcPr>
          <w:p w14:paraId="2AE988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560" w:type="dxa"/>
            <w:gridSpan w:val="7"/>
            <w:hideMark/>
          </w:tcPr>
          <w:p w14:paraId="5C2105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9DF64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2C6B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115" w:type="dxa"/>
            <w:gridSpan w:val="24"/>
            <w:vAlign w:val="center"/>
            <w:hideMark/>
          </w:tcPr>
          <w:p w14:paraId="652FFC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Руководители практики:</w:t>
            </w:r>
          </w:p>
        </w:tc>
        <w:tc>
          <w:tcPr>
            <w:tcW w:w="220" w:type="dxa"/>
            <w:gridSpan w:val="2"/>
          </w:tcPr>
          <w:p w14:paraId="7CF965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3" w:type="dxa"/>
            <w:gridSpan w:val="4"/>
          </w:tcPr>
          <w:p w14:paraId="06AD23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</w:tcPr>
          <w:p w14:paraId="3B25D6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</w:tcPr>
          <w:p w14:paraId="359C27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</w:tcPr>
          <w:p w14:paraId="42B6D5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CA74C8B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Merge w:val="restart"/>
            <w:vAlign w:val="bottom"/>
          </w:tcPr>
          <w:p w14:paraId="471B9A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8F541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hideMark/>
          </w:tcPr>
          <w:p w14:paraId="43E65C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1205" w:type="dxa"/>
            <w:gridSpan w:val="3"/>
          </w:tcPr>
          <w:p w14:paraId="77671B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9A5F5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CC3E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7B5D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12"/>
            <w:vAlign w:val="bottom"/>
            <w:hideMark/>
          </w:tcPr>
          <w:p w14:paraId="23C2E1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высшего учебного заведения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C4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161096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DB4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71FCA17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Merge/>
            <w:vAlign w:val="center"/>
            <w:hideMark/>
          </w:tcPr>
          <w:p w14:paraId="29302A9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7DDCD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32B06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4AF09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A04E4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8BD1E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A3FE9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40E069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53" w:type="dxa"/>
            <w:gridSpan w:val="10"/>
          </w:tcPr>
          <w:p w14:paraId="7C2B7A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7" w:type="dxa"/>
            <w:gridSpan w:val="10"/>
            <w:hideMark/>
          </w:tcPr>
          <w:p w14:paraId="2AFD07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567" w:type="dxa"/>
            <w:gridSpan w:val="3"/>
          </w:tcPr>
          <w:p w14:paraId="4805FF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136" w:type="dxa"/>
            <w:gridSpan w:val="12"/>
            <w:hideMark/>
          </w:tcPr>
          <w:p w14:paraId="292DA5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76E0753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998AD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13467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27E07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7FFDF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E2D4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32D6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6708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C4DA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21FA3C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35" w:type="dxa"/>
            <w:gridSpan w:val="15"/>
          </w:tcPr>
          <w:p w14:paraId="17E4CB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95" w:type="dxa"/>
            <w:gridSpan w:val="5"/>
          </w:tcPr>
          <w:p w14:paraId="3F58CB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</w:tcPr>
          <w:p w14:paraId="4C7A34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073D4C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55A8B1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</w:tcPr>
          <w:p w14:paraId="43ADA0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CEA573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BFEC9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88FB3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14:paraId="5BECF2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4CA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2" w:type="dxa"/>
            <w:gridSpan w:val="2"/>
            <w:vAlign w:val="bottom"/>
            <w:hideMark/>
          </w:tcPr>
          <w:p w14:paraId="1A86E8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»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534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14:paraId="4528CC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202__г.</w:t>
            </w:r>
          </w:p>
        </w:tc>
        <w:tc>
          <w:tcPr>
            <w:tcW w:w="1072" w:type="dxa"/>
            <w:gridSpan w:val="2"/>
          </w:tcPr>
          <w:p w14:paraId="493279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0782A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D065F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258" w:type="dxa"/>
            <w:gridSpan w:val="11"/>
            <w:vAlign w:val="bottom"/>
            <w:hideMark/>
          </w:tcPr>
          <w:p w14:paraId="489B2A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предприятия, организации,</w:t>
            </w:r>
          </w:p>
        </w:tc>
        <w:tc>
          <w:tcPr>
            <w:tcW w:w="1421" w:type="dxa"/>
            <w:gridSpan w:val="11"/>
          </w:tcPr>
          <w:p w14:paraId="03B809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</w:tcPr>
          <w:p w14:paraId="466420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0A2E77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339FCF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</w:tcPr>
          <w:p w14:paraId="14ECD6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DB8C45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52056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4A953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E338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DF170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26E02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15A42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EB8C0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0C339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12"/>
            <w:vAlign w:val="bottom"/>
            <w:hideMark/>
          </w:tcPr>
          <w:p w14:paraId="6C729F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учреждения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8BB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B2A96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88D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1D2559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451CF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1A523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751E8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C4164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3AF66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0018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DA9AE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A3FD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6B3B9B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53" w:type="dxa"/>
            <w:gridSpan w:val="10"/>
          </w:tcPr>
          <w:p w14:paraId="68BCBE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7" w:type="dxa"/>
            <w:gridSpan w:val="10"/>
            <w:hideMark/>
          </w:tcPr>
          <w:p w14:paraId="2BDC74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567" w:type="dxa"/>
            <w:gridSpan w:val="3"/>
          </w:tcPr>
          <w:p w14:paraId="437989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136" w:type="dxa"/>
            <w:gridSpan w:val="12"/>
            <w:hideMark/>
          </w:tcPr>
          <w:p w14:paraId="288E9A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28FAA02E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</w:tcPr>
          <w:p w14:paraId="7D2B60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</w:tcPr>
          <w:p w14:paraId="04310A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gridSpan w:val="8"/>
            <w:hideMark/>
          </w:tcPr>
          <w:p w14:paraId="686CFB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1423" w:type="dxa"/>
            <w:gridSpan w:val="4"/>
          </w:tcPr>
          <w:p w14:paraId="37FB91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8F9E7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3923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0454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</w:tcPr>
          <w:p w14:paraId="4632DA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</w:tcPr>
          <w:p w14:paraId="27E702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3" w:type="dxa"/>
            <w:gridSpan w:val="17"/>
            <w:hideMark/>
          </w:tcPr>
          <w:p w14:paraId="644B38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1181" w:type="dxa"/>
            <w:gridSpan w:val="7"/>
          </w:tcPr>
          <w:p w14:paraId="34B759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</w:tcPr>
          <w:p w14:paraId="7903FC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67C145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</w:tcPr>
          <w:p w14:paraId="31DFCA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840" w:type="dxa"/>
            <w:gridSpan w:val="15"/>
            <w:hideMark/>
          </w:tcPr>
          <w:p w14:paraId="71787A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Рабочие записи во время практики</w:t>
            </w:r>
          </w:p>
        </w:tc>
        <w:tc>
          <w:tcPr>
            <w:tcW w:w="1137" w:type="dxa"/>
            <w:gridSpan w:val="3"/>
          </w:tcPr>
          <w:p w14:paraId="360B03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87A7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22A30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079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2FBD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AF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B30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83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D6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D6DBAE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3FD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D93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B9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1AB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ACB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F19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C528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AAD1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CC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45E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EA0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C22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B14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4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5DA0D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74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A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DE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1E0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11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E41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5F6C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E1B7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A4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278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962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17E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AA0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6A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5F84C1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FE7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562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F1A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27C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2E5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A6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2DEF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4FE0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5E6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C10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7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8C6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A8F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CB6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842DAF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AC4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F0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A02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F2D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21B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B39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C484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CA65E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FF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C4B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2B1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845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207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6E3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670C85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5D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AD8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F6B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978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03B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CA9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0FBF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2444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266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C51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4B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97C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8AD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6CB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FEBDDDF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2A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CCB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1C0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250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70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84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52E35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D7C0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855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D98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640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FF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4A6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692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8F3243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BAD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DF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303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736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802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547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7D6D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DCC7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FAA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78F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86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389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91B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7E8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6E43B6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16D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997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354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95C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C70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9FB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409DD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8C82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782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444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D25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840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EB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2D7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DDEA54A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7D7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057D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705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FB9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523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125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85842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004C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059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53E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AD4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830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4DC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DE6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89159DF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815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D8E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EE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17C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2FA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210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2DA93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6670A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47D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58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61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A70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38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0D6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4DA468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1A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5B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DA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BF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B2A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AB2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3F409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413E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DC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1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79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5B1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EAE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02D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B1B9A1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F70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C3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E9A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73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D9F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17F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CF33A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A13B1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E0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E57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95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EB7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DBE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330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89EA82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8B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E2A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C6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62E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306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A7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7B1B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712CA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331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FD6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9E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343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89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65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042183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A3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096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776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D52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B8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22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2136B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E055E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7F4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DDA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1B6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CA4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C63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298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085E8FC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78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6FB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F0D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A54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A32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0DD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1DCDF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77E8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EBB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CD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BDF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EB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5D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49B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7D3BEF6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7E5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ED7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20D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590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24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C1C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250C0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E35C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C0E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C59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664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6E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44F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ED0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783B4E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19A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67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A23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D97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6D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44C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9FCB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03DFB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DC4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0EB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D67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92A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45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55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CEA73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EC8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AE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36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EBD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E0D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46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24B10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C2FE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BA5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BE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99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770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E0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347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6D4F52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204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726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E3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44F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2F7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FD2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2666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2C86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2B4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049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47E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4C6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098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220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7DA47BE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3A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95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38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715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4AC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732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75EB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E88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784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8DE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71F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40C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EBD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3C6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8643F6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F15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787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3D4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21F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E35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A41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3FF20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85B1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F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006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2C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5C0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1AB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559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33404DC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111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5F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FC5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D20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C7F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66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EC8F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A59FD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DA9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95E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DB8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11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AD4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206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C530D0A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B27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E30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9F0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B6D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35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C5F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8CC9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A1827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7D4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A17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07F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409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4BC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DD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FC63D3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7E8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166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DA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1D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EBF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240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D00E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BD462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4E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E9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048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D31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3FD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C89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408911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776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76E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C0A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49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CC2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3E6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0104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23A6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464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F50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ED8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AD8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887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7BF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0A31E9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24F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48A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995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12D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668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6AD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575C5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238C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3F4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C9D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4E7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8BA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F7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551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9B7D44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8AE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52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59B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AEC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FED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A6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0429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BC10B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91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A7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EBD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C1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F29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6EC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434B40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99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D0A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515E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6CD5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024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413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4C450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401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D35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076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5FC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15B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48D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781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025CCC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A7D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A045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514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8F6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3A1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CB5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2A16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1A84C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4EAE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0C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55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CFE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451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01C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64A7311" w14:textId="77777777" w:rsidTr="00E36562">
        <w:trPr>
          <w:gridAfter w:val="1"/>
          <w:wAfter w:w="152" w:type="dxa"/>
          <w:trHeight w:val="62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D0A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DF9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9B4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63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AC4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83E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92EC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498CB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2B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43E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05E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72C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29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4F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747F0E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D0F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D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1D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7BD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F79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235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ACAD1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1D9AC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CFE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7E2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7F5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239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3AF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175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E40E73B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1BC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B6B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A00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049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226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9D2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9034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52F89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735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28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DCD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1EC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B7E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630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3A5C99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AF3B7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2DB0BD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hideMark/>
          </w:tcPr>
          <w:p w14:paraId="786231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gridSpan w:val="2"/>
          </w:tcPr>
          <w:p w14:paraId="6A190D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E1747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E1268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34B90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64EFE3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1F22A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93" w:type="dxa"/>
            <w:gridSpan w:val="10"/>
            <w:hideMark/>
          </w:tcPr>
          <w:p w14:paraId="225EB1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82" w:type="dxa"/>
            <w:gridSpan w:val="17"/>
          </w:tcPr>
          <w:p w14:paraId="25CEA2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33A03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2F80BF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hideMark/>
          </w:tcPr>
          <w:p w14:paraId="6A32F8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Студент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241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215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748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5D6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E2C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FF559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8666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691EF0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Отзыв лиц, которые проверяли прохождение практики</w:t>
            </w:r>
          </w:p>
        </w:tc>
      </w:tr>
      <w:tr w:rsidR="00E36562" w:rsidRPr="00E36562" w14:paraId="0192B94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0F081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60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2DD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(фамилия, имя, отчество)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497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96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BD84E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5085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5AE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4E8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FBB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DA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F7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71D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07335CA" w14:textId="77777777" w:rsidTr="00E36562">
        <w:trPr>
          <w:gridAfter w:val="1"/>
          <w:wAfter w:w="152" w:type="dxa"/>
          <w:trHeight w:val="290"/>
        </w:trPr>
        <w:tc>
          <w:tcPr>
            <w:tcW w:w="5945" w:type="dxa"/>
            <w:gridSpan w:val="17"/>
            <w:hideMark/>
          </w:tcPr>
          <w:p w14:paraId="74D97D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прибыл на предприятие, в организацию (учреждение).  </w:t>
            </w:r>
          </w:p>
        </w:tc>
        <w:tc>
          <w:tcPr>
            <w:tcW w:w="1137" w:type="dxa"/>
            <w:gridSpan w:val="3"/>
          </w:tcPr>
          <w:p w14:paraId="56A6F8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988D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D6B3F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FC5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BB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42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745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CA0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4E3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0F63122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 w:val="restart"/>
            <w:vAlign w:val="bottom"/>
          </w:tcPr>
          <w:p w14:paraId="1EE360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gridSpan w:val="3"/>
            <w:vMerge w:val="restart"/>
            <w:vAlign w:val="bottom"/>
          </w:tcPr>
          <w:p w14:paraId="14063B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1F7D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92826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045387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375FD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078BF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4610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28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78C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A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F1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47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F2D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3805EA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/>
            <w:vAlign w:val="center"/>
            <w:hideMark/>
          </w:tcPr>
          <w:p w14:paraId="4FC7A7E3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gridSpan w:val="3"/>
            <w:vMerge/>
            <w:vAlign w:val="center"/>
            <w:hideMark/>
          </w:tcPr>
          <w:p w14:paraId="398094B2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86" w:type="dxa"/>
            <w:gridSpan w:val="14"/>
            <w:hideMark/>
          </w:tcPr>
          <w:p w14:paraId="14D533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«_____» _______________ 202__ г.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21FD0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98E78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2A9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C13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7E8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92F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15F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318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A58F27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EBB47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1BC04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4F885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D1F47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41603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8C0B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A441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6790D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522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91F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42A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01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107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863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F8466D9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1C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9" w:type="dxa"/>
            <w:gridSpan w:val="2"/>
          </w:tcPr>
          <w:p w14:paraId="1B1527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3FA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5" w:type="dxa"/>
            <w:gridSpan w:val="4"/>
          </w:tcPr>
          <w:p w14:paraId="68FF85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6B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D9AC2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52DDB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992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4F7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3CF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227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18F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B7D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C407B6A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hideMark/>
          </w:tcPr>
          <w:p w14:paraId="256A77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(должность)</w:t>
            </w:r>
          </w:p>
        </w:tc>
        <w:tc>
          <w:tcPr>
            <w:tcW w:w="419" w:type="dxa"/>
            <w:gridSpan w:val="2"/>
          </w:tcPr>
          <w:p w14:paraId="008700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4E7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995" w:type="dxa"/>
            <w:gridSpan w:val="4"/>
            <w:hideMark/>
          </w:tcPr>
          <w:p w14:paraId="46A2B9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2549" w:type="dxa"/>
            <w:gridSpan w:val="6"/>
            <w:hideMark/>
          </w:tcPr>
          <w:p w14:paraId="6BAE77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F3BE0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1D45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24C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C03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3A0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F7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24D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4F1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220AED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0CB65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5F651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5A59F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DED2B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2EB2C5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1B4044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8047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3B0F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BC3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18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D4A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CD6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22F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589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8754ACC" w14:textId="77777777" w:rsidTr="00E36562">
        <w:trPr>
          <w:gridAfter w:val="1"/>
          <w:wAfter w:w="152" w:type="dxa"/>
          <w:trHeight w:val="290"/>
        </w:trPr>
        <w:tc>
          <w:tcPr>
            <w:tcW w:w="6010" w:type="dxa"/>
            <w:gridSpan w:val="18"/>
            <w:vAlign w:val="center"/>
            <w:hideMark/>
          </w:tcPr>
          <w:p w14:paraId="7ADFD7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Выбыл из предприятия, организации (учреждения).</w:t>
            </w:r>
          </w:p>
        </w:tc>
        <w:tc>
          <w:tcPr>
            <w:tcW w:w="1072" w:type="dxa"/>
            <w:gridSpan w:val="2"/>
          </w:tcPr>
          <w:p w14:paraId="7865C2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D77D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FB93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F4B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8A3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99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306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612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6B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51ADDA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 w:val="restart"/>
            <w:vAlign w:val="bottom"/>
          </w:tcPr>
          <w:p w14:paraId="46C362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vMerge w:val="restart"/>
            <w:vAlign w:val="bottom"/>
          </w:tcPr>
          <w:p w14:paraId="50949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EBFE2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256F9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DB17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D4555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7DFE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44DA7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FE8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A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27A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4B7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D58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4C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99EBF8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/>
            <w:vAlign w:val="center"/>
            <w:hideMark/>
          </w:tcPr>
          <w:p w14:paraId="65877D9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vMerge/>
            <w:vAlign w:val="center"/>
            <w:hideMark/>
          </w:tcPr>
          <w:p w14:paraId="19E97A7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6" w:type="dxa"/>
            <w:gridSpan w:val="14"/>
            <w:vAlign w:val="center"/>
            <w:hideMark/>
          </w:tcPr>
          <w:p w14:paraId="2D0D2A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«_____» _______________ 202__ г.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D33FF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CFE1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A6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88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EB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1D2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342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16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FEDC48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A27C7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430B88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2C78B8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E417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218B2D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7365F1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F7D0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5FB2E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5C6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F9C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C9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78F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81A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810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29E865E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8B7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9" w:type="dxa"/>
            <w:gridSpan w:val="2"/>
          </w:tcPr>
          <w:p w14:paraId="20D0D2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AD4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5" w:type="dxa"/>
            <w:gridSpan w:val="4"/>
          </w:tcPr>
          <w:p w14:paraId="4E496F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D6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CA50BC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2C14A0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2C41B0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 xml:space="preserve">Вывод руководителя практики от высшего учебного заведения </w:t>
            </w:r>
          </w:p>
          <w:p w14:paraId="6F24D2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 прохождении практики</w:t>
            </w:r>
          </w:p>
        </w:tc>
      </w:tr>
      <w:tr w:rsidR="00E36562" w:rsidRPr="00E36562" w14:paraId="0BEFC61C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hideMark/>
          </w:tcPr>
          <w:p w14:paraId="4695B5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(должность)</w:t>
            </w:r>
          </w:p>
        </w:tc>
        <w:tc>
          <w:tcPr>
            <w:tcW w:w="419" w:type="dxa"/>
            <w:gridSpan w:val="2"/>
          </w:tcPr>
          <w:p w14:paraId="78615C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1523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995" w:type="dxa"/>
            <w:gridSpan w:val="4"/>
            <w:hideMark/>
          </w:tcPr>
          <w:p w14:paraId="27EEC3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BF8F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8E9EC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117F9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610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721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64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737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636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765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4154E8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88FE4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3357C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5ED1B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4559A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322A7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372D2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71515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EEB22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487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165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51E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700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69A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2D6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E051A3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07275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2135F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C400E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0845E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1360C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18E75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34B6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4255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C87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AEC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5DC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668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561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019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4B47A7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4CBCE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9BEF8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E4B1A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24446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056C6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2C0A6D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1C6B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50B4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AC6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C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FA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0BC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58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8FB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F5EFB8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ACBF9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E3F13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4E45C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7CCC2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54E14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6F77F2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7A824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87C6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D3D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FA1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D0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23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417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7C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AD6B32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7A82C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9B921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49F1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5CE00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AF3C7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0526C7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C944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5A72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04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D7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22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621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0A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3D4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26D6E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4F657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982BB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7560A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AD5D8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8D05D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C915B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F7EBC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C248E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8A9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BB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FCC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05B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571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607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42B31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E0E55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6EA28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0279B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A8D82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1DA7C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75ED55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CF533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5CDB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F36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AC0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D9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A30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B4E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58D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C20932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ADEB1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C4E9A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E7DD1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BE449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FEE41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26273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077D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6D6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1E0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4E9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3C7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E3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2A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228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413E6D5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8BAD5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292EE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9D5B6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6D245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BD3D6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8CF18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BF89D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BCA7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91" w:type="dxa"/>
            <w:gridSpan w:val="7"/>
            <w:vAlign w:val="bottom"/>
            <w:hideMark/>
          </w:tcPr>
          <w:p w14:paraId="7F6F12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Дата защиты практики:</w:t>
            </w:r>
          </w:p>
        </w:tc>
        <w:tc>
          <w:tcPr>
            <w:tcW w:w="401" w:type="dxa"/>
            <w:gridSpan w:val="3"/>
            <w:vAlign w:val="bottom"/>
            <w:hideMark/>
          </w:tcPr>
          <w:p w14:paraId="633224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DD2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0" w:type="dxa"/>
            <w:vAlign w:val="bottom"/>
            <w:hideMark/>
          </w:tcPr>
          <w:p w14:paraId="2E3723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»</w:t>
            </w:r>
          </w:p>
        </w:tc>
        <w:tc>
          <w:tcPr>
            <w:tcW w:w="19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458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  <w:hideMark/>
          </w:tcPr>
          <w:p w14:paraId="02E3D0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C70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vAlign w:val="bottom"/>
            <w:hideMark/>
          </w:tcPr>
          <w:p w14:paraId="7032B3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года</w:t>
            </w:r>
          </w:p>
        </w:tc>
      </w:tr>
      <w:tr w:rsidR="00E36562" w:rsidRPr="00E36562" w14:paraId="08BFA32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A8B5C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F7A0C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83301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7D256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B3F05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BB983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F98D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A2F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5BEC4F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3A9CC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742974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756833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398C11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D7B28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14:paraId="3AE3D4BB" w14:textId="77777777" w:rsidR="00E36562" w:rsidRPr="00E36562" w:rsidRDefault="00E36562" w:rsidP="00E36562">
      <w:pPr>
        <w:spacing w:after="0" w:line="240" w:lineRule="auto"/>
        <w:rPr>
          <w:rFonts w:ascii="Times New Roman" w:eastAsia="Calibri" w:hAnsi="Times New Roman"/>
          <w:vanish/>
          <w:sz w:val="24"/>
          <w:szCs w:val="24"/>
        </w:rPr>
      </w:pPr>
    </w:p>
    <w:tbl>
      <w:tblPr>
        <w:tblW w:w="157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1"/>
        <w:gridCol w:w="1221"/>
        <w:gridCol w:w="1216"/>
        <w:gridCol w:w="1217"/>
        <w:gridCol w:w="1217"/>
        <w:gridCol w:w="1082"/>
        <w:gridCol w:w="570"/>
        <w:gridCol w:w="575"/>
        <w:gridCol w:w="1435"/>
        <w:gridCol w:w="67"/>
        <w:gridCol w:w="1217"/>
        <w:gridCol w:w="787"/>
        <w:gridCol w:w="430"/>
        <w:gridCol w:w="88"/>
        <w:gridCol w:w="770"/>
        <w:gridCol w:w="81"/>
        <w:gridCol w:w="1856"/>
        <w:gridCol w:w="720"/>
      </w:tblGrid>
      <w:tr w:rsidR="00E36562" w:rsidRPr="00E36562" w14:paraId="56041463" w14:textId="77777777" w:rsidTr="00E36562">
        <w:trPr>
          <w:trHeight w:val="290"/>
        </w:trPr>
        <w:tc>
          <w:tcPr>
            <w:tcW w:w="1200" w:type="dxa"/>
          </w:tcPr>
          <w:p w14:paraId="5164EC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27D345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F1CF6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452B06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E995B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7C5BAF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45E62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3F74E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34" w:type="dxa"/>
            <w:vAlign w:val="bottom"/>
            <w:hideMark/>
          </w:tcPr>
          <w:p w14:paraId="119BD1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Оценка: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23C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855" w:type="dxa"/>
            <w:vAlign w:val="bottom"/>
          </w:tcPr>
          <w:p w14:paraId="33A267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20" w:type="dxa"/>
          </w:tcPr>
          <w:p w14:paraId="785AFF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A4389C3" w14:textId="77777777" w:rsidTr="00E36562">
        <w:trPr>
          <w:trHeight w:val="290"/>
        </w:trPr>
        <w:tc>
          <w:tcPr>
            <w:tcW w:w="1200" w:type="dxa"/>
          </w:tcPr>
          <w:p w14:paraId="758F06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0AF4D7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DF9A4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D2E60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73EB3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5B7223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4CEE0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7B6A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4CAFB5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73" w:type="dxa"/>
            <w:gridSpan w:val="6"/>
            <w:hideMark/>
          </w:tcPr>
          <w:p w14:paraId="0BE1A5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(словами)</w:t>
            </w:r>
          </w:p>
        </w:tc>
        <w:tc>
          <w:tcPr>
            <w:tcW w:w="1855" w:type="dxa"/>
          </w:tcPr>
          <w:p w14:paraId="6AA359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720" w:type="dxa"/>
          </w:tcPr>
          <w:p w14:paraId="17B733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43ABD4B" w14:textId="77777777" w:rsidTr="00E36562">
        <w:trPr>
          <w:trHeight w:val="290"/>
        </w:trPr>
        <w:tc>
          <w:tcPr>
            <w:tcW w:w="1200" w:type="dxa"/>
          </w:tcPr>
          <w:p w14:paraId="3C08F0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3DFE75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5DE44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AEF15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6109DC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526BEB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27E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7D26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333057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60AA55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  <w:gridSpan w:val="2"/>
          </w:tcPr>
          <w:p w14:paraId="01B200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4BFED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06" w:type="dxa"/>
            <w:gridSpan w:val="3"/>
          </w:tcPr>
          <w:p w14:paraId="7207B4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20" w:type="dxa"/>
          </w:tcPr>
          <w:p w14:paraId="2C9611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65CFB4C" w14:textId="77777777" w:rsidTr="00E36562">
        <w:trPr>
          <w:trHeight w:val="290"/>
        </w:trPr>
        <w:tc>
          <w:tcPr>
            <w:tcW w:w="1200" w:type="dxa"/>
          </w:tcPr>
          <w:p w14:paraId="2C7C93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4244C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3FFFA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6E3BA4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012676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3B9601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4C94F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EEBC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505" w:type="dxa"/>
            <w:gridSpan w:val="4"/>
            <w:vMerge w:val="restart"/>
            <w:vAlign w:val="bottom"/>
            <w:hideMark/>
          </w:tcPr>
          <w:p w14:paraId="16CBD7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Руководитель практики от высшего учебного заведения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B3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1" w:type="dxa"/>
          </w:tcPr>
          <w:p w14:paraId="2577A2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B8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7390F84" w14:textId="77777777" w:rsidTr="00E36562">
        <w:trPr>
          <w:trHeight w:val="290"/>
        </w:trPr>
        <w:tc>
          <w:tcPr>
            <w:tcW w:w="1200" w:type="dxa"/>
          </w:tcPr>
          <w:p w14:paraId="18217A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5760F1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3D1989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7C977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26FC98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43686C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06AC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0933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535" w:type="dxa"/>
            <w:gridSpan w:val="4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  <w:hideMark/>
          </w:tcPr>
          <w:p w14:paraId="230AF72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88" w:type="dxa"/>
            <w:gridSpan w:val="3"/>
            <w:hideMark/>
          </w:tcPr>
          <w:p w14:paraId="76B821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81" w:type="dxa"/>
          </w:tcPr>
          <w:p w14:paraId="10E09A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575" w:type="dxa"/>
            <w:gridSpan w:val="2"/>
            <w:hideMark/>
          </w:tcPr>
          <w:p w14:paraId="13866E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604BD727" w14:textId="77777777" w:rsidTr="00E36562">
        <w:trPr>
          <w:trHeight w:val="290"/>
        </w:trPr>
        <w:tc>
          <w:tcPr>
            <w:tcW w:w="1200" w:type="dxa"/>
          </w:tcPr>
          <w:p w14:paraId="5314F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66F46D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4A1F48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2D3316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BE83D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3781E6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854B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A483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505" w:type="dxa"/>
            <w:gridSpan w:val="4"/>
          </w:tcPr>
          <w:p w14:paraId="3B5021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88" w:type="dxa"/>
            <w:gridSpan w:val="3"/>
          </w:tcPr>
          <w:p w14:paraId="0C17D9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dxa"/>
          </w:tcPr>
          <w:p w14:paraId="09F49B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75" w:type="dxa"/>
            <w:gridSpan w:val="2"/>
          </w:tcPr>
          <w:p w14:paraId="07EB13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5889CE48" w14:textId="77777777" w:rsidR="00E36562" w:rsidRPr="00E36562" w:rsidRDefault="00E36562" w:rsidP="00E36562">
      <w:pPr>
        <w:spacing w:after="200" w:line="276" w:lineRule="auto"/>
        <w:rPr>
          <w:rFonts w:ascii="Times New Roman" w:eastAsia="Calibri" w:hAnsi="Times New Roman"/>
          <w:sz w:val="2"/>
          <w:szCs w:val="2"/>
          <w:lang w:eastAsia="en-US"/>
        </w:rPr>
      </w:pPr>
      <w:r w:rsidRPr="00E36562">
        <w:rPr>
          <w:rFonts w:ascii="Times New Roman" w:eastAsia="Calibri" w:hAnsi="Times New Roman"/>
          <w:sz w:val="2"/>
          <w:szCs w:val="2"/>
          <w:lang w:eastAsia="en-US"/>
        </w:rPr>
        <w:t>1</w:t>
      </w:r>
    </w:p>
    <w:p w14:paraId="6A705F59" w14:textId="77777777" w:rsidR="005D718F" w:rsidRPr="007526DD" w:rsidRDefault="005D718F" w:rsidP="00771E61">
      <w:pPr>
        <w:sectPr w:rsidR="005D718F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14:paraId="7406CEF7" w14:textId="77777777" w:rsidR="005D718F" w:rsidRPr="003915F7" w:rsidRDefault="005D718F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14:paraId="443EE0AD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Профориентационное задание на время</w:t>
      </w:r>
    </w:p>
    <w:p w14:paraId="3B3E2BEF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14:paraId="5B28368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14:paraId="30C1D169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168B6B3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14:paraId="7D9D983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1E55165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14:paraId="75705A3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7242F275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14:paraId="0D5C6F1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14:paraId="2E1F61B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14:paraId="04F4431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9BF414B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2938B5F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</w:p>
    <w:p w14:paraId="7FA95E6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1F98876B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</w:p>
    <w:p w14:paraId="398FC540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14:paraId="5B8EF6A0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169831D1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14:paraId="67BBE2A9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14:paraId="2DF34F07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14:paraId="6A2B8D04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14:paraId="23CDCB9D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14:paraId="290914D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5C72190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333A5B">
        <w:rPr>
          <w:rFonts w:ascii="Times New Roman" w:hAnsi="Times New Roman"/>
        </w:rPr>
        <w:t xml:space="preserve"> с «__»____202_ г.  по «__» _____202_</w:t>
      </w:r>
      <w:r w:rsidRPr="003915F7">
        <w:rPr>
          <w:rFonts w:ascii="Times New Roman" w:hAnsi="Times New Roman"/>
        </w:rPr>
        <w:t xml:space="preserve"> г.</w:t>
      </w:r>
    </w:p>
    <w:p w14:paraId="203825D3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50FCD2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14:paraId="6A3EC954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14:paraId="05BE8C23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7A12CE6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14:paraId="3E859F16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14:paraId="2734DC18" w14:textId="77777777" w:rsidR="005D718F" w:rsidRPr="003915F7" w:rsidRDefault="00333A5B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«___»_____________202_</w:t>
      </w:r>
      <w:r w:rsidR="005D718F" w:rsidRPr="003915F7">
        <w:rPr>
          <w:rFonts w:ascii="Times New Roman" w:hAnsi="Times New Roman"/>
        </w:rPr>
        <w:t xml:space="preserve"> р.</w:t>
      </w:r>
    </w:p>
    <w:p w14:paraId="31EC5B0A" w14:textId="77777777" w:rsidR="005D718F" w:rsidRPr="003915F7" w:rsidRDefault="005D718F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5</w:t>
      </w:r>
    </w:p>
    <w:p w14:paraId="536D4BB3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DED4B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Отчёт о выполнении профориентационного задания</w:t>
      </w:r>
    </w:p>
    <w:p w14:paraId="028512DE" w14:textId="77777777" w:rsidR="005D718F" w:rsidRPr="003915F7" w:rsidRDefault="005D718F" w:rsidP="00771E61">
      <w:pPr>
        <w:spacing w:line="240" w:lineRule="auto"/>
        <w:rPr>
          <w:rFonts w:ascii="Times New Roman" w:hAnsi="Times New Roman"/>
          <w:b/>
        </w:rPr>
      </w:pPr>
    </w:p>
    <w:p w14:paraId="4631801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14:paraId="740C3AC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провел (а) следующую профориентационную работу:</w:t>
      </w:r>
    </w:p>
    <w:p w14:paraId="143843F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профориентационная работа  </w:t>
      </w:r>
    </w:p>
    <w:p w14:paraId="4D93C91F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3997902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0682764D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14:paraId="56010FAF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практики____________________________________________________________________</w:t>
      </w:r>
    </w:p>
    <w:p w14:paraId="01C390C2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4695105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14:paraId="5FA06D03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2882FEA8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14:paraId="4470427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14:paraId="21B24AA9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14:paraId="4FE70C29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14:paraId="6DCA67C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14:paraId="08FBD978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14:paraId="40D28F7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68D6648D" w14:textId="77777777" w:rsidR="005D718F" w:rsidRPr="003915F7" w:rsidRDefault="005D718F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14:paraId="03DC6864" w14:textId="77777777" w:rsidR="005D718F" w:rsidRPr="003915F7" w:rsidRDefault="00333A5B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5D718F" w:rsidRPr="003915F7">
        <w:rPr>
          <w:rFonts w:ascii="Times New Roman" w:hAnsi="Times New Roman"/>
        </w:rPr>
        <w:t xml:space="preserve"> г.</w:t>
      </w:r>
    </w:p>
    <w:p w14:paraId="399D7EC6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6A153F7A" w14:textId="77777777" w:rsidR="005D718F" w:rsidRPr="003915F7" w:rsidRDefault="005D718F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14:paraId="4C312B73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155CA57C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1E453D32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61497503" w14:textId="77777777" w:rsidR="005D718F" w:rsidRPr="003915F7" w:rsidRDefault="005D718F" w:rsidP="00333A5B">
      <w:pPr>
        <w:jc w:val="right"/>
        <w:rPr>
          <w:rFonts w:ascii="Times New Roman" w:hAnsi="Times New Roman"/>
        </w:rPr>
      </w:pPr>
      <w:r>
        <w:rPr>
          <w:sz w:val="20"/>
          <w:szCs w:val="20"/>
        </w:rPr>
        <w:br w:type="page"/>
      </w:r>
      <w:r w:rsidRPr="003915F7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6</w:t>
      </w:r>
    </w:p>
    <w:p w14:paraId="5A1AE9BA" w14:textId="77777777" w:rsidR="005D718F" w:rsidRPr="00476CE6" w:rsidRDefault="005D718F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14:paraId="55856527" w14:textId="77777777" w:rsidR="005D718F" w:rsidRPr="00A06D31" w:rsidRDefault="005D718F" w:rsidP="00F75104">
      <w:pPr>
        <w:jc w:val="center"/>
        <w:rPr>
          <w:rFonts w:ascii="Times New Roman" w:hAnsi="Times New Roman"/>
          <w:b/>
          <w:sz w:val="24"/>
          <w:szCs w:val="28"/>
        </w:rPr>
      </w:pPr>
      <w:r w:rsidRPr="00A06D31">
        <w:rPr>
          <w:rFonts w:ascii="Times New Roman" w:hAnsi="Times New Roman"/>
          <w:b/>
          <w:sz w:val="24"/>
          <w:szCs w:val="28"/>
        </w:rPr>
        <w:t>(должен содержать следующие пункты)</w:t>
      </w:r>
    </w:p>
    <w:p w14:paraId="7986682D" w14:textId="77777777" w:rsidR="005D718F" w:rsidRPr="00A06D31" w:rsidRDefault="005D718F" w:rsidP="00F75104">
      <w:pPr>
        <w:jc w:val="center"/>
        <w:rPr>
          <w:rFonts w:ascii="Times New Roman" w:hAnsi="Times New Roman"/>
          <w:b/>
          <w:sz w:val="24"/>
          <w:szCs w:val="28"/>
        </w:rPr>
      </w:pPr>
      <w:r w:rsidRPr="00A06D31">
        <w:rPr>
          <w:rFonts w:ascii="Times New Roman" w:hAnsi="Times New Roman"/>
          <w:b/>
          <w:sz w:val="24"/>
          <w:szCs w:val="28"/>
        </w:rPr>
        <w:t>Образец прилагается</w:t>
      </w:r>
    </w:p>
    <w:p w14:paraId="34576C7A" w14:textId="77777777" w:rsidR="005D718F" w:rsidRPr="00476CE6" w:rsidRDefault="005D718F" w:rsidP="005D6F97">
      <w:pPr>
        <w:pStyle w:val="a4"/>
        <w:tabs>
          <w:tab w:val="left" w:pos="1134"/>
        </w:tabs>
        <w:ind w:left="567"/>
        <w:rPr>
          <w:rFonts w:ascii="Times New Roman" w:hAnsi="Times New Roman"/>
          <w:sz w:val="24"/>
          <w:szCs w:val="28"/>
        </w:rPr>
      </w:pPr>
    </w:p>
    <w:p w14:paraId="18E94DFA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14:paraId="49613880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14:paraId="31C167AF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14:paraId="63B36E9A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14:paraId="75A6F577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14:paraId="2123C92C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14:paraId="74E96909" w14:textId="77777777" w:rsidR="005D718F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14:paraId="396F661F" w14:textId="77777777" w:rsidR="005D6F97" w:rsidRDefault="005D6F97" w:rsidP="005D6F97">
      <w:pPr>
        <w:pStyle w:val="a4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ind w:left="567" w:firstLine="0"/>
        <w:jc w:val="both"/>
        <w:rPr>
          <w:rFonts w:ascii="Times New Roman" w:hAnsi="Times New Roman"/>
          <w:sz w:val="24"/>
          <w:szCs w:val="28"/>
        </w:rPr>
      </w:pPr>
      <w:r w:rsidRPr="00F0749D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14:paraId="01AD83D0" w14:textId="77777777" w:rsidR="005D6F97" w:rsidRPr="00476CE6" w:rsidRDefault="005D6F97" w:rsidP="005D6F97">
      <w:pPr>
        <w:pStyle w:val="a4"/>
        <w:tabs>
          <w:tab w:val="left" w:pos="1134"/>
        </w:tabs>
        <w:ind w:left="567"/>
        <w:rPr>
          <w:rFonts w:ascii="Times New Roman" w:hAnsi="Times New Roman"/>
          <w:sz w:val="24"/>
          <w:szCs w:val="28"/>
        </w:rPr>
      </w:pPr>
    </w:p>
    <w:p w14:paraId="78A68027" w14:textId="77777777" w:rsidR="00F0749D" w:rsidRPr="00476CE6" w:rsidRDefault="00F0749D" w:rsidP="00F0749D">
      <w:pPr>
        <w:pStyle w:val="a4"/>
        <w:ind w:left="1070"/>
        <w:rPr>
          <w:rFonts w:ascii="Times New Roman" w:hAnsi="Times New Roman"/>
          <w:sz w:val="24"/>
          <w:szCs w:val="28"/>
        </w:rPr>
      </w:pPr>
    </w:p>
    <w:sectPr w:rsidR="00F0749D" w:rsidRPr="00476CE6" w:rsidSect="0050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4B03" w14:textId="77777777" w:rsidR="007A1CF5" w:rsidRDefault="007A1CF5" w:rsidP="00AF23A8">
      <w:pPr>
        <w:spacing w:after="0" w:line="240" w:lineRule="auto"/>
      </w:pPr>
      <w:r>
        <w:separator/>
      </w:r>
    </w:p>
  </w:endnote>
  <w:endnote w:type="continuationSeparator" w:id="0">
    <w:p w14:paraId="152C9AB1" w14:textId="77777777" w:rsidR="007A1CF5" w:rsidRDefault="007A1CF5" w:rsidP="00A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02798"/>
      <w:docPartObj>
        <w:docPartGallery w:val="Page Numbers (Bottom of Page)"/>
        <w:docPartUnique/>
      </w:docPartObj>
    </w:sdtPr>
    <w:sdtEndPr/>
    <w:sdtContent>
      <w:p w14:paraId="022A92B9" w14:textId="7950B41A" w:rsidR="00AF23A8" w:rsidRDefault="00AF23A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AD">
          <w:rPr>
            <w:noProof/>
          </w:rPr>
          <w:t>2</w:t>
        </w:r>
        <w:r>
          <w:fldChar w:fldCharType="end"/>
        </w:r>
      </w:p>
    </w:sdtContent>
  </w:sdt>
  <w:p w14:paraId="02AD8CDE" w14:textId="77777777" w:rsidR="00AF23A8" w:rsidRDefault="00AF23A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B975" w14:textId="77777777" w:rsidR="007A1CF5" w:rsidRDefault="007A1CF5" w:rsidP="00AF23A8">
      <w:pPr>
        <w:spacing w:after="0" w:line="240" w:lineRule="auto"/>
      </w:pPr>
      <w:r>
        <w:separator/>
      </w:r>
    </w:p>
  </w:footnote>
  <w:footnote w:type="continuationSeparator" w:id="0">
    <w:p w14:paraId="5279F470" w14:textId="77777777" w:rsidR="007A1CF5" w:rsidRDefault="007A1CF5" w:rsidP="00A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0C28B8F2"/>
    <w:lvl w:ilvl="0" w:tplc="B6B86A4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A07C5A"/>
    <w:multiLevelType w:val="hybridMultilevel"/>
    <w:tmpl w:val="DC02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6416A"/>
    <w:multiLevelType w:val="hybridMultilevel"/>
    <w:tmpl w:val="6BB6AA90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BF52B2"/>
    <w:multiLevelType w:val="multilevel"/>
    <w:tmpl w:val="9BF8D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36620018"/>
    <w:multiLevelType w:val="hybridMultilevel"/>
    <w:tmpl w:val="98EAC664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A02633"/>
    <w:multiLevelType w:val="hybridMultilevel"/>
    <w:tmpl w:val="41DE6A6C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6A4C6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94597"/>
    <w:multiLevelType w:val="multilevel"/>
    <w:tmpl w:val="ADD0B2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abstractNum w:abstractNumId="11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82191"/>
    <w:multiLevelType w:val="hybridMultilevel"/>
    <w:tmpl w:val="BF7C819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4" w15:restartNumberingAfterBreak="0">
    <w:nsid w:val="505936C9"/>
    <w:multiLevelType w:val="hybridMultilevel"/>
    <w:tmpl w:val="10B08194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5FD07725"/>
    <w:multiLevelType w:val="singleLevel"/>
    <w:tmpl w:val="A32658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</w:abstractNum>
  <w:abstractNum w:abstractNumId="17" w15:restartNumberingAfterBreak="0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4B7A"/>
    <w:multiLevelType w:val="multilevel"/>
    <w:tmpl w:val="8012B20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9" w15:restartNumberingAfterBreak="0">
    <w:nsid w:val="7EC5238B"/>
    <w:multiLevelType w:val="hybridMultilevel"/>
    <w:tmpl w:val="7954063A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F261A5"/>
    <w:multiLevelType w:val="hybridMultilevel"/>
    <w:tmpl w:val="9A18319C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19"/>
  </w:num>
  <w:num w:numId="13">
    <w:abstractNumId w:val="20"/>
  </w:num>
  <w:num w:numId="14">
    <w:abstractNumId w:val="8"/>
  </w:num>
  <w:num w:numId="15">
    <w:abstractNumId w:val="5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2C"/>
    <w:rsid w:val="000000B4"/>
    <w:rsid w:val="00003579"/>
    <w:rsid w:val="00005E48"/>
    <w:rsid w:val="00065496"/>
    <w:rsid w:val="000A3676"/>
    <w:rsid w:val="00181065"/>
    <w:rsid w:val="00185578"/>
    <w:rsid w:val="00187DBA"/>
    <w:rsid w:val="001947BD"/>
    <w:rsid w:val="001A484A"/>
    <w:rsid w:val="001E6239"/>
    <w:rsid w:val="00216EA3"/>
    <w:rsid w:val="0022476B"/>
    <w:rsid w:val="00293560"/>
    <w:rsid w:val="002A67FB"/>
    <w:rsid w:val="002D0053"/>
    <w:rsid w:val="002D604E"/>
    <w:rsid w:val="00333331"/>
    <w:rsid w:val="00333A5B"/>
    <w:rsid w:val="0034051A"/>
    <w:rsid w:val="00386F92"/>
    <w:rsid w:val="003915F7"/>
    <w:rsid w:val="004327E3"/>
    <w:rsid w:val="00476CE6"/>
    <w:rsid w:val="00487B49"/>
    <w:rsid w:val="004975AD"/>
    <w:rsid w:val="004D51AD"/>
    <w:rsid w:val="004E22A3"/>
    <w:rsid w:val="00503887"/>
    <w:rsid w:val="005610B6"/>
    <w:rsid w:val="005614B9"/>
    <w:rsid w:val="005A157E"/>
    <w:rsid w:val="005A16EE"/>
    <w:rsid w:val="005D6F97"/>
    <w:rsid w:val="005D718F"/>
    <w:rsid w:val="005E6D3E"/>
    <w:rsid w:val="005E7046"/>
    <w:rsid w:val="005E7C92"/>
    <w:rsid w:val="005F15C6"/>
    <w:rsid w:val="005F7678"/>
    <w:rsid w:val="006015FF"/>
    <w:rsid w:val="006606B5"/>
    <w:rsid w:val="006B2C70"/>
    <w:rsid w:val="006F4E94"/>
    <w:rsid w:val="00712823"/>
    <w:rsid w:val="0073505C"/>
    <w:rsid w:val="007516AC"/>
    <w:rsid w:val="007526DD"/>
    <w:rsid w:val="00752F28"/>
    <w:rsid w:val="00771E61"/>
    <w:rsid w:val="0077371D"/>
    <w:rsid w:val="007A1CF5"/>
    <w:rsid w:val="007A3E06"/>
    <w:rsid w:val="007A7CCB"/>
    <w:rsid w:val="007B5526"/>
    <w:rsid w:val="007C1525"/>
    <w:rsid w:val="007E7116"/>
    <w:rsid w:val="007F440F"/>
    <w:rsid w:val="007F758B"/>
    <w:rsid w:val="00841DCD"/>
    <w:rsid w:val="008635DB"/>
    <w:rsid w:val="00867AE0"/>
    <w:rsid w:val="00882D3E"/>
    <w:rsid w:val="00887F4A"/>
    <w:rsid w:val="00891E48"/>
    <w:rsid w:val="00906520"/>
    <w:rsid w:val="00940B0C"/>
    <w:rsid w:val="009800D2"/>
    <w:rsid w:val="009A1613"/>
    <w:rsid w:val="009A1DE0"/>
    <w:rsid w:val="00A06D31"/>
    <w:rsid w:val="00A152BB"/>
    <w:rsid w:val="00A359C9"/>
    <w:rsid w:val="00A36340"/>
    <w:rsid w:val="00A4111F"/>
    <w:rsid w:val="00A85185"/>
    <w:rsid w:val="00A85783"/>
    <w:rsid w:val="00AB0B70"/>
    <w:rsid w:val="00AF1592"/>
    <w:rsid w:val="00AF23A8"/>
    <w:rsid w:val="00B26215"/>
    <w:rsid w:val="00B559C5"/>
    <w:rsid w:val="00B700C1"/>
    <w:rsid w:val="00B8291D"/>
    <w:rsid w:val="00BA60FC"/>
    <w:rsid w:val="00BC164C"/>
    <w:rsid w:val="00BD0974"/>
    <w:rsid w:val="00BD17AE"/>
    <w:rsid w:val="00BE5B19"/>
    <w:rsid w:val="00C20957"/>
    <w:rsid w:val="00C2414A"/>
    <w:rsid w:val="00C46CE0"/>
    <w:rsid w:val="00C61EDA"/>
    <w:rsid w:val="00C70EE3"/>
    <w:rsid w:val="00C96D3E"/>
    <w:rsid w:val="00CB4C2B"/>
    <w:rsid w:val="00CB6CE5"/>
    <w:rsid w:val="00CC0E1C"/>
    <w:rsid w:val="00CD54E8"/>
    <w:rsid w:val="00D043C4"/>
    <w:rsid w:val="00D20A1C"/>
    <w:rsid w:val="00D24836"/>
    <w:rsid w:val="00D56BFD"/>
    <w:rsid w:val="00D744C4"/>
    <w:rsid w:val="00DB7955"/>
    <w:rsid w:val="00DD35F9"/>
    <w:rsid w:val="00DD6D66"/>
    <w:rsid w:val="00E03323"/>
    <w:rsid w:val="00E05EDC"/>
    <w:rsid w:val="00E06D8A"/>
    <w:rsid w:val="00E1501B"/>
    <w:rsid w:val="00E163BB"/>
    <w:rsid w:val="00E36562"/>
    <w:rsid w:val="00E41E34"/>
    <w:rsid w:val="00E66041"/>
    <w:rsid w:val="00E6709E"/>
    <w:rsid w:val="00E910A2"/>
    <w:rsid w:val="00EB1B2C"/>
    <w:rsid w:val="00EE3F7A"/>
    <w:rsid w:val="00F0749D"/>
    <w:rsid w:val="00F3572B"/>
    <w:rsid w:val="00F36942"/>
    <w:rsid w:val="00F465A7"/>
    <w:rsid w:val="00F54A78"/>
    <w:rsid w:val="00F75104"/>
    <w:rsid w:val="00F805A0"/>
    <w:rsid w:val="00FC527A"/>
    <w:rsid w:val="00FE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48AF7"/>
  <w15:docId w15:val="{F6D362BD-6171-4296-80D5-5FBEE40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5610B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locked/>
    <w:rsid w:val="00771E61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5610B6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5610B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71E61"/>
  </w:style>
  <w:style w:type="character" w:customStyle="1" w:styleId="CommentSubjectChar1">
    <w:name w:val="Comment Subject Char1"/>
    <w:basedOn w:val="ab"/>
    <w:uiPriority w:val="99"/>
    <w:semiHidden/>
    <w:locked/>
    <w:rsid w:val="005610B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styleId="af3">
    <w:name w:val="Normal (Web)"/>
    <w:basedOn w:val="a"/>
    <w:uiPriority w:val="99"/>
    <w:rsid w:val="001E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AB0B70"/>
    <w:rPr>
      <w:rFonts w:eastAsia="Times New Roman"/>
    </w:rPr>
  </w:style>
  <w:style w:type="character" w:styleId="af4">
    <w:name w:val="annotation reference"/>
    <w:uiPriority w:val="99"/>
    <w:semiHidden/>
    <w:unhideWhenUsed/>
    <w:rsid w:val="00005E48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F23A8"/>
    <w:rPr>
      <w:rFonts w:eastAsia="Times New Roman"/>
    </w:rPr>
  </w:style>
  <w:style w:type="paragraph" w:styleId="af7">
    <w:name w:val="footer"/>
    <w:basedOn w:val="a"/>
    <w:link w:val="af8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F23A8"/>
    <w:rPr>
      <w:rFonts w:eastAsia="Times New Roman"/>
    </w:rPr>
  </w:style>
  <w:style w:type="numbering" w:customStyle="1" w:styleId="15">
    <w:name w:val="Нет списка1"/>
    <w:next w:val="a2"/>
    <w:uiPriority w:val="99"/>
    <w:semiHidden/>
    <w:unhideWhenUsed/>
    <w:rsid w:val="00E36562"/>
  </w:style>
  <w:style w:type="character" w:styleId="af9">
    <w:name w:val="FollowedHyperlink"/>
    <w:basedOn w:val="a0"/>
    <w:uiPriority w:val="99"/>
    <w:semiHidden/>
    <w:unhideWhenUsed/>
    <w:rsid w:val="00E3656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36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365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1"/>
    <w:uiPriority w:val="99"/>
    <w:semiHidden/>
    <w:rsid w:val="00E36562"/>
    <w:rPr>
      <w:rFonts w:eastAsia="Times New Roman"/>
    </w:rPr>
  </w:style>
  <w:style w:type="paragraph" w:styleId="afa">
    <w:name w:val="Plain Text"/>
    <w:basedOn w:val="a"/>
    <w:link w:val="afb"/>
    <w:uiPriority w:val="99"/>
    <w:semiHidden/>
    <w:unhideWhenUsed/>
    <w:rsid w:val="00E365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E36562"/>
    <w:rPr>
      <w:rFonts w:ascii="Courier New" w:eastAsia="Times New Roman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E36562"/>
    <w:pPr>
      <w:spacing w:before="200" w:line="256" w:lineRule="auto"/>
      <w:ind w:left="864" w:right="864"/>
      <w:jc w:val="center"/>
    </w:pPr>
    <w:rPr>
      <w:rFonts w:eastAsia="Calibri"/>
      <w:i/>
      <w:iCs/>
      <w:color w:val="404040"/>
    </w:rPr>
  </w:style>
  <w:style w:type="character" w:customStyle="1" w:styleId="24">
    <w:name w:val="Цитата 2 Знак"/>
    <w:basedOn w:val="a0"/>
    <w:link w:val="23"/>
    <w:uiPriority w:val="29"/>
    <w:rsid w:val="00E36562"/>
    <w:rPr>
      <w:i/>
      <w:iCs/>
      <w:color w:val="404040"/>
    </w:rPr>
  </w:style>
  <w:style w:type="paragraph" w:customStyle="1" w:styleId="16">
    <w:name w:val="Колонтитул1"/>
    <w:basedOn w:val="a"/>
    <w:uiPriority w:val="99"/>
    <w:rsid w:val="00E3656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000000"/>
      <w:sz w:val="27"/>
      <w:szCs w:val="27"/>
    </w:rPr>
  </w:style>
  <w:style w:type="character" w:customStyle="1" w:styleId="afc">
    <w:name w:val="ГЛАВА Знак"/>
    <w:basedOn w:val="a0"/>
    <w:link w:val="afd"/>
    <w:locked/>
    <w:rsid w:val="00E36562"/>
    <w:rPr>
      <w:rFonts w:ascii="Times New Roman" w:hAnsi="Times New Roman"/>
      <w:sz w:val="24"/>
      <w:szCs w:val="24"/>
      <w:lang w:eastAsia="en-US"/>
    </w:rPr>
  </w:style>
  <w:style w:type="paragraph" w:customStyle="1" w:styleId="afd">
    <w:name w:val="ГЛАВА"/>
    <w:basedOn w:val="a"/>
    <w:link w:val="afc"/>
    <w:qFormat/>
    <w:rsid w:val="00E36562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2">
    <w:name w:val="Цитата 21"/>
    <w:basedOn w:val="a"/>
    <w:next w:val="a"/>
    <w:uiPriority w:val="29"/>
    <w:qFormat/>
    <w:rsid w:val="00E36562"/>
    <w:pPr>
      <w:spacing w:before="200" w:after="0" w:line="240" w:lineRule="auto"/>
      <w:ind w:left="864" w:right="864"/>
      <w:jc w:val="center"/>
    </w:pPr>
    <w:rPr>
      <w:rFonts w:ascii="Times New Roman" w:eastAsia="Calibri" w:hAnsi="Times New Roman"/>
      <w:i/>
      <w:iCs/>
      <w:color w:val="40404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365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211">
    <w:name w:val="Основной текст 21"/>
    <w:basedOn w:val="a"/>
    <w:next w:val="21"/>
    <w:link w:val="22"/>
    <w:uiPriority w:val="99"/>
    <w:semiHidden/>
    <w:rsid w:val="00E36562"/>
    <w:pPr>
      <w:spacing w:after="120" w:line="480" w:lineRule="auto"/>
    </w:pPr>
  </w:style>
  <w:style w:type="paragraph" w:customStyle="1" w:styleId="Style12">
    <w:name w:val="Style12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0" w:lineRule="exact"/>
      <w:ind w:hanging="254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_"/>
    <w:basedOn w:val="a0"/>
    <w:link w:val="31"/>
    <w:locked/>
    <w:rsid w:val="00E365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rsid w:val="00E36562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E36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pt">
    <w:name w:val="Колонтитул + 11 pt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pt0">
    <w:name w:val="Основной текст + 11 pt"/>
    <w:aliases w:val="Полужирный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7">
    <w:name w:val="Неразрешенное упоминание1"/>
    <w:basedOn w:val="a0"/>
    <w:uiPriority w:val="99"/>
    <w:semiHidden/>
    <w:rsid w:val="00E36562"/>
    <w:rPr>
      <w:color w:val="605E5C"/>
      <w:shd w:val="clear" w:color="auto" w:fill="E1DFDD"/>
    </w:rPr>
  </w:style>
  <w:style w:type="character" w:customStyle="1" w:styleId="shortenershort-link-text">
    <w:name w:val="shortener__short-link-text"/>
    <w:basedOn w:val="a0"/>
    <w:rsid w:val="00E36562"/>
  </w:style>
  <w:style w:type="character" w:customStyle="1" w:styleId="FontStyle106">
    <w:name w:val="Font Style106"/>
    <w:rsid w:val="00E36562"/>
    <w:rPr>
      <w:rFonts w:ascii="Times New Roman" w:hAnsi="Times New Roman" w:cs="Times New Roman" w:hint="default"/>
      <w:sz w:val="20"/>
      <w:szCs w:val="20"/>
    </w:rPr>
  </w:style>
  <w:style w:type="character" w:customStyle="1" w:styleId="FontStyle109">
    <w:name w:val="Font Style109"/>
    <w:rsid w:val="00E365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2">
    <w:name w:val="Font Style112"/>
    <w:rsid w:val="00E3656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organictitlecontentspan">
    <w:name w:val="organictitlecontentspan"/>
    <w:basedOn w:val="a0"/>
    <w:rsid w:val="00E36562"/>
  </w:style>
  <w:style w:type="character" w:customStyle="1" w:styleId="213">
    <w:name w:val="Цитата 2 Знак1"/>
    <w:basedOn w:val="a0"/>
    <w:uiPriority w:val="29"/>
    <w:rsid w:val="00E36562"/>
    <w:rPr>
      <w:rFonts w:ascii="Times New Roman" w:eastAsia="Times New Roman" w:hAnsi="Times New Roman" w:cs="Times New Roman" w:hint="default"/>
      <w:i/>
      <w:iCs/>
      <w:color w:val="404040" w:themeColor="text1" w:themeTint="BF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36562"/>
    <w:rPr>
      <w:rFonts w:eastAsia="Times New Roman"/>
    </w:rPr>
  </w:style>
  <w:style w:type="table" w:styleId="aff">
    <w:name w:val="Table Grid"/>
    <w:basedOn w:val="a1"/>
    <w:locked/>
    <w:rsid w:val="00E3656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36562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95.39.248.242:404/2017/&#1052;&#1086;&#1090;&#1091;&#1083;&#1100;&#1089;&#1082;&#1080;&#1081;_&#1058;&#1077;&#1086;&#1088;&#1080;&#1103;%20&#1073;&#1080;&#1073;&#1083;&#1080;&#1086;&#1090;&#1077;&#1095;&#1085;&#1086;&#1075;&#1086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&#1052;&#1086;&#1090;&#1091;&#1083;&#1100;&#1089;&#1082;&#1080;&#1081;_&#1041;&#1080;&#1073;&#1083;&#1080;&#1086;&#1090;&#1077;&#1082;&#1072;%20&#1082;&#1072;&#1082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&#1050;&#1072;&#1088;&#1090;&#1072;&#1096;&#1086;&#1074;%20&#1053;_&#1041;&#1080;&#1073;&#1083;&#1080;&#1086;&#1090;&#1077;&#1082;&#1086;&#1074;&#1077;&#1076;&#1077;&#1085;&#1080;&#1077;_&#1063;_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5.39.248.242:404/2017/&#1050;&#1072;&#1088;&#1090;&#1072;&#1096;&#1086;&#1074;%20&#1053;_&#1041;&#1080;&#1073;&#1083;&#1080;&#1086;&#1090;&#1077;&#1082;&#1086;&#1074;&#1077;&#1076;&#1077;&#1085;&#1080;&#1077;_&#1063;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2;&#1072;&#1085;&#1077;&#1077;&#1074;%20&#1073;&#1080;&#1073;&#1083;&#1080;&#1086;&#1090;&#1077;&#1095;&#1085;&#1086;&#1077;%20&#1076;&#1077;&#1083;&#1086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273F-2E5B-4B5F-AE0E-62424D7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2020-03-03T06:59:00Z</cp:lastPrinted>
  <dcterms:created xsi:type="dcterms:W3CDTF">2021-12-09T11:51:00Z</dcterms:created>
  <dcterms:modified xsi:type="dcterms:W3CDTF">2025-01-28T11:53:00Z</dcterms:modified>
</cp:coreProperties>
</file>