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540"/>
      </w:tblGrid>
      <w:tr w:rsidR="00BC3818" w:rsidRPr="008039D7" w:rsidTr="00BB1750">
        <w:tc>
          <w:tcPr>
            <w:tcW w:w="9540" w:type="dxa"/>
          </w:tcPr>
          <w:p w:rsidR="008E17D0" w:rsidRDefault="008E17D0" w:rsidP="008E17D0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КУЛЬТУРЫ РОССИЙСКОЙ ФЕДЕРАЦИИ</w:t>
            </w:r>
          </w:p>
          <w:p w:rsidR="008E17D0" w:rsidRDefault="008E17D0" w:rsidP="008E17D0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:rsidR="008E17D0" w:rsidRPr="008E17D0" w:rsidRDefault="008E17D0" w:rsidP="008E17D0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lang w:val="uk-UA" w:eastAsia="ru-RU"/>
              </w:rPr>
            </w:pPr>
            <w:r w:rsidRPr="008E17D0">
              <w:rPr>
                <w:rFonts w:eastAsia="Courier New"/>
                <w:b/>
                <w:bCs/>
                <w:color w:val="000000"/>
                <w:lang w:eastAsia="ru-RU"/>
              </w:rPr>
              <w:t xml:space="preserve">ФЕДЕРАЛЬНОЕ ГОСУДАРСТВЕННОЕ БЮДЖЕТНОЕ </w:t>
            </w:r>
          </w:p>
          <w:p w:rsidR="008E17D0" w:rsidRPr="008E17D0" w:rsidRDefault="008E17D0" w:rsidP="008E17D0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lang w:eastAsia="ru-RU"/>
              </w:rPr>
            </w:pPr>
            <w:r w:rsidRPr="008E17D0">
              <w:rPr>
                <w:rFonts w:eastAsia="Courier New"/>
                <w:b/>
                <w:bCs/>
                <w:color w:val="000000"/>
                <w:lang w:eastAsia="ru-RU"/>
              </w:rPr>
              <w:t>ОБРАЗОВАТЕЛЬНОЕ УЧРЕЖДЕНИЕ ВЫСШЕГО ОБРАЗОВАНИЯ</w:t>
            </w:r>
          </w:p>
          <w:p w:rsidR="008E17D0" w:rsidRPr="008E17D0" w:rsidRDefault="008E17D0" w:rsidP="008E17D0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lang w:eastAsia="ru-RU"/>
              </w:rPr>
            </w:pPr>
            <w:r w:rsidRPr="008E17D0">
              <w:rPr>
                <w:rFonts w:eastAsia="Courier New"/>
                <w:b/>
                <w:bCs/>
                <w:color w:val="000000"/>
                <w:lang w:eastAsia="ru-RU"/>
              </w:rPr>
              <w:t>«ЛУГАНСКАЯ ГОСУДАРСТВЕННАЯ АКАДЕМИЯ</w:t>
            </w:r>
          </w:p>
          <w:p w:rsidR="008E17D0" w:rsidRPr="008E17D0" w:rsidRDefault="008E17D0" w:rsidP="008E17D0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lang w:eastAsia="ru-RU"/>
              </w:rPr>
            </w:pPr>
            <w:r w:rsidRPr="008E17D0">
              <w:rPr>
                <w:rFonts w:eastAsia="Courier New"/>
                <w:b/>
                <w:bCs/>
                <w:color w:val="000000"/>
                <w:lang w:eastAsia="ru-RU"/>
              </w:rPr>
              <w:t>КУЛЬТУРЫ И ИСКУССТВ ИМЕНИ МИХАИЛА МАТУСОВСКОГО»</w:t>
            </w:r>
          </w:p>
          <w:p w:rsidR="00E72E53" w:rsidRPr="00E72E53" w:rsidRDefault="00E72E53" w:rsidP="00E72E53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:rsidR="00BC3818" w:rsidRPr="00E72E53" w:rsidRDefault="00BC3818" w:rsidP="00F27FE8">
            <w:pPr>
              <w:jc w:val="center"/>
            </w:pPr>
          </w:p>
          <w:p w:rsidR="00BC3818" w:rsidRPr="008039D7" w:rsidRDefault="00BC3818" w:rsidP="00F27FE8">
            <w:pPr>
              <w:jc w:val="center"/>
              <w:rPr>
                <w:lang w:val="uk-UA"/>
              </w:rPr>
            </w:pPr>
            <w:r w:rsidRPr="008039D7">
              <w:rPr>
                <w:lang w:val="uk-UA"/>
              </w:rPr>
              <w:t xml:space="preserve">Кафедра </w:t>
            </w:r>
            <w:proofErr w:type="spellStart"/>
            <w:r w:rsidRPr="008039D7">
              <w:rPr>
                <w:lang w:val="uk-UA"/>
              </w:rPr>
              <w:t>менеджмента</w:t>
            </w:r>
            <w:proofErr w:type="spellEnd"/>
            <w:r w:rsidRPr="008039D7">
              <w:rPr>
                <w:lang w:val="uk-UA"/>
              </w:rPr>
              <w:t xml:space="preserve"> </w:t>
            </w:r>
            <w:r w:rsidR="00847094">
              <w:rPr>
                <w:lang w:val="uk-UA"/>
              </w:rPr>
              <w:t xml:space="preserve">и </w:t>
            </w:r>
            <w:proofErr w:type="spellStart"/>
            <w:r w:rsidR="00847094">
              <w:rPr>
                <w:lang w:val="uk-UA"/>
              </w:rPr>
              <w:t>социокультурных</w:t>
            </w:r>
            <w:proofErr w:type="spellEnd"/>
            <w:r w:rsidR="00847094">
              <w:rPr>
                <w:lang w:val="uk-UA"/>
              </w:rPr>
              <w:t xml:space="preserve"> </w:t>
            </w:r>
            <w:proofErr w:type="spellStart"/>
            <w:r w:rsidR="00847094">
              <w:rPr>
                <w:lang w:val="uk-UA"/>
              </w:rPr>
              <w:t>технологий</w:t>
            </w:r>
            <w:proofErr w:type="spellEnd"/>
          </w:p>
          <w:p w:rsidR="00BC3818" w:rsidRPr="008039D7" w:rsidRDefault="00BC3818" w:rsidP="00F27FE8">
            <w:pPr>
              <w:jc w:val="center"/>
              <w:rPr>
                <w:lang w:val="uk-UA"/>
              </w:rPr>
            </w:pPr>
          </w:p>
          <w:p w:rsidR="00E72E53" w:rsidRPr="00E72E53" w:rsidRDefault="00E72E53" w:rsidP="00E72E53">
            <w:pPr>
              <w:ind w:left="4995"/>
              <w:jc w:val="both"/>
            </w:pPr>
            <w:r w:rsidRPr="00E72E53">
              <w:t>УТВЕРЖДАЮ</w:t>
            </w:r>
          </w:p>
          <w:p w:rsidR="00E72E53" w:rsidRPr="00E72E53" w:rsidRDefault="00E72E53" w:rsidP="00E72E53">
            <w:pPr>
              <w:ind w:left="4995"/>
              <w:jc w:val="both"/>
            </w:pPr>
            <w:r w:rsidRPr="00E72E53">
              <w:t xml:space="preserve">Декан факультета </w:t>
            </w:r>
          </w:p>
          <w:p w:rsidR="00E72E53" w:rsidRPr="00E72E53" w:rsidRDefault="00E72E53" w:rsidP="00E72E53">
            <w:pPr>
              <w:ind w:left="4995"/>
              <w:jc w:val="both"/>
            </w:pPr>
            <w:r w:rsidRPr="00E72E53">
              <w:t>социокультурных коммуникаций</w:t>
            </w:r>
          </w:p>
          <w:p w:rsidR="00E72E53" w:rsidRPr="00E72E53" w:rsidRDefault="00E72E53" w:rsidP="00E72E53">
            <w:pPr>
              <w:ind w:left="4995"/>
              <w:jc w:val="both"/>
            </w:pPr>
            <w:r w:rsidRPr="00E72E53">
              <w:t>А. Ю. Борзенко-Мирошниченко</w:t>
            </w:r>
          </w:p>
          <w:p w:rsidR="00BC3818" w:rsidRPr="00E72E53" w:rsidRDefault="006D1E05" w:rsidP="00E72E53">
            <w:pPr>
              <w:ind w:left="4995"/>
              <w:rPr>
                <w:lang w:val="uk-UA"/>
              </w:rPr>
            </w:pPr>
            <w:r>
              <w:t xml:space="preserve">30.08.2024 </w:t>
            </w:r>
            <w:r w:rsidR="00E72E53" w:rsidRPr="00E72E53">
              <w:t>г.</w:t>
            </w:r>
          </w:p>
          <w:p w:rsidR="00BC3818" w:rsidRPr="008039D7" w:rsidRDefault="00BC3818" w:rsidP="00F27FE8">
            <w:pPr>
              <w:jc w:val="right"/>
              <w:rPr>
                <w:b/>
                <w:lang w:val="uk-UA"/>
              </w:rPr>
            </w:pPr>
            <w:r w:rsidRPr="008039D7">
              <w:rPr>
                <w:lang w:val="uk-UA"/>
              </w:rPr>
              <w:t xml:space="preserve"> </w:t>
            </w:r>
          </w:p>
          <w:p w:rsidR="00BC3818" w:rsidRDefault="00BC3818" w:rsidP="00F27FE8">
            <w:pPr>
              <w:jc w:val="center"/>
              <w:rPr>
                <w:b/>
                <w:iCs/>
              </w:rPr>
            </w:pPr>
          </w:p>
          <w:p w:rsidR="00BC3818" w:rsidRPr="008039D7" w:rsidRDefault="00BC3818" w:rsidP="00F27FE8">
            <w:pPr>
              <w:jc w:val="center"/>
              <w:rPr>
                <w:b/>
                <w:iCs/>
              </w:rPr>
            </w:pPr>
            <w:r w:rsidRPr="008039D7">
              <w:rPr>
                <w:b/>
                <w:iCs/>
              </w:rPr>
              <w:t>РАБОЧАЯ ПРОГРАММА УЧЕБНОЙ ДИСЦИПЛИНЫ</w:t>
            </w:r>
          </w:p>
          <w:p w:rsidR="00BC3818" w:rsidRDefault="00BC3818" w:rsidP="00F27FE8">
            <w:pPr>
              <w:jc w:val="center"/>
              <w:rPr>
                <w:b/>
              </w:rPr>
            </w:pPr>
            <w:r w:rsidRPr="008039D7">
              <w:rPr>
                <w:b/>
              </w:rPr>
              <w:t>«</w:t>
            </w:r>
            <w:r>
              <w:rPr>
                <w:b/>
              </w:rPr>
              <w:t xml:space="preserve">Организация и методика </w:t>
            </w:r>
            <w:r w:rsidR="00E72E53">
              <w:rPr>
                <w:b/>
              </w:rPr>
              <w:t>научно-исследовательской работы</w:t>
            </w:r>
            <w:r w:rsidRPr="008039D7">
              <w:rPr>
                <w:b/>
              </w:rPr>
              <w:t>»</w:t>
            </w:r>
          </w:p>
          <w:p w:rsidR="00BC3818" w:rsidRPr="008039D7" w:rsidRDefault="00BC3818" w:rsidP="00F27FE8">
            <w:pPr>
              <w:jc w:val="center"/>
              <w:rPr>
                <w:b/>
              </w:rPr>
            </w:pPr>
          </w:p>
          <w:p w:rsidR="00BC3818" w:rsidRPr="008039D7" w:rsidRDefault="00BC3818" w:rsidP="00F27FE8">
            <w:pPr>
              <w:ind w:firstLine="742"/>
              <w:jc w:val="both"/>
              <w:rPr>
                <w:i/>
              </w:rPr>
            </w:pPr>
          </w:p>
          <w:p w:rsidR="005161D6" w:rsidRDefault="005161D6" w:rsidP="005161D6">
            <w:pPr>
              <w:ind w:firstLine="742"/>
              <w:jc w:val="both"/>
              <w:rPr>
                <w:i/>
              </w:rPr>
            </w:pPr>
            <w:r>
              <w:rPr>
                <w:i/>
              </w:rPr>
              <w:t xml:space="preserve">Уровень высшего образования – </w:t>
            </w:r>
            <w:r>
              <w:t>магистратура</w:t>
            </w:r>
          </w:p>
          <w:p w:rsidR="005161D6" w:rsidRDefault="005161D6" w:rsidP="005161D6">
            <w:pPr>
              <w:ind w:firstLine="742"/>
              <w:jc w:val="both"/>
            </w:pPr>
            <w:r>
              <w:rPr>
                <w:i/>
              </w:rPr>
              <w:t xml:space="preserve">Направление подготовки – </w:t>
            </w:r>
            <w:r>
              <w:t>51.04.03 Социально-культурная деятельность</w:t>
            </w:r>
          </w:p>
          <w:p w:rsidR="005161D6" w:rsidRDefault="005161D6" w:rsidP="005161D6">
            <w:pPr>
              <w:ind w:firstLine="742"/>
              <w:jc w:val="both"/>
            </w:pPr>
            <w:r>
              <w:rPr>
                <w:i/>
              </w:rPr>
              <w:t xml:space="preserve">Программа подготовки </w:t>
            </w:r>
            <w:r>
              <w:t xml:space="preserve">- </w:t>
            </w:r>
            <w:proofErr w:type="spellStart"/>
            <w:r>
              <w:rPr>
                <w:lang w:val="en-US"/>
              </w:rPr>
              <w:t>Управление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проектами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социально-культурной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сфере</w:t>
            </w:r>
            <w:proofErr w:type="spellEnd"/>
          </w:p>
          <w:p w:rsidR="005161D6" w:rsidRDefault="005161D6" w:rsidP="005161D6">
            <w:pPr>
              <w:ind w:firstLine="742"/>
              <w:jc w:val="both"/>
              <w:rPr>
                <w:i/>
              </w:rPr>
            </w:pPr>
            <w:r>
              <w:rPr>
                <w:i/>
              </w:rPr>
              <w:t>Форма –</w:t>
            </w:r>
            <w:r>
              <w:t xml:space="preserve"> обучения</w:t>
            </w:r>
          </w:p>
          <w:p w:rsidR="005161D6" w:rsidRDefault="005161D6" w:rsidP="005161D6">
            <w:pPr>
              <w:ind w:firstLine="742"/>
              <w:jc w:val="both"/>
              <w:rPr>
                <w:i/>
              </w:rPr>
            </w:pPr>
            <w:r>
              <w:rPr>
                <w:i/>
              </w:rPr>
              <w:t xml:space="preserve">Год набора – </w:t>
            </w:r>
            <w:r>
              <w:t>2024 год</w:t>
            </w:r>
          </w:p>
          <w:p w:rsidR="00BC3818" w:rsidRPr="008039D7" w:rsidRDefault="00BC3818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5161D6">
            <w:pPr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E72E53" w:rsidRDefault="00E72E53" w:rsidP="00F27FE8">
            <w:pPr>
              <w:jc w:val="center"/>
              <w:rPr>
                <w:b/>
              </w:rPr>
            </w:pPr>
          </w:p>
          <w:p w:rsidR="008B0EEF" w:rsidRDefault="008B0EEF" w:rsidP="00F27FE8">
            <w:pPr>
              <w:jc w:val="center"/>
              <w:rPr>
                <w:b/>
              </w:rPr>
            </w:pPr>
          </w:p>
          <w:p w:rsidR="008B0EEF" w:rsidRDefault="008B0EEF" w:rsidP="00F27FE8">
            <w:pPr>
              <w:jc w:val="center"/>
              <w:rPr>
                <w:b/>
              </w:rPr>
            </w:pPr>
          </w:p>
          <w:p w:rsidR="008B0EEF" w:rsidRDefault="008B0EEF" w:rsidP="00F27FE8">
            <w:pPr>
              <w:jc w:val="center"/>
              <w:rPr>
                <w:b/>
              </w:rPr>
            </w:pPr>
          </w:p>
          <w:p w:rsidR="00BC3818" w:rsidRPr="00E72E53" w:rsidRDefault="00E72E53" w:rsidP="00F27FE8">
            <w:pPr>
              <w:jc w:val="center"/>
            </w:pPr>
            <w:r w:rsidRPr="00E72E53">
              <w:t>Луганск 202</w:t>
            </w:r>
            <w:r w:rsidR="00847094">
              <w:t>4</w:t>
            </w:r>
          </w:p>
          <w:p w:rsidR="00BC3818" w:rsidRPr="008039D7" w:rsidRDefault="00BC3818" w:rsidP="00F27FE8">
            <w:pPr>
              <w:pStyle w:val="a3"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72E53" w:rsidRDefault="00E72E53" w:rsidP="00087D3D">
      <w:pPr>
        <w:ind w:right="-2"/>
        <w:jc w:val="both"/>
      </w:pPr>
      <w:r>
        <w:lastRenderedPageBreak/>
        <w:t xml:space="preserve">Рабочая программа составлена на основании учебного плана с учетом требований ОПОП и ФГОС ВО направления подготовки 51.04.03 Социально-культурная деятельность, утвержденного приказом Министерства образования и науки Российской Федерации от 06.12.2017 г. № 1179.  </w:t>
      </w:r>
    </w:p>
    <w:p w:rsidR="00E72E53" w:rsidRDefault="00E72E53" w:rsidP="00087D3D">
      <w:pPr>
        <w:ind w:right="-2"/>
        <w:jc w:val="both"/>
      </w:pPr>
      <w:r>
        <w:t>Программу разработал Л.А.</w:t>
      </w:r>
      <w:r w:rsidR="00AA2FF7">
        <w:t xml:space="preserve"> </w:t>
      </w:r>
      <w:r>
        <w:t>Дейнека, к.э.н., доцент, доцент кафедры менеджмента</w:t>
      </w:r>
      <w:r w:rsidR="00847094">
        <w:t xml:space="preserve"> и социокультурных технологий.</w:t>
      </w:r>
    </w:p>
    <w:p w:rsidR="00E72E53" w:rsidRDefault="00E72E53" w:rsidP="00E72E53">
      <w:pPr>
        <w:ind w:right="-2" w:firstLine="709"/>
        <w:jc w:val="both"/>
      </w:pPr>
    </w:p>
    <w:p w:rsidR="00E72E53" w:rsidRDefault="00E72E53" w:rsidP="00087D3D">
      <w:pPr>
        <w:ind w:right="-2"/>
        <w:jc w:val="both"/>
      </w:pPr>
      <w:r>
        <w:t xml:space="preserve">Рассмотрена на заседании кафедры менеджмента </w:t>
      </w:r>
      <w:r w:rsidR="00847094">
        <w:t xml:space="preserve">и социокультурных технологий </w:t>
      </w:r>
      <w:r>
        <w:t>(</w:t>
      </w:r>
      <w:r w:rsidR="00BE3AE4">
        <w:t>Академия Матусовского</w:t>
      </w:r>
      <w:r>
        <w:t>)</w:t>
      </w:r>
    </w:p>
    <w:p w:rsidR="00E72E53" w:rsidRDefault="00E72E53" w:rsidP="00087D3D">
      <w:pPr>
        <w:ind w:right="-2"/>
        <w:jc w:val="both"/>
      </w:pPr>
    </w:p>
    <w:p w:rsidR="00E72E53" w:rsidRDefault="00E72E53" w:rsidP="00E72E53">
      <w:pPr>
        <w:ind w:right="-2" w:firstLine="709"/>
        <w:jc w:val="both"/>
      </w:pPr>
      <w:r w:rsidRPr="00BE3AE4">
        <w:t xml:space="preserve">Протокол </w:t>
      </w:r>
      <w:r w:rsidRPr="00BE3AE4">
        <w:rPr>
          <w:u w:val="single"/>
        </w:rPr>
        <w:t xml:space="preserve">№ 1 от </w:t>
      </w:r>
      <w:r w:rsidR="006D1E05">
        <w:t xml:space="preserve">30.08.2024 </w:t>
      </w:r>
      <w:r w:rsidRPr="00BE3AE4">
        <w:rPr>
          <w:u w:val="single"/>
        </w:rPr>
        <w:t>г</w:t>
      </w:r>
      <w:r w:rsidRPr="00BE3AE4">
        <w:t>.</w:t>
      </w:r>
      <w:r>
        <w:t xml:space="preserve">                           </w:t>
      </w:r>
    </w:p>
    <w:p w:rsidR="00E34FDE" w:rsidRDefault="00E34FDE" w:rsidP="00E72E53">
      <w:pPr>
        <w:ind w:right="-2" w:firstLine="709"/>
        <w:jc w:val="both"/>
      </w:pPr>
    </w:p>
    <w:p w:rsidR="00E34FDE" w:rsidRDefault="00E34FDE" w:rsidP="00E72E53">
      <w:pPr>
        <w:ind w:right="-2" w:firstLine="709"/>
        <w:jc w:val="both"/>
      </w:pPr>
    </w:p>
    <w:p w:rsidR="00E34FDE" w:rsidRDefault="00E34FDE" w:rsidP="00E72E53">
      <w:pPr>
        <w:ind w:right="-2" w:firstLine="709"/>
        <w:jc w:val="both"/>
      </w:pPr>
    </w:p>
    <w:p w:rsidR="00E72E53" w:rsidRDefault="00E72E53" w:rsidP="00E72E53">
      <w:pPr>
        <w:ind w:right="-2" w:firstLine="709"/>
        <w:jc w:val="both"/>
      </w:pPr>
      <w:r>
        <w:t xml:space="preserve">Зав. кафедрой        </w:t>
      </w:r>
      <w:r>
        <w:tab/>
      </w:r>
      <w:r>
        <w:tab/>
        <w:t xml:space="preserve">      </w:t>
      </w:r>
      <w:proofErr w:type="spellStart"/>
      <w:r>
        <w:t>В.В.Аронова</w:t>
      </w:r>
      <w:proofErr w:type="spellEnd"/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Default="00E34FDE" w:rsidP="00E34FDE">
      <w:pPr>
        <w:ind w:left="2771" w:right="-2"/>
        <w:rPr>
          <w:b/>
        </w:rPr>
      </w:pPr>
    </w:p>
    <w:p w:rsidR="00BE3AE4" w:rsidRPr="00E34FDE" w:rsidRDefault="00BE3AE4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Pr="00E34FDE" w:rsidRDefault="00E34FDE" w:rsidP="00E34FDE">
      <w:pPr>
        <w:ind w:left="2771" w:right="-2"/>
        <w:rPr>
          <w:b/>
        </w:rPr>
      </w:pPr>
    </w:p>
    <w:p w:rsidR="00E34FDE" w:rsidRDefault="00E34FDE" w:rsidP="00E34FDE">
      <w:pPr>
        <w:ind w:left="2771" w:right="-2"/>
        <w:rPr>
          <w:b/>
        </w:rPr>
      </w:pPr>
    </w:p>
    <w:p w:rsidR="00E34FDE" w:rsidRDefault="00E34FDE" w:rsidP="00E34FDE">
      <w:pPr>
        <w:ind w:left="2771" w:right="-2"/>
        <w:rPr>
          <w:b/>
        </w:rPr>
      </w:pPr>
    </w:p>
    <w:p w:rsidR="00EE2978" w:rsidRDefault="00EE2978" w:rsidP="00E34FDE">
      <w:pPr>
        <w:ind w:left="2771" w:right="-2"/>
        <w:rPr>
          <w:b/>
        </w:rPr>
      </w:pPr>
    </w:p>
    <w:p w:rsidR="00884B86" w:rsidRPr="00884B86" w:rsidRDefault="00E72E53" w:rsidP="00884B86">
      <w:pPr>
        <w:numPr>
          <w:ilvl w:val="0"/>
          <w:numId w:val="2"/>
        </w:numPr>
        <w:tabs>
          <w:tab w:val="left" w:pos="993"/>
        </w:tabs>
        <w:ind w:left="0" w:right="-2" w:firstLine="709"/>
        <w:jc w:val="center"/>
        <w:rPr>
          <w:b/>
        </w:rPr>
      </w:pPr>
      <w:r w:rsidRPr="00DD73C0">
        <w:rPr>
          <w:b/>
        </w:rPr>
        <w:t> </w:t>
      </w:r>
      <w:r w:rsidR="00884B86">
        <w:rPr>
          <w:b/>
        </w:rPr>
        <w:t>ПОЯСНИТЕЛЬНАЯ ЗАПИСК</w:t>
      </w:r>
    </w:p>
    <w:p w:rsidR="00BC3818" w:rsidRDefault="00BC3818" w:rsidP="001255DE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8039D7">
        <w:t>Дисциплина «</w:t>
      </w:r>
      <w:r w:rsidRPr="00C55188">
        <w:t xml:space="preserve">Организация и методика </w:t>
      </w:r>
      <w:r w:rsidR="00E34FDE">
        <w:t>научно-исследовательской работы</w:t>
      </w:r>
      <w:r>
        <w:t xml:space="preserve">» </w:t>
      </w:r>
      <w:r w:rsidR="000109CB" w:rsidRPr="00653DBF">
        <w:rPr>
          <w:spacing w:val="-6"/>
        </w:rPr>
        <w:t xml:space="preserve">входит в Блок </w:t>
      </w:r>
      <w:r w:rsidR="00BE3AE4">
        <w:rPr>
          <w:spacing w:val="-6"/>
        </w:rPr>
        <w:t>обязательной части</w:t>
      </w:r>
      <w:r w:rsidR="000109CB">
        <w:rPr>
          <w:spacing w:val="-6"/>
        </w:rPr>
        <w:t xml:space="preserve"> </w:t>
      </w:r>
      <w:r w:rsidRPr="008039D7">
        <w:t xml:space="preserve">(уровень </w:t>
      </w:r>
      <w:r>
        <w:t>магистратура</w:t>
      </w:r>
      <w:r w:rsidRPr="008039D7">
        <w:t xml:space="preserve">) </w:t>
      </w:r>
      <w:r w:rsidRPr="001C38AB">
        <w:t xml:space="preserve">и адресована студентам 1 курса (2 семестр) направления подготовки 51.04.03 – «Социально-культурная деятельность» </w:t>
      </w:r>
      <w:bookmarkStart w:id="0" w:name="_GoBack"/>
      <w:r w:rsidR="00087D3D">
        <w:t>программа подготовки</w:t>
      </w:r>
      <w:bookmarkEnd w:id="0"/>
      <w:r w:rsidRPr="001C38AB">
        <w:t xml:space="preserve"> «Управление проектами в социально-культурной сфере» </w:t>
      </w:r>
      <w:r w:rsidR="00BE3AE4" w:rsidRPr="001C38AB">
        <w:t>Академия Матусовского</w:t>
      </w:r>
      <w:r w:rsidRPr="001C38AB">
        <w:t>. Дисциплина реализуется кафедрой</w:t>
      </w:r>
      <w:r w:rsidRPr="008039D7">
        <w:t xml:space="preserve"> менеджмента</w:t>
      </w:r>
      <w:r w:rsidR="00847094">
        <w:t xml:space="preserve"> и социокультурных технологий</w:t>
      </w:r>
      <w:r w:rsidRPr="008039D7">
        <w:t>.</w:t>
      </w:r>
    </w:p>
    <w:p w:rsidR="00EE2978" w:rsidRPr="008039D7" w:rsidRDefault="00EE2978" w:rsidP="001255DE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DC3F71">
        <w:t>Дисциплина логически и содержательно-методически взаимосвязана с дисциплинами:</w:t>
      </w:r>
      <w:r w:rsidRPr="00EE2978">
        <w:t xml:space="preserve"> </w:t>
      </w:r>
      <w:r>
        <w:t>«</w:t>
      </w:r>
      <w:r w:rsidRPr="00EE2978">
        <w:t>История и методология теории социально-культурной деятельности</w:t>
      </w:r>
      <w:r>
        <w:t>»,</w:t>
      </w:r>
      <w:r w:rsidRPr="00EE2978">
        <w:t xml:space="preserve"> </w:t>
      </w:r>
      <w:r>
        <w:t>«</w:t>
      </w:r>
      <w:r w:rsidRPr="00EE2978">
        <w:t>Основы системного подхода</w:t>
      </w:r>
      <w:r>
        <w:t>», «</w:t>
      </w:r>
      <w:r w:rsidRPr="00EE2978">
        <w:t>Разработка проекта</w:t>
      </w:r>
      <w:r>
        <w:t xml:space="preserve"> </w:t>
      </w:r>
      <w:r w:rsidRPr="00EE2978">
        <w:t>Методология и методика социологических исследований в социально-культурной сфере</w:t>
      </w:r>
      <w:r>
        <w:t>», «</w:t>
      </w:r>
      <w:r w:rsidRPr="00EE2978">
        <w:t>Правовое обеспечение деятельности и интеллектуальная собственность в сфере культуры</w:t>
      </w:r>
      <w:r>
        <w:t>», «</w:t>
      </w:r>
      <w:r w:rsidRPr="00EE2978">
        <w:t>Информационные технологии в управлении проектами</w:t>
      </w:r>
      <w:r>
        <w:t>», «</w:t>
      </w:r>
      <w:r w:rsidRPr="00EE2978">
        <w:t>Презентация результатов научного исследования</w:t>
      </w:r>
      <w:r>
        <w:t xml:space="preserve">». </w:t>
      </w:r>
    </w:p>
    <w:p w:rsidR="000558EE" w:rsidRPr="000558EE" w:rsidRDefault="00BC3818" w:rsidP="000558EE">
      <w:pPr>
        <w:ind w:firstLine="709"/>
        <w:jc w:val="both"/>
      </w:pPr>
      <w:r w:rsidRPr="008039D7">
        <w:t>Содержание дисциплины «</w:t>
      </w:r>
      <w:r w:rsidRPr="00C55188">
        <w:t xml:space="preserve">Организация и методика </w:t>
      </w:r>
      <w:r w:rsidR="00801168" w:rsidRPr="00801168">
        <w:t>научно-исследовательской работы</w:t>
      </w:r>
      <w:r w:rsidRPr="008039D7">
        <w:t xml:space="preserve">» призвано способствовать </w:t>
      </w:r>
      <w:r w:rsidR="000558EE" w:rsidRPr="000558EE">
        <w:t>овладени</w:t>
      </w:r>
      <w:r w:rsidR="000558EE">
        <w:t>ю</w:t>
      </w:r>
      <w:r w:rsidR="000558EE" w:rsidRPr="000558EE">
        <w:t xml:space="preserve"> знаниями</w:t>
      </w:r>
      <w:r w:rsidR="000558EE">
        <w:t xml:space="preserve"> о </w:t>
      </w:r>
      <w:r w:rsidR="000558EE" w:rsidRPr="000558EE">
        <w:t>методах,</w:t>
      </w:r>
      <w:r w:rsidR="000558EE">
        <w:t xml:space="preserve"> </w:t>
      </w:r>
      <w:r w:rsidR="000558EE" w:rsidRPr="000558EE">
        <w:t>законах,</w:t>
      </w:r>
      <w:r w:rsidR="000558EE">
        <w:t xml:space="preserve"> </w:t>
      </w:r>
      <w:r w:rsidR="000558EE" w:rsidRPr="000558EE">
        <w:t>принципах,</w:t>
      </w:r>
      <w:r w:rsidR="000558EE">
        <w:t xml:space="preserve"> </w:t>
      </w:r>
      <w:r w:rsidR="000558EE" w:rsidRPr="000558EE">
        <w:t xml:space="preserve"> понятиях,</w:t>
      </w:r>
      <w:r w:rsidR="000558EE">
        <w:t xml:space="preserve"> </w:t>
      </w:r>
      <w:r w:rsidR="000558EE" w:rsidRPr="000558EE">
        <w:t>терминологии,</w:t>
      </w:r>
      <w:r w:rsidR="000558EE">
        <w:t xml:space="preserve"> </w:t>
      </w:r>
      <w:r w:rsidR="000558EE" w:rsidRPr="000558EE">
        <w:t>содержании,</w:t>
      </w:r>
      <w:r w:rsidR="000558EE">
        <w:t xml:space="preserve"> </w:t>
      </w:r>
      <w:r w:rsidR="000558EE" w:rsidRPr="000558EE">
        <w:t>специфических</w:t>
      </w:r>
      <w:r w:rsidR="000558EE">
        <w:t xml:space="preserve"> </w:t>
      </w:r>
      <w:r w:rsidR="000558EE" w:rsidRPr="000558EE">
        <w:t>особенностях</w:t>
      </w:r>
      <w:r w:rsidR="000558EE">
        <w:t xml:space="preserve"> </w:t>
      </w:r>
      <w:r w:rsidR="000558EE" w:rsidRPr="000558EE">
        <w:t>организации</w:t>
      </w:r>
      <w:r w:rsidR="000558EE">
        <w:t xml:space="preserve"> </w:t>
      </w:r>
      <w:r w:rsidR="000558EE" w:rsidRPr="000558EE">
        <w:t>и</w:t>
      </w:r>
      <w:r w:rsidR="000558EE">
        <w:t xml:space="preserve"> </w:t>
      </w:r>
      <w:r w:rsidR="000558EE" w:rsidRPr="000558EE">
        <w:t>выполнения</w:t>
      </w:r>
      <w:r w:rsidR="000558EE">
        <w:t xml:space="preserve"> </w:t>
      </w:r>
      <w:r w:rsidR="000558EE" w:rsidRPr="000558EE">
        <w:t>научно-исследовательских работ.</w:t>
      </w:r>
    </w:p>
    <w:p w:rsidR="00BC3818" w:rsidRPr="008039D7" w:rsidRDefault="00BC3818" w:rsidP="000704F7">
      <w:pPr>
        <w:ind w:firstLine="709"/>
        <w:jc w:val="both"/>
      </w:pPr>
      <w:r w:rsidRPr="008039D7">
        <w:t xml:space="preserve">Преподавание дисциплины предусматривает следующие формы организации учебного процесса: лекции, </w:t>
      </w:r>
      <w:r>
        <w:t xml:space="preserve">практические занятия, </w:t>
      </w:r>
      <w:r w:rsidRPr="008039D7">
        <w:t xml:space="preserve">самостоятельная работа </w:t>
      </w:r>
      <w:r w:rsidR="00AA2FF7">
        <w:t>магистрантов</w:t>
      </w:r>
      <w:r w:rsidRPr="008039D7">
        <w:t xml:space="preserve"> и консультации.</w:t>
      </w:r>
    </w:p>
    <w:p w:rsidR="00BC3818" w:rsidRPr="008039D7" w:rsidRDefault="00BC3818" w:rsidP="000704F7">
      <w:pPr>
        <w:tabs>
          <w:tab w:val="left" w:pos="851"/>
        </w:tabs>
        <w:ind w:firstLine="709"/>
        <w:jc w:val="both"/>
      </w:pPr>
      <w:r w:rsidRPr="008039D7">
        <w:t xml:space="preserve">Программой дисциплины предусмотрены следующие виды контроля: </w:t>
      </w:r>
    </w:p>
    <w:p w:rsidR="00BC3818" w:rsidRPr="008039D7" w:rsidRDefault="00BC3818" w:rsidP="000704F7">
      <w:pPr>
        <w:tabs>
          <w:tab w:val="left" w:pos="851"/>
        </w:tabs>
        <w:ind w:firstLine="709"/>
        <w:jc w:val="both"/>
      </w:pPr>
      <w:r w:rsidRPr="008039D7">
        <w:t xml:space="preserve">текущий контроль успеваемости в форме: </w:t>
      </w:r>
    </w:p>
    <w:p w:rsidR="00BC3818" w:rsidRPr="008039D7" w:rsidRDefault="00BC3818" w:rsidP="000704F7">
      <w:pPr>
        <w:tabs>
          <w:tab w:val="left" w:pos="720"/>
        </w:tabs>
        <w:jc w:val="both"/>
      </w:pPr>
      <w:r w:rsidRPr="008039D7">
        <w:tab/>
        <w:t>– устная (устный опрос);</w:t>
      </w:r>
    </w:p>
    <w:p w:rsidR="00BC3818" w:rsidRPr="008039D7" w:rsidRDefault="00BC3818" w:rsidP="000704F7">
      <w:pPr>
        <w:tabs>
          <w:tab w:val="left" w:pos="720"/>
        </w:tabs>
        <w:jc w:val="both"/>
      </w:pPr>
      <w:r w:rsidRPr="008039D7">
        <w:tab/>
        <w:t>– письменная (выполнение практических заданий и т. д.).</w:t>
      </w:r>
    </w:p>
    <w:p w:rsidR="00BC3818" w:rsidRPr="008039D7" w:rsidRDefault="00847094" w:rsidP="000704F7">
      <w:pPr>
        <w:tabs>
          <w:tab w:val="left" w:pos="851"/>
        </w:tabs>
        <w:ind w:firstLine="709"/>
        <w:jc w:val="both"/>
      </w:pPr>
      <w:r>
        <w:t>Промежуточный</w:t>
      </w:r>
      <w:r w:rsidR="00BC3818" w:rsidRPr="008039D7">
        <w:t xml:space="preserve"> контроль </w:t>
      </w:r>
      <w:r w:rsidR="00801168">
        <w:t xml:space="preserve">– </w:t>
      </w:r>
      <w:r w:rsidR="00BC3818" w:rsidRPr="008039D7">
        <w:t>в форме зачета (</w:t>
      </w:r>
      <w:r w:rsidR="00BC3818">
        <w:t>2</w:t>
      </w:r>
      <w:r w:rsidR="00BC3818" w:rsidRPr="008039D7">
        <w:t xml:space="preserve"> семестр).</w:t>
      </w:r>
    </w:p>
    <w:p w:rsidR="00BC3818" w:rsidRPr="008039D7" w:rsidRDefault="00BC3818" w:rsidP="000704F7">
      <w:pPr>
        <w:tabs>
          <w:tab w:val="left" w:pos="851"/>
        </w:tabs>
        <w:ind w:firstLine="709"/>
        <w:jc w:val="both"/>
      </w:pPr>
      <w:r w:rsidRPr="008039D7">
        <w:t xml:space="preserve">Общая трудоемкость освоения дисциплины составляет </w:t>
      </w:r>
      <w:r>
        <w:t>3</w:t>
      </w:r>
      <w:r w:rsidRPr="008039D7">
        <w:t xml:space="preserve">,0 зачетных единицы, </w:t>
      </w:r>
      <w:r>
        <w:t>108</w:t>
      </w:r>
      <w:r w:rsidRPr="008039D7">
        <w:t xml:space="preserve"> час</w:t>
      </w:r>
      <w:r>
        <w:t>ов</w:t>
      </w:r>
      <w:r w:rsidRPr="008039D7">
        <w:t xml:space="preserve">. Программой дисциплины предусмотрены лекционные занятия – </w:t>
      </w:r>
      <w:r w:rsidR="00801168">
        <w:t>20</w:t>
      </w:r>
      <w:r w:rsidRPr="008039D7">
        <w:t xml:space="preserve"> час</w:t>
      </w:r>
      <w:r>
        <w:t xml:space="preserve">ов </w:t>
      </w:r>
      <w:r w:rsidR="00801168">
        <w:t xml:space="preserve">дневной формы обучения, </w:t>
      </w:r>
      <w:r>
        <w:t xml:space="preserve">практические занятия – </w:t>
      </w:r>
      <w:r w:rsidR="00801168">
        <w:t>20</w:t>
      </w:r>
      <w:r>
        <w:t xml:space="preserve"> часов</w:t>
      </w:r>
      <w:r w:rsidR="00801168">
        <w:t xml:space="preserve"> дневной формы обучения</w:t>
      </w:r>
      <w:r>
        <w:t>,</w:t>
      </w:r>
      <w:r w:rsidRPr="008039D7">
        <w:t xml:space="preserve"> самостоятельная работа – </w:t>
      </w:r>
      <w:r w:rsidR="00801168">
        <w:t>68</w:t>
      </w:r>
      <w:r w:rsidRPr="008039D7">
        <w:t xml:space="preserve"> час</w:t>
      </w:r>
      <w:r>
        <w:t>а</w:t>
      </w:r>
      <w:r w:rsidRPr="008039D7">
        <w:t>.</w:t>
      </w:r>
    </w:p>
    <w:p w:rsidR="00BC3818" w:rsidRPr="008039D7" w:rsidRDefault="00BC3818" w:rsidP="000704F7">
      <w:pPr>
        <w:tabs>
          <w:tab w:val="left" w:pos="851"/>
        </w:tabs>
        <w:ind w:firstLine="709"/>
        <w:jc w:val="both"/>
      </w:pPr>
    </w:p>
    <w:p w:rsidR="00BC3818" w:rsidRPr="00BE3AE4" w:rsidRDefault="00BC3818" w:rsidP="00BE3AE4">
      <w:pPr>
        <w:numPr>
          <w:ilvl w:val="0"/>
          <w:numId w:val="1"/>
        </w:numPr>
        <w:ind w:left="0" w:firstLine="709"/>
        <w:jc w:val="center"/>
        <w:rPr>
          <w:b/>
        </w:rPr>
      </w:pPr>
      <w:r w:rsidRPr="00DD73C0">
        <w:rPr>
          <w:b/>
          <w:bCs/>
        </w:rPr>
        <w:t>ЦЕЛЬ И ЗАДАЧИ ИЗУЧЕНИЯ ДИСЦИПЛИНЫ</w:t>
      </w:r>
    </w:p>
    <w:p w:rsidR="00BC3818" w:rsidRPr="008039D7" w:rsidRDefault="00BC3818" w:rsidP="005470C5">
      <w:pPr>
        <w:autoSpaceDE w:val="0"/>
        <w:autoSpaceDN w:val="0"/>
        <w:adjustRightInd w:val="0"/>
        <w:ind w:firstLine="720"/>
        <w:jc w:val="both"/>
      </w:pPr>
      <w:r w:rsidRPr="008039D7">
        <w:rPr>
          <w:b/>
          <w:bCs/>
          <w:iCs/>
        </w:rPr>
        <w:t xml:space="preserve">Целью </w:t>
      </w:r>
      <w:r w:rsidRPr="008039D7">
        <w:t>изучения</w:t>
      </w:r>
      <w:r w:rsidRPr="008039D7">
        <w:rPr>
          <w:i/>
          <w:iCs/>
        </w:rPr>
        <w:t xml:space="preserve"> </w:t>
      </w:r>
      <w:r w:rsidRPr="008039D7">
        <w:t>дисциплины «</w:t>
      </w:r>
      <w:r w:rsidRPr="00C55188">
        <w:t xml:space="preserve">Организация и методика </w:t>
      </w:r>
      <w:r w:rsidR="00801168" w:rsidRPr="00801168">
        <w:t>научно-исследовательской работы</w:t>
      </w:r>
      <w:r w:rsidRPr="008039D7">
        <w:t>» является формирование системных представлений об организации и методике исследований в сфере теории, методики и организации социально-культурной деятельности.</w:t>
      </w:r>
    </w:p>
    <w:p w:rsidR="00BC3818" w:rsidRPr="008039D7" w:rsidRDefault="00BC3818" w:rsidP="00A019A3">
      <w:pPr>
        <w:autoSpaceDE w:val="0"/>
        <w:autoSpaceDN w:val="0"/>
        <w:adjustRightInd w:val="0"/>
        <w:ind w:firstLine="720"/>
        <w:jc w:val="both"/>
      </w:pPr>
      <w:r w:rsidRPr="008039D7">
        <w:rPr>
          <w:b/>
          <w:bCs/>
          <w:iCs/>
        </w:rPr>
        <w:t>Основные задачи</w:t>
      </w:r>
      <w:r w:rsidRPr="008039D7">
        <w:rPr>
          <w:b/>
          <w:bCs/>
          <w:i/>
          <w:iCs/>
        </w:rPr>
        <w:t xml:space="preserve"> </w:t>
      </w:r>
      <w:r w:rsidRPr="008039D7">
        <w:t xml:space="preserve">дисциплины:  </w:t>
      </w:r>
    </w:p>
    <w:p w:rsidR="000558EE" w:rsidRPr="000558EE" w:rsidRDefault="000558EE" w:rsidP="005A15A5">
      <w:pPr>
        <w:pStyle w:val="a9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0558EE">
        <w:t>ознаком</w:t>
      </w:r>
      <w:r>
        <w:t>иться</w:t>
      </w:r>
      <w:r w:rsidRPr="000558EE">
        <w:t xml:space="preserve"> со спецификой научного исследования;</w:t>
      </w:r>
    </w:p>
    <w:p w:rsidR="000558EE" w:rsidRPr="000558EE" w:rsidRDefault="000558EE" w:rsidP="005A15A5">
      <w:pPr>
        <w:pStyle w:val="a9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0558EE">
        <w:t>раскрыт</w:t>
      </w:r>
      <w:r>
        <w:t>ь</w:t>
      </w:r>
      <w:r w:rsidRPr="000558EE">
        <w:t xml:space="preserve"> понятийн</w:t>
      </w:r>
      <w:r>
        <w:t>ый</w:t>
      </w:r>
      <w:r w:rsidRPr="000558EE">
        <w:t xml:space="preserve"> аппарат научного исследования;</w:t>
      </w:r>
    </w:p>
    <w:p w:rsidR="000558EE" w:rsidRPr="000558EE" w:rsidRDefault="000558EE" w:rsidP="005A15A5">
      <w:pPr>
        <w:pStyle w:val="a9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0558EE">
        <w:t>выдел</w:t>
      </w:r>
      <w:r w:rsidR="005A15A5">
        <w:t xml:space="preserve">ить основные </w:t>
      </w:r>
      <w:r w:rsidRPr="000558EE">
        <w:t>этап</w:t>
      </w:r>
      <w:r w:rsidR="005A15A5">
        <w:t>ы</w:t>
      </w:r>
      <w:r w:rsidRPr="000558EE">
        <w:t xml:space="preserve"> научного исследования;</w:t>
      </w:r>
    </w:p>
    <w:p w:rsidR="00BC3818" w:rsidRPr="008039D7" w:rsidRDefault="000558EE" w:rsidP="005A15A5">
      <w:pPr>
        <w:pStyle w:val="a9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0558EE">
        <w:t>изуч</w:t>
      </w:r>
      <w:r w:rsidR="005A15A5">
        <w:t xml:space="preserve">ить </w:t>
      </w:r>
      <w:r w:rsidRPr="000558EE">
        <w:t>методологически</w:t>
      </w:r>
      <w:r w:rsidR="005A15A5">
        <w:t>е</w:t>
      </w:r>
      <w:r w:rsidRPr="000558EE">
        <w:t xml:space="preserve"> основы научного познания и методов</w:t>
      </w:r>
      <w:r w:rsidR="005A15A5">
        <w:t xml:space="preserve"> </w:t>
      </w:r>
      <w:r w:rsidRPr="000558EE">
        <w:t>научного познания;</w:t>
      </w:r>
    </w:p>
    <w:p w:rsidR="00BC3818" w:rsidRPr="008039D7" w:rsidRDefault="00BC3818" w:rsidP="005A15A5">
      <w:pPr>
        <w:pStyle w:val="a9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039D7">
        <w:t>научиться стандартным методам и приемам ведения научной работы с целью использования полученных знаний для успешного проведения курсового, дипломного проектирования, участия в научных работах, подготовки научных публикаций по итогам самостоятельного исследования за период обучения.</w:t>
      </w:r>
    </w:p>
    <w:p w:rsidR="005A15A5" w:rsidRPr="008039D7" w:rsidRDefault="005A15A5" w:rsidP="00BE3AE4">
      <w:pPr>
        <w:tabs>
          <w:tab w:val="left" w:pos="1134"/>
        </w:tabs>
        <w:jc w:val="both"/>
        <w:rPr>
          <w:b/>
        </w:rPr>
      </w:pPr>
    </w:p>
    <w:p w:rsidR="00BC3818" w:rsidRPr="005A15A5" w:rsidRDefault="00BC3818" w:rsidP="00BE3AE4">
      <w:pPr>
        <w:ind w:firstLine="720"/>
        <w:jc w:val="center"/>
        <w:rPr>
          <w:b/>
        </w:rPr>
      </w:pPr>
      <w:r w:rsidRPr="005A15A5">
        <w:rPr>
          <w:b/>
        </w:rPr>
        <w:t xml:space="preserve">3. МЕСТО ДИСЦИПЛИНЫ В СТРУКТУРЕ </w:t>
      </w:r>
      <w:r w:rsidR="00BE3AE4">
        <w:rPr>
          <w:b/>
        </w:rPr>
        <w:t>ОПОП</w:t>
      </w:r>
      <w:r w:rsidRPr="005A15A5">
        <w:rPr>
          <w:b/>
        </w:rPr>
        <w:t xml:space="preserve"> ВО</w:t>
      </w:r>
    </w:p>
    <w:p w:rsidR="00BC3818" w:rsidRPr="008039D7" w:rsidRDefault="00BC3818" w:rsidP="00A019A3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8039D7">
        <w:t>Дисциплина «</w:t>
      </w:r>
      <w:r w:rsidRPr="00C55188">
        <w:t xml:space="preserve">Организация и методика </w:t>
      </w:r>
      <w:r w:rsidR="00801168" w:rsidRPr="00801168">
        <w:t>научно-исследовательской работы</w:t>
      </w:r>
      <w:r w:rsidRPr="008039D7">
        <w:t xml:space="preserve">» относится к </w:t>
      </w:r>
      <w:r w:rsidR="0097197F">
        <w:t>обязательной</w:t>
      </w:r>
      <w:r w:rsidRPr="008039D7">
        <w:t xml:space="preserve"> части блока</w:t>
      </w:r>
      <w:r w:rsidR="0097197F">
        <w:t xml:space="preserve"> 1 </w:t>
      </w:r>
      <w:r w:rsidRPr="008039D7">
        <w:t>дисциплин подготовки студентов по направлению подготовки 51.0</w:t>
      </w:r>
      <w:r>
        <w:t>4</w:t>
      </w:r>
      <w:r w:rsidRPr="008039D7">
        <w:t xml:space="preserve">.03 «Социально-культурная деятельность», </w:t>
      </w:r>
      <w:r w:rsidR="00087D3D">
        <w:t>программа подготовки</w:t>
      </w:r>
      <w:r w:rsidRPr="008039D7">
        <w:t xml:space="preserve"> «</w:t>
      </w:r>
      <w:r>
        <w:t>Управление проектами в с</w:t>
      </w:r>
      <w:r w:rsidRPr="005B1CF3">
        <w:t>оц</w:t>
      </w:r>
      <w:r>
        <w:t>иально-культурной сфере</w:t>
      </w:r>
      <w:r w:rsidRPr="008039D7">
        <w:t>».</w:t>
      </w:r>
    </w:p>
    <w:p w:rsidR="005A15A5" w:rsidRPr="001C38AB" w:rsidRDefault="005A15A5" w:rsidP="005A15A5">
      <w:pPr>
        <w:widowControl w:val="0"/>
        <w:ind w:firstLine="851"/>
        <w:jc w:val="both"/>
      </w:pPr>
      <w:r w:rsidRPr="00DC3F71">
        <w:lastRenderedPageBreak/>
        <w:t>Дисциплина логически и содержательно-методически взаимосвязана с дисциплинами:</w:t>
      </w:r>
      <w:r w:rsidRPr="00EE2978">
        <w:t xml:space="preserve"> </w:t>
      </w:r>
      <w:r>
        <w:t>«</w:t>
      </w:r>
      <w:r w:rsidRPr="00EE2978">
        <w:t>История и методология теории социально-культурной деятельности</w:t>
      </w:r>
      <w:r>
        <w:t>»,</w:t>
      </w:r>
      <w:r w:rsidRPr="00EE2978">
        <w:t xml:space="preserve"> </w:t>
      </w:r>
      <w:r>
        <w:t>«</w:t>
      </w:r>
      <w:r w:rsidRPr="00EE2978">
        <w:t>Основы системного подхода</w:t>
      </w:r>
      <w:r>
        <w:t>», «</w:t>
      </w:r>
      <w:r w:rsidRPr="00EE2978">
        <w:t>Разработка проекта</w:t>
      </w:r>
      <w:r>
        <w:t xml:space="preserve"> </w:t>
      </w:r>
      <w:r w:rsidRPr="00EE2978">
        <w:t>Методология и методика социологических исследований в социально-культурной сфере</w:t>
      </w:r>
      <w:r>
        <w:t>», «</w:t>
      </w:r>
      <w:r w:rsidRPr="00EE2978">
        <w:t>Правовое обеспечение деятельности и интеллектуальная собственность в сфере культуры</w:t>
      </w:r>
      <w:r>
        <w:t>», «</w:t>
      </w:r>
      <w:r w:rsidRPr="00EE2978">
        <w:t>Информационные технологии в управлении проектами</w:t>
      </w:r>
      <w:r>
        <w:t>», «</w:t>
      </w:r>
      <w:r w:rsidRPr="00EE2978">
        <w:t>Презентация результатов научного исследования</w:t>
      </w:r>
      <w:r>
        <w:t xml:space="preserve">», </w:t>
      </w:r>
      <w:r w:rsidRPr="00DC3F71">
        <w:t xml:space="preserve">прохождении </w:t>
      </w:r>
      <w:r w:rsidRPr="001C38AB">
        <w:t xml:space="preserve">практики: преддипломной, подготовке к государственной итоговой аттестации. </w:t>
      </w:r>
    </w:p>
    <w:p w:rsidR="005A15A5" w:rsidRPr="001C38AB" w:rsidRDefault="005A15A5" w:rsidP="005A15A5">
      <w:pPr>
        <w:ind w:firstLine="709"/>
        <w:jc w:val="both"/>
      </w:pPr>
      <w:r w:rsidRPr="001C38AB">
        <w:t>Освоение дисциплины будет необходимо при прохождении практик: ознакомительной, научно-исследовательской, проектной, преддипломной, подготовке к государственной итоговой аттестации.</w:t>
      </w:r>
    </w:p>
    <w:p w:rsidR="00BC3818" w:rsidRPr="001C38AB" w:rsidRDefault="00BC3818" w:rsidP="007C70E5">
      <w:pPr>
        <w:ind w:firstLine="709"/>
        <w:jc w:val="both"/>
        <w:rPr>
          <w:color w:val="000000"/>
        </w:rPr>
      </w:pPr>
    </w:p>
    <w:p w:rsidR="00BC3818" w:rsidRPr="00BE3AE4" w:rsidRDefault="00BC3818" w:rsidP="00BE3AE4">
      <w:pPr>
        <w:ind w:right="-2" w:firstLine="709"/>
        <w:jc w:val="center"/>
        <w:rPr>
          <w:b/>
        </w:rPr>
      </w:pPr>
      <w:r w:rsidRPr="00DD73C0">
        <w:rPr>
          <w:b/>
        </w:rPr>
        <w:t>4. ТРЕБОВАНИЯ К РЕЗУЛЬТАТАМ ОСВОЕНИЯ ДИСЦИПЛИНЫ</w:t>
      </w:r>
    </w:p>
    <w:p w:rsidR="00BC3818" w:rsidRPr="008039D7" w:rsidRDefault="00BC3818" w:rsidP="007C70E5">
      <w:pPr>
        <w:suppressAutoHyphens w:val="0"/>
        <w:autoSpaceDE w:val="0"/>
        <w:autoSpaceDN w:val="0"/>
        <w:adjustRightInd w:val="0"/>
        <w:ind w:right="-285" w:firstLine="709"/>
        <w:jc w:val="both"/>
        <w:rPr>
          <w:color w:val="000000"/>
          <w:lang w:eastAsia="ru-RU"/>
        </w:rPr>
      </w:pPr>
      <w:r w:rsidRPr="008039D7">
        <w:rPr>
          <w:color w:val="000000"/>
          <w:lang w:eastAsia="ru-RU"/>
        </w:rPr>
        <w:t xml:space="preserve">Изучение дисциплины направлено на формирование следующих компетенций в соответствии с ГОС ВО направления подготовки </w:t>
      </w:r>
      <w:r w:rsidRPr="008039D7">
        <w:rPr>
          <w:color w:val="000000"/>
        </w:rPr>
        <w:t>51.0</w:t>
      </w:r>
      <w:r>
        <w:rPr>
          <w:color w:val="000000"/>
        </w:rPr>
        <w:t>4</w:t>
      </w:r>
      <w:r w:rsidRPr="008039D7">
        <w:rPr>
          <w:color w:val="000000"/>
        </w:rPr>
        <w:t>.03</w:t>
      </w:r>
      <w:r>
        <w:rPr>
          <w:color w:val="000000"/>
        </w:rPr>
        <w:t xml:space="preserve"> – </w:t>
      </w:r>
      <w:r w:rsidRPr="008039D7">
        <w:rPr>
          <w:color w:val="000000"/>
        </w:rPr>
        <w:t>Социально-культурная деятельность:</w:t>
      </w:r>
      <w:r w:rsidR="0097197F">
        <w:rPr>
          <w:color w:val="000000"/>
        </w:rPr>
        <w:t xml:space="preserve"> (ОПК-2: ПК-2)</w:t>
      </w:r>
    </w:p>
    <w:p w:rsidR="00BC3818" w:rsidRDefault="00BC3818" w:rsidP="007C70E5">
      <w:pPr>
        <w:suppressAutoHyphens w:val="0"/>
        <w:ind w:right="-285"/>
        <w:jc w:val="center"/>
        <w:rPr>
          <w:b/>
        </w:rPr>
      </w:pPr>
      <w:r w:rsidRPr="00374A0D">
        <w:rPr>
          <w:b/>
        </w:rPr>
        <w:t>Общепрофессиональные компетенции (ОПК):</w:t>
      </w:r>
    </w:p>
    <w:tbl>
      <w:tblPr>
        <w:tblStyle w:val="ab"/>
        <w:tblW w:w="9639" w:type="dxa"/>
        <w:tblInd w:w="108" w:type="dxa"/>
        <w:tblLook w:val="01E0" w:firstRow="1" w:lastRow="1" w:firstColumn="1" w:lastColumn="1" w:noHBand="0" w:noVBand="0"/>
      </w:tblPr>
      <w:tblGrid>
        <w:gridCol w:w="1280"/>
        <w:gridCol w:w="1685"/>
        <w:gridCol w:w="6674"/>
      </w:tblGrid>
      <w:tr w:rsidR="005A15A5" w:rsidRPr="00BE3AE4" w:rsidTr="00BE3AE4">
        <w:tc>
          <w:tcPr>
            <w:tcW w:w="1280" w:type="dxa"/>
          </w:tcPr>
          <w:p w:rsidR="005A15A5" w:rsidRPr="00BE3AE4" w:rsidRDefault="005A15A5" w:rsidP="007C70E5">
            <w:pPr>
              <w:suppressAutoHyphens w:val="0"/>
              <w:ind w:right="-285"/>
              <w:jc w:val="center"/>
              <w:rPr>
                <w:lang w:eastAsia="ru-RU"/>
              </w:rPr>
            </w:pPr>
            <w:r w:rsidRPr="00BE3AE4">
              <w:rPr>
                <w:lang w:eastAsia="ru-RU"/>
              </w:rPr>
              <w:t>№</w:t>
            </w:r>
          </w:p>
          <w:p w:rsidR="005A15A5" w:rsidRPr="00BE3AE4" w:rsidRDefault="005A15A5" w:rsidP="00DD73C0">
            <w:pPr>
              <w:suppressAutoHyphens w:val="0"/>
              <w:ind w:right="-285"/>
              <w:rPr>
                <w:b/>
                <w:lang w:eastAsia="ru-RU"/>
              </w:rPr>
            </w:pPr>
            <w:r w:rsidRPr="00BE3AE4">
              <w:rPr>
                <w:lang w:eastAsia="ru-RU"/>
              </w:rPr>
              <w:t>компетенции</w:t>
            </w:r>
          </w:p>
        </w:tc>
        <w:tc>
          <w:tcPr>
            <w:tcW w:w="1414" w:type="dxa"/>
          </w:tcPr>
          <w:p w:rsidR="00DD73C0" w:rsidRPr="00BE3AE4" w:rsidRDefault="005A15A5" w:rsidP="007C70E5">
            <w:pPr>
              <w:suppressAutoHyphens w:val="0"/>
              <w:ind w:right="-285"/>
              <w:jc w:val="center"/>
              <w:rPr>
                <w:spacing w:val="-4"/>
                <w:lang w:eastAsia="ru-RU"/>
              </w:rPr>
            </w:pPr>
            <w:r w:rsidRPr="00BE3AE4">
              <w:rPr>
                <w:spacing w:val="-4"/>
                <w:lang w:eastAsia="ru-RU"/>
              </w:rPr>
              <w:t xml:space="preserve">Содержание </w:t>
            </w:r>
          </w:p>
          <w:p w:rsidR="005A15A5" w:rsidRPr="00BE3AE4" w:rsidRDefault="005A15A5" w:rsidP="007C70E5">
            <w:pPr>
              <w:suppressAutoHyphens w:val="0"/>
              <w:ind w:right="-285"/>
              <w:jc w:val="center"/>
              <w:rPr>
                <w:b/>
                <w:lang w:eastAsia="ru-RU"/>
              </w:rPr>
            </w:pPr>
            <w:r w:rsidRPr="00BE3AE4">
              <w:rPr>
                <w:spacing w:val="-4"/>
                <w:lang w:eastAsia="ru-RU"/>
              </w:rPr>
              <w:t>компетенции</w:t>
            </w:r>
          </w:p>
        </w:tc>
        <w:tc>
          <w:tcPr>
            <w:tcW w:w="6945" w:type="dxa"/>
          </w:tcPr>
          <w:p w:rsidR="005A15A5" w:rsidRPr="00BE3AE4" w:rsidRDefault="00BE3AE4" w:rsidP="007C70E5">
            <w:pPr>
              <w:suppressAutoHyphens w:val="0"/>
              <w:ind w:right="-285"/>
              <w:jc w:val="center"/>
              <w:rPr>
                <w:spacing w:val="-4"/>
                <w:lang w:eastAsia="ru-RU"/>
              </w:rPr>
            </w:pPr>
            <w:r>
              <w:rPr>
                <w:rFonts w:eastAsia="Calibri"/>
                <w:lang w:eastAsia="ru-RU"/>
              </w:rPr>
              <w:t>Результаты обучения</w:t>
            </w:r>
          </w:p>
        </w:tc>
      </w:tr>
      <w:tr w:rsidR="005A15A5" w:rsidRPr="00BE3AE4" w:rsidTr="00BE3AE4">
        <w:tc>
          <w:tcPr>
            <w:tcW w:w="1280" w:type="dxa"/>
          </w:tcPr>
          <w:p w:rsidR="005A15A5" w:rsidRPr="00BE3AE4" w:rsidRDefault="005A15A5" w:rsidP="0021551C">
            <w:pPr>
              <w:suppressAutoHyphens w:val="0"/>
              <w:ind w:right="-285"/>
              <w:jc w:val="center"/>
              <w:rPr>
                <w:b/>
                <w:lang w:eastAsia="ru-RU"/>
              </w:rPr>
            </w:pPr>
            <w:r w:rsidRPr="00BE3AE4">
              <w:t>ОПК-2</w:t>
            </w:r>
          </w:p>
        </w:tc>
        <w:tc>
          <w:tcPr>
            <w:tcW w:w="1414" w:type="dxa"/>
          </w:tcPr>
          <w:p w:rsidR="005A15A5" w:rsidRPr="00BE3AE4" w:rsidRDefault="005A15A5" w:rsidP="00456F76">
            <w:pPr>
              <w:suppressAutoHyphens w:val="0"/>
              <w:ind w:right="-285"/>
              <w:jc w:val="both"/>
              <w:rPr>
                <w:b/>
                <w:lang w:eastAsia="ru-RU"/>
              </w:rPr>
            </w:pPr>
            <w:r w:rsidRPr="00BE3AE4">
              <w:t xml:space="preserve">Способен участвовать в реализации основных и дополнительных образовательных программ; </w:t>
            </w:r>
          </w:p>
        </w:tc>
        <w:tc>
          <w:tcPr>
            <w:tcW w:w="6945" w:type="dxa"/>
          </w:tcPr>
          <w:p w:rsidR="00374A0D" w:rsidRPr="00BE3AE4" w:rsidRDefault="00374A0D" w:rsidP="00374A0D">
            <w:pPr>
              <w:pStyle w:val="a4"/>
              <w:spacing w:before="0" w:beforeAutospacing="0" w:after="0" w:afterAutospacing="0"/>
              <w:jc w:val="both"/>
              <w:rPr>
                <w:color w:val="1A1A1A"/>
              </w:rPr>
            </w:pPr>
            <w:r w:rsidRPr="00BE3AE4">
              <w:rPr>
                <w:b/>
                <w:i/>
                <w:color w:val="000000"/>
              </w:rPr>
              <w:t>знать:</w:t>
            </w:r>
            <w:r w:rsidRPr="00BE3AE4">
              <w:rPr>
                <w:iCs/>
              </w:rPr>
              <w:t xml:space="preserve"> м</w:t>
            </w:r>
            <w:r w:rsidRPr="00BE3AE4">
              <w:rPr>
                <w:iCs/>
                <w:color w:val="1A1A1A"/>
              </w:rPr>
              <w:t>етоды научного исследования в социокультурной деятельности</w:t>
            </w:r>
            <w:r w:rsidRPr="00BE3AE4">
              <w:rPr>
                <w:color w:val="1A1A1A"/>
              </w:rPr>
              <w:t>; особенности организации просветительской работы в реализации дополнительных образовательных программ;</w:t>
            </w:r>
          </w:p>
          <w:p w:rsidR="00374A0D" w:rsidRPr="00BE3AE4" w:rsidRDefault="00374A0D" w:rsidP="00374A0D">
            <w:pPr>
              <w:shd w:val="clear" w:color="auto" w:fill="FFFFFF"/>
              <w:rPr>
                <w:color w:val="1A1A1A"/>
              </w:rPr>
            </w:pPr>
            <w:r w:rsidRPr="00BE3AE4">
              <w:rPr>
                <w:b/>
                <w:i/>
                <w:color w:val="000000"/>
              </w:rPr>
              <w:t>уметь:</w:t>
            </w:r>
            <w:r w:rsidRPr="00BE3AE4">
              <w:rPr>
                <w:b/>
                <w:color w:val="000000"/>
              </w:rPr>
              <w:t xml:space="preserve"> </w:t>
            </w:r>
            <w:r w:rsidRPr="00BE3AE4">
              <w:rPr>
                <w:color w:val="1A1A1A"/>
              </w:rPr>
              <w:t>формулировать социальную значимость просветительской работы в реализации дополнительных образовательных программ;</w:t>
            </w:r>
          </w:p>
          <w:p w:rsidR="00374A0D" w:rsidRPr="00BE3AE4" w:rsidRDefault="00374A0D" w:rsidP="00374A0D">
            <w:pPr>
              <w:shd w:val="clear" w:color="auto" w:fill="FFFFFF"/>
              <w:rPr>
                <w:color w:val="1A1A1A"/>
              </w:rPr>
            </w:pPr>
            <w:r w:rsidRPr="00BE3AE4">
              <w:rPr>
                <w:color w:val="1A1A1A"/>
              </w:rPr>
              <w:t xml:space="preserve">использовать </w:t>
            </w:r>
            <w:r w:rsidRPr="00BE3AE4">
              <w:rPr>
                <w:iCs/>
                <w:color w:val="1A1A1A"/>
              </w:rPr>
              <w:t>методы научного исследования в социально-культурной деятельности</w:t>
            </w:r>
            <w:r w:rsidRPr="00BE3AE4">
              <w:rPr>
                <w:color w:val="1A1A1A"/>
              </w:rPr>
              <w:t>.</w:t>
            </w:r>
          </w:p>
          <w:p w:rsidR="00374A0D" w:rsidRPr="00BE3AE4" w:rsidRDefault="00374A0D" w:rsidP="00374A0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BE3AE4">
              <w:rPr>
                <w:b/>
                <w:i/>
                <w:color w:val="000000"/>
              </w:rPr>
              <w:t>владеть:</w:t>
            </w:r>
            <w:r w:rsidRPr="00BE3AE4">
              <w:rPr>
                <w:b/>
                <w:color w:val="000000"/>
              </w:rPr>
              <w:t xml:space="preserve"> </w:t>
            </w:r>
            <w:r w:rsidRPr="00BE3AE4">
              <w:rPr>
                <w:color w:val="000000"/>
              </w:rPr>
              <w:t>современными подходами в</w:t>
            </w:r>
            <w:r w:rsidR="00EE18F2" w:rsidRPr="00BE3AE4">
              <w:rPr>
                <w:color w:val="000000"/>
              </w:rPr>
              <w:t xml:space="preserve"> </w:t>
            </w:r>
            <w:r w:rsidRPr="00BE3AE4">
              <w:rPr>
                <w:color w:val="000000"/>
              </w:rPr>
              <w:t>реализации основных и дополнительных образовательных программ;</w:t>
            </w:r>
          </w:p>
          <w:p w:rsidR="005A15A5" w:rsidRPr="00BE3AE4" w:rsidRDefault="00374A0D" w:rsidP="00374A0D">
            <w:r w:rsidRPr="00BE3AE4">
              <w:rPr>
                <w:rFonts w:eastAsia="Calibri"/>
                <w:lang w:eastAsia="en-US"/>
              </w:rPr>
              <w:t>методикой исследования, диагностики и оценки социально-культурной деятельности, основных тенденций социального, культурного и духовного развития общества, выявления изменений на рынке социокультурных услуг для успешного прогнозирования и принятия управленческих решений.</w:t>
            </w:r>
          </w:p>
        </w:tc>
      </w:tr>
    </w:tbl>
    <w:p w:rsidR="00BC3818" w:rsidRDefault="00BC3818" w:rsidP="007C70E5">
      <w:pPr>
        <w:suppressAutoHyphens w:val="0"/>
        <w:ind w:right="-285"/>
        <w:jc w:val="center"/>
        <w:rPr>
          <w:b/>
          <w:lang w:eastAsia="ru-RU"/>
        </w:rPr>
      </w:pPr>
      <w:r w:rsidRPr="00374A0D">
        <w:rPr>
          <w:b/>
          <w:lang w:eastAsia="ru-RU"/>
        </w:rPr>
        <w:t>Профессиональные компетенции (ПК):</w:t>
      </w: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2262"/>
        <w:gridCol w:w="5386"/>
      </w:tblGrid>
      <w:tr w:rsidR="00374A0D" w:rsidRPr="00BE3AE4" w:rsidTr="005161D6">
        <w:tc>
          <w:tcPr>
            <w:tcW w:w="849" w:type="pct"/>
          </w:tcPr>
          <w:p w:rsidR="00374A0D" w:rsidRPr="00BE3AE4" w:rsidRDefault="00374A0D" w:rsidP="00F27FE8">
            <w:pPr>
              <w:suppressAutoHyphens w:val="0"/>
              <w:jc w:val="center"/>
              <w:rPr>
                <w:lang w:eastAsia="ru-RU"/>
              </w:rPr>
            </w:pPr>
            <w:r w:rsidRPr="00BE3AE4">
              <w:rPr>
                <w:lang w:eastAsia="ru-RU"/>
              </w:rPr>
              <w:t>№ компетенции</w:t>
            </w:r>
          </w:p>
        </w:tc>
        <w:tc>
          <w:tcPr>
            <w:tcW w:w="1228" w:type="pct"/>
            <w:vAlign w:val="center"/>
          </w:tcPr>
          <w:p w:rsidR="00374A0D" w:rsidRPr="00BE3AE4" w:rsidRDefault="00374A0D" w:rsidP="00F27FE8">
            <w:pPr>
              <w:suppressAutoHyphens w:val="0"/>
              <w:jc w:val="center"/>
              <w:rPr>
                <w:lang w:eastAsia="ru-RU"/>
              </w:rPr>
            </w:pPr>
            <w:r w:rsidRPr="00BE3AE4">
              <w:rPr>
                <w:lang w:eastAsia="ru-RU"/>
              </w:rPr>
              <w:t>Содержание компетенции</w:t>
            </w:r>
          </w:p>
        </w:tc>
        <w:tc>
          <w:tcPr>
            <w:tcW w:w="2923" w:type="pct"/>
          </w:tcPr>
          <w:p w:rsidR="00374A0D" w:rsidRPr="00BE3AE4" w:rsidRDefault="00BE3AE4" w:rsidP="00F27FE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Результаты обучения</w:t>
            </w:r>
          </w:p>
        </w:tc>
      </w:tr>
      <w:tr w:rsidR="00374A0D" w:rsidRPr="00BE3AE4" w:rsidTr="005161D6">
        <w:tc>
          <w:tcPr>
            <w:tcW w:w="849" w:type="pct"/>
          </w:tcPr>
          <w:p w:rsidR="00374A0D" w:rsidRPr="00BE3AE4" w:rsidRDefault="00374A0D" w:rsidP="0021551C">
            <w:pPr>
              <w:suppressAutoHyphens w:val="0"/>
              <w:jc w:val="both"/>
              <w:rPr>
                <w:lang w:eastAsia="ru-RU"/>
              </w:rPr>
            </w:pPr>
            <w:r w:rsidRPr="00BE3AE4">
              <w:rPr>
                <w:lang w:eastAsia="ru-RU"/>
              </w:rPr>
              <w:t>ПК-2</w:t>
            </w:r>
          </w:p>
        </w:tc>
        <w:tc>
          <w:tcPr>
            <w:tcW w:w="1228" w:type="pct"/>
          </w:tcPr>
          <w:p w:rsidR="00374A0D" w:rsidRPr="00BE3AE4" w:rsidRDefault="00374A0D" w:rsidP="00374A0D">
            <w:pPr>
              <w:tabs>
                <w:tab w:val="left" w:pos="842"/>
              </w:tabs>
              <w:suppressAutoHyphens w:val="0"/>
              <w:rPr>
                <w:lang w:eastAsia="ru-RU"/>
              </w:rPr>
            </w:pPr>
            <w:r w:rsidRPr="00BE3AE4">
              <w:t>Способен использовать теоретический научный аппарат, владеть навыками работы с научной информацией по тематике исследования и представлять результаты научного исследования</w:t>
            </w:r>
          </w:p>
        </w:tc>
        <w:tc>
          <w:tcPr>
            <w:tcW w:w="2923" w:type="pct"/>
          </w:tcPr>
          <w:p w:rsidR="00374A0D" w:rsidRPr="00BE3AE4" w:rsidRDefault="00374A0D" w:rsidP="00374A0D">
            <w:pPr>
              <w:shd w:val="clear" w:color="auto" w:fill="FFFFFF"/>
              <w:rPr>
                <w:b/>
                <w:color w:val="000000"/>
              </w:rPr>
            </w:pPr>
            <w:r w:rsidRPr="00BE3AE4">
              <w:rPr>
                <w:b/>
                <w:i/>
                <w:color w:val="000000"/>
              </w:rPr>
              <w:t>знать:</w:t>
            </w:r>
            <w:r w:rsidRPr="00BE3AE4">
              <w:rPr>
                <w:color w:val="1A1A1A"/>
              </w:rPr>
              <w:t xml:space="preserve"> принципы и организацию научно-исследователь</w:t>
            </w:r>
            <w:r w:rsidR="00EE18F2" w:rsidRPr="00BE3AE4">
              <w:rPr>
                <w:color w:val="1A1A1A"/>
              </w:rPr>
              <w:t>-</w:t>
            </w:r>
            <w:proofErr w:type="spellStart"/>
            <w:r w:rsidRPr="00BE3AE4">
              <w:rPr>
                <w:color w:val="1A1A1A"/>
              </w:rPr>
              <w:t>ской</w:t>
            </w:r>
            <w:proofErr w:type="spellEnd"/>
            <w:r w:rsidRPr="00BE3AE4">
              <w:rPr>
                <w:color w:val="1A1A1A"/>
              </w:rPr>
              <w:t xml:space="preserve"> деятельности; основные </w:t>
            </w:r>
            <w:r w:rsidRPr="00BE3AE4">
              <w:rPr>
                <w:color w:val="000000"/>
              </w:rPr>
              <w:t>требования к оформлению итогов научного исследования</w:t>
            </w:r>
            <w:r w:rsidR="00EE18F2" w:rsidRPr="00BE3AE4">
              <w:rPr>
                <w:color w:val="000000"/>
              </w:rPr>
              <w:t>;</w:t>
            </w:r>
          </w:p>
          <w:p w:rsidR="00374A0D" w:rsidRPr="00BE3AE4" w:rsidRDefault="00374A0D" w:rsidP="00374A0D">
            <w:pPr>
              <w:pStyle w:val="a4"/>
              <w:spacing w:before="0" w:beforeAutospacing="0" w:after="0" w:afterAutospacing="0"/>
              <w:jc w:val="both"/>
              <w:rPr>
                <w:color w:val="1A1A1A"/>
              </w:rPr>
            </w:pPr>
            <w:r w:rsidRPr="00BE3AE4">
              <w:rPr>
                <w:b/>
                <w:i/>
                <w:color w:val="000000"/>
              </w:rPr>
              <w:t>уметь</w:t>
            </w:r>
            <w:r w:rsidRPr="00BE3AE4">
              <w:rPr>
                <w:b/>
                <w:color w:val="000000"/>
              </w:rPr>
              <w:t xml:space="preserve">: </w:t>
            </w:r>
            <w:r w:rsidRPr="00BE3AE4">
              <w:rPr>
                <w:color w:val="1A1A1A"/>
              </w:rPr>
              <w:t>выявлять проблему исследования;</w:t>
            </w:r>
          </w:p>
          <w:p w:rsidR="00374A0D" w:rsidRPr="00BE3AE4" w:rsidRDefault="00374A0D" w:rsidP="00374A0D">
            <w:pPr>
              <w:shd w:val="clear" w:color="auto" w:fill="FFFFFF"/>
              <w:rPr>
                <w:color w:val="1A1A1A"/>
              </w:rPr>
            </w:pPr>
            <w:r w:rsidRPr="00BE3AE4">
              <w:rPr>
                <w:color w:val="1A1A1A"/>
              </w:rPr>
              <w:t>обосновать актуальность, теоретическую и практическую значимость избранной темы исследования; ориентироваться в научной информации и осваивать новые информационные ресурсы социально-культурной сферы;</w:t>
            </w:r>
          </w:p>
          <w:p w:rsidR="00374A0D" w:rsidRPr="00BE3AE4" w:rsidRDefault="00374A0D" w:rsidP="00374A0D">
            <w:pPr>
              <w:shd w:val="clear" w:color="auto" w:fill="FFFFFF"/>
              <w:rPr>
                <w:color w:val="1A1A1A"/>
              </w:rPr>
            </w:pPr>
            <w:r w:rsidRPr="00BE3AE4">
              <w:rPr>
                <w:b/>
                <w:i/>
                <w:color w:val="000000"/>
              </w:rPr>
              <w:t>владеть:</w:t>
            </w:r>
            <w:r w:rsidRPr="00BE3AE4">
              <w:rPr>
                <w:color w:val="1A1A1A"/>
              </w:rPr>
              <w:t xml:space="preserve"> навыками планирования и самостоятельного проведения научного исследования в рамках подготовки</w:t>
            </w:r>
          </w:p>
          <w:p w:rsidR="00374A0D" w:rsidRPr="00BE3AE4" w:rsidRDefault="00374A0D" w:rsidP="00374A0D">
            <w:pPr>
              <w:tabs>
                <w:tab w:val="left" w:pos="842"/>
              </w:tabs>
              <w:suppressAutoHyphens w:val="0"/>
              <w:jc w:val="both"/>
            </w:pPr>
            <w:r w:rsidRPr="00BE3AE4">
              <w:rPr>
                <w:color w:val="1A1A1A"/>
              </w:rPr>
              <w:t>исследовательской работы.</w:t>
            </w:r>
          </w:p>
        </w:tc>
      </w:tr>
    </w:tbl>
    <w:p w:rsidR="00BC3818" w:rsidRPr="00A25768" w:rsidRDefault="00BC3818" w:rsidP="00C42654">
      <w:pPr>
        <w:ind w:left="709" w:right="282"/>
        <w:jc w:val="center"/>
        <w:rPr>
          <w:b/>
          <w:bCs/>
          <w:caps/>
          <w:lang w:val="uk-UA"/>
        </w:rPr>
      </w:pPr>
      <w:r w:rsidRPr="00A25768">
        <w:rPr>
          <w:b/>
          <w:lang w:val="uk-UA"/>
        </w:rPr>
        <w:lastRenderedPageBreak/>
        <w:t xml:space="preserve">5. </w:t>
      </w:r>
      <w:r w:rsidRPr="00A25768">
        <w:rPr>
          <w:b/>
          <w:bCs/>
          <w:caps/>
          <w:lang w:val="uk-UA"/>
        </w:rPr>
        <w:t>Структура учебной дисциплины</w:t>
      </w:r>
    </w:p>
    <w:p w:rsidR="00BC3818" w:rsidRPr="00A25768" w:rsidRDefault="00BC3818" w:rsidP="00C42654">
      <w:pPr>
        <w:ind w:left="709" w:right="282"/>
        <w:jc w:val="center"/>
        <w:rPr>
          <w:b/>
          <w:caps/>
          <w:lang w:val="uk-UA"/>
        </w:rPr>
      </w:pPr>
    </w:p>
    <w:tbl>
      <w:tblPr>
        <w:tblpPr w:leftFromText="180" w:rightFromText="180" w:vertAnchor="text" w:horzAnchor="margin" w:tblpX="288" w:tblpY="107"/>
        <w:tblOverlap w:val="never"/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6"/>
        <w:gridCol w:w="901"/>
        <w:gridCol w:w="541"/>
        <w:gridCol w:w="539"/>
        <w:gridCol w:w="721"/>
      </w:tblGrid>
      <w:tr w:rsidR="00BC3818" w:rsidRPr="008039D7" w:rsidTr="00456F76">
        <w:tc>
          <w:tcPr>
            <w:tcW w:w="3456" w:type="pct"/>
            <w:vMerge w:val="restart"/>
          </w:tcPr>
          <w:p w:rsidR="00BC3818" w:rsidRDefault="00BC3818" w:rsidP="008F3841">
            <w:pPr>
              <w:ind w:right="-62"/>
              <w:jc w:val="center"/>
            </w:pPr>
          </w:p>
          <w:p w:rsidR="00BC3818" w:rsidRPr="008039D7" w:rsidRDefault="00BC3818" w:rsidP="008F3841">
            <w:pPr>
              <w:ind w:right="-62"/>
              <w:jc w:val="center"/>
              <w:rPr>
                <w:bCs/>
              </w:rPr>
            </w:pPr>
            <w:r w:rsidRPr="008039D7">
              <w:t>Названия разделов и тем</w:t>
            </w:r>
          </w:p>
        </w:tc>
        <w:tc>
          <w:tcPr>
            <w:tcW w:w="1544" w:type="pct"/>
            <w:gridSpan w:val="4"/>
          </w:tcPr>
          <w:p w:rsidR="00BC3818" w:rsidRPr="008039D7" w:rsidRDefault="00BC3818" w:rsidP="008F3841">
            <w:pPr>
              <w:ind w:right="-62"/>
              <w:jc w:val="center"/>
            </w:pPr>
            <w:r>
              <w:t>Количество часов</w:t>
            </w:r>
          </w:p>
        </w:tc>
      </w:tr>
      <w:tr w:rsidR="00BC3818" w:rsidRPr="008039D7" w:rsidTr="00456F76">
        <w:tc>
          <w:tcPr>
            <w:tcW w:w="3456" w:type="pct"/>
            <w:vMerge/>
          </w:tcPr>
          <w:p w:rsidR="00BC3818" w:rsidRPr="008039D7" w:rsidRDefault="00BC3818" w:rsidP="008F3841">
            <w:pPr>
              <w:ind w:right="-62"/>
              <w:jc w:val="center"/>
              <w:rPr>
                <w:bCs/>
              </w:rPr>
            </w:pPr>
          </w:p>
        </w:tc>
        <w:tc>
          <w:tcPr>
            <w:tcW w:w="515" w:type="pct"/>
            <w:vMerge w:val="restart"/>
          </w:tcPr>
          <w:p w:rsidR="00BC3818" w:rsidRPr="008039D7" w:rsidRDefault="00884B86" w:rsidP="008F3841">
            <w:pPr>
              <w:ind w:right="-62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029" w:type="pct"/>
            <w:gridSpan w:val="3"/>
          </w:tcPr>
          <w:p w:rsidR="00BC3818" w:rsidRPr="008039D7" w:rsidRDefault="00BC3818" w:rsidP="008F3841">
            <w:pPr>
              <w:ind w:right="-62"/>
              <w:jc w:val="center"/>
            </w:pPr>
            <w:r>
              <w:t>очная</w:t>
            </w:r>
          </w:p>
        </w:tc>
      </w:tr>
      <w:tr w:rsidR="00BC3818" w:rsidRPr="008039D7" w:rsidTr="00456F76">
        <w:tc>
          <w:tcPr>
            <w:tcW w:w="3456" w:type="pct"/>
            <w:vMerge/>
          </w:tcPr>
          <w:p w:rsidR="00BC3818" w:rsidRPr="008039D7" w:rsidRDefault="00BC3818" w:rsidP="008F3841">
            <w:pPr>
              <w:ind w:right="-62"/>
              <w:jc w:val="center"/>
              <w:rPr>
                <w:bCs/>
              </w:rPr>
            </w:pPr>
          </w:p>
        </w:tc>
        <w:tc>
          <w:tcPr>
            <w:tcW w:w="515" w:type="pct"/>
            <w:vMerge/>
          </w:tcPr>
          <w:p w:rsidR="00BC3818" w:rsidRPr="008039D7" w:rsidRDefault="00BC3818" w:rsidP="008F3841">
            <w:pPr>
              <w:ind w:right="-62"/>
              <w:jc w:val="center"/>
              <w:rPr>
                <w:bCs/>
              </w:rPr>
            </w:pPr>
          </w:p>
        </w:tc>
        <w:tc>
          <w:tcPr>
            <w:tcW w:w="309" w:type="pct"/>
          </w:tcPr>
          <w:p w:rsidR="00BC3818" w:rsidRPr="008039D7" w:rsidRDefault="00BC3818" w:rsidP="008F3841">
            <w:pPr>
              <w:ind w:right="-62"/>
              <w:jc w:val="center"/>
            </w:pPr>
            <w:r w:rsidRPr="008039D7">
              <w:t>л</w:t>
            </w:r>
          </w:p>
        </w:tc>
        <w:tc>
          <w:tcPr>
            <w:tcW w:w="308" w:type="pct"/>
          </w:tcPr>
          <w:p w:rsidR="00BC3818" w:rsidRPr="008039D7" w:rsidRDefault="00BC3818" w:rsidP="008F3841">
            <w:pPr>
              <w:ind w:right="-62"/>
              <w:jc w:val="center"/>
            </w:pPr>
            <w:r w:rsidRPr="008039D7">
              <w:t>п</w:t>
            </w:r>
          </w:p>
        </w:tc>
        <w:tc>
          <w:tcPr>
            <w:tcW w:w="412" w:type="pct"/>
          </w:tcPr>
          <w:p w:rsidR="00BC3818" w:rsidRPr="008039D7" w:rsidRDefault="00BC3818" w:rsidP="008F3841">
            <w:pPr>
              <w:ind w:right="-62"/>
              <w:jc w:val="center"/>
            </w:pPr>
            <w:proofErr w:type="spellStart"/>
            <w:r w:rsidRPr="008039D7">
              <w:t>с.р</w:t>
            </w:r>
            <w:proofErr w:type="spellEnd"/>
            <w:r w:rsidRPr="008039D7">
              <w:t>.</w:t>
            </w:r>
          </w:p>
        </w:tc>
      </w:tr>
      <w:tr w:rsidR="00BC3818" w:rsidRPr="008039D7" w:rsidTr="00456F76">
        <w:tc>
          <w:tcPr>
            <w:tcW w:w="3456" w:type="pct"/>
          </w:tcPr>
          <w:p w:rsidR="00BC3818" w:rsidRPr="008039D7" w:rsidRDefault="00BC3818" w:rsidP="008F3841">
            <w:pPr>
              <w:ind w:right="-62"/>
              <w:jc w:val="center"/>
              <w:rPr>
                <w:bCs/>
              </w:rPr>
            </w:pPr>
            <w:r w:rsidRPr="008039D7">
              <w:rPr>
                <w:bCs/>
              </w:rPr>
              <w:t>1</w:t>
            </w:r>
          </w:p>
        </w:tc>
        <w:tc>
          <w:tcPr>
            <w:tcW w:w="515" w:type="pct"/>
          </w:tcPr>
          <w:p w:rsidR="00BC3818" w:rsidRPr="008039D7" w:rsidRDefault="00BC3818" w:rsidP="008F3841">
            <w:pPr>
              <w:ind w:right="-62"/>
              <w:jc w:val="center"/>
              <w:rPr>
                <w:bCs/>
              </w:rPr>
            </w:pPr>
            <w:r w:rsidRPr="008039D7">
              <w:rPr>
                <w:bCs/>
              </w:rPr>
              <w:t>2</w:t>
            </w:r>
          </w:p>
        </w:tc>
        <w:tc>
          <w:tcPr>
            <w:tcW w:w="309" w:type="pct"/>
          </w:tcPr>
          <w:p w:rsidR="00BC3818" w:rsidRPr="008039D7" w:rsidRDefault="00BC3818" w:rsidP="008F3841">
            <w:pPr>
              <w:ind w:right="-62"/>
              <w:jc w:val="center"/>
              <w:rPr>
                <w:bCs/>
              </w:rPr>
            </w:pPr>
            <w:r w:rsidRPr="008039D7">
              <w:rPr>
                <w:bCs/>
              </w:rPr>
              <w:t>3</w:t>
            </w:r>
          </w:p>
        </w:tc>
        <w:tc>
          <w:tcPr>
            <w:tcW w:w="308" w:type="pct"/>
          </w:tcPr>
          <w:p w:rsidR="00BC3818" w:rsidRPr="008039D7" w:rsidRDefault="00BC3818" w:rsidP="008F3841">
            <w:pPr>
              <w:ind w:right="-62"/>
              <w:rPr>
                <w:bCs/>
              </w:rPr>
            </w:pPr>
            <w:r w:rsidRPr="008039D7">
              <w:rPr>
                <w:bCs/>
              </w:rPr>
              <w:t>4</w:t>
            </w:r>
          </w:p>
        </w:tc>
        <w:tc>
          <w:tcPr>
            <w:tcW w:w="412" w:type="pct"/>
          </w:tcPr>
          <w:p w:rsidR="00BC3818" w:rsidRPr="008039D7" w:rsidRDefault="00BC3818" w:rsidP="008F3841">
            <w:pPr>
              <w:ind w:right="-62"/>
              <w:jc w:val="center"/>
              <w:rPr>
                <w:bCs/>
              </w:rPr>
            </w:pPr>
            <w:r w:rsidRPr="008039D7">
              <w:rPr>
                <w:bCs/>
              </w:rPr>
              <w:t>5</w:t>
            </w:r>
          </w:p>
        </w:tc>
      </w:tr>
      <w:tr w:rsidR="00BC3818" w:rsidRPr="008039D7" w:rsidTr="00456F76">
        <w:tc>
          <w:tcPr>
            <w:tcW w:w="3456" w:type="pct"/>
          </w:tcPr>
          <w:p w:rsidR="00BC3818" w:rsidRPr="008039D7" w:rsidRDefault="00BC3818" w:rsidP="008F384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039D7">
              <w:rPr>
                <w:lang w:eastAsia="ru-RU"/>
              </w:rPr>
              <w:t>Тема 1.</w:t>
            </w:r>
            <w:r w:rsidRPr="008039D7">
              <w:rPr>
                <w:iCs/>
              </w:rPr>
              <w:t xml:space="preserve"> Наука</w:t>
            </w:r>
            <w:r w:rsidRPr="008039D7">
              <w:rPr>
                <w:bCs/>
              </w:rPr>
              <w:t xml:space="preserve"> как теоретическая деятельность</w:t>
            </w:r>
            <w:r w:rsidRPr="008039D7">
              <w:rPr>
                <w:iCs/>
              </w:rPr>
              <w:t xml:space="preserve"> и ее роль в развитии общества.</w:t>
            </w:r>
          </w:p>
        </w:tc>
        <w:tc>
          <w:tcPr>
            <w:tcW w:w="515" w:type="pct"/>
          </w:tcPr>
          <w:p w:rsidR="00BC3818" w:rsidRPr="008039D7" w:rsidRDefault="00303D89" w:rsidP="00303D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09" w:type="pct"/>
          </w:tcPr>
          <w:p w:rsidR="00BC3818" w:rsidRPr="008039D7" w:rsidRDefault="00BC3818" w:rsidP="008F3841">
            <w:pPr>
              <w:suppressAutoHyphens w:val="0"/>
              <w:jc w:val="center"/>
              <w:rPr>
                <w:lang w:eastAsia="ru-RU"/>
              </w:rPr>
            </w:pPr>
            <w:r w:rsidRPr="008039D7">
              <w:rPr>
                <w:lang w:eastAsia="ru-RU"/>
              </w:rPr>
              <w:t>2</w:t>
            </w:r>
          </w:p>
        </w:tc>
        <w:tc>
          <w:tcPr>
            <w:tcW w:w="308" w:type="pct"/>
          </w:tcPr>
          <w:p w:rsidR="00BC3818" w:rsidRPr="008039D7" w:rsidRDefault="00BC3818" w:rsidP="008F3841">
            <w:pPr>
              <w:suppressAutoHyphens w:val="0"/>
              <w:ind w:right="-157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2" w:type="pct"/>
          </w:tcPr>
          <w:p w:rsidR="00BC3818" w:rsidRPr="008039D7" w:rsidRDefault="002809C9" w:rsidP="008F384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BC3818" w:rsidRPr="008039D7" w:rsidTr="00456F76">
        <w:tc>
          <w:tcPr>
            <w:tcW w:w="3456" w:type="pct"/>
          </w:tcPr>
          <w:p w:rsidR="00BC3818" w:rsidRPr="008039D7" w:rsidRDefault="00BC3818" w:rsidP="008F3841">
            <w:pPr>
              <w:suppressAutoHyphens w:val="0"/>
              <w:jc w:val="both"/>
              <w:rPr>
                <w:bCs/>
                <w:lang w:eastAsia="ru-RU"/>
              </w:rPr>
            </w:pPr>
            <w:r w:rsidRPr="008039D7">
              <w:rPr>
                <w:bCs/>
                <w:lang w:eastAsia="ru-RU"/>
              </w:rPr>
              <w:t>Тема 2.</w:t>
            </w:r>
            <w:r w:rsidRPr="008039D7">
              <w:t xml:space="preserve"> </w:t>
            </w:r>
            <w:r w:rsidRPr="008039D7">
              <w:rPr>
                <w:iCs/>
              </w:rPr>
              <w:t>Научное исследование и его этапы</w:t>
            </w:r>
            <w:r w:rsidRPr="008039D7">
              <w:rPr>
                <w:lang w:eastAsia="ru-RU"/>
              </w:rPr>
              <w:t>.</w:t>
            </w:r>
          </w:p>
        </w:tc>
        <w:tc>
          <w:tcPr>
            <w:tcW w:w="515" w:type="pct"/>
          </w:tcPr>
          <w:p w:rsidR="00BC3818" w:rsidRPr="008039D7" w:rsidRDefault="00BC3818" w:rsidP="00303D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03D89">
              <w:rPr>
                <w:lang w:eastAsia="ru-RU"/>
              </w:rPr>
              <w:t>4</w:t>
            </w:r>
          </w:p>
        </w:tc>
        <w:tc>
          <w:tcPr>
            <w:tcW w:w="309" w:type="pct"/>
          </w:tcPr>
          <w:p w:rsidR="00BC3818" w:rsidRPr="008039D7" w:rsidRDefault="00BC3818" w:rsidP="008F384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08" w:type="pct"/>
          </w:tcPr>
          <w:p w:rsidR="00BC3818" w:rsidRPr="008039D7" w:rsidRDefault="00BC3818" w:rsidP="008F3841">
            <w:pPr>
              <w:suppressAutoHyphens w:val="0"/>
              <w:ind w:right="-157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2" w:type="pct"/>
          </w:tcPr>
          <w:p w:rsidR="00BC3818" w:rsidRPr="008039D7" w:rsidRDefault="002809C9" w:rsidP="008F384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BC3818" w:rsidRPr="008039D7" w:rsidTr="00456F76">
        <w:tc>
          <w:tcPr>
            <w:tcW w:w="3456" w:type="pct"/>
          </w:tcPr>
          <w:p w:rsidR="00BC3818" w:rsidRPr="008039D7" w:rsidRDefault="00BC3818" w:rsidP="00303D8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039D7">
              <w:t xml:space="preserve">Тема </w:t>
            </w:r>
            <w:r w:rsidR="00303D89">
              <w:t>3</w:t>
            </w:r>
            <w:r w:rsidRPr="008039D7">
              <w:t>.</w:t>
            </w:r>
            <w:r w:rsidRPr="008039D7">
              <w:rPr>
                <w:bCs/>
              </w:rPr>
              <w:t xml:space="preserve"> </w:t>
            </w:r>
            <w:r w:rsidRPr="008039D7">
              <w:rPr>
                <w:iCs/>
              </w:rPr>
              <w:t xml:space="preserve">Методы научного исследования в области социально-культурной деятельности. </w:t>
            </w:r>
          </w:p>
        </w:tc>
        <w:tc>
          <w:tcPr>
            <w:tcW w:w="515" w:type="pct"/>
          </w:tcPr>
          <w:p w:rsidR="00BC3818" w:rsidRPr="008039D7" w:rsidRDefault="00BC3818" w:rsidP="00303D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03D89">
              <w:rPr>
                <w:lang w:eastAsia="ru-RU"/>
              </w:rPr>
              <w:t>4</w:t>
            </w:r>
          </w:p>
        </w:tc>
        <w:tc>
          <w:tcPr>
            <w:tcW w:w="309" w:type="pct"/>
          </w:tcPr>
          <w:p w:rsidR="00BC3818" w:rsidRPr="008039D7" w:rsidRDefault="00BC3818" w:rsidP="008F384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08" w:type="pct"/>
          </w:tcPr>
          <w:p w:rsidR="00BC3818" w:rsidRPr="008039D7" w:rsidRDefault="00BC3818" w:rsidP="002809C9">
            <w:pPr>
              <w:suppressAutoHyphens w:val="0"/>
              <w:ind w:right="-157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2" w:type="pct"/>
          </w:tcPr>
          <w:p w:rsidR="00BC3818" w:rsidRPr="008039D7" w:rsidRDefault="002809C9" w:rsidP="008F384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BC3818" w:rsidRPr="008039D7" w:rsidTr="00456F76">
        <w:tc>
          <w:tcPr>
            <w:tcW w:w="3456" w:type="pct"/>
          </w:tcPr>
          <w:p w:rsidR="00BC3818" w:rsidRPr="008039D7" w:rsidRDefault="00BC3818" w:rsidP="00303D89">
            <w:pPr>
              <w:suppressAutoHyphens w:val="0"/>
              <w:jc w:val="both"/>
              <w:rPr>
                <w:lang w:eastAsia="ru-RU"/>
              </w:rPr>
            </w:pPr>
            <w:r w:rsidRPr="008039D7">
              <w:rPr>
                <w:lang w:eastAsia="ru-RU"/>
              </w:rPr>
              <w:t xml:space="preserve">Тема </w:t>
            </w:r>
            <w:r w:rsidR="00303D89">
              <w:rPr>
                <w:lang w:eastAsia="ru-RU"/>
              </w:rPr>
              <w:t>4</w:t>
            </w:r>
            <w:r w:rsidRPr="008039D7">
              <w:rPr>
                <w:lang w:eastAsia="ru-RU"/>
              </w:rPr>
              <w:t>.</w:t>
            </w:r>
            <w:r w:rsidRPr="008039D7">
              <w:t xml:space="preserve"> </w:t>
            </w:r>
            <w:r w:rsidRPr="008039D7">
              <w:rPr>
                <w:iCs/>
              </w:rPr>
              <w:t>Общие требования к научно-исследовательской работе.</w:t>
            </w:r>
          </w:p>
        </w:tc>
        <w:tc>
          <w:tcPr>
            <w:tcW w:w="515" w:type="pct"/>
          </w:tcPr>
          <w:p w:rsidR="00BC3818" w:rsidRPr="008039D7" w:rsidRDefault="00BC3818" w:rsidP="00303D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03D89">
              <w:rPr>
                <w:lang w:eastAsia="ru-RU"/>
              </w:rPr>
              <w:t>2</w:t>
            </w:r>
          </w:p>
        </w:tc>
        <w:tc>
          <w:tcPr>
            <w:tcW w:w="309" w:type="pct"/>
          </w:tcPr>
          <w:p w:rsidR="00BC3818" w:rsidRPr="008039D7" w:rsidRDefault="00BC3818" w:rsidP="008F384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08" w:type="pct"/>
          </w:tcPr>
          <w:p w:rsidR="00BC3818" w:rsidRPr="008039D7" w:rsidRDefault="00BC3818" w:rsidP="008F3841">
            <w:pPr>
              <w:suppressAutoHyphens w:val="0"/>
              <w:ind w:right="-157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2" w:type="pct"/>
          </w:tcPr>
          <w:p w:rsidR="00BC3818" w:rsidRPr="008039D7" w:rsidRDefault="002809C9" w:rsidP="008F384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BC3818" w:rsidRPr="008039D7" w:rsidTr="00456F76">
        <w:tc>
          <w:tcPr>
            <w:tcW w:w="3456" w:type="pct"/>
          </w:tcPr>
          <w:p w:rsidR="00BC3818" w:rsidRPr="008039D7" w:rsidRDefault="00BC3818" w:rsidP="00303D89">
            <w:pPr>
              <w:suppressAutoHyphens w:val="0"/>
              <w:autoSpaceDE w:val="0"/>
              <w:autoSpaceDN w:val="0"/>
              <w:adjustRightInd w:val="0"/>
              <w:ind w:right="1390"/>
              <w:jc w:val="both"/>
              <w:rPr>
                <w:lang w:eastAsia="ru-RU"/>
              </w:rPr>
            </w:pPr>
            <w:r w:rsidRPr="008039D7">
              <w:rPr>
                <w:lang w:eastAsia="ru-RU"/>
              </w:rPr>
              <w:t xml:space="preserve">Тема </w:t>
            </w:r>
            <w:r w:rsidR="00303D89">
              <w:rPr>
                <w:lang w:eastAsia="ru-RU"/>
              </w:rPr>
              <w:t>5</w:t>
            </w:r>
            <w:r w:rsidRPr="008039D7">
              <w:rPr>
                <w:lang w:eastAsia="ru-RU"/>
              </w:rPr>
              <w:t>.</w:t>
            </w:r>
            <w:r w:rsidRPr="008039D7">
              <w:t xml:space="preserve"> </w:t>
            </w:r>
            <w:r w:rsidRPr="008039D7">
              <w:rPr>
                <w:iCs/>
              </w:rPr>
              <w:t xml:space="preserve">Планирование </w:t>
            </w:r>
            <w:r>
              <w:rPr>
                <w:iCs/>
              </w:rPr>
              <w:t>НИР</w:t>
            </w:r>
            <w:r w:rsidRPr="008039D7">
              <w:rPr>
                <w:iCs/>
              </w:rPr>
              <w:t xml:space="preserve"> </w:t>
            </w:r>
          </w:p>
        </w:tc>
        <w:tc>
          <w:tcPr>
            <w:tcW w:w="515" w:type="pct"/>
          </w:tcPr>
          <w:p w:rsidR="00BC3818" w:rsidRPr="008039D7" w:rsidRDefault="00BC3818" w:rsidP="00303D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03D89">
              <w:rPr>
                <w:lang w:eastAsia="ru-RU"/>
              </w:rPr>
              <w:t>4</w:t>
            </w:r>
          </w:p>
        </w:tc>
        <w:tc>
          <w:tcPr>
            <w:tcW w:w="309" w:type="pct"/>
          </w:tcPr>
          <w:p w:rsidR="00BC3818" w:rsidRPr="008039D7" w:rsidRDefault="00303D89" w:rsidP="008F384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08" w:type="pct"/>
          </w:tcPr>
          <w:p w:rsidR="00BC3818" w:rsidRPr="008039D7" w:rsidRDefault="00303D89" w:rsidP="008F3841">
            <w:pPr>
              <w:suppressAutoHyphens w:val="0"/>
              <w:ind w:right="-157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12" w:type="pct"/>
          </w:tcPr>
          <w:p w:rsidR="00BC3818" w:rsidRPr="008039D7" w:rsidRDefault="001B4AD6" w:rsidP="008F384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BC3818" w:rsidRPr="008039D7" w:rsidTr="00456F76">
        <w:tc>
          <w:tcPr>
            <w:tcW w:w="3456" w:type="pct"/>
          </w:tcPr>
          <w:p w:rsidR="00BC3818" w:rsidRPr="008039D7" w:rsidRDefault="00BC3818" w:rsidP="00303D89">
            <w:pPr>
              <w:suppressAutoHyphens w:val="0"/>
              <w:ind w:right="1390"/>
              <w:jc w:val="both"/>
              <w:rPr>
                <w:lang w:eastAsia="ru-RU"/>
              </w:rPr>
            </w:pPr>
            <w:r w:rsidRPr="008039D7">
              <w:rPr>
                <w:lang w:eastAsia="ru-RU"/>
              </w:rPr>
              <w:t xml:space="preserve">Тема </w:t>
            </w:r>
            <w:r w:rsidR="00303D89">
              <w:rPr>
                <w:lang w:eastAsia="ru-RU"/>
              </w:rPr>
              <w:t>6</w:t>
            </w:r>
            <w:r w:rsidRPr="008039D7">
              <w:rPr>
                <w:lang w:eastAsia="ru-RU"/>
              </w:rPr>
              <w:t>.</w:t>
            </w:r>
            <w:r w:rsidRPr="008039D7">
              <w:t xml:space="preserve"> </w:t>
            </w:r>
            <w:r w:rsidRPr="008039D7">
              <w:rPr>
                <w:iCs/>
              </w:rPr>
              <w:t>Научная информация: поиск, накопление, обработка</w:t>
            </w:r>
          </w:p>
        </w:tc>
        <w:tc>
          <w:tcPr>
            <w:tcW w:w="515" w:type="pct"/>
          </w:tcPr>
          <w:p w:rsidR="00BC3818" w:rsidRPr="008039D7" w:rsidRDefault="00BC3818" w:rsidP="002809C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809C9">
              <w:rPr>
                <w:lang w:eastAsia="ru-RU"/>
              </w:rPr>
              <w:t>4</w:t>
            </w:r>
          </w:p>
        </w:tc>
        <w:tc>
          <w:tcPr>
            <w:tcW w:w="309" w:type="pct"/>
          </w:tcPr>
          <w:p w:rsidR="00BC3818" w:rsidRPr="008039D7" w:rsidRDefault="00BC3818" w:rsidP="008F384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08" w:type="pct"/>
          </w:tcPr>
          <w:p w:rsidR="00BC3818" w:rsidRPr="008039D7" w:rsidRDefault="00BC3818" w:rsidP="008F3841">
            <w:pPr>
              <w:suppressAutoHyphens w:val="0"/>
              <w:ind w:right="-157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2" w:type="pct"/>
          </w:tcPr>
          <w:p w:rsidR="00BC3818" w:rsidRPr="008039D7" w:rsidRDefault="002809C9" w:rsidP="002809C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BC3818" w:rsidRPr="008039D7" w:rsidTr="00456F76">
        <w:tc>
          <w:tcPr>
            <w:tcW w:w="3456" w:type="pct"/>
          </w:tcPr>
          <w:p w:rsidR="00BC3818" w:rsidRPr="008039D7" w:rsidRDefault="00BC3818" w:rsidP="00303D89">
            <w:pPr>
              <w:pStyle w:val="a4"/>
              <w:spacing w:before="0" w:beforeAutospacing="0" w:after="0" w:afterAutospacing="0"/>
              <w:jc w:val="both"/>
            </w:pPr>
            <w:r w:rsidRPr="008039D7">
              <w:t xml:space="preserve">Тема </w:t>
            </w:r>
            <w:r w:rsidR="00303D89">
              <w:t>7</w:t>
            </w:r>
            <w:r w:rsidRPr="008039D7">
              <w:t xml:space="preserve">. Написание и оформление научных работ </w:t>
            </w:r>
            <w:r>
              <w:t>магистрантов</w:t>
            </w:r>
          </w:p>
        </w:tc>
        <w:tc>
          <w:tcPr>
            <w:tcW w:w="515" w:type="pct"/>
          </w:tcPr>
          <w:p w:rsidR="00BC3818" w:rsidRPr="008039D7" w:rsidRDefault="00BC3818" w:rsidP="008F384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309" w:type="pct"/>
          </w:tcPr>
          <w:p w:rsidR="00BC3818" w:rsidRPr="008039D7" w:rsidRDefault="00303D89" w:rsidP="008F384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08" w:type="pct"/>
          </w:tcPr>
          <w:p w:rsidR="00BC3818" w:rsidRPr="008039D7" w:rsidRDefault="00303D89" w:rsidP="008F3841">
            <w:pPr>
              <w:suppressAutoHyphens w:val="0"/>
              <w:ind w:right="-157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12" w:type="pct"/>
          </w:tcPr>
          <w:p w:rsidR="00BC3818" w:rsidRPr="008039D7" w:rsidRDefault="001B4AD6" w:rsidP="008F384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BC3818" w:rsidRPr="008039D7" w:rsidTr="00456F76">
        <w:tc>
          <w:tcPr>
            <w:tcW w:w="3456" w:type="pct"/>
          </w:tcPr>
          <w:p w:rsidR="00BC3818" w:rsidRPr="008039D7" w:rsidRDefault="00BC3818" w:rsidP="00303D89">
            <w:pPr>
              <w:pStyle w:val="a4"/>
              <w:spacing w:before="0" w:beforeAutospacing="0" w:after="0" w:afterAutospacing="0"/>
              <w:jc w:val="both"/>
            </w:pPr>
            <w:r w:rsidRPr="008039D7">
              <w:t xml:space="preserve">Тема </w:t>
            </w:r>
            <w:r w:rsidR="00303D89">
              <w:t>8</w:t>
            </w:r>
            <w:r w:rsidRPr="008039D7">
              <w:t>. Особенности подготовки, оформления и защиты студенческих работ.</w:t>
            </w:r>
          </w:p>
        </w:tc>
        <w:tc>
          <w:tcPr>
            <w:tcW w:w="515" w:type="pct"/>
          </w:tcPr>
          <w:p w:rsidR="00BC3818" w:rsidRPr="008039D7" w:rsidRDefault="00BC3818" w:rsidP="00303D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03D89">
              <w:rPr>
                <w:lang w:eastAsia="ru-RU"/>
              </w:rPr>
              <w:t>4</w:t>
            </w:r>
          </w:p>
        </w:tc>
        <w:tc>
          <w:tcPr>
            <w:tcW w:w="309" w:type="pct"/>
          </w:tcPr>
          <w:p w:rsidR="00BC3818" w:rsidRPr="008039D7" w:rsidRDefault="00BC3818" w:rsidP="008F384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08" w:type="pct"/>
          </w:tcPr>
          <w:p w:rsidR="00BC3818" w:rsidRPr="008039D7" w:rsidRDefault="00BC3818" w:rsidP="008F3841">
            <w:pPr>
              <w:suppressAutoHyphens w:val="0"/>
              <w:ind w:right="-157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2" w:type="pct"/>
          </w:tcPr>
          <w:p w:rsidR="00BC3818" w:rsidRPr="008039D7" w:rsidRDefault="00BC3818" w:rsidP="008F384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BC3818" w:rsidRPr="008039D7" w:rsidTr="00456F76">
        <w:tc>
          <w:tcPr>
            <w:tcW w:w="3456" w:type="pct"/>
          </w:tcPr>
          <w:p w:rsidR="00BC3818" w:rsidRPr="008039D7" w:rsidRDefault="00BC3818" w:rsidP="008F3841">
            <w:pPr>
              <w:keepNext/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8039D7">
              <w:rPr>
                <w:b/>
                <w:bCs/>
                <w:lang w:eastAsia="ru-RU"/>
              </w:rPr>
              <w:t>Всего часов за учебный год:</w:t>
            </w:r>
          </w:p>
        </w:tc>
        <w:tc>
          <w:tcPr>
            <w:tcW w:w="515" w:type="pct"/>
          </w:tcPr>
          <w:p w:rsidR="00BC3818" w:rsidRPr="008039D7" w:rsidRDefault="00BC3818" w:rsidP="008F3841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108</w:t>
            </w:r>
          </w:p>
        </w:tc>
        <w:tc>
          <w:tcPr>
            <w:tcW w:w="309" w:type="pct"/>
          </w:tcPr>
          <w:p w:rsidR="00BC3818" w:rsidRPr="008039D7" w:rsidRDefault="00303D89" w:rsidP="008F3841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</w:t>
            </w:r>
          </w:p>
        </w:tc>
        <w:tc>
          <w:tcPr>
            <w:tcW w:w="308" w:type="pct"/>
          </w:tcPr>
          <w:p w:rsidR="00BC3818" w:rsidRPr="008039D7" w:rsidRDefault="00303D89" w:rsidP="008F3841">
            <w:pPr>
              <w:suppressAutoHyphens w:val="0"/>
              <w:ind w:right="-15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</w:t>
            </w:r>
          </w:p>
        </w:tc>
        <w:tc>
          <w:tcPr>
            <w:tcW w:w="412" w:type="pct"/>
          </w:tcPr>
          <w:p w:rsidR="00BC3818" w:rsidRPr="008039D7" w:rsidRDefault="002809C9" w:rsidP="002809C9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</w:t>
            </w:r>
          </w:p>
        </w:tc>
      </w:tr>
    </w:tbl>
    <w:p w:rsidR="00BC3818" w:rsidRDefault="00BC3818" w:rsidP="00C42654">
      <w:pPr>
        <w:jc w:val="center"/>
        <w:rPr>
          <w:b/>
          <w:caps/>
        </w:rPr>
      </w:pPr>
    </w:p>
    <w:p w:rsidR="00BC3818" w:rsidRPr="00A25768" w:rsidRDefault="00BC3818" w:rsidP="00C42654">
      <w:pPr>
        <w:jc w:val="center"/>
        <w:rPr>
          <w:b/>
        </w:rPr>
      </w:pPr>
      <w:r w:rsidRPr="00A25768">
        <w:rPr>
          <w:b/>
          <w:caps/>
        </w:rPr>
        <w:t xml:space="preserve">6. </w:t>
      </w:r>
      <w:r w:rsidRPr="00A25768">
        <w:rPr>
          <w:b/>
        </w:rPr>
        <w:t>СОДЕРЖАНИЕ ДИСЦИПЛИНЫ</w:t>
      </w:r>
    </w:p>
    <w:p w:rsidR="00A25768" w:rsidRDefault="00A25768" w:rsidP="00884B86">
      <w:pPr>
        <w:rPr>
          <w:b/>
          <w:lang w:eastAsia="ru-RU"/>
        </w:rPr>
      </w:pPr>
    </w:p>
    <w:p w:rsidR="00BC3818" w:rsidRPr="00DD4298" w:rsidRDefault="00BC3818" w:rsidP="008039D7">
      <w:pPr>
        <w:ind w:firstLine="720"/>
        <w:rPr>
          <w:b/>
          <w:iCs/>
        </w:rPr>
      </w:pPr>
      <w:r w:rsidRPr="00DD4298">
        <w:rPr>
          <w:b/>
          <w:lang w:eastAsia="ru-RU"/>
        </w:rPr>
        <w:t>Тема 1.</w:t>
      </w:r>
      <w:r w:rsidRPr="00DD4298">
        <w:rPr>
          <w:b/>
          <w:iCs/>
        </w:rPr>
        <w:t xml:space="preserve"> Наука</w:t>
      </w:r>
      <w:r w:rsidRPr="00DD4298">
        <w:rPr>
          <w:b/>
          <w:bCs/>
        </w:rPr>
        <w:t xml:space="preserve"> как теоретическая деятельность</w:t>
      </w:r>
      <w:r w:rsidRPr="00DD4298">
        <w:rPr>
          <w:b/>
          <w:iCs/>
        </w:rPr>
        <w:t xml:space="preserve"> и ее роль в развитии общества</w:t>
      </w:r>
    </w:p>
    <w:p w:rsidR="00BC3818" w:rsidRPr="008039D7" w:rsidRDefault="00BC3818" w:rsidP="008039D7">
      <w:pPr>
        <w:pStyle w:val="12"/>
        <w:ind w:firstLine="720"/>
      </w:pPr>
      <w:r w:rsidRPr="008039D7">
        <w:t xml:space="preserve">Наука. </w:t>
      </w:r>
      <w:r w:rsidRPr="008039D7">
        <w:rPr>
          <w:iCs/>
        </w:rPr>
        <w:t xml:space="preserve">Роль в развитии общества. </w:t>
      </w:r>
      <w:r w:rsidRPr="008039D7">
        <w:t xml:space="preserve">Основные признаки и понятия науки: знание, научное познание, научная идея, гипотеза, теория, идея, научная концепция, принцип, научный факт, методология научного познания, научная деятельность. </w:t>
      </w:r>
    </w:p>
    <w:p w:rsidR="00A25768" w:rsidRDefault="00A25768" w:rsidP="00A25768">
      <w:pPr>
        <w:ind w:firstLine="720"/>
        <w:jc w:val="both"/>
        <w:rPr>
          <w:i/>
        </w:rPr>
      </w:pPr>
      <w:r w:rsidRPr="007342B0">
        <w:rPr>
          <w:i/>
        </w:rPr>
        <w:t>Литература:</w:t>
      </w:r>
    </w:p>
    <w:p w:rsidR="00A25768" w:rsidRDefault="00A25768" w:rsidP="00A25768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6" w:history="1">
        <w:r w:rsidRPr="00FD0470">
          <w:rPr>
            <w:rStyle w:val="a8"/>
          </w:rPr>
          <w:t>1</w:t>
        </w:r>
        <w:r w:rsidRPr="00FD0470">
          <w:rPr>
            <w:rStyle w:val="a8"/>
            <w:lang w:val="uk-UA"/>
          </w:rPr>
          <w:t>, с</w:t>
        </w:r>
        <w:r w:rsidRPr="00FD0470">
          <w:rPr>
            <w:rStyle w:val="a8"/>
          </w:rPr>
          <w:t xml:space="preserve">. </w:t>
        </w:r>
        <w:r w:rsidRPr="00FD0470">
          <w:rPr>
            <w:rStyle w:val="a8"/>
            <w:lang w:val="uk-UA"/>
          </w:rPr>
          <w:t>7</w:t>
        </w:r>
        <w:r w:rsidRPr="00FD0470">
          <w:rPr>
            <w:rStyle w:val="a8"/>
          </w:rPr>
          <w:t>-</w:t>
        </w:r>
        <w:r w:rsidRPr="00FD0470">
          <w:rPr>
            <w:rStyle w:val="a8"/>
            <w:lang w:val="uk-UA"/>
          </w:rPr>
          <w:t>23</w:t>
        </w:r>
      </w:hyperlink>
      <w:r>
        <w:rPr>
          <w:color w:val="0000FF"/>
          <w:u w:val="single"/>
          <w:lang w:val="uk-UA"/>
        </w:rPr>
        <w:t xml:space="preserve">]; </w:t>
      </w:r>
      <w:r>
        <w:rPr>
          <w:color w:val="0000FF"/>
          <w:u w:val="single"/>
        </w:rPr>
        <w:t>[</w:t>
      </w:r>
      <w:hyperlink r:id="rId7" w:history="1">
        <w:r w:rsidRPr="00C77718">
          <w:rPr>
            <w:rStyle w:val="a8"/>
            <w:lang w:val="uk-UA"/>
          </w:rPr>
          <w:t>2, с. 24-38</w:t>
        </w:r>
      </w:hyperlink>
      <w:r>
        <w:rPr>
          <w:color w:val="0000FF"/>
          <w:u w:val="single"/>
        </w:rPr>
        <w:t>]</w:t>
      </w:r>
      <w:r>
        <w:rPr>
          <w:color w:val="0000FF"/>
          <w:u w:val="single"/>
          <w:lang w:val="uk-UA"/>
        </w:rPr>
        <w:t>;[</w:t>
      </w:r>
      <w:hyperlink r:id="rId8" w:history="1">
        <w:r w:rsidRPr="00064C15">
          <w:rPr>
            <w:rStyle w:val="a8"/>
            <w:lang w:val="uk-UA"/>
          </w:rPr>
          <w:t xml:space="preserve">3, с. </w:t>
        </w:r>
        <w:r>
          <w:rPr>
            <w:rStyle w:val="a8"/>
            <w:lang w:val="uk-UA"/>
          </w:rPr>
          <w:t>6</w:t>
        </w:r>
        <w:r w:rsidRPr="00064C15">
          <w:rPr>
            <w:rStyle w:val="a8"/>
            <w:lang w:val="uk-UA"/>
          </w:rPr>
          <w:t>-</w:t>
        </w:r>
        <w:r>
          <w:rPr>
            <w:rStyle w:val="a8"/>
            <w:lang w:val="uk-UA"/>
          </w:rPr>
          <w:t>8</w:t>
        </w:r>
      </w:hyperlink>
      <w:r>
        <w:rPr>
          <w:color w:val="0000FF"/>
          <w:u w:val="single"/>
          <w:lang w:val="uk-UA"/>
        </w:rPr>
        <w:t>]</w:t>
      </w:r>
      <w:r>
        <w:rPr>
          <w:color w:val="0000FF"/>
          <w:u w:val="single"/>
        </w:rPr>
        <w:t>; [</w:t>
      </w:r>
      <w:hyperlink r:id="rId9" w:history="1">
        <w:r w:rsidRPr="00064C15">
          <w:rPr>
            <w:rStyle w:val="a8"/>
            <w:lang w:val="uk-UA"/>
          </w:rPr>
          <w:t xml:space="preserve">6, с. </w:t>
        </w:r>
        <w:r>
          <w:rPr>
            <w:rStyle w:val="a8"/>
            <w:lang w:val="uk-UA"/>
          </w:rPr>
          <w:t>8</w:t>
        </w:r>
      </w:hyperlink>
      <w:r>
        <w:rPr>
          <w:color w:val="0000FF"/>
          <w:u w:val="single"/>
        </w:rPr>
        <w:t>]</w:t>
      </w:r>
    </w:p>
    <w:p w:rsidR="00A25768" w:rsidRDefault="00A25768" w:rsidP="008039D7">
      <w:pPr>
        <w:ind w:firstLine="720"/>
        <w:rPr>
          <w:b/>
          <w:bCs/>
          <w:lang w:eastAsia="ru-RU"/>
        </w:rPr>
      </w:pPr>
    </w:p>
    <w:p w:rsidR="00BC3818" w:rsidRPr="00DD4298" w:rsidRDefault="00BC3818" w:rsidP="008039D7">
      <w:pPr>
        <w:ind w:firstLine="720"/>
        <w:rPr>
          <w:b/>
        </w:rPr>
      </w:pPr>
      <w:r w:rsidRPr="00DD4298">
        <w:rPr>
          <w:b/>
          <w:bCs/>
          <w:lang w:eastAsia="ru-RU"/>
        </w:rPr>
        <w:t>Тема 2.</w:t>
      </w:r>
      <w:r w:rsidRPr="00DD4298">
        <w:rPr>
          <w:b/>
        </w:rPr>
        <w:t xml:space="preserve"> </w:t>
      </w:r>
      <w:r w:rsidRPr="00DD4298">
        <w:rPr>
          <w:b/>
          <w:iCs/>
        </w:rPr>
        <w:t>Научное исследование и его этапы</w:t>
      </w:r>
      <w:r w:rsidRPr="00DD4298">
        <w:rPr>
          <w:b/>
        </w:rPr>
        <w:t xml:space="preserve"> </w:t>
      </w:r>
    </w:p>
    <w:p w:rsidR="00BC3818" w:rsidRPr="008039D7" w:rsidRDefault="00BC3818" w:rsidP="00700F3E">
      <w:pPr>
        <w:ind w:firstLine="720"/>
        <w:jc w:val="both"/>
      </w:pPr>
      <w:r w:rsidRPr="008039D7">
        <w:t>Сущность научных исследований и основные формы научных исследований. Основные системные признаки научного исследования. Научный результат. Субъекты научной деятельности. Сущность и назначение функционирования научных школ. Этапы научного исследования.</w:t>
      </w:r>
    </w:p>
    <w:p w:rsidR="00A25768" w:rsidRDefault="00A25768" w:rsidP="00A25768">
      <w:pPr>
        <w:ind w:firstLine="720"/>
        <w:jc w:val="both"/>
        <w:rPr>
          <w:i/>
        </w:rPr>
      </w:pPr>
      <w:r w:rsidRPr="007342B0">
        <w:rPr>
          <w:i/>
        </w:rPr>
        <w:t>Литература:</w:t>
      </w:r>
    </w:p>
    <w:p w:rsidR="00A25768" w:rsidRDefault="00A25768" w:rsidP="00A25768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10" w:history="1">
        <w:r w:rsidRPr="00FD0470">
          <w:rPr>
            <w:rStyle w:val="a8"/>
          </w:rPr>
          <w:t>1</w:t>
        </w:r>
        <w:r w:rsidRPr="00FD0470">
          <w:rPr>
            <w:rStyle w:val="a8"/>
            <w:lang w:val="uk-UA"/>
          </w:rPr>
          <w:t>, с</w:t>
        </w:r>
        <w:r w:rsidRPr="00FD0470">
          <w:rPr>
            <w:rStyle w:val="a8"/>
          </w:rPr>
          <w:t xml:space="preserve">. </w:t>
        </w:r>
        <w:r w:rsidRPr="00FD0470">
          <w:rPr>
            <w:rStyle w:val="a8"/>
            <w:lang w:val="uk-UA"/>
          </w:rPr>
          <w:t>47</w:t>
        </w:r>
        <w:r w:rsidRPr="00FD0470">
          <w:rPr>
            <w:rStyle w:val="a8"/>
          </w:rPr>
          <w:t>-</w:t>
        </w:r>
        <w:r w:rsidRPr="00FD0470">
          <w:rPr>
            <w:rStyle w:val="a8"/>
            <w:lang w:val="uk-UA"/>
          </w:rPr>
          <w:t>60</w:t>
        </w:r>
      </w:hyperlink>
      <w:r>
        <w:rPr>
          <w:color w:val="0000FF"/>
          <w:u w:val="single"/>
          <w:lang w:val="uk-UA"/>
        </w:rPr>
        <w:t xml:space="preserve">]; </w:t>
      </w:r>
      <w:r>
        <w:rPr>
          <w:color w:val="0000FF"/>
          <w:u w:val="single"/>
        </w:rPr>
        <w:t>[</w:t>
      </w:r>
      <w:hyperlink r:id="rId11" w:history="1">
        <w:r w:rsidRPr="00064C15">
          <w:rPr>
            <w:rStyle w:val="a8"/>
            <w:lang w:val="uk-UA"/>
          </w:rPr>
          <w:t xml:space="preserve">3, с. </w:t>
        </w:r>
        <w:r>
          <w:rPr>
            <w:rStyle w:val="a8"/>
            <w:lang w:val="uk-UA"/>
          </w:rPr>
          <w:t>9</w:t>
        </w:r>
        <w:r w:rsidRPr="00064C15">
          <w:rPr>
            <w:rStyle w:val="a8"/>
            <w:lang w:val="uk-UA"/>
          </w:rPr>
          <w:t>-</w:t>
        </w:r>
        <w:r>
          <w:rPr>
            <w:rStyle w:val="a8"/>
            <w:lang w:val="uk-UA"/>
          </w:rPr>
          <w:t>10</w:t>
        </w:r>
      </w:hyperlink>
      <w:r>
        <w:rPr>
          <w:color w:val="0000FF"/>
          <w:u w:val="single"/>
        </w:rPr>
        <w:t>]</w:t>
      </w:r>
      <w:r>
        <w:rPr>
          <w:color w:val="0000FF"/>
          <w:u w:val="single"/>
          <w:lang w:val="uk-UA"/>
        </w:rPr>
        <w:t>;</w:t>
      </w:r>
      <w:r>
        <w:rPr>
          <w:color w:val="0000FF"/>
          <w:u w:val="single"/>
        </w:rPr>
        <w:t xml:space="preserve"> [</w:t>
      </w:r>
      <w:hyperlink r:id="rId12" w:history="1">
        <w:r w:rsidRPr="00064C15">
          <w:rPr>
            <w:rStyle w:val="a8"/>
            <w:lang w:val="uk-UA"/>
          </w:rPr>
          <w:t xml:space="preserve">6, с. </w:t>
        </w:r>
        <w:r>
          <w:rPr>
            <w:rStyle w:val="a8"/>
            <w:lang w:val="uk-UA"/>
          </w:rPr>
          <w:t>43-65</w:t>
        </w:r>
      </w:hyperlink>
      <w:r>
        <w:rPr>
          <w:color w:val="0000FF"/>
          <w:u w:val="single"/>
        </w:rPr>
        <w:t>]</w:t>
      </w:r>
    </w:p>
    <w:p w:rsidR="00A25768" w:rsidRDefault="00A25768" w:rsidP="008039D7">
      <w:pPr>
        <w:ind w:firstLine="720"/>
        <w:jc w:val="both"/>
        <w:rPr>
          <w:b/>
        </w:rPr>
      </w:pPr>
    </w:p>
    <w:p w:rsidR="00BC3818" w:rsidRPr="00DD4298" w:rsidRDefault="00BC3818" w:rsidP="008039D7">
      <w:pPr>
        <w:ind w:firstLine="720"/>
        <w:jc w:val="both"/>
        <w:rPr>
          <w:b/>
          <w:iCs/>
        </w:rPr>
      </w:pPr>
      <w:r w:rsidRPr="00DD4298">
        <w:rPr>
          <w:b/>
        </w:rPr>
        <w:t xml:space="preserve">Тема </w:t>
      </w:r>
      <w:r w:rsidR="001B4AD6" w:rsidRPr="00DD4298">
        <w:rPr>
          <w:b/>
        </w:rPr>
        <w:t>3</w:t>
      </w:r>
      <w:r w:rsidRPr="00DD4298">
        <w:rPr>
          <w:b/>
        </w:rPr>
        <w:t>.</w:t>
      </w:r>
      <w:r w:rsidRPr="00DD4298">
        <w:rPr>
          <w:b/>
          <w:bCs/>
        </w:rPr>
        <w:t xml:space="preserve"> </w:t>
      </w:r>
      <w:r w:rsidRPr="00DD4298">
        <w:rPr>
          <w:b/>
          <w:iCs/>
        </w:rPr>
        <w:t>Методы научного исследования в области социально-культурной деятельности</w:t>
      </w:r>
    </w:p>
    <w:p w:rsidR="00BC3818" w:rsidRPr="008039D7" w:rsidRDefault="00BC3818" w:rsidP="008039D7">
      <w:pPr>
        <w:pStyle w:val="a4"/>
        <w:spacing w:before="0" w:beforeAutospacing="0" w:after="0" w:afterAutospacing="0"/>
        <w:ind w:firstLine="540"/>
        <w:jc w:val="both"/>
      </w:pPr>
      <w:r w:rsidRPr="008039D7">
        <w:rPr>
          <w:color w:val="000000"/>
        </w:rPr>
        <w:t xml:space="preserve">Понятие метода научного исследования. </w:t>
      </w:r>
      <w:r w:rsidRPr="008039D7">
        <w:t>Классификация методов научного исследования.</w:t>
      </w:r>
      <w:r w:rsidRPr="008039D7">
        <w:rPr>
          <w:color w:val="000000"/>
        </w:rPr>
        <w:t xml:space="preserve"> </w:t>
      </w:r>
      <w:r w:rsidRPr="008039D7">
        <w:rPr>
          <w:rStyle w:val="a7"/>
          <w:b w:val="0"/>
          <w:color w:val="000000"/>
        </w:rPr>
        <w:t xml:space="preserve">Всеобщие и общенаучные методы научного исследования. </w:t>
      </w:r>
      <w:proofErr w:type="spellStart"/>
      <w:r w:rsidRPr="008039D7">
        <w:rPr>
          <w:color w:val="000000"/>
        </w:rPr>
        <w:t>Общелогические</w:t>
      </w:r>
      <w:proofErr w:type="spellEnd"/>
      <w:r w:rsidRPr="008039D7">
        <w:rPr>
          <w:color w:val="000000"/>
        </w:rPr>
        <w:t xml:space="preserve"> методы.</w:t>
      </w:r>
      <w:r w:rsidRPr="008039D7">
        <w:rPr>
          <w:iCs/>
          <w:color w:val="000000"/>
        </w:rPr>
        <w:t xml:space="preserve"> Системный метод.</w:t>
      </w:r>
      <w:r w:rsidRPr="008039D7">
        <w:rPr>
          <w:b/>
          <w:color w:val="000000"/>
        </w:rPr>
        <w:t xml:space="preserve"> </w:t>
      </w:r>
      <w:r w:rsidRPr="008039D7">
        <w:rPr>
          <w:color w:val="000000"/>
        </w:rPr>
        <w:t>Методы эмпирического уровня. Методы конкретно-социологического исследования.</w:t>
      </w:r>
    </w:p>
    <w:p w:rsidR="00A25768" w:rsidRDefault="00A25768" w:rsidP="00A25768">
      <w:pPr>
        <w:ind w:firstLine="709"/>
        <w:jc w:val="both"/>
        <w:rPr>
          <w:i/>
        </w:rPr>
      </w:pPr>
      <w:r w:rsidRPr="007342B0">
        <w:rPr>
          <w:i/>
        </w:rPr>
        <w:t>Литература:</w:t>
      </w:r>
      <w:r>
        <w:rPr>
          <w:i/>
        </w:rPr>
        <w:t xml:space="preserve"> </w:t>
      </w:r>
    </w:p>
    <w:p w:rsidR="00A25768" w:rsidRDefault="00A25768" w:rsidP="00A25768">
      <w:pPr>
        <w:ind w:firstLine="709"/>
        <w:jc w:val="both"/>
        <w:rPr>
          <w:color w:val="0000FF"/>
          <w:u w:val="single"/>
        </w:rPr>
      </w:pPr>
      <w:r w:rsidRPr="00C069E1">
        <w:rPr>
          <w:color w:val="0000FF"/>
          <w:u w:val="single"/>
        </w:rPr>
        <w:t>[</w:t>
      </w:r>
      <w:hyperlink r:id="rId13" w:history="1">
        <w:r w:rsidRPr="00FD0470">
          <w:rPr>
            <w:rStyle w:val="a8"/>
          </w:rPr>
          <w:t>1, с. 62-79</w:t>
        </w:r>
      </w:hyperlink>
      <w:r>
        <w:rPr>
          <w:color w:val="0000FF"/>
          <w:u w:val="single"/>
        </w:rPr>
        <w:t>]</w:t>
      </w:r>
      <w:r w:rsidRPr="00C069E1">
        <w:rPr>
          <w:color w:val="0000FF"/>
          <w:u w:val="single"/>
        </w:rPr>
        <w:t xml:space="preserve">; </w:t>
      </w:r>
      <w:r>
        <w:rPr>
          <w:color w:val="0000FF"/>
          <w:u w:val="single"/>
        </w:rPr>
        <w:t>[</w:t>
      </w:r>
      <w:hyperlink r:id="rId14" w:history="1">
        <w:r w:rsidRPr="00C77718">
          <w:rPr>
            <w:rStyle w:val="a8"/>
          </w:rPr>
          <w:t>2, с. 62-76</w:t>
        </w:r>
      </w:hyperlink>
      <w:r>
        <w:rPr>
          <w:color w:val="0000FF"/>
          <w:u w:val="single"/>
        </w:rPr>
        <w:t>]</w:t>
      </w:r>
      <w:r w:rsidRPr="00C069E1">
        <w:rPr>
          <w:color w:val="0000FF"/>
          <w:u w:val="single"/>
        </w:rPr>
        <w:t xml:space="preserve">; </w:t>
      </w:r>
      <w:r>
        <w:rPr>
          <w:color w:val="0000FF"/>
          <w:u w:val="single"/>
        </w:rPr>
        <w:t>[</w:t>
      </w:r>
      <w:hyperlink r:id="rId15" w:history="1">
        <w:r w:rsidRPr="00546383">
          <w:rPr>
            <w:rStyle w:val="a8"/>
          </w:rPr>
          <w:t>4, с. 31-37, 108-118, 123-179, 213-228</w:t>
        </w:r>
      </w:hyperlink>
      <w:r>
        <w:rPr>
          <w:color w:val="0000FF"/>
          <w:u w:val="single"/>
        </w:rPr>
        <w:t>]</w:t>
      </w:r>
      <w:r w:rsidRPr="00C069E1">
        <w:rPr>
          <w:color w:val="0000FF"/>
          <w:u w:val="single"/>
        </w:rPr>
        <w:t xml:space="preserve">; </w:t>
      </w:r>
      <w:r>
        <w:rPr>
          <w:color w:val="0000FF"/>
          <w:u w:val="single"/>
        </w:rPr>
        <w:t>[</w:t>
      </w:r>
      <w:hyperlink r:id="rId16" w:history="1">
        <w:r w:rsidRPr="00546383">
          <w:rPr>
            <w:rStyle w:val="a8"/>
          </w:rPr>
          <w:t>5, с. 99-114</w:t>
        </w:r>
      </w:hyperlink>
      <w:r>
        <w:rPr>
          <w:color w:val="0000FF"/>
          <w:u w:val="single"/>
        </w:rPr>
        <w:t>]</w:t>
      </w:r>
      <w:r w:rsidRPr="00C069E1">
        <w:rPr>
          <w:color w:val="0000FF"/>
          <w:u w:val="single"/>
        </w:rPr>
        <w:t xml:space="preserve">; </w:t>
      </w:r>
    </w:p>
    <w:p w:rsidR="00A25768" w:rsidRPr="00C069E1" w:rsidRDefault="00A25768" w:rsidP="00A25768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17" w:history="1">
        <w:r w:rsidRPr="00064C15">
          <w:rPr>
            <w:rStyle w:val="a8"/>
            <w:lang w:val="uk-UA"/>
          </w:rPr>
          <w:t xml:space="preserve">6, с. </w:t>
        </w:r>
        <w:r>
          <w:rPr>
            <w:rStyle w:val="a8"/>
            <w:lang w:val="uk-UA"/>
          </w:rPr>
          <w:t>156</w:t>
        </w:r>
        <w:r w:rsidRPr="00064C15">
          <w:rPr>
            <w:rStyle w:val="a8"/>
            <w:lang w:val="uk-UA"/>
          </w:rPr>
          <w:t>-2</w:t>
        </w:r>
        <w:r>
          <w:rPr>
            <w:rStyle w:val="a8"/>
            <w:lang w:val="uk-UA"/>
          </w:rPr>
          <w:t>11</w:t>
        </w:r>
      </w:hyperlink>
      <w:r w:rsidRPr="00C069E1">
        <w:rPr>
          <w:color w:val="0000FF"/>
          <w:u w:val="single"/>
        </w:rPr>
        <w:t>]</w:t>
      </w:r>
    </w:p>
    <w:p w:rsidR="00A25768" w:rsidRDefault="00A25768" w:rsidP="00F275BB">
      <w:pPr>
        <w:ind w:firstLine="720"/>
        <w:jc w:val="both"/>
        <w:rPr>
          <w:b/>
          <w:lang w:eastAsia="ru-RU"/>
        </w:rPr>
      </w:pPr>
    </w:p>
    <w:p w:rsidR="00BC3818" w:rsidRPr="00DD4298" w:rsidRDefault="00BC3818" w:rsidP="00F275BB">
      <w:pPr>
        <w:ind w:firstLine="720"/>
        <w:jc w:val="both"/>
        <w:rPr>
          <w:b/>
          <w:iCs/>
        </w:rPr>
      </w:pPr>
      <w:r w:rsidRPr="00DD4298">
        <w:rPr>
          <w:b/>
          <w:lang w:eastAsia="ru-RU"/>
        </w:rPr>
        <w:t xml:space="preserve">Тема </w:t>
      </w:r>
      <w:r w:rsidR="001B4AD6" w:rsidRPr="00DD4298">
        <w:rPr>
          <w:b/>
          <w:lang w:eastAsia="ru-RU"/>
        </w:rPr>
        <w:t>4</w:t>
      </w:r>
      <w:r w:rsidRPr="00DD4298">
        <w:rPr>
          <w:b/>
          <w:lang w:eastAsia="ru-RU"/>
        </w:rPr>
        <w:t>.</w:t>
      </w:r>
      <w:r w:rsidRPr="00DD4298">
        <w:rPr>
          <w:b/>
        </w:rPr>
        <w:t xml:space="preserve"> </w:t>
      </w:r>
      <w:r w:rsidRPr="00DD4298">
        <w:rPr>
          <w:b/>
          <w:iCs/>
        </w:rPr>
        <w:t>Общие требования к научно-исследовательской работе</w:t>
      </w:r>
    </w:p>
    <w:p w:rsidR="00BC3818" w:rsidRDefault="00BC3818" w:rsidP="00F275BB">
      <w:pPr>
        <w:ind w:firstLine="720"/>
        <w:jc w:val="both"/>
        <w:rPr>
          <w:lang w:eastAsia="ru-RU"/>
        </w:rPr>
      </w:pPr>
      <w:r w:rsidRPr="00B36417">
        <w:rPr>
          <w:lang w:eastAsia="ru-RU"/>
        </w:rPr>
        <w:lastRenderedPageBreak/>
        <w:t>Цели и задачи научно-исследовательской работы</w:t>
      </w:r>
      <w:r>
        <w:rPr>
          <w:lang w:eastAsia="ru-RU"/>
        </w:rPr>
        <w:t>.</w:t>
      </w:r>
      <w:r w:rsidRPr="00710A83">
        <w:rPr>
          <w:lang w:eastAsia="ru-RU"/>
        </w:rPr>
        <w:t xml:space="preserve"> </w:t>
      </w:r>
      <w:r w:rsidRPr="00B36417">
        <w:rPr>
          <w:lang w:eastAsia="ru-RU"/>
        </w:rPr>
        <w:t>Организация выполнения работы</w:t>
      </w:r>
      <w:r>
        <w:rPr>
          <w:lang w:eastAsia="ru-RU"/>
        </w:rPr>
        <w:t xml:space="preserve">. </w:t>
      </w:r>
      <w:r w:rsidRPr="00B36417">
        <w:rPr>
          <w:lang w:eastAsia="ru-RU"/>
        </w:rPr>
        <w:t>Алгоритм работы над научной проблемой</w:t>
      </w:r>
      <w:r>
        <w:rPr>
          <w:lang w:eastAsia="ru-RU"/>
        </w:rPr>
        <w:t>.</w:t>
      </w:r>
      <w:r w:rsidRPr="00710A83">
        <w:rPr>
          <w:lang w:eastAsia="ru-RU"/>
        </w:rPr>
        <w:t xml:space="preserve"> </w:t>
      </w:r>
      <w:r w:rsidRPr="00B36417">
        <w:rPr>
          <w:lang w:eastAsia="ru-RU"/>
        </w:rPr>
        <w:t>Общ</w:t>
      </w:r>
      <w:r>
        <w:rPr>
          <w:lang w:eastAsia="ru-RU"/>
        </w:rPr>
        <w:t>ая</w:t>
      </w:r>
      <w:r w:rsidRPr="00B36417">
        <w:rPr>
          <w:lang w:eastAsia="ru-RU"/>
        </w:rPr>
        <w:t xml:space="preserve"> структур</w:t>
      </w:r>
      <w:r>
        <w:rPr>
          <w:lang w:eastAsia="ru-RU"/>
        </w:rPr>
        <w:t>а НИР.</w:t>
      </w:r>
      <w:r w:rsidRPr="00710A83">
        <w:rPr>
          <w:lang w:eastAsia="ru-RU"/>
        </w:rPr>
        <w:t xml:space="preserve"> </w:t>
      </w:r>
      <w:r w:rsidRPr="00B36417">
        <w:rPr>
          <w:lang w:eastAsia="ru-RU"/>
        </w:rPr>
        <w:t>Особенность</w:t>
      </w:r>
      <w:r>
        <w:rPr>
          <w:lang w:eastAsia="ru-RU"/>
        </w:rPr>
        <w:t xml:space="preserve"> </w:t>
      </w:r>
      <w:r w:rsidRPr="00B36417">
        <w:rPr>
          <w:lang w:eastAsia="ru-RU"/>
        </w:rPr>
        <w:t xml:space="preserve"> языка научной речи</w:t>
      </w:r>
      <w:r>
        <w:rPr>
          <w:lang w:eastAsia="ru-RU"/>
        </w:rPr>
        <w:t>.</w:t>
      </w:r>
    </w:p>
    <w:p w:rsidR="00A25768" w:rsidRDefault="00A25768" w:rsidP="00A25768">
      <w:pPr>
        <w:ind w:firstLine="709"/>
        <w:jc w:val="both"/>
        <w:rPr>
          <w:i/>
        </w:rPr>
      </w:pPr>
      <w:r w:rsidRPr="007342B0">
        <w:rPr>
          <w:i/>
        </w:rPr>
        <w:t>Литература:</w:t>
      </w:r>
      <w:r>
        <w:rPr>
          <w:i/>
        </w:rPr>
        <w:t xml:space="preserve"> </w:t>
      </w:r>
    </w:p>
    <w:p w:rsidR="00A25768" w:rsidRPr="00C069E1" w:rsidRDefault="00A25768" w:rsidP="00A25768">
      <w:pPr>
        <w:tabs>
          <w:tab w:val="left" w:pos="720"/>
        </w:tabs>
        <w:jc w:val="both"/>
        <w:rPr>
          <w:color w:val="0000FF"/>
          <w:u w:val="single"/>
        </w:rPr>
      </w:pPr>
      <w:r>
        <w:tab/>
      </w:r>
      <w:r w:rsidRPr="00C069E1">
        <w:rPr>
          <w:color w:val="0000FF"/>
          <w:u w:val="single"/>
        </w:rPr>
        <w:t>[</w:t>
      </w:r>
      <w:hyperlink r:id="rId18" w:history="1">
        <w:r w:rsidRPr="00C77718">
          <w:rPr>
            <w:rStyle w:val="a8"/>
          </w:rPr>
          <w:t>2, с. 99-101</w:t>
        </w:r>
      </w:hyperlink>
      <w:r>
        <w:rPr>
          <w:color w:val="0000FF"/>
          <w:u w:val="single"/>
        </w:rPr>
        <w:t>]</w:t>
      </w:r>
      <w:r w:rsidRPr="00C069E1">
        <w:rPr>
          <w:color w:val="0000FF"/>
          <w:u w:val="single"/>
        </w:rPr>
        <w:t xml:space="preserve">; </w:t>
      </w:r>
      <w:r>
        <w:rPr>
          <w:color w:val="0000FF"/>
          <w:u w:val="single"/>
        </w:rPr>
        <w:t>[</w:t>
      </w:r>
      <w:hyperlink r:id="rId19" w:history="1">
        <w:r w:rsidRPr="00064C15">
          <w:rPr>
            <w:rStyle w:val="a8"/>
            <w:lang w:val="uk-UA"/>
          </w:rPr>
          <w:t>3, с. 4</w:t>
        </w:r>
        <w:r>
          <w:rPr>
            <w:rStyle w:val="a8"/>
            <w:lang w:val="uk-UA"/>
          </w:rPr>
          <w:t>1</w:t>
        </w:r>
        <w:r w:rsidRPr="00064C15">
          <w:rPr>
            <w:rStyle w:val="a8"/>
            <w:lang w:val="uk-UA"/>
          </w:rPr>
          <w:t>-4</w:t>
        </w:r>
        <w:r>
          <w:rPr>
            <w:rStyle w:val="a8"/>
            <w:lang w:val="uk-UA"/>
          </w:rPr>
          <w:t>6</w:t>
        </w:r>
      </w:hyperlink>
      <w:r w:rsidRPr="00C069E1">
        <w:rPr>
          <w:color w:val="0000FF"/>
          <w:u w:val="single"/>
        </w:rPr>
        <w:t>]</w:t>
      </w:r>
    </w:p>
    <w:p w:rsidR="00A25768" w:rsidRPr="00B36417" w:rsidRDefault="00A25768" w:rsidP="00F275BB">
      <w:pPr>
        <w:ind w:firstLine="720"/>
        <w:jc w:val="both"/>
        <w:rPr>
          <w:lang w:eastAsia="ru-RU"/>
        </w:rPr>
      </w:pPr>
    </w:p>
    <w:p w:rsidR="00BC3818" w:rsidRPr="00DD4298" w:rsidRDefault="00BC3818" w:rsidP="00F275BB">
      <w:pPr>
        <w:ind w:firstLine="720"/>
        <w:jc w:val="both"/>
        <w:rPr>
          <w:b/>
          <w:iCs/>
        </w:rPr>
      </w:pPr>
      <w:r w:rsidRPr="00DD4298">
        <w:rPr>
          <w:b/>
          <w:lang w:eastAsia="ru-RU"/>
        </w:rPr>
        <w:t xml:space="preserve">Тема </w:t>
      </w:r>
      <w:r w:rsidR="001B4AD6" w:rsidRPr="00DD4298">
        <w:rPr>
          <w:b/>
          <w:lang w:eastAsia="ru-RU"/>
        </w:rPr>
        <w:t>5</w:t>
      </w:r>
      <w:r w:rsidRPr="00DD4298">
        <w:rPr>
          <w:b/>
          <w:lang w:eastAsia="ru-RU"/>
        </w:rPr>
        <w:t>.</w:t>
      </w:r>
      <w:r w:rsidRPr="00DD4298">
        <w:rPr>
          <w:b/>
        </w:rPr>
        <w:t xml:space="preserve"> </w:t>
      </w:r>
      <w:r w:rsidRPr="00DD4298">
        <w:rPr>
          <w:b/>
          <w:iCs/>
        </w:rPr>
        <w:t>Планирование научно-исследовательской работы</w:t>
      </w:r>
    </w:p>
    <w:p w:rsidR="00BC3818" w:rsidRDefault="00BC3818" w:rsidP="00F275BB">
      <w:pPr>
        <w:ind w:firstLine="720"/>
        <w:jc w:val="both"/>
        <w:rPr>
          <w:color w:val="000000"/>
        </w:rPr>
      </w:pPr>
      <w:r>
        <w:rPr>
          <w:color w:val="000000"/>
        </w:rPr>
        <w:t>Значение планирования НИР. У</w:t>
      </w:r>
      <w:r w:rsidRPr="00CB6AC0">
        <w:rPr>
          <w:color w:val="000000"/>
        </w:rPr>
        <w:t>слови</w:t>
      </w:r>
      <w:r>
        <w:rPr>
          <w:color w:val="000000"/>
        </w:rPr>
        <w:t>я</w:t>
      </w:r>
      <w:r w:rsidRPr="00CB6AC0">
        <w:rPr>
          <w:color w:val="000000"/>
        </w:rPr>
        <w:t xml:space="preserve"> создания рабочего плана</w:t>
      </w:r>
      <w:r>
        <w:rPr>
          <w:color w:val="000000"/>
        </w:rPr>
        <w:t>. Алгоритм работы. Планирование НИР.</w:t>
      </w:r>
    </w:p>
    <w:p w:rsidR="00A25768" w:rsidRDefault="00A25768" w:rsidP="00A25768">
      <w:pPr>
        <w:ind w:firstLine="720"/>
        <w:jc w:val="both"/>
        <w:rPr>
          <w:i/>
        </w:rPr>
      </w:pPr>
      <w:r w:rsidRPr="007342B0">
        <w:rPr>
          <w:i/>
        </w:rPr>
        <w:t>Литература:</w:t>
      </w:r>
    </w:p>
    <w:p w:rsidR="00A25768" w:rsidRDefault="00A25768" w:rsidP="00A25768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20" w:history="1">
        <w:r w:rsidRPr="00C77718">
          <w:rPr>
            <w:rStyle w:val="a8"/>
            <w:lang w:val="uk-UA"/>
          </w:rPr>
          <w:t>2, с. 18-24, 197-203</w:t>
        </w:r>
      </w:hyperlink>
      <w:r>
        <w:rPr>
          <w:color w:val="0000FF"/>
          <w:u w:val="single"/>
        </w:rPr>
        <w:t>]</w:t>
      </w:r>
    </w:p>
    <w:p w:rsidR="00A25768" w:rsidRDefault="00A25768" w:rsidP="00A25768">
      <w:pPr>
        <w:ind w:firstLine="709"/>
        <w:jc w:val="both"/>
        <w:rPr>
          <w:color w:val="0000FF"/>
          <w:u w:val="single"/>
        </w:rPr>
      </w:pPr>
    </w:p>
    <w:p w:rsidR="00BC3818" w:rsidRPr="00DD4298" w:rsidRDefault="00BC3818" w:rsidP="00F275BB">
      <w:pPr>
        <w:ind w:firstLine="720"/>
        <w:jc w:val="both"/>
        <w:rPr>
          <w:b/>
          <w:iCs/>
        </w:rPr>
      </w:pPr>
      <w:r w:rsidRPr="00DD4298">
        <w:rPr>
          <w:b/>
          <w:lang w:eastAsia="ru-RU"/>
        </w:rPr>
        <w:t xml:space="preserve">Тема </w:t>
      </w:r>
      <w:r w:rsidR="001B4AD6" w:rsidRPr="00DD4298">
        <w:rPr>
          <w:b/>
          <w:lang w:eastAsia="ru-RU"/>
        </w:rPr>
        <w:t>6</w:t>
      </w:r>
      <w:r w:rsidRPr="00DD4298">
        <w:rPr>
          <w:b/>
          <w:lang w:eastAsia="ru-RU"/>
        </w:rPr>
        <w:t xml:space="preserve">. </w:t>
      </w:r>
      <w:r w:rsidRPr="00DD4298">
        <w:rPr>
          <w:b/>
          <w:iCs/>
        </w:rPr>
        <w:t>Научная информация: поиск, накопление, обработка</w:t>
      </w:r>
    </w:p>
    <w:p w:rsidR="00BC3818" w:rsidRDefault="00BC3818" w:rsidP="00D23EF5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E51527">
        <w:rPr>
          <w:bCs/>
        </w:rPr>
        <w:t xml:space="preserve">Научная информации и ее источники. </w:t>
      </w:r>
      <w:r w:rsidRPr="00E51527">
        <w:t>Порядок</w:t>
      </w:r>
      <w:r>
        <w:t xml:space="preserve"> </w:t>
      </w:r>
      <w:r w:rsidRPr="00E51527">
        <w:t>и правила работы с</w:t>
      </w:r>
      <w:r>
        <w:t xml:space="preserve"> </w:t>
      </w:r>
      <w:hyperlink r:id="rId21" w:history="1">
        <w:r w:rsidRPr="00E51527">
          <w:t>научной литературой.</w:t>
        </w:r>
      </w:hyperlink>
      <w:r w:rsidRPr="00E51527">
        <w:t xml:space="preserve"> Поиск и сбор научной информации. </w:t>
      </w:r>
      <w:r w:rsidRPr="00E51527">
        <w:rPr>
          <w:bCs/>
          <w:color w:val="000000"/>
        </w:rPr>
        <w:t>Методы поиска.</w:t>
      </w:r>
      <w:r>
        <w:rPr>
          <w:b/>
          <w:color w:val="000000"/>
        </w:rPr>
        <w:t xml:space="preserve"> </w:t>
      </w:r>
      <w:r w:rsidRPr="00C87507">
        <w:rPr>
          <w:bCs/>
          <w:iCs/>
          <w:color w:val="000000"/>
        </w:rPr>
        <w:t>Технологии поиска информации</w:t>
      </w:r>
      <w:r>
        <w:rPr>
          <w:bCs/>
          <w:iCs/>
          <w:color w:val="000000"/>
        </w:rPr>
        <w:t xml:space="preserve">. </w:t>
      </w:r>
      <w:r w:rsidRPr="00E51527">
        <w:t>Порядок изучения научной литературы.</w:t>
      </w:r>
      <w:r>
        <w:t xml:space="preserve"> </w:t>
      </w:r>
      <w:r w:rsidRPr="00E51527">
        <w:t>Ведение рабочих записей как метод</w:t>
      </w:r>
      <w:r>
        <w:t xml:space="preserve"> </w:t>
      </w:r>
      <w:hyperlink r:id="rId22" w:history="1">
        <w:r w:rsidRPr="00E51527">
          <w:t>обработки научной информации</w:t>
        </w:r>
      </w:hyperlink>
      <w:r w:rsidRPr="00E51527">
        <w:t xml:space="preserve">. </w:t>
      </w:r>
    </w:p>
    <w:p w:rsidR="00A25768" w:rsidRDefault="00A25768" w:rsidP="00A25768">
      <w:pPr>
        <w:ind w:firstLine="720"/>
        <w:jc w:val="both"/>
        <w:rPr>
          <w:i/>
        </w:rPr>
      </w:pPr>
      <w:r w:rsidRPr="007342B0">
        <w:rPr>
          <w:i/>
        </w:rPr>
        <w:t>Литература:</w:t>
      </w:r>
    </w:p>
    <w:p w:rsidR="00A25768" w:rsidRDefault="00A25768" w:rsidP="00A25768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23" w:history="1">
        <w:r w:rsidRPr="00C77718">
          <w:rPr>
            <w:rStyle w:val="a8"/>
          </w:rPr>
          <w:t>2</w:t>
        </w:r>
        <w:r w:rsidRPr="00C77718">
          <w:rPr>
            <w:rStyle w:val="a8"/>
            <w:lang w:val="uk-UA"/>
          </w:rPr>
          <w:t>, с</w:t>
        </w:r>
        <w:r w:rsidRPr="00C77718">
          <w:rPr>
            <w:rStyle w:val="a8"/>
          </w:rPr>
          <w:t xml:space="preserve">. </w:t>
        </w:r>
        <w:r w:rsidRPr="00C77718">
          <w:rPr>
            <w:rStyle w:val="a8"/>
            <w:lang w:val="uk-UA"/>
          </w:rPr>
          <w:t>214</w:t>
        </w:r>
        <w:r w:rsidRPr="00C77718">
          <w:rPr>
            <w:rStyle w:val="a8"/>
          </w:rPr>
          <w:t>-</w:t>
        </w:r>
        <w:r w:rsidRPr="00C77718">
          <w:rPr>
            <w:rStyle w:val="a8"/>
            <w:lang w:val="uk-UA"/>
          </w:rPr>
          <w:t>234</w:t>
        </w:r>
      </w:hyperlink>
      <w:r>
        <w:rPr>
          <w:color w:val="0000FF"/>
          <w:u w:val="single"/>
          <w:lang w:val="uk-UA"/>
        </w:rPr>
        <w:t xml:space="preserve">]; </w:t>
      </w:r>
      <w:r>
        <w:rPr>
          <w:color w:val="0000FF"/>
          <w:u w:val="single"/>
        </w:rPr>
        <w:t>[</w:t>
      </w:r>
      <w:hyperlink r:id="rId24" w:history="1">
        <w:r w:rsidRPr="00064C15">
          <w:rPr>
            <w:rStyle w:val="a8"/>
            <w:lang w:val="uk-UA"/>
          </w:rPr>
          <w:t xml:space="preserve">3, с. </w:t>
        </w:r>
        <w:r>
          <w:rPr>
            <w:rStyle w:val="a8"/>
            <w:lang w:val="uk-UA"/>
          </w:rPr>
          <w:t>11</w:t>
        </w:r>
        <w:r w:rsidRPr="00064C15">
          <w:rPr>
            <w:rStyle w:val="a8"/>
            <w:lang w:val="uk-UA"/>
          </w:rPr>
          <w:t>-</w:t>
        </w:r>
        <w:r>
          <w:rPr>
            <w:rStyle w:val="a8"/>
            <w:lang w:val="uk-UA"/>
          </w:rPr>
          <w:t>12</w:t>
        </w:r>
      </w:hyperlink>
      <w:r>
        <w:rPr>
          <w:color w:val="0000FF"/>
          <w:u w:val="single"/>
        </w:rPr>
        <w:t>]</w:t>
      </w:r>
      <w:r>
        <w:rPr>
          <w:color w:val="0000FF"/>
          <w:u w:val="single"/>
          <w:lang w:val="uk-UA"/>
        </w:rPr>
        <w:t>;</w:t>
      </w:r>
      <w:r>
        <w:rPr>
          <w:color w:val="0000FF"/>
          <w:u w:val="single"/>
        </w:rPr>
        <w:t xml:space="preserve"> [</w:t>
      </w:r>
      <w:hyperlink r:id="rId25" w:history="1">
        <w:r w:rsidRPr="00064C15">
          <w:rPr>
            <w:rStyle w:val="a8"/>
            <w:lang w:val="uk-UA"/>
          </w:rPr>
          <w:t>6, с. 2</w:t>
        </w:r>
        <w:r>
          <w:rPr>
            <w:rStyle w:val="a8"/>
            <w:lang w:val="uk-UA"/>
          </w:rPr>
          <w:t>26</w:t>
        </w:r>
        <w:r w:rsidRPr="00064C15">
          <w:rPr>
            <w:rStyle w:val="a8"/>
            <w:lang w:val="uk-UA"/>
          </w:rPr>
          <w:t>-2</w:t>
        </w:r>
        <w:r>
          <w:rPr>
            <w:rStyle w:val="a8"/>
            <w:lang w:val="uk-UA"/>
          </w:rPr>
          <w:t>45</w:t>
        </w:r>
      </w:hyperlink>
      <w:r>
        <w:rPr>
          <w:color w:val="0000FF"/>
          <w:u w:val="single"/>
        </w:rPr>
        <w:t>]</w:t>
      </w:r>
    </w:p>
    <w:p w:rsidR="00A25768" w:rsidRDefault="00A25768" w:rsidP="00D23EF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BC3818" w:rsidRPr="00DD4298" w:rsidRDefault="00BC3818" w:rsidP="009A3B8A">
      <w:pPr>
        <w:ind w:firstLine="720"/>
        <w:jc w:val="both"/>
        <w:rPr>
          <w:b/>
        </w:rPr>
      </w:pPr>
      <w:r w:rsidRPr="00DD4298">
        <w:rPr>
          <w:b/>
        </w:rPr>
        <w:t xml:space="preserve">Тема </w:t>
      </w:r>
      <w:r w:rsidR="001B4AD6" w:rsidRPr="00DD4298">
        <w:rPr>
          <w:b/>
        </w:rPr>
        <w:t>7</w:t>
      </w:r>
      <w:r w:rsidRPr="00DD4298">
        <w:rPr>
          <w:b/>
        </w:rPr>
        <w:t>. Написание и оформление научных работ магистрантов.</w:t>
      </w:r>
    </w:p>
    <w:p w:rsidR="00BC3818" w:rsidRDefault="00BC3818" w:rsidP="009A3B8A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27F13">
        <w:rPr>
          <w:color w:val="000000"/>
          <w:lang w:eastAsia="ru-RU"/>
        </w:rPr>
        <w:t xml:space="preserve">Структура учебно-научной работы </w:t>
      </w:r>
      <w:r>
        <w:rPr>
          <w:color w:val="000000"/>
          <w:lang w:eastAsia="ru-RU"/>
        </w:rPr>
        <w:t>магистранта</w:t>
      </w:r>
      <w:r w:rsidRPr="00827F13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</w:t>
      </w:r>
      <w:r w:rsidRPr="00827F13">
        <w:rPr>
          <w:color w:val="000000"/>
          <w:lang w:eastAsia="ru-RU"/>
        </w:rPr>
        <w:t>Рубрикации. Правила деления текста на главы и параграфы.</w:t>
      </w:r>
      <w:r>
        <w:rPr>
          <w:color w:val="000000"/>
          <w:lang w:eastAsia="ru-RU"/>
        </w:rPr>
        <w:t xml:space="preserve"> </w:t>
      </w:r>
      <w:r w:rsidRPr="00827F13">
        <w:rPr>
          <w:color w:val="000000"/>
          <w:lang w:eastAsia="ru-RU"/>
        </w:rPr>
        <w:t xml:space="preserve">Построение перечней. </w:t>
      </w:r>
      <w:proofErr w:type="spellStart"/>
      <w:r w:rsidRPr="00827F13">
        <w:rPr>
          <w:color w:val="000000"/>
          <w:lang w:eastAsia="ru-RU"/>
        </w:rPr>
        <w:t>Внутриабзацные</w:t>
      </w:r>
      <w:proofErr w:type="spellEnd"/>
      <w:r w:rsidRPr="00827F13">
        <w:rPr>
          <w:color w:val="000000"/>
          <w:lang w:eastAsia="ru-RU"/>
        </w:rPr>
        <w:t xml:space="preserve"> перечни. Перечни с элементами-абзацами.</w:t>
      </w:r>
      <w:r>
        <w:rPr>
          <w:color w:val="000000"/>
          <w:lang w:eastAsia="ru-RU"/>
        </w:rPr>
        <w:t xml:space="preserve"> </w:t>
      </w:r>
      <w:r w:rsidRPr="00827F13">
        <w:rPr>
          <w:color w:val="000000"/>
          <w:lang w:eastAsia="ru-RU"/>
        </w:rPr>
        <w:t>Способы написания текста. Типы изложения материала.</w:t>
      </w:r>
      <w:r>
        <w:rPr>
          <w:color w:val="000000"/>
          <w:lang w:eastAsia="ru-RU"/>
        </w:rPr>
        <w:t xml:space="preserve"> </w:t>
      </w:r>
      <w:r w:rsidRPr="00827F13">
        <w:rPr>
          <w:color w:val="000000"/>
          <w:lang w:eastAsia="ru-RU"/>
        </w:rPr>
        <w:t>Язык и стиль речи.</w:t>
      </w:r>
      <w:r>
        <w:rPr>
          <w:color w:val="000000"/>
          <w:lang w:eastAsia="ru-RU"/>
        </w:rPr>
        <w:t xml:space="preserve"> </w:t>
      </w:r>
      <w:r w:rsidRPr="00827F13">
        <w:rPr>
          <w:color w:val="000000"/>
          <w:lang w:eastAsia="ru-RU"/>
        </w:rPr>
        <w:t>Сокращения слов. Правила сокращения слов.</w:t>
      </w:r>
      <w:r>
        <w:rPr>
          <w:color w:val="000000"/>
          <w:lang w:eastAsia="ru-RU"/>
        </w:rPr>
        <w:t xml:space="preserve"> </w:t>
      </w:r>
      <w:r w:rsidRPr="00827F13">
        <w:rPr>
          <w:color w:val="000000"/>
          <w:lang w:eastAsia="ru-RU"/>
        </w:rPr>
        <w:t>Оформление таблиц. Правила составления таблиц. Вывод.</w:t>
      </w:r>
      <w:r>
        <w:rPr>
          <w:color w:val="000000"/>
          <w:lang w:eastAsia="ru-RU"/>
        </w:rPr>
        <w:t xml:space="preserve"> </w:t>
      </w:r>
      <w:r w:rsidRPr="00827F13">
        <w:rPr>
          <w:color w:val="000000"/>
          <w:lang w:eastAsia="ru-RU"/>
        </w:rPr>
        <w:t>Графический способ изложения иллюстративного материала. Составление и оформление библиографического списка использованных источников. Требования к печатанию рукописи</w:t>
      </w:r>
      <w:r w:rsidRPr="00827F13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A25768" w:rsidRDefault="00A25768" w:rsidP="00A25768">
      <w:pPr>
        <w:ind w:firstLine="720"/>
        <w:jc w:val="both"/>
        <w:rPr>
          <w:b/>
        </w:rPr>
      </w:pPr>
      <w:r w:rsidRPr="007342B0">
        <w:rPr>
          <w:i/>
        </w:rPr>
        <w:t>Литература:</w:t>
      </w:r>
    </w:p>
    <w:p w:rsidR="00A25768" w:rsidRDefault="00A25768" w:rsidP="00A25768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26" w:history="1">
        <w:r w:rsidRPr="00C77718">
          <w:rPr>
            <w:rStyle w:val="a8"/>
            <w:lang w:val="uk-UA"/>
          </w:rPr>
          <w:t>2, с. 256-368</w:t>
        </w:r>
      </w:hyperlink>
      <w:r>
        <w:rPr>
          <w:color w:val="0000FF"/>
          <w:u w:val="single"/>
        </w:rPr>
        <w:t>]</w:t>
      </w:r>
      <w:r>
        <w:rPr>
          <w:color w:val="0000FF"/>
          <w:u w:val="single"/>
          <w:lang w:val="uk-UA"/>
        </w:rPr>
        <w:t>;[</w:t>
      </w:r>
      <w:r w:rsidRPr="00425B6E">
        <w:t xml:space="preserve"> </w:t>
      </w:r>
      <w:hyperlink r:id="rId27" w:history="1">
        <w:r w:rsidRPr="00064C15">
          <w:rPr>
            <w:rStyle w:val="a8"/>
            <w:lang w:val="uk-UA"/>
          </w:rPr>
          <w:t>3, с. 4</w:t>
        </w:r>
        <w:r>
          <w:rPr>
            <w:rStyle w:val="a8"/>
            <w:lang w:val="uk-UA"/>
          </w:rPr>
          <w:t>1</w:t>
        </w:r>
        <w:r w:rsidRPr="00064C15">
          <w:rPr>
            <w:rStyle w:val="a8"/>
            <w:lang w:val="uk-UA"/>
          </w:rPr>
          <w:t>-4</w:t>
        </w:r>
        <w:r>
          <w:rPr>
            <w:rStyle w:val="a8"/>
            <w:lang w:val="uk-UA"/>
          </w:rPr>
          <w:t>6</w:t>
        </w:r>
      </w:hyperlink>
      <w:r>
        <w:rPr>
          <w:color w:val="0000FF"/>
          <w:u w:val="single"/>
          <w:lang w:val="uk-UA"/>
        </w:rPr>
        <w:t>]</w:t>
      </w:r>
    </w:p>
    <w:p w:rsidR="00A25768" w:rsidRDefault="00A25768" w:rsidP="00A25768">
      <w:pPr>
        <w:ind w:firstLine="720"/>
        <w:jc w:val="both"/>
        <w:rPr>
          <w:b/>
        </w:rPr>
      </w:pPr>
    </w:p>
    <w:p w:rsidR="00BC3818" w:rsidRPr="00DD4298" w:rsidRDefault="00BC3818" w:rsidP="009A3B8A">
      <w:pPr>
        <w:ind w:firstLine="720"/>
        <w:jc w:val="both"/>
        <w:rPr>
          <w:b/>
        </w:rPr>
      </w:pPr>
      <w:r w:rsidRPr="00DD4298">
        <w:rPr>
          <w:b/>
        </w:rPr>
        <w:t xml:space="preserve">Тема </w:t>
      </w:r>
      <w:r w:rsidR="001B4AD6" w:rsidRPr="00DD4298">
        <w:rPr>
          <w:b/>
        </w:rPr>
        <w:t>8</w:t>
      </w:r>
      <w:r w:rsidRPr="00DD4298">
        <w:rPr>
          <w:b/>
        </w:rPr>
        <w:t>. Особенности подготовки, оформления и защиты научно-исследовательских работ</w:t>
      </w:r>
    </w:p>
    <w:p w:rsidR="00BC3818" w:rsidRPr="009A3B8A" w:rsidRDefault="00BC3818" w:rsidP="009A3B8A">
      <w:pPr>
        <w:ind w:firstLine="720"/>
        <w:jc w:val="both"/>
      </w:pPr>
      <w:r w:rsidRPr="009A3B8A">
        <w:t>Особенности подготовки рефератов и докладов. Особенности подготовки и защиты курсовых работ. Особенности подготовки и защиты выпускных квалификационных работ</w:t>
      </w:r>
      <w:r>
        <w:t>.</w:t>
      </w:r>
      <w:r w:rsidRPr="009A3B8A">
        <w:t xml:space="preserve"> Особенности подготовки и оформления научных публикаций</w:t>
      </w:r>
    </w:p>
    <w:p w:rsidR="00A25768" w:rsidRDefault="00A25768" w:rsidP="00A25768">
      <w:pPr>
        <w:ind w:firstLine="709"/>
        <w:jc w:val="both"/>
        <w:rPr>
          <w:i/>
        </w:rPr>
      </w:pPr>
      <w:r w:rsidRPr="007342B0">
        <w:rPr>
          <w:i/>
        </w:rPr>
        <w:t>Литература:</w:t>
      </w:r>
      <w:r>
        <w:rPr>
          <w:i/>
        </w:rPr>
        <w:t xml:space="preserve"> </w:t>
      </w:r>
    </w:p>
    <w:p w:rsidR="00A25768" w:rsidRDefault="00A25768" w:rsidP="00A25768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28" w:history="1">
        <w:r w:rsidRPr="00C77718">
          <w:rPr>
            <w:rStyle w:val="a8"/>
          </w:rPr>
          <w:t>2</w:t>
        </w:r>
        <w:r w:rsidRPr="00C77718">
          <w:rPr>
            <w:rStyle w:val="a8"/>
            <w:lang w:val="uk-UA"/>
          </w:rPr>
          <w:t>, с</w:t>
        </w:r>
        <w:r w:rsidRPr="00C77718">
          <w:rPr>
            <w:rStyle w:val="a8"/>
          </w:rPr>
          <w:t xml:space="preserve">. </w:t>
        </w:r>
        <w:r w:rsidRPr="00C77718">
          <w:rPr>
            <w:rStyle w:val="a8"/>
            <w:lang w:val="uk-UA"/>
          </w:rPr>
          <w:t>450</w:t>
        </w:r>
        <w:r w:rsidRPr="00C77718">
          <w:rPr>
            <w:rStyle w:val="a8"/>
          </w:rPr>
          <w:t>-</w:t>
        </w:r>
        <w:r w:rsidRPr="00C77718">
          <w:rPr>
            <w:rStyle w:val="a8"/>
            <w:lang w:val="uk-UA"/>
          </w:rPr>
          <w:t>464</w:t>
        </w:r>
      </w:hyperlink>
      <w:r>
        <w:rPr>
          <w:color w:val="0000FF"/>
          <w:u w:val="single"/>
          <w:lang w:val="uk-UA"/>
        </w:rPr>
        <w:t xml:space="preserve">]; </w:t>
      </w:r>
      <w:r>
        <w:rPr>
          <w:color w:val="0000FF"/>
          <w:u w:val="single"/>
        </w:rPr>
        <w:t>[</w:t>
      </w:r>
      <w:hyperlink r:id="rId29" w:history="1">
        <w:r w:rsidRPr="00064C15">
          <w:rPr>
            <w:rStyle w:val="a8"/>
            <w:lang w:val="uk-UA"/>
          </w:rPr>
          <w:t>3, с. 47-49</w:t>
        </w:r>
      </w:hyperlink>
      <w:r>
        <w:rPr>
          <w:color w:val="0000FF"/>
          <w:u w:val="single"/>
        </w:rPr>
        <w:t>]</w:t>
      </w:r>
      <w:r>
        <w:rPr>
          <w:color w:val="0000FF"/>
          <w:u w:val="single"/>
          <w:lang w:val="uk-UA"/>
        </w:rPr>
        <w:t>;</w:t>
      </w:r>
      <w:r>
        <w:rPr>
          <w:color w:val="0000FF"/>
          <w:u w:val="single"/>
        </w:rPr>
        <w:t xml:space="preserve"> [</w:t>
      </w:r>
      <w:hyperlink r:id="rId30" w:history="1">
        <w:r w:rsidRPr="00064C15">
          <w:rPr>
            <w:rStyle w:val="a8"/>
            <w:lang w:val="uk-UA"/>
          </w:rPr>
          <w:t>6, с. 256-269</w:t>
        </w:r>
      </w:hyperlink>
      <w:r>
        <w:rPr>
          <w:color w:val="0000FF"/>
          <w:u w:val="single"/>
        </w:rPr>
        <w:t>]</w:t>
      </w:r>
    </w:p>
    <w:p w:rsidR="00A25768" w:rsidRDefault="00A25768" w:rsidP="00A25768">
      <w:pPr>
        <w:tabs>
          <w:tab w:val="left" w:pos="1080"/>
        </w:tabs>
        <w:jc w:val="both"/>
        <w:rPr>
          <w:color w:val="0000FF"/>
          <w:u w:val="single"/>
        </w:rPr>
      </w:pPr>
    </w:p>
    <w:p w:rsidR="00A25768" w:rsidRPr="00A25768" w:rsidRDefault="00A25768" w:rsidP="00A25768">
      <w:pPr>
        <w:pStyle w:val="a9"/>
        <w:numPr>
          <w:ilvl w:val="1"/>
          <w:numId w:val="17"/>
        </w:numPr>
        <w:rPr>
          <w:b/>
        </w:rPr>
      </w:pPr>
      <w:r w:rsidRPr="00A25768">
        <w:rPr>
          <w:b/>
        </w:rPr>
        <w:t>Практические задания</w:t>
      </w:r>
    </w:p>
    <w:p w:rsidR="00A25768" w:rsidRDefault="00A25768" w:rsidP="00A25768">
      <w:pPr>
        <w:rPr>
          <w:b/>
        </w:rPr>
      </w:pPr>
    </w:p>
    <w:p w:rsidR="00BC3818" w:rsidRPr="008039D7" w:rsidRDefault="00BC3818" w:rsidP="00BE34B0">
      <w:pPr>
        <w:ind w:firstLine="720"/>
        <w:rPr>
          <w:iCs/>
        </w:rPr>
      </w:pPr>
      <w:r>
        <w:rPr>
          <w:b/>
        </w:rPr>
        <w:t>Тема 1.</w:t>
      </w:r>
      <w:r w:rsidRPr="00BE34B0">
        <w:rPr>
          <w:iCs/>
        </w:rPr>
        <w:t xml:space="preserve"> </w:t>
      </w:r>
      <w:r w:rsidRPr="008039D7">
        <w:rPr>
          <w:iCs/>
        </w:rPr>
        <w:t>Наука</w:t>
      </w:r>
      <w:r w:rsidRPr="008039D7">
        <w:rPr>
          <w:bCs/>
        </w:rPr>
        <w:t xml:space="preserve"> как теоретическая деятельность</w:t>
      </w:r>
      <w:r w:rsidRPr="008039D7">
        <w:rPr>
          <w:iCs/>
        </w:rPr>
        <w:t xml:space="preserve"> и ее роль в развитии общества</w:t>
      </w:r>
    </w:p>
    <w:p w:rsidR="00BC3818" w:rsidRDefault="00BC3818" w:rsidP="00C84668">
      <w:pPr>
        <w:pStyle w:val="12"/>
        <w:numPr>
          <w:ilvl w:val="0"/>
          <w:numId w:val="6"/>
        </w:numPr>
        <w:tabs>
          <w:tab w:val="num" w:pos="0"/>
          <w:tab w:val="left" w:pos="1080"/>
        </w:tabs>
        <w:spacing w:after="0"/>
        <w:ind w:left="0" w:firstLine="720"/>
        <w:rPr>
          <w:iCs/>
        </w:rPr>
      </w:pPr>
      <w:r w:rsidRPr="008039D7">
        <w:t xml:space="preserve">Наука. </w:t>
      </w:r>
      <w:r w:rsidRPr="008039D7">
        <w:rPr>
          <w:iCs/>
        </w:rPr>
        <w:t xml:space="preserve">Роль в развитии общества. </w:t>
      </w:r>
    </w:p>
    <w:p w:rsidR="00BC3818" w:rsidRPr="008039D7" w:rsidRDefault="00BC3818" w:rsidP="00C84668">
      <w:pPr>
        <w:pStyle w:val="12"/>
        <w:numPr>
          <w:ilvl w:val="0"/>
          <w:numId w:val="6"/>
        </w:numPr>
        <w:tabs>
          <w:tab w:val="num" w:pos="0"/>
          <w:tab w:val="left" w:pos="1080"/>
        </w:tabs>
        <w:spacing w:after="0"/>
        <w:ind w:left="0" w:firstLine="720"/>
      </w:pPr>
      <w:r w:rsidRPr="008039D7">
        <w:t xml:space="preserve">Основные признаки и понятия науки: знание, научное познание, научная идея, гипотеза, теория, идея, научная концепция, принцип, научный факт, научная деятельность. </w:t>
      </w:r>
    </w:p>
    <w:p w:rsidR="00BC3818" w:rsidRPr="00232BF1" w:rsidRDefault="00BC3818" w:rsidP="00BE34B0">
      <w:pPr>
        <w:ind w:firstLine="720"/>
        <w:jc w:val="both"/>
        <w:rPr>
          <w:i/>
        </w:rPr>
      </w:pPr>
      <w:r w:rsidRPr="006E22DB">
        <w:rPr>
          <w:i/>
          <w:szCs w:val="28"/>
        </w:rPr>
        <w:t>Термины</w:t>
      </w:r>
      <w:r w:rsidRPr="00BE34B0">
        <w:t>:</w:t>
      </w:r>
      <w:r w:rsidRPr="00BE34B0">
        <w:rPr>
          <w:iCs/>
        </w:rPr>
        <w:t xml:space="preserve"> </w:t>
      </w:r>
      <w:r w:rsidRPr="00232BF1">
        <w:rPr>
          <w:i/>
          <w:iCs/>
        </w:rPr>
        <w:t>наука,</w:t>
      </w:r>
      <w:r w:rsidRPr="00232BF1">
        <w:rPr>
          <w:bCs/>
          <w:i/>
        </w:rPr>
        <w:t xml:space="preserve"> теоретическая деятельность, </w:t>
      </w:r>
      <w:r w:rsidRPr="00232BF1">
        <w:rPr>
          <w:i/>
          <w:iCs/>
        </w:rPr>
        <w:t xml:space="preserve">развитие, общество, </w:t>
      </w:r>
      <w:r w:rsidRPr="00232BF1">
        <w:rPr>
          <w:i/>
        </w:rPr>
        <w:t xml:space="preserve">знание, научное познание, научная идея, гипотеза, теория, идея, научная концепция, принцип, научный факт, научная деятельность. </w:t>
      </w:r>
    </w:p>
    <w:p w:rsidR="00BC3818" w:rsidRDefault="00BC3818" w:rsidP="009C62AD">
      <w:pPr>
        <w:ind w:firstLine="720"/>
        <w:jc w:val="both"/>
        <w:rPr>
          <w:i/>
        </w:rPr>
      </w:pPr>
    </w:p>
    <w:p w:rsidR="00BC3818" w:rsidRPr="007342B0" w:rsidRDefault="00BC3818" w:rsidP="00BE34B0">
      <w:pPr>
        <w:ind w:firstLine="709"/>
        <w:jc w:val="both"/>
        <w:rPr>
          <w:i/>
        </w:rPr>
      </w:pPr>
      <w:r w:rsidRPr="007342B0">
        <w:rPr>
          <w:i/>
        </w:rPr>
        <w:t>Выполнить:</w:t>
      </w:r>
    </w:p>
    <w:p w:rsidR="00BC3818" w:rsidRDefault="00BC3818" w:rsidP="00033FD9">
      <w:pPr>
        <w:autoSpaceDE w:val="0"/>
        <w:autoSpaceDN w:val="0"/>
        <w:adjustRightInd w:val="0"/>
        <w:ind w:left="720"/>
      </w:pPr>
      <w:r>
        <w:t>Ответить на вопросы и обсудить:</w:t>
      </w:r>
    </w:p>
    <w:p w:rsidR="00BC3818" w:rsidRPr="008516D9" w:rsidRDefault="00BC3818" w:rsidP="00033FD9">
      <w:pPr>
        <w:autoSpaceDE w:val="0"/>
        <w:autoSpaceDN w:val="0"/>
        <w:adjustRightInd w:val="0"/>
        <w:ind w:left="720"/>
        <w:rPr>
          <w:rFonts w:eastAsia="Newton-Regular"/>
        </w:rPr>
      </w:pPr>
      <w:r w:rsidRPr="00BE34B0">
        <w:lastRenderedPageBreak/>
        <w:t xml:space="preserve">1. </w:t>
      </w:r>
      <w:r w:rsidRPr="008516D9">
        <w:rPr>
          <w:rFonts w:eastAsia="Newton-Regular"/>
        </w:rPr>
        <w:t>Что такое наука?</w:t>
      </w:r>
    </w:p>
    <w:p w:rsidR="00BC3818" w:rsidRPr="008516D9" w:rsidRDefault="00BC3818" w:rsidP="00033FD9">
      <w:pPr>
        <w:autoSpaceDE w:val="0"/>
        <w:autoSpaceDN w:val="0"/>
        <w:adjustRightInd w:val="0"/>
        <w:ind w:left="720"/>
        <w:rPr>
          <w:rFonts w:eastAsia="Newton-Regular"/>
        </w:rPr>
      </w:pPr>
      <w:r>
        <w:rPr>
          <w:rFonts w:eastAsia="Newton-Regular"/>
        </w:rPr>
        <w:t xml:space="preserve">2. </w:t>
      </w:r>
      <w:r w:rsidRPr="008516D9">
        <w:rPr>
          <w:rFonts w:eastAsia="Newton-Regular"/>
        </w:rPr>
        <w:t>Каковы цели и задачи науки?</w:t>
      </w:r>
    </w:p>
    <w:p w:rsidR="00BC3818" w:rsidRPr="008516D9" w:rsidRDefault="00BC3818" w:rsidP="00033FD9">
      <w:pPr>
        <w:autoSpaceDE w:val="0"/>
        <w:autoSpaceDN w:val="0"/>
        <w:adjustRightInd w:val="0"/>
        <w:ind w:left="720"/>
        <w:rPr>
          <w:rFonts w:eastAsia="Newton-Regular"/>
        </w:rPr>
      </w:pPr>
      <w:r>
        <w:rPr>
          <w:rFonts w:eastAsia="Newton-Regular"/>
        </w:rPr>
        <w:t xml:space="preserve">3. </w:t>
      </w:r>
      <w:r w:rsidRPr="008516D9">
        <w:rPr>
          <w:rFonts w:eastAsia="Newton-Regular"/>
        </w:rPr>
        <w:t>Как обеспечить объективность научного знания?</w:t>
      </w:r>
    </w:p>
    <w:p w:rsidR="00BC3818" w:rsidRPr="008516D9" w:rsidRDefault="00BC3818" w:rsidP="00033FD9">
      <w:pPr>
        <w:autoSpaceDE w:val="0"/>
        <w:autoSpaceDN w:val="0"/>
        <w:adjustRightInd w:val="0"/>
        <w:ind w:left="720"/>
        <w:rPr>
          <w:rFonts w:eastAsia="Newton-Regular"/>
        </w:rPr>
      </w:pPr>
      <w:r>
        <w:rPr>
          <w:rFonts w:eastAsia="Newton-Regular"/>
        </w:rPr>
        <w:t xml:space="preserve">4. </w:t>
      </w:r>
      <w:r w:rsidRPr="008516D9">
        <w:rPr>
          <w:rFonts w:eastAsia="Newton-Regular"/>
        </w:rPr>
        <w:t>Перечислите основные атрибуты науки.</w:t>
      </w:r>
    </w:p>
    <w:p w:rsidR="00BC3818" w:rsidRPr="008516D9" w:rsidRDefault="00BC3818" w:rsidP="00033FD9">
      <w:pPr>
        <w:autoSpaceDE w:val="0"/>
        <w:autoSpaceDN w:val="0"/>
        <w:adjustRightInd w:val="0"/>
        <w:ind w:left="720"/>
        <w:rPr>
          <w:rFonts w:eastAsia="Newton-Regular"/>
        </w:rPr>
      </w:pPr>
      <w:r>
        <w:rPr>
          <w:rFonts w:eastAsia="Newton-Regular"/>
        </w:rPr>
        <w:t xml:space="preserve">5. </w:t>
      </w:r>
      <w:r w:rsidRPr="008516D9">
        <w:rPr>
          <w:rFonts w:eastAsia="Newton-Regular"/>
        </w:rPr>
        <w:t>Что такое истина?</w:t>
      </w:r>
    </w:p>
    <w:p w:rsidR="00BC3818" w:rsidRPr="008516D9" w:rsidRDefault="00BC3818" w:rsidP="00033FD9">
      <w:pPr>
        <w:ind w:left="720"/>
        <w:rPr>
          <w:rFonts w:eastAsia="Newton-Regular"/>
        </w:rPr>
      </w:pPr>
      <w:r>
        <w:rPr>
          <w:rFonts w:eastAsia="Newton-Regular"/>
        </w:rPr>
        <w:t xml:space="preserve">6. </w:t>
      </w:r>
      <w:r w:rsidRPr="008516D9">
        <w:rPr>
          <w:rFonts w:eastAsia="Newton-Regular"/>
        </w:rPr>
        <w:t>Что такое принцип?</w:t>
      </w:r>
    </w:p>
    <w:p w:rsidR="00BC3818" w:rsidRPr="008516D9" w:rsidRDefault="00BC3818" w:rsidP="00033FD9">
      <w:pPr>
        <w:autoSpaceDE w:val="0"/>
        <w:autoSpaceDN w:val="0"/>
        <w:adjustRightInd w:val="0"/>
        <w:ind w:left="720"/>
        <w:rPr>
          <w:rFonts w:eastAsia="Newton-Regular"/>
        </w:rPr>
      </w:pPr>
      <w:r>
        <w:rPr>
          <w:rFonts w:eastAsia="Newton-Regular"/>
        </w:rPr>
        <w:t xml:space="preserve">7. </w:t>
      </w:r>
      <w:r w:rsidRPr="008516D9">
        <w:rPr>
          <w:rFonts w:eastAsia="Newton-Regular"/>
        </w:rPr>
        <w:t>Что такое аксиома?</w:t>
      </w:r>
    </w:p>
    <w:p w:rsidR="00BC3818" w:rsidRDefault="00BC3818" w:rsidP="00033FD9">
      <w:pPr>
        <w:autoSpaceDE w:val="0"/>
        <w:autoSpaceDN w:val="0"/>
        <w:adjustRightInd w:val="0"/>
        <w:ind w:left="720"/>
        <w:rPr>
          <w:rFonts w:eastAsia="Newton-Regular"/>
        </w:rPr>
      </w:pPr>
      <w:r>
        <w:rPr>
          <w:rFonts w:eastAsia="Newton-Regular"/>
        </w:rPr>
        <w:t xml:space="preserve">8. </w:t>
      </w:r>
      <w:r w:rsidRPr="008516D9">
        <w:rPr>
          <w:rFonts w:eastAsia="Newton-Regular"/>
        </w:rPr>
        <w:t>Что такое гипотеза?</w:t>
      </w:r>
    </w:p>
    <w:p w:rsidR="00BC3818" w:rsidRPr="008516D9" w:rsidRDefault="00BC3818" w:rsidP="00033FD9">
      <w:pPr>
        <w:autoSpaceDE w:val="0"/>
        <w:autoSpaceDN w:val="0"/>
        <w:adjustRightInd w:val="0"/>
        <w:ind w:left="720"/>
        <w:rPr>
          <w:rFonts w:eastAsia="Newton-Regular"/>
        </w:rPr>
      </w:pPr>
      <w:r>
        <w:rPr>
          <w:rFonts w:eastAsia="Newton-Regular"/>
        </w:rPr>
        <w:t>9. Назовите виды научной деятельности.</w:t>
      </w:r>
    </w:p>
    <w:p w:rsidR="00BC3818" w:rsidRPr="00BE34B0" w:rsidRDefault="00BC3818" w:rsidP="009C62AD">
      <w:pPr>
        <w:ind w:firstLine="720"/>
        <w:jc w:val="both"/>
      </w:pPr>
    </w:p>
    <w:p w:rsidR="00BC3818" w:rsidRDefault="00BC3818" w:rsidP="009C62AD">
      <w:pPr>
        <w:ind w:firstLine="720"/>
        <w:jc w:val="both"/>
        <w:rPr>
          <w:i/>
        </w:rPr>
      </w:pPr>
      <w:r w:rsidRPr="007342B0">
        <w:rPr>
          <w:i/>
        </w:rPr>
        <w:t>Литература:</w:t>
      </w:r>
    </w:p>
    <w:p w:rsidR="00BC3818" w:rsidRDefault="00BC3818" w:rsidP="00CD791C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31" w:history="1">
        <w:r w:rsidRPr="00FD0470">
          <w:rPr>
            <w:rStyle w:val="a8"/>
          </w:rPr>
          <w:t>1</w:t>
        </w:r>
        <w:r w:rsidRPr="00FD0470">
          <w:rPr>
            <w:rStyle w:val="a8"/>
            <w:lang w:val="uk-UA"/>
          </w:rPr>
          <w:t>, с</w:t>
        </w:r>
        <w:r w:rsidRPr="00FD0470">
          <w:rPr>
            <w:rStyle w:val="a8"/>
          </w:rPr>
          <w:t xml:space="preserve">. </w:t>
        </w:r>
        <w:r w:rsidRPr="00FD0470">
          <w:rPr>
            <w:rStyle w:val="a8"/>
            <w:lang w:val="uk-UA"/>
          </w:rPr>
          <w:t>7</w:t>
        </w:r>
        <w:r w:rsidRPr="00FD0470">
          <w:rPr>
            <w:rStyle w:val="a8"/>
          </w:rPr>
          <w:t>-</w:t>
        </w:r>
        <w:r w:rsidRPr="00FD0470">
          <w:rPr>
            <w:rStyle w:val="a8"/>
            <w:lang w:val="uk-UA"/>
          </w:rPr>
          <w:t>23</w:t>
        </w:r>
      </w:hyperlink>
      <w:r>
        <w:rPr>
          <w:color w:val="0000FF"/>
          <w:u w:val="single"/>
          <w:lang w:val="uk-UA"/>
        </w:rPr>
        <w:t xml:space="preserve">]; </w:t>
      </w:r>
      <w:r>
        <w:rPr>
          <w:color w:val="0000FF"/>
          <w:u w:val="single"/>
        </w:rPr>
        <w:t>[</w:t>
      </w:r>
      <w:hyperlink r:id="rId32" w:history="1">
        <w:r w:rsidRPr="00C77718">
          <w:rPr>
            <w:rStyle w:val="a8"/>
            <w:lang w:val="uk-UA"/>
          </w:rPr>
          <w:t>2, с. 24-38</w:t>
        </w:r>
      </w:hyperlink>
      <w:r>
        <w:rPr>
          <w:color w:val="0000FF"/>
          <w:u w:val="single"/>
        </w:rPr>
        <w:t>]</w:t>
      </w:r>
      <w:r>
        <w:rPr>
          <w:color w:val="0000FF"/>
          <w:u w:val="single"/>
          <w:lang w:val="uk-UA"/>
        </w:rPr>
        <w:t>;[</w:t>
      </w:r>
      <w:hyperlink r:id="rId33" w:history="1">
        <w:r w:rsidRPr="00064C15">
          <w:rPr>
            <w:rStyle w:val="a8"/>
            <w:lang w:val="uk-UA"/>
          </w:rPr>
          <w:t xml:space="preserve">3, с. </w:t>
        </w:r>
        <w:r>
          <w:rPr>
            <w:rStyle w:val="a8"/>
            <w:lang w:val="uk-UA"/>
          </w:rPr>
          <w:t>6</w:t>
        </w:r>
        <w:r w:rsidRPr="00064C15">
          <w:rPr>
            <w:rStyle w:val="a8"/>
            <w:lang w:val="uk-UA"/>
          </w:rPr>
          <w:t>-</w:t>
        </w:r>
        <w:r>
          <w:rPr>
            <w:rStyle w:val="a8"/>
            <w:lang w:val="uk-UA"/>
          </w:rPr>
          <w:t>8</w:t>
        </w:r>
      </w:hyperlink>
      <w:r>
        <w:rPr>
          <w:color w:val="0000FF"/>
          <w:u w:val="single"/>
          <w:lang w:val="uk-UA"/>
        </w:rPr>
        <w:t>]</w:t>
      </w:r>
      <w:r>
        <w:rPr>
          <w:color w:val="0000FF"/>
          <w:u w:val="single"/>
        </w:rPr>
        <w:t>; [</w:t>
      </w:r>
      <w:hyperlink r:id="rId34" w:history="1">
        <w:r w:rsidRPr="00064C15">
          <w:rPr>
            <w:rStyle w:val="a8"/>
            <w:lang w:val="uk-UA"/>
          </w:rPr>
          <w:t xml:space="preserve">6, с. </w:t>
        </w:r>
        <w:r>
          <w:rPr>
            <w:rStyle w:val="a8"/>
            <w:lang w:val="uk-UA"/>
          </w:rPr>
          <w:t>8</w:t>
        </w:r>
      </w:hyperlink>
      <w:r>
        <w:rPr>
          <w:color w:val="0000FF"/>
          <w:u w:val="single"/>
        </w:rPr>
        <w:t>]</w:t>
      </w:r>
    </w:p>
    <w:p w:rsidR="00BC3818" w:rsidRDefault="00BC3818" w:rsidP="00CD791C">
      <w:pPr>
        <w:tabs>
          <w:tab w:val="left" w:pos="1080"/>
        </w:tabs>
        <w:jc w:val="both"/>
        <w:rPr>
          <w:color w:val="0000FF"/>
          <w:u w:val="single"/>
        </w:rPr>
      </w:pPr>
    </w:p>
    <w:p w:rsidR="00BC3818" w:rsidRPr="008039D7" w:rsidRDefault="00BC3818" w:rsidP="006312A9">
      <w:pPr>
        <w:ind w:firstLine="720"/>
      </w:pPr>
      <w:r>
        <w:rPr>
          <w:b/>
        </w:rPr>
        <w:t>Тема 2.</w:t>
      </w:r>
      <w:r w:rsidRPr="006312A9">
        <w:rPr>
          <w:iCs/>
        </w:rPr>
        <w:t xml:space="preserve"> </w:t>
      </w:r>
      <w:r w:rsidRPr="008039D7">
        <w:rPr>
          <w:iCs/>
        </w:rPr>
        <w:t>Научное исследование и его этапы</w:t>
      </w:r>
      <w:r w:rsidRPr="008039D7">
        <w:t xml:space="preserve"> </w:t>
      </w:r>
    </w:p>
    <w:p w:rsidR="00BC3818" w:rsidRDefault="00BC3818" w:rsidP="00C84668">
      <w:pPr>
        <w:numPr>
          <w:ilvl w:val="0"/>
          <w:numId w:val="10"/>
        </w:numPr>
        <w:tabs>
          <w:tab w:val="num" w:pos="0"/>
          <w:tab w:val="left" w:pos="1080"/>
        </w:tabs>
        <w:ind w:left="0" w:firstLine="720"/>
        <w:jc w:val="both"/>
      </w:pPr>
      <w:r w:rsidRPr="008039D7">
        <w:t>Сущность научных исследований и основные формы научных исследований.</w:t>
      </w:r>
    </w:p>
    <w:p w:rsidR="00BC3818" w:rsidRDefault="00BC3818" w:rsidP="00C84668">
      <w:pPr>
        <w:numPr>
          <w:ilvl w:val="0"/>
          <w:numId w:val="10"/>
        </w:numPr>
        <w:tabs>
          <w:tab w:val="num" w:pos="0"/>
          <w:tab w:val="left" w:pos="1080"/>
        </w:tabs>
        <w:ind w:left="0" w:firstLine="720"/>
        <w:jc w:val="both"/>
      </w:pPr>
      <w:r w:rsidRPr="008039D7">
        <w:t xml:space="preserve"> Основные системные признаки научного исследования. </w:t>
      </w:r>
    </w:p>
    <w:p w:rsidR="00BC3818" w:rsidRDefault="00BC3818" w:rsidP="00C84668">
      <w:pPr>
        <w:numPr>
          <w:ilvl w:val="0"/>
          <w:numId w:val="10"/>
        </w:numPr>
        <w:tabs>
          <w:tab w:val="num" w:pos="0"/>
          <w:tab w:val="left" w:pos="1080"/>
        </w:tabs>
        <w:ind w:left="0" w:firstLine="720"/>
        <w:jc w:val="both"/>
      </w:pPr>
      <w:r w:rsidRPr="008039D7">
        <w:t xml:space="preserve">Научный результат. </w:t>
      </w:r>
    </w:p>
    <w:p w:rsidR="00BC3818" w:rsidRDefault="00BC3818" w:rsidP="00C84668">
      <w:pPr>
        <w:numPr>
          <w:ilvl w:val="0"/>
          <w:numId w:val="10"/>
        </w:numPr>
        <w:tabs>
          <w:tab w:val="num" w:pos="0"/>
          <w:tab w:val="left" w:pos="1080"/>
        </w:tabs>
        <w:ind w:left="0" w:firstLine="720"/>
        <w:jc w:val="both"/>
      </w:pPr>
      <w:r w:rsidRPr="008039D7">
        <w:t xml:space="preserve">Субъекты научной деятельности. Сущность и назначение функционирования научных школ. </w:t>
      </w:r>
    </w:p>
    <w:p w:rsidR="00BC3818" w:rsidRPr="008039D7" w:rsidRDefault="00BC3818" w:rsidP="00C84668">
      <w:pPr>
        <w:numPr>
          <w:ilvl w:val="0"/>
          <w:numId w:val="10"/>
        </w:numPr>
        <w:tabs>
          <w:tab w:val="num" w:pos="0"/>
          <w:tab w:val="left" w:pos="1080"/>
        </w:tabs>
        <w:ind w:left="0" w:firstLine="720"/>
        <w:jc w:val="both"/>
      </w:pPr>
      <w:r w:rsidRPr="008039D7">
        <w:t>Этапы научного исследования.</w:t>
      </w:r>
    </w:p>
    <w:p w:rsidR="00BC3818" w:rsidRDefault="00BC3818" w:rsidP="009C62AD">
      <w:pPr>
        <w:ind w:firstLine="720"/>
        <w:jc w:val="both"/>
        <w:rPr>
          <w:b/>
        </w:rPr>
      </w:pPr>
    </w:p>
    <w:p w:rsidR="00BC3818" w:rsidRPr="00232BF1" w:rsidRDefault="00BC3818" w:rsidP="008F3841">
      <w:pPr>
        <w:ind w:firstLine="720"/>
        <w:jc w:val="both"/>
        <w:rPr>
          <w:i/>
        </w:rPr>
      </w:pPr>
      <w:r w:rsidRPr="006E22DB">
        <w:rPr>
          <w:i/>
          <w:szCs w:val="28"/>
        </w:rPr>
        <w:t>Термины</w:t>
      </w:r>
      <w:r w:rsidRPr="006E22DB">
        <w:rPr>
          <w:i/>
        </w:rPr>
        <w:t>:</w:t>
      </w:r>
      <w:r w:rsidRPr="00232BF1">
        <w:rPr>
          <w:iCs/>
        </w:rPr>
        <w:t xml:space="preserve"> </w:t>
      </w:r>
      <w:r w:rsidRPr="00232BF1">
        <w:rPr>
          <w:i/>
          <w:iCs/>
        </w:rPr>
        <w:t>научное исследование,</w:t>
      </w:r>
      <w:r w:rsidRPr="00232BF1">
        <w:rPr>
          <w:i/>
        </w:rPr>
        <w:t xml:space="preserve"> сущность, формы, системные признаки, научный результат, научная деятельность, субъекты, функционирование, научные школы. </w:t>
      </w:r>
    </w:p>
    <w:p w:rsidR="00BC3818" w:rsidRPr="00232BF1" w:rsidRDefault="00BC3818" w:rsidP="009C62AD">
      <w:pPr>
        <w:ind w:firstLine="720"/>
        <w:jc w:val="both"/>
        <w:rPr>
          <w:i/>
        </w:rPr>
      </w:pPr>
    </w:p>
    <w:p w:rsidR="00BC3818" w:rsidRPr="007342B0" w:rsidRDefault="00BC3818" w:rsidP="00BE34B0">
      <w:pPr>
        <w:ind w:firstLine="709"/>
        <w:jc w:val="both"/>
        <w:rPr>
          <w:i/>
        </w:rPr>
      </w:pPr>
      <w:r w:rsidRPr="007342B0">
        <w:rPr>
          <w:i/>
        </w:rPr>
        <w:t>Выполнить:</w:t>
      </w:r>
    </w:p>
    <w:p w:rsidR="00BC3818" w:rsidRPr="00BD2F19" w:rsidRDefault="00BC3818" w:rsidP="00033FD9">
      <w:pPr>
        <w:autoSpaceDE w:val="0"/>
        <w:autoSpaceDN w:val="0"/>
        <w:adjustRightInd w:val="0"/>
        <w:ind w:firstLine="720"/>
        <w:jc w:val="both"/>
        <w:rPr>
          <w:rFonts w:eastAsia="Newton-Regular"/>
        </w:rPr>
      </w:pPr>
      <w:r w:rsidRPr="00BD2F19">
        <w:rPr>
          <w:rFonts w:eastAsia="Newton-Regular"/>
        </w:rPr>
        <w:t>Что такое «научное исследование»? Кто им занимается?</w:t>
      </w:r>
    </w:p>
    <w:p w:rsidR="00BC3818" w:rsidRPr="00BD2F19" w:rsidRDefault="00BC3818" w:rsidP="00033FD9">
      <w:pPr>
        <w:autoSpaceDE w:val="0"/>
        <w:autoSpaceDN w:val="0"/>
        <w:adjustRightInd w:val="0"/>
        <w:ind w:firstLine="720"/>
        <w:jc w:val="both"/>
        <w:rPr>
          <w:rFonts w:eastAsia="Newton-Regular"/>
        </w:rPr>
      </w:pPr>
      <w:r w:rsidRPr="00BD2F19">
        <w:rPr>
          <w:rFonts w:eastAsia="Newton-Regular"/>
        </w:rPr>
        <w:t>2. Как вы понимаете утверждение, что факт это еще не аргумент?</w:t>
      </w:r>
    </w:p>
    <w:p w:rsidR="00BC3818" w:rsidRPr="00BD2F19" w:rsidRDefault="00BC3818" w:rsidP="00033FD9">
      <w:pPr>
        <w:autoSpaceDE w:val="0"/>
        <w:autoSpaceDN w:val="0"/>
        <w:adjustRightInd w:val="0"/>
        <w:ind w:firstLine="720"/>
        <w:jc w:val="both"/>
        <w:rPr>
          <w:rFonts w:eastAsia="Newton-Regular"/>
        </w:rPr>
      </w:pPr>
      <w:r w:rsidRPr="00BD2F19">
        <w:rPr>
          <w:rFonts w:eastAsia="Newton-Regular"/>
        </w:rPr>
        <w:t>3. Приведите основные формы научных исследований.</w:t>
      </w:r>
    </w:p>
    <w:p w:rsidR="00BC3818" w:rsidRPr="00BD2F19" w:rsidRDefault="00BC3818" w:rsidP="00033FD9">
      <w:pPr>
        <w:autoSpaceDE w:val="0"/>
        <w:autoSpaceDN w:val="0"/>
        <w:adjustRightInd w:val="0"/>
        <w:ind w:firstLine="720"/>
        <w:jc w:val="both"/>
        <w:rPr>
          <w:rFonts w:eastAsia="Newton-Regular"/>
        </w:rPr>
      </w:pPr>
      <w:r w:rsidRPr="00BD2F19">
        <w:rPr>
          <w:rFonts w:eastAsia="Newton-Regular"/>
        </w:rPr>
        <w:t xml:space="preserve">4. Субъектами научной деятельности являются: </w:t>
      </w:r>
      <w:r>
        <w:rPr>
          <w:rFonts w:eastAsia="Newton-Regular"/>
        </w:rPr>
        <w:t xml:space="preserve">… </w:t>
      </w:r>
      <w:r w:rsidRPr="00BD2F19">
        <w:rPr>
          <w:rFonts w:eastAsia="Newton-Regular"/>
        </w:rPr>
        <w:t>Приведите примеры.</w:t>
      </w:r>
    </w:p>
    <w:p w:rsidR="00BC3818" w:rsidRPr="00BD2F19" w:rsidRDefault="00BC3818" w:rsidP="00033FD9">
      <w:pPr>
        <w:ind w:firstLine="720"/>
        <w:jc w:val="both"/>
        <w:rPr>
          <w:rFonts w:eastAsia="Newton-Regular"/>
        </w:rPr>
      </w:pPr>
      <w:r w:rsidRPr="00BD2F19">
        <w:rPr>
          <w:rFonts w:eastAsia="Newton-Regular"/>
        </w:rPr>
        <w:t>5. Что такое научный результат? Приведите примеры.</w:t>
      </w:r>
    </w:p>
    <w:p w:rsidR="00BC3818" w:rsidRPr="00BD2F19" w:rsidRDefault="00BC3818" w:rsidP="00033FD9">
      <w:pPr>
        <w:autoSpaceDE w:val="0"/>
        <w:autoSpaceDN w:val="0"/>
        <w:adjustRightInd w:val="0"/>
        <w:ind w:firstLine="720"/>
        <w:jc w:val="both"/>
        <w:rPr>
          <w:rFonts w:eastAsia="Newton-Regular"/>
        </w:rPr>
      </w:pPr>
      <w:r w:rsidRPr="00BD2F19">
        <w:rPr>
          <w:rFonts w:eastAsia="Newton-Regular"/>
        </w:rPr>
        <w:t>6. Каково назначение научных школ? Приведите примеры.</w:t>
      </w:r>
    </w:p>
    <w:p w:rsidR="00BC3818" w:rsidRPr="00BD2F19" w:rsidRDefault="00BC3818" w:rsidP="00033FD9">
      <w:pPr>
        <w:autoSpaceDE w:val="0"/>
        <w:autoSpaceDN w:val="0"/>
        <w:adjustRightInd w:val="0"/>
        <w:ind w:firstLine="720"/>
        <w:jc w:val="both"/>
        <w:rPr>
          <w:rFonts w:eastAsia="Newton-Regular"/>
        </w:rPr>
      </w:pPr>
      <w:r w:rsidRPr="00BD2F19">
        <w:rPr>
          <w:rFonts w:eastAsia="Newton-Regular"/>
        </w:rPr>
        <w:t>7. Что такое концепция? Приведите примеры.</w:t>
      </w:r>
    </w:p>
    <w:p w:rsidR="00BC3818" w:rsidRPr="00BD2F19" w:rsidRDefault="00BC3818" w:rsidP="00033FD9">
      <w:pPr>
        <w:autoSpaceDE w:val="0"/>
        <w:autoSpaceDN w:val="0"/>
        <w:adjustRightInd w:val="0"/>
        <w:ind w:firstLine="720"/>
        <w:jc w:val="both"/>
        <w:rPr>
          <w:rFonts w:eastAsia="Newton-Regular"/>
        </w:rPr>
      </w:pPr>
      <w:r w:rsidRPr="00BD2F19">
        <w:rPr>
          <w:rFonts w:eastAsia="Newton-Regular"/>
        </w:rPr>
        <w:t>8. Назовите этапы научного исследования.</w:t>
      </w:r>
    </w:p>
    <w:p w:rsidR="00BC3818" w:rsidRDefault="00BC3818" w:rsidP="009C62AD">
      <w:pPr>
        <w:ind w:firstLine="720"/>
        <w:jc w:val="both"/>
        <w:rPr>
          <w:b/>
        </w:rPr>
      </w:pPr>
    </w:p>
    <w:p w:rsidR="00BC3818" w:rsidRDefault="00BC3818" w:rsidP="009C62AD">
      <w:pPr>
        <w:ind w:firstLine="720"/>
        <w:jc w:val="both"/>
        <w:rPr>
          <w:i/>
        </w:rPr>
      </w:pPr>
      <w:r w:rsidRPr="007342B0">
        <w:rPr>
          <w:i/>
        </w:rPr>
        <w:t>Литература:</w:t>
      </w:r>
    </w:p>
    <w:p w:rsidR="00BC3818" w:rsidRDefault="00BC3818" w:rsidP="00CD791C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35" w:history="1">
        <w:r w:rsidRPr="00FD0470">
          <w:rPr>
            <w:rStyle w:val="a8"/>
          </w:rPr>
          <w:t>1</w:t>
        </w:r>
        <w:r w:rsidRPr="00FD0470">
          <w:rPr>
            <w:rStyle w:val="a8"/>
            <w:lang w:val="uk-UA"/>
          </w:rPr>
          <w:t>, с</w:t>
        </w:r>
        <w:r w:rsidRPr="00FD0470">
          <w:rPr>
            <w:rStyle w:val="a8"/>
          </w:rPr>
          <w:t xml:space="preserve">. </w:t>
        </w:r>
        <w:r w:rsidRPr="00FD0470">
          <w:rPr>
            <w:rStyle w:val="a8"/>
            <w:lang w:val="uk-UA"/>
          </w:rPr>
          <w:t>47</w:t>
        </w:r>
        <w:r w:rsidRPr="00FD0470">
          <w:rPr>
            <w:rStyle w:val="a8"/>
          </w:rPr>
          <w:t>-</w:t>
        </w:r>
        <w:r w:rsidRPr="00FD0470">
          <w:rPr>
            <w:rStyle w:val="a8"/>
            <w:lang w:val="uk-UA"/>
          </w:rPr>
          <w:t>60</w:t>
        </w:r>
      </w:hyperlink>
      <w:r>
        <w:rPr>
          <w:color w:val="0000FF"/>
          <w:u w:val="single"/>
          <w:lang w:val="uk-UA"/>
        </w:rPr>
        <w:t xml:space="preserve">]; </w:t>
      </w:r>
      <w:r>
        <w:rPr>
          <w:color w:val="0000FF"/>
          <w:u w:val="single"/>
        </w:rPr>
        <w:t>[</w:t>
      </w:r>
      <w:hyperlink r:id="rId36" w:history="1">
        <w:r w:rsidRPr="00064C15">
          <w:rPr>
            <w:rStyle w:val="a8"/>
            <w:lang w:val="uk-UA"/>
          </w:rPr>
          <w:t xml:space="preserve">3, с. </w:t>
        </w:r>
        <w:r>
          <w:rPr>
            <w:rStyle w:val="a8"/>
            <w:lang w:val="uk-UA"/>
          </w:rPr>
          <w:t>9</w:t>
        </w:r>
        <w:r w:rsidRPr="00064C15">
          <w:rPr>
            <w:rStyle w:val="a8"/>
            <w:lang w:val="uk-UA"/>
          </w:rPr>
          <w:t>-</w:t>
        </w:r>
        <w:r>
          <w:rPr>
            <w:rStyle w:val="a8"/>
            <w:lang w:val="uk-UA"/>
          </w:rPr>
          <w:t>10</w:t>
        </w:r>
      </w:hyperlink>
      <w:r>
        <w:rPr>
          <w:color w:val="0000FF"/>
          <w:u w:val="single"/>
        </w:rPr>
        <w:t>]</w:t>
      </w:r>
      <w:r>
        <w:rPr>
          <w:color w:val="0000FF"/>
          <w:u w:val="single"/>
          <w:lang w:val="uk-UA"/>
        </w:rPr>
        <w:t>;</w:t>
      </w:r>
      <w:r>
        <w:rPr>
          <w:color w:val="0000FF"/>
          <w:u w:val="single"/>
        </w:rPr>
        <w:t xml:space="preserve"> [</w:t>
      </w:r>
      <w:hyperlink r:id="rId37" w:history="1">
        <w:r w:rsidRPr="00064C15">
          <w:rPr>
            <w:rStyle w:val="a8"/>
            <w:lang w:val="uk-UA"/>
          </w:rPr>
          <w:t xml:space="preserve">6, с. </w:t>
        </w:r>
        <w:r>
          <w:rPr>
            <w:rStyle w:val="a8"/>
            <w:lang w:val="uk-UA"/>
          </w:rPr>
          <w:t>43-65</w:t>
        </w:r>
      </w:hyperlink>
      <w:r>
        <w:rPr>
          <w:color w:val="0000FF"/>
          <w:u w:val="single"/>
        </w:rPr>
        <w:t>]</w:t>
      </w:r>
    </w:p>
    <w:p w:rsidR="00BC3818" w:rsidRDefault="00BC3818" w:rsidP="00CD791C">
      <w:pPr>
        <w:tabs>
          <w:tab w:val="left" w:pos="1080"/>
        </w:tabs>
        <w:jc w:val="both"/>
        <w:rPr>
          <w:color w:val="0000FF"/>
          <w:u w:val="single"/>
        </w:rPr>
      </w:pPr>
    </w:p>
    <w:p w:rsidR="00BC3818" w:rsidRDefault="00BC3818" w:rsidP="009C62AD">
      <w:pPr>
        <w:ind w:firstLine="720"/>
        <w:jc w:val="both"/>
        <w:rPr>
          <w:iCs/>
        </w:rPr>
      </w:pPr>
      <w:r w:rsidRPr="008039D7">
        <w:rPr>
          <w:b/>
        </w:rPr>
        <w:t xml:space="preserve">Тема </w:t>
      </w:r>
      <w:r w:rsidR="001B4AD6">
        <w:rPr>
          <w:b/>
        </w:rPr>
        <w:t>3</w:t>
      </w:r>
      <w:r w:rsidRPr="008039D7">
        <w:rPr>
          <w:b/>
        </w:rPr>
        <w:t>.</w:t>
      </w:r>
      <w:r w:rsidRPr="008039D7">
        <w:rPr>
          <w:bCs/>
        </w:rPr>
        <w:t xml:space="preserve"> </w:t>
      </w:r>
      <w:r w:rsidRPr="008039D7">
        <w:rPr>
          <w:iCs/>
        </w:rPr>
        <w:t>Методы научного исследования в области социально-культурной деятельности</w:t>
      </w:r>
    </w:p>
    <w:p w:rsidR="00BC3818" w:rsidRPr="00DA4FED" w:rsidRDefault="00BC3818" w:rsidP="009C62AD">
      <w:pPr>
        <w:ind w:firstLine="720"/>
        <w:jc w:val="both"/>
        <w:rPr>
          <w:iCs/>
        </w:rPr>
      </w:pPr>
      <w:r>
        <w:t xml:space="preserve">4.1 </w:t>
      </w:r>
      <w:r w:rsidRPr="00DA4FED">
        <w:t>Методологическая основа исследования</w:t>
      </w:r>
    </w:p>
    <w:p w:rsidR="00BC3818" w:rsidRPr="00DA4FED" w:rsidRDefault="00BC3818" w:rsidP="009C62AD">
      <w:pPr>
        <w:ind w:firstLine="720"/>
        <w:jc w:val="both"/>
      </w:pPr>
      <w:r>
        <w:t xml:space="preserve">4.2 </w:t>
      </w:r>
      <w:r w:rsidRPr="00DA4FED">
        <w:t>Классификация методов научного исследования</w:t>
      </w:r>
    </w:p>
    <w:p w:rsidR="00BC3818" w:rsidRPr="00DA4FED" w:rsidRDefault="00BC3818" w:rsidP="009C62AD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4.3 </w:t>
      </w:r>
      <w:proofErr w:type="spellStart"/>
      <w:r w:rsidRPr="00DA4FED">
        <w:rPr>
          <w:color w:val="000000"/>
        </w:rPr>
        <w:t>Общелогические</w:t>
      </w:r>
      <w:proofErr w:type="spellEnd"/>
      <w:r w:rsidRPr="00DA4FED">
        <w:rPr>
          <w:color w:val="000000"/>
        </w:rPr>
        <w:t xml:space="preserve"> методы: индукция и дедукция</w:t>
      </w:r>
    </w:p>
    <w:p w:rsidR="00BC3818" w:rsidRPr="00DA4FED" w:rsidRDefault="00BC3818" w:rsidP="009C62AD">
      <w:pPr>
        <w:ind w:firstLine="720"/>
        <w:jc w:val="both"/>
        <w:rPr>
          <w:iCs/>
          <w:color w:val="000000"/>
        </w:rPr>
      </w:pPr>
      <w:r>
        <w:rPr>
          <w:iCs/>
          <w:color w:val="000000"/>
        </w:rPr>
        <w:t>4.4 Э</w:t>
      </w:r>
      <w:r w:rsidRPr="00DA4FED">
        <w:rPr>
          <w:iCs/>
          <w:color w:val="000000"/>
        </w:rPr>
        <w:t>кспертны</w:t>
      </w:r>
      <w:r>
        <w:rPr>
          <w:iCs/>
          <w:color w:val="000000"/>
        </w:rPr>
        <w:t>е м</w:t>
      </w:r>
      <w:r w:rsidRPr="00DA4FED">
        <w:rPr>
          <w:iCs/>
          <w:color w:val="000000"/>
        </w:rPr>
        <w:t>етод</w:t>
      </w:r>
      <w:r>
        <w:rPr>
          <w:iCs/>
          <w:color w:val="000000"/>
        </w:rPr>
        <w:t>ы</w:t>
      </w:r>
      <w:r w:rsidRPr="00DA4FED">
        <w:rPr>
          <w:iCs/>
          <w:color w:val="000000"/>
        </w:rPr>
        <w:t xml:space="preserve"> </w:t>
      </w:r>
      <w:r>
        <w:rPr>
          <w:iCs/>
          <w:color w:val="000000"/>
        </w:rPr>
        <w:t>исследования</w:t>
      </w:r>
    </w:p>
    <w:p w:rsidR="00BC3818" w:rsidRDefault="00BC3818" w:rsidP="009C62AD">
      <w:pPr>
        <w:ind w:firstLine="720"/>
        <w:jc w:val="both"/>
      </w:pPr>
      <w:r>
        <w:t xml:space="preserve">4.5 </w:t>
      </w:r>
      <w:r w:rsidRPr="00DA4FED">
        <w:t>Экономико-математические методы</w:t>
      </w:r>
      <w:r>
        <w:t xml:space="preserve"> </w:t>
      </w:r>
      <w:r w:rsidRPr="00DA4FED">
        <w:t>исследования.</w:t>
      </w:r>
    </w:p>
    <w:p w:rsidR="00BC3818" w:rsidRDefault="00BC3818" w:rsidP="009C62AD">
      <w:pPr>
        <w:ind w:firstLine="720"/>
        <w:jc w:val="both"/>
        <w:rPr>
          <w:color w:val="000000"/>
        </w:rPr>
      </w:pPr>
      <w:r>
        <w:t xml:space="preserve">4.6 </w:t>
      </w:r>
      <w:r w:rsidRPr="00FB2596">
        <w:rPr>
          <w:color w:val="000000"/>
        </w:rPr>
        <w:t>Метод системного анализа</w:t>
      </w:r>
    </w:p>
    <w:p w:rsidR="00964D5E" w:rsidRPr="00FB2596" w:rsidRDefault="00964D5E" w:rsidP="009C62AD">
      <w:pPr>
        <w:ind w:firstLine="720"/>
        <w:jc w:val="both"/>
      </w:pPr>
    </w:p>
    <w:p w:rsidR="00BC3818" w:rsidRPr="006E22DB" w:rsidRDefault="00BC3818" w:rsidP="00DA4FED">
      <w:pPr>
        <w:ind w:firstLine="709"/>
        <w:jc w:val="both"/>
        <w:rPr>
          <w:i/>
          <w:lang w:val="uk-UA"/>
        </w:rPr>
      </w:pPr>
      <w:r w:rsidRPr="006E22DB">
        <w:rPr>
          <w:i/>
          <w:szCs w:val="28"/>
        </w:rPr>
        <w:t>Термины</w:t>
      </w:r>
      <w:r w:rsidRPr="006E22DB">
        <w:rPr>
          <w:i/>
        </w:rPr>
        <w:t xml:space="preserve">: </w:t>
      </w:r>
      <w:r>
        <w:rPr>
          <w:i/>
        </w:rPr>
        <w:t>наука, исследование, методология, методы, классификация, индукция, дедукция, эксперт, оценка, экономико-математическая модель, система, анализ.</w:t>
      </w:r>
    </w:p>
    <w:p w:rsidR="00BC3818" w:rsidRPr="00DA4FED" w:rsidRDefault="00BC3818" w:rsidP="00DA4FED">
      <w:pPr>
        <w:ind w:firstLine="709"/>
        <w:jc w:val="both"/>
        <w:rPr>
          <w:i/>
          <w:lang w:val="uk-UA"/>
        </w:rPr>
      </w:pPr>
    </w:p>
    <w:p w:rsidR="00BC3818" w:rsidRDefault="00BC3818" w:rsidP="00DA4FED">
      <w:pPr>
        <w:ind w:firstLine="709"/>
        <w:jc w:val="both"/>
        <w:rPr>
          <w:i/>
        </w:rPr>
      </w:pPr>
      <w:r w:rsidRPr="007342B0">
        <w:rPr>
          <w:i/>
        </w:rPr>
        <w:t>Выполнить:</w:t>
      </w:r>
    </w:p>
    <w:p w:rsidR="00BC3818" w:rsidRPr="00A265F0" w:rsidRDefault="00BC3818" w:rsidP="00922357">
      <w:pPr>
        <w:ind w:firstLine="720"/>
        <w:jc w:val="both"/>
        <w:rPr>
          <w:color w:val="000000"/>
        </w:rPr>
      </w:pPr>
      <w:r w:rsidRPr="00A265F0">
        <w:rPr>
          <w:color w:val="000000"/>
        </w:rPr>
        <w:t xml:space="preserve">1. </w:t>
      </w:r>
      <w:r>
        <w:rPr>
          <w:color w:val="000000"/>
        </w:rPr>
        <w:t>Объяснить: ч</w:t>
      </w:r>
      <w:r w:rsidRPr="00A265F0">
        <w:rPr>
          <w:color w:val="000000"/>
        </w:rPr>
        <w:t>ем отличается методология от метода?</w:t>
      </w:r>
    </w:p>
    <w:p w:rsidR="00BC3818" w:rsidRDefault="00BC3818" w:rsidP="00922357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2. </w:t>
      </w:r>
      <w:r>
        <w:t>Изучить теоретический материал и подготовить доклад с презентацией «Классификация научных методов исследования».</w:t>
      </w:r>
    </w:p>
    <w:p w:rsidR="00BC3818" w:rsidRDefault="00BC3818" w:rsidP="00FB2596">
      <w:pPr>
        <w:tabs>
          <w:tab w:val="left" w:pos="1080"/>
        </w:tabs>
        <w:jc w:val="both"/>
        <w:rPr>
          <w:color w:val="000000"/>
        </w:rPr>
      </w:pPr>
    </w:p>
    <w:p w:rsidR="00BC3818" w:rsidRDefault="00BC3818" w:rsidP="00FB2596">
      <w:pPr>
        <w:ind w:firstLine="709"/>
        <w:jc w:val="both"/>
        <w:rPr>
          <w:i/>
        </w:rPr>
      </w:pPr>
      <w:r w:rsidRPr="007342B0">
        <w:rPr>
          <w:i/>
        </w:rPr>
        <w:t>Литература:</w:t>
      </w:r>
      <w:r>
        <w:rPr>
          <w:i/>
        </w:rPr>
        <w:t xml:space="preserve"> </w:t>
      </w:r>
    </w:p>
    <w:p w:rsidR="00BC3818" w:rsidRDefault="00BC3818" w:rsidP="00FB2596">
      <w:pPr>
        <w:ind w:firstLine="709"/>
        <w:jc w:val="both"/>
        <w:rPr>
          <w:color w:val="0000FF"/>
          <w:u w:val="single"/>
        </w:rPr>
      </w:pPr>
      <w:r w:rsidRPr="00C069E1">
        <w:rPr>
          <w:color w:val="0000FF"/>
          <w:u w:val="single"/>
        </w:rPr>
        <w:t>[</w:t>
      </w:r>
      <w:hyperlink r:id="rId38" w:history="1">
        <w:r w:rsidRPr="00FD0470">
          <w:rPr>
            <w:rStyle w:val="a8"/>
          </w:rPr>
          <w:t>1, с. 62-79</w:t>
        </w:r>
      </w:hyperlink>
      <w:r>
        <w:rPr>
          <w:color w:val="0000FF"/>
          <w:u w:val="single"/>
        </w:rPr>
        <w:t>]</w:t>
      </w:r>
      <w:r w:rsidRPr="00C069E1">
        <w:rPr>
          <w:color w:val="0000FF"/>
          <w:u w:val="single"/>
        </w:rPr>
        <w:t xml:space="preserve">; </w:t>
      </w:r>
      <w:r>
        <w:rPr>
          <w:color w:val="0000FF"/>
          <w:u w:val="single"/>
        </w:rPr>
        <w:t>[</w:t>
      </w:r>
      <w:hyperlink r:id="rId39" w:history="1">
        <w:r w:rsidRPr="00C77718">
          <w:rPr>
            <w:rStyle w:val="a8"/>
          </w:rPr>
          <w:t>2, с. 62-76</w:t>
        </w:r>
      </w:hyperlink>
      <w:r>
        <w:rPr>
          <w:color w:val="0000FF"/>
          <w:u w:val="single"/>
        </w:rPr>
        <w:t>]</w:t>
      </w:r>
      <w:r w:rsidRPr="00C069E1">
        <w:rPr>
          <w:color w:val="0000FF"/>
          <w:u w:val="single"/>
        </w:rPr>
        <w:t xml:space="preserve">; </w:t>
      </w:r>
      <w:r>
        <w:rPr>
          <w:color w:val="0000FF"/>
          <w:u w:val="single"/>
        </w:rPr>
        <w:t>[</w:t>
      </w:r>
      <w:hyperlink r:id="rId40" w:history="1">
        <w:r w:rsidRPr="00546383">
          <w:rPr>
            <w:rStyle w:val="a8"/>
          </w:rPr>
          <w:t>4, с. 31-37, 108-118, 123-179, 213-228</w:t>
        </w:r>
      </w:hyperlink>
      <w:r>
        <w:rPr>
          <w:color w:val="0000FF"/>
          <w:u w:val="single"/>
        </w:rPr>
        <w:t>]</w:t>
      </w:r>
      <w:r w:rsidRPr="00C069E1">
        <w:rPr>
          <w:color w:val="0000FF"/>
          <w:u w:val="single"/>
        </w:rPr>
        <w:t xml:space="preserve">; </w:t>
      </w:r>
      <w:r>
        <w:rPr>
          <w:color w:val="0000FF"/>
          <w:u w:val="single"/>
        </w:rPr>
        <w:t>[</w:t>
      </w:r>
      <w:hyperlink r:id="rId41" w:history="1">
        <w:r w:rsidRPr="00546383">
          <w:rPr>
            <w:rStyle w:val="a8"/>
          </w:rPr>
          <w:t>5, с. 99-114</w:t>
        </w:r>
      </w:hyperlink>
      <w:r>
        <w:rPr>
          <w:color w:val="0000FF"/>
          <w:u w:val="single"/>
        </w:rPr>
        <w:t>]</w:t>
      </w:r>
      <w:r w:rsidRPr="00C069E1">
        <w:rPr>
          <w:color w:val="0000FF"/>
          <w:u w:val="single"/>
        </w:rPr>
        <w:t xml:space="preserve">; </w:t>
      </w:r>
    </w:p>
    <w:p w:rsidR="00BC3818" w:rsidRPr="00C069E1" w:rsidRDefault="00BC3818" w:rsidP="00FB2596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42" w:history="1">
        <w:r w:rsidRPr="00064C15">
          <w:rPr>
            <w:rStyle w:val="a8"/>
            <w:lang w:val="uk-UA"/>
          </w:rPr>
          <w:t xml:space="preserve">6, с. </w:t>
        </w:r>
        <w:r>
          <w:rPr>
            <w:rStyle w:val="a8"/>
            <w:lang w:val="uk-UA"/>
          </w:rPr>
          <w:t>156</w:t>
        </w:r>
        <w:r w:rsidRPr="00064C15">
          <w:rPr>
            <w:rStyle w:val="a8"/>
            <w:lang w:val="uk-UA"/>
          </w:rPr>
          <w:t>-2</w:t>
        </w:r>
        <w:r>
          <w:rPr>
            <w:rStyle w:val="a8"/>
            <w:lang w:val="uk-UA"/>
          </w:rPr>
          <w:t>11</w:t>
        </w:r>
      </w:hyperlink>
      <w:r w:rsidRPr="00C069E1">
        <w:rPr>
          <w:color w:val="0000FF"/>
          <w:u w:val="single"/>
        </w:rPr>
        <w:t>]</w:t>
      </w:r>
    </w:p>
    <w:p w:rsidR="00BC3818" w:rsidRPr="00C069E1" w:rsidRDefault="00BC3818" w:rsidP="00FB2596">
      <w:pPr>
        <w:tabs>
          <w:tab w:val="left" w:pos="1080"/>
        </w:tabs>
        <w:jc w:val="both"/>
        <w:rPr>
          <w:color w:val="0000FF"/>
          <w:u w:val="single"/>
        </w:rPr>
      </w:pPr>
    </w:p>
    <w:p w:rsidR="00BC3818" w:rsidRPr="008039D7" w:rsidRDefault="00BC3818" w:rsidP="00F46C4F">
      <w:pPr>
        <w:ind w:firstLine="720"/>
        <w:jc w:val="both"/>
        <w:rPr>
          <w:iCs/>
        </w:rPr>
      </w:pPr>
      <w:r w:rsidRPr="008039D7">
        <w:rPr>
          <w:b/>
          <w:lang w:eastAsia="ru-RU"/>
        </w:rPr>
        <w:t xml:space="preserve">Тема </w:t>
      </w:r>
      <w:r w:rsidR="001B4AD6">
        <w:rPr>
          <w:b/>
          <w:lang w:eastAsia="ru-RU"/>
        </w:rPr>
        <w:t>4</w:t>
      </w:r>
      <w:r w:rsidRPr="008039D7">
        <w:rPr>
          <w:b/>
          <w:lang w:eastAsia="ru-RU"/>
        </w:rPr>
        <w:t>.</w:t>
      </w:r>
      <w:r w:rsidRPr="008039D7">
        <w:t xml:space="preserve"> </w:t>
      </w:r>
      <w:r w:rsidRPr="008039D7">
        <w:rPr>
          <w:iCs/>
        </w:rPr>
        <w:t>Общие требования к научно-исследовательской работе</w:t>
      </w:r>
    </w:p>
    <w:p w:rsidR="00BC3818" w:rsidRDefault="00BC3818" w:rsidP="00922357">
      <w:pPr>
        <w:tabs>
          <w:tab w:val="left" w:pos="1080"/>
        </w:tabs>
        <w:ind w:firstLine="720"/>
        <w:jc w:val="both"/>
        <w:rPr>
          <w:lang w:eastAsia="ru-RU"/>
        </w:rPr>
      </w:pPr>
      <w:r>
        <w:t xml:space="preserve">5.1 </w:t>
      </w:r>
      <w:r w:rsidRPr="00B36417">
        <w:rPr>
          <w:lang w:eastAsia="ru-RU"/>
        </w:rPr>
        <w:t>Цели и задачи научно-исследовательской</w:t>
      </w:r>
      <w:r>
        <w:rPr>
          <w:lang w:eastAsia="ru-RU"/>
        </w:rPr>
        <w:t xml:space="preserve"> работы</w:t>
      </w:r>
    </w:p>
    <w:p w:rsidR="00BC3818" w:rsidRDefault="00BC3818" w:rsidP="00922357">
      <w:pPr>
        <w:tabs>
          <w:tab w:val="left" w:pos="1080"/>
        </w:tabs>
        <w:ind w:firstLine="720"/>
        <w:jc w:val="both"/>
        <w:rPr>
          <w:lang w:eastAsia="ru-RU"/>
        </w:rPr>
      </w:pPr>
      <w:r>
        <w:rPr>
          <w:lang w:eastAsia="ru-RU"/>
        </w:rPr>
        <w:t xml:space="preserve">5.2 </w:t>
      </w:r>
      <w:r w:rsidRPr="00B36417">
        <w:rPr>
          <w:lang w:eastAsia="ru-RU"/>
        </w:rPr>
        <w:t>Алгоритм работы над научной проблемой</w:t>
      </w:r>
      <w:r>
        <w:rPr>
          <w:lang w:eastAsia="ru-RU"/>
        </w:rPr>
        <w:t>.</w:t>
      </w:r>
      <w:r w:rsidRPr="00710A83">
        <w:rPr>
          <w:lang w:eastAsia="ru-RU"/>
        </w:rPr>
        <w:t xml:space="preserve"> </w:t>
      </w:r>
    </w:p>
    <w:p w:rsidR="00BC3818" w:rsidRDefault="00BC3818" w:rsidP="00922357">
      <w:pPr>
        <w:tabs>
          <w:tab w:val="left" w:pos="1080"/>
        </w:tabs>
        <w:ind w:firstLine="720"/>
        <w:jc w:val="both"/>
      </w:pPr>
      <w:r>
        <w:rPr>
          <w:lang w:eastAsia="ru-RU"/>
        </w:rPr>
        <w:t xml:space="preserve">5.3 </w:t>
      </w:r>
      <w:r w:rsidRPr="00B36417">
        <w:rPr>
          <w:lang w:eastAsia="ru-RU"/>
        </w:rPr>
        <w:t>Общ</w:t>
      </w:r>
      <w:r>
        <w:rPr>
          <w:lang w:eastAsia="ru-RU"/>
        </w:rPr>
        <w:t>ая</w:t>
      </w:r>
      <w:r w:rsidRPr="00B36417">
        <w:rPr>
          <w:lang w:eastAsia="ru-RU"/>
        </w:rPr>
        <w:t xml:space="preserve"> структур</w:t>
      </w:r>
      <w:r>
        <w:rPr>
          <w:lang w:eastAsia="ru-RU"/>
        </w:rPr>
        <w:t>а НИР</w:t>
      </w:r>
    </w:p>
    <w:p w:rsidR="00BC3818" w:rsidRDefault="00BC3818" w:rsidP="00F46C4F">
      <w:pPr>
        <w:ind w:firstLine="720"/>
        <w:jc w:val="both"/>
        <w:rPr>
          <w:b/>
        </w:rPr>
      </w:pPr>
    </w:p>
    <w:p w:rsidR="00BC3818" w:rsidRPr="00DA4FED" w:rsidRDefault="00BC3818" w:rsidP="00F46C4F">
      <w:pPr>
        <w:ind w:firstLine="709"/>
        <w:jc w:val="both"/>
        <w:rPr>
          <w:i/>
          <w:lang w:val="uk-UA"/>
        </w:rPr>
      </w:pPr>
      <w:r w:rsidRPr="006E22DB">
        <w:rPr>
          <w:i/>
          <w:szCs w:val="28"/>
        </w:rPr>
        <w:t>Термины</w:t>
      </w:r>
      <w:r w:rsidRPr="006E22DB">
        <w:rPr>
          <w:i/>
        </w:rPr>
        <w:t xml:space="preserve">: </w:t>
      </w:r>
      <w:r>
        <w:rPr>
          <w:i/>
        </w:rPr>
        <w:t xml:space="preserve">наука, исследование, методология, методы, </w:t>
      </w:r>
      <w:proofErr w:type="gramStart"/>
      <w:r>
        <w:rPr>
          <w:i/>
        </w:rPr>
        <w:t>проблема,  актуальность</w:t>
      </w:r>
      <w:proofErr w:type="gramEnd"/>
      <w:r>
        <w:rPr>
          <w:i/>
        </w:rPr>
        <w:t>, цель исследования, задачи исследования, объект, предмет, проработанность темы.</w:t>
      </w:r>
    </w:p>
    <w:p w:rsidR="00BC3818" w:rsidRPr="00F46C4F" w:rsidRDefault="00BC3818" w:rsidP="00F46C4F">
      <w:pPr>
        <w:ind w:firstLine="720"/>
        <w:jc w:val="both"/>
        <w:rPr>
          <w:b/>
          <w:lang w:val="uk-UA"/>
        </w:rPr>
      </w:pPr>
    </w:p>
    <w:p w:rsidR="00BC3818" w:rsidRDefault="00BC3818" w:rsidP="00F46C4F">
      <w:pPr>
        <w:ind w:firstLine="709"/>
        <w:jc w:val="both"/>
        <w:rPr>
          <w:i/>
        </w:rPr>
      </w:pPr>
      <w:r w:rsidRPr="007342B0">
        <w:rPr>
          <w:i/>
        </w:rPr>
        <w:t>Выполнить:</w:t>
      </w:r>
    </w:p>
    <w:p w:rsidR="00BC3818" w:rsidRDefault="00BC3818" w:rsidP="00C84668">
      <w:pPr>
        <w:numPr>
          <w:ilvl w:val="0"/>
          <w:numId w:val="11"/>
        </w:numPr>
        <w:tabs>
          <w:tab w:val="num" w:pos="0"/>
          <w:tab w:val="left" w:pos="1080"/>
        </w:tabs>
        <w:suppressAutoHyphens w:val="0"/>
        <w:ind w:left="0" w:firstLine="720"/>
        <w:jc w:val="both"/>
      </w:pPr>
      <w:r>
        <w:t>Назвать а</w:t>
      </w:r>
      <w:r w:rsidRPr="00B36417">
        <w:t>лгоритм работы над научной проблемой</w:t>
      </w:r>
      <w:r>
        <w:t>.</w:t>
      </w:r>
    </w:p>
    <w:p w:rsidR="00BC3818" w:rsidRDefault="00BC3818" w:rsidP="00C84668">
      <w:pPr>
        <w:numPr>
          <w:ilvl w:val="0"/>
          <w:numId w:val="11"/>
        </w:numPr>
        <w:tabs>
          <w:tab w:val="num" w:pos="0"/>
          <w:tab w:val="left" w:pos="1080"/>
        </w:tabs>
        <w:suppressAutoHyphens w:val="0"/>
        <w:ind w:left="0" w:firstLine="720"/>
        <w:jc w:val="both"/>
      </w:pPr>
      <w:r>
        <w:t xml:space="preserve">Выбрать тему научного исследования. Тематика научного исследования дана в приложении </w:t>
      </w:r>
      <w:r>
        <w:rPr>
          <w:lang w:eastAsia="ru-RU"/>
        </w:rPr>
        <w:t>к разделу 7.</w:t>
      </w:r>
    </w:p>
    <w:p w:rsidR="00BC3818" w:rsidRDefault="00BC3818" w:rsidP="00C84668">
      <w:pPr>
        <w:numPr>
          <w:ilvl w:val="0"/>
          <w:numId w:val="11"/>
        </w:numPr>
        <w:tabs>
          <w:tab w:val="num" w:pos="0"/>
          <w:tab w:val="left" w:pos="1080"/>
        </w:tabs>
        <w:suppressAutoHyphens w:val="0"/>
        <w:ind w:left="0" w:firstLine="720"/>
        <w:jc w:val="both"/>
      </w:pPr>
      <w:r>
        <w:t>Сформировать структуру научного исследования.</w:t>
      </w:r>
    </w:p>
    <w:p w:rsidR="00BC3818" w:rsidRDefault="00BC3818" w:rsidP="00C84668">
      <w:pPr>
        <w:numPr>
          <w:ilvl w:val="0"/>
          <w:numId w:val="11"/>
        </w:numPr>
        <w:tabs>
          <w:tab w:val="num" w:pos="0"/>
          <w:tab w:val="left" w:pos="1080"/>
        </w:tabs>
        <w:suppressAutoHyphens w:val="0"/>
        <w:ind w:left="0" w:firstLine="720"/>
        <w:jc w:val="both"/>
      </w:pPr>
      <w:r>
        <w:t>Осуществить поиск информации по теме исследования.</w:t>
      </w:r>
    </w:p>
    <w:p w:rsidR="00BC3818" w:rsidRDefault="00BC3818" w:rsidP="00F46C4F">
      <w:pPr>
        <w:ind w:firstLine="709"/>
        <w:jc w:val="both"/>
        <w:rPr>
          <w:i/>
        </w:rPr>
      </w:pPr>
      <w:r w:rsidRPr="007342B0">
        <w:rPr>
          <w:i/>
        </w:rPr>
        <w:t>Литература:</w:t>
      </w:r>
      <w:r>
        <w:rPr>
          <w:i/>
        </w:rPr>
        <w:t xml:space="preserve"> </w:t>
      </w:r>
    </w:p>
    <w:p w:rsidR="00BC3818" w:rsidRPr="00C069E1" w:rsidRDefault="00BC3818" w:rsidP="00A138C8">
      <w:pPr>
        <w:tabs>
          <w:tab w:val="left" w:pos="720"/>
        </w:tabs>
        <w:jc w:val="both"/>
        <w:rPr>
          <w:color w:val="0000FF"/>
          <w:u w:val="single"/>
        </w:rPr>
      </w:pPr>
      <w:r>
        <w:tab/>
      </w:r>
      <w:r w:rsidRPr="00C069E1">
        <w:rPr>
          <w:color w:val="0000FF"/>
          <w:u w:val="single"/>
        </w:rPr>
        <w:t>[</w:t>
      </w:r>
      <w:hyperlink r:id="rId43" w:history="1">
        <w:r w:rsidRPr="00C77718">
          <w:rPr>
            <w:rStyle w:val="a8"/>
          </w:rPr>
          <w:t>2, с. 99-101</w:t>
        </w:r>
      </w:hyperlink>
      <w:r>
        <w:rPr>
          <w:color w:val="0000FF"/>
          <w:u w:val="single"/>
        </w:rPr>
        <w:t>]</w:t>
      </w:r>
      <w:r w:rsidRPr="00C069E1">
        <w:rPr>
          <w:color w:val="0000FF"/>
          <w:u w:val="single"/>
        </w:rPr>
        <w:t xml:space="preserve">; </w:t>
      </w:r>
      <w:r>
        <w:rPr>
          <w:color w:val="0000FF"/>
          <w:u w:val="single"/>
        </w:rPr>
        <w:t>[</w:t>
      </w:r>
      <w:hyperlink r:id="rId44" w:history="1">
        <w:r w:rsidRPr="00064C15">
          <w:rPr>
            <w:rStyle w:val="a8"/>
            <w:lang w:val="uk-UA"/>
          </w:rPr>
          <w:t>3, с. 4</w:t>
        </w:r>
        <w:r>
          <w:rPr>
            <w:rStyle w:val="a8"/>
            <w:lang w:val="uk-UA"/>
          </w:rPr>
          <w:t>1</w:t>
        </w:r>
        <w:r w:rsidRPr="00064C15">
          <w:rPr>
            <w:rStyle w:val="a8"/>
            <w:lang w:val="uk-UA"/>
          </w:rPr>
          <w:t>-4</w:t>
        </w:r>
        <w:r>
          <w:rPr>
            <w:rStyle w:val="a8"/>
            <w:lang w:val="uk-UA"/>
          </w:rPr>
          <w:t>6</w:t>
        </w:r>
      </w:hyperlink>
      <w:r w:rsidRPr="00C069E1">
        <w:rPr>
          <w:color w:val="0000FF"/>
          <w:u w:val="single"/>
        </w:rPr>
        <w:t>]</w:t>
      </w:r>
    </w:p>
    <w:p w:rsidR="00BC3818" w:rsidRDefault="00BC3818" w:rsidP="00F46C4F">
      <w:pPr>
        <w:ind w:firstLine="720"/>
        <w:jc w:val="both"/>
        <w:rPr>
          <w:b/>
        </w:rPr>
      </w:pPr>
    </w:p>
    <w:p w:rsidR="00BC3818" w:rsidRDefault="00BC3818" w:rsidP="006312A9">
      <w:pPr>
        <w:ind w:firstLine="720"/>
        <w:jc w:val="both"/>
        <w:rPr>
          <w:iCs/>
        </w:rPr>
      </w:pPr>
      <w:r>
        <w:rPr>
          <w:b/>
        </w:rPr>
        <w:t xml:space="preserve">Тема </w:t>
      </w:r>
      <w:r w:rsidR="001B4AD6">
        <w:rPr>
          <w:b/>
        </w:rPr>
        <w:t>5</w:t>
      </w:r>
      <w:r>
        <w:rPr>
          <w:b/>
        </w:rPr>
        <w:t>.</w:t>
      </w:r>
      <w:r w:rsidRPr="006312A9">
        <w:rPr>
          <w:iCs/>
        </w:rPr>
        <w:t xml:space="preserve"> </w:t>
      </w:r>
      <w:r w:rsidRPr="008039D7">
        <w:rPr>
          <w:iCs/>
        </w:rPr>
        <w:t>Планирование научно-исследовательской работы</w:t>
      </w:r>
      <w:r>
        <w:rPr>
          <w:iCs/>
        </w:rPr>
        <w:t>.</w:t>
      </w:r>
    </w:p>
    <w:p w:rsidR="00BC3818" w:rsidRDefault="00BC3818" w:rsidP="00C84668">
      <w:pPr>
        <w:numPr>
          <w:ilvl w:val="0"/>
          <w:numId w:val="9"/>
        </w:numPr>
        <w:tabs>
          <w:tab w:val="num" w:pos="0"/>
          <w:tab w:val="left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 xml:space="preserve">Значение планирования НИР. </w:t>
      </w:r>
    </w:p>
    <w:p w:rsidR="00BC3818" w:rsidRPr="00E66B51" w:rsidRDefault="00BC3818" w:rsidP="00C84668">
      <w:pPr>
        <w:numPr>
          <w:ilvl w:val="0"/>
          <w:numId w:val="9"/>
        </w:numPr>
        <w:tabs>
          <w:tab w:val="num" w:pos="0"/>
          <w:tab w:val="left" w:pos="1080"/>
        </w:tabs>
        <w:ind w:left="0" w:firstLine="720"/>
        <w:jc w:val="both"/>
        <w:rPr>
          <w:iCs/>
        </w:rPr>
      </w:pPr>
      <w:r>
        <w:rPr>
          <w:color w:val="000000"/>
        </w:rPr>
        <w:t>У</w:t>
      </w:r>
      <w:r w:rsidRPr="00CB6AC0">
        <w:rPr>
          <w:color w:val="000000"/>
        </w:rPr>
        <w:t>слови</w:t>
      </w:r>
      <w:r>
        <w:rPr>
          <w:color w:val="000000"/>
        </w:rPr>
        <w:t>я</w:t>
      </w:r>
      <w:r w:rsidRPr="00CB6AC0">
        <w:rPr>
          <w:color w:val="000000"/>
        </w:rPr>
        <w:t xml:space="preserve"> создания рабочего плана</w:t>
      </w:r>
      <w:r>
        <w:rPr>
          <w:color w:val="000000"/>
        </w:rPr>
        <w:t xml:space="preserve">. </w:t>
      </w:r>
    </w:p>
    <w:p w:rsidR="00BC3818" w:rsidRPr="00E66B51" w:rsidRDefault="00BC3818" w:rsidP="00C84668">
      <w:pPr>
        <w:numPr>
          <w:ilvl w:val="0"/>
          <w:numId w:val="9"/>
        </w:numPr>
        <w:tabs>
          <w:tab w:val="num" w:pos="0"/>
          <w:tab w:val="left" w:pos="1080"/>
        </w:tabs>
        <w:ind w:left="0" w:firstLine="720"/>
        <w:jc w:val="both"/>
        <w:rPr>
          <w:iCs/>
        </w:rPr>
      </w:pPr>
      <w:r>
        <w:rPr>
          <w:color w:val="000000"/>
        </w:rPr>
        <w:t xml:space="preserve">Алгоритм работы. </w:t>
      </w:r>
    </w:p>
    <w:p w:rsidR="00BC3818" w:rsidRDefault="00BC3818" w:rsidP="00C84668">
      <w:pPr>
        <w:numPr>
          <w:ilvl w:val="0"/>
          <w:numId w:val="9"/>
        </w:numPr>
        <w:jc w:val="both"/>
        <w:rPr>
          <w:iCs/>
        </w:rPr>
      </w:pPr>
      <w:r>
        <w:rPr>
          <w:color w:val="000000"/>
        </w:rPr>
        <w:t>Планирование НИР.</w:t>
      </w:r>
    </w:p>
    <w:p w:rsidR="00BC3818" w:rsidRDefault="00BC3818" w:rsidP="00DA5674">
      <w:pPr>
        <w:ind w:firstLine="720"/>
        <w:jc w:val="both"/>
        <w:rPr>
          <w:b/>
        </w:rPr>
      </w:pPr>
    </w:p>
    <w:p w:rsidR="00BC3818" w:rsidRPr="00232BF1" w:rsidRDefault="00BC3818" w:rsidP="00DA5674">
      <w:pPr>
        <w:ind w:firstLine="720"/>
        <w:jc w:val="both"/>
        <w:rPr>
          <w:i/>
        </w:rPr>
      </w:pPr>
      <w:r w:rsidRPr="006E22DB">
        <w:rPr>
          <w:i/>
          <w:szCs w:val="28"/>
        </w:rPr>
        <w:t>Термины</w:t>
      </w:r>
      <w:r w:rsidRPr="006E22DB">
        <w:rPr>
          <w:i/>
        </w:rPr>
        <w:t>:</w:t>
      </w:r>
      <w:r>
        <w:rPr>
          <w:i/>
        </w:rPr>
        <w:t xml:space="preserve"> планирование, календарный план, алгоритм, условия </w:t>
      </w:r>
      <w:r w:rsidRPr="00232BF1">
        <w:rPr>
          <w:i/>
          <w:color w:val="000000"/>
        </w:rPr>
        <w:t>создания рабочего плана.</w:t>
      </w:r>
    </w:p>
    <w:p w:rsidR="00BC3818" w:rsidRDefault="00BC3818" w:rsidP="00BE34B0">
      <w:pPr>
        <w:ind w:firstLine="709"/>
        <w:jc w:val="both"/>
        <w:rPr>
          <w:i/>
        </w:rPr>
      </w:pPr>
    </w:p>
    <w:p w:rsidR="00BC3818" w:rsidRPr="007342B0" w:rsidRDefault="00BC3818" w:rsidP="00BE34B0">
      <w:pPr>
        <w:ind w:firstLine="709"/>
        <w:jc w:val="both"/>
        <w:rPr>
          <w:i/>
        </w:rPr>
      </w:pPr>
      <w:r w:rsidRPr="007342B0">
        <w:rPr>
          <w:i/>
        </w:rPr>
        <w:t>Выполнить:</w:t>
      </w:r>
    </w:p>
    <w:p w:rsidR="00BC3818" w:rsidRDefault="00BC3818" w:rsidP="00C84668">
      <w:pPr>
        <w:numPr>
          <w:ilvl w:val="0"/>
          <w:numId w:val="12"/>
        </w:numPr>
        <w:suppressAutoHyphens w:val="0"/>
        <w:ind w:right="-5"/>
        <w:jc w:val="both"/>
        <w:rPr>
          <w:iCs/>
          <w:color w:val="000000"/>
        </w:rPr>
      </w:pPr>
      <w:r>
        <w:t>Объясните значение п</w:t>
      </w:r>
      <w:r w:rsidRPr="00CB6AC0">
        <w:rPr>
          <w:color w:val="000000"/>
        </w:rPr>
        <w:t>одготовк</w:t>
      </w:r>
      <w:r>
        <w:rPr>
          <w:color w:val="000000"/>
        </w:rPr>
        <w:t xml:space="preserve">и </w:t>
      </w:r>
      <w:r w:rsidRPr="00CB6AC0">
        <w:rPr>
          <w:iCs/>
          <w:color w:val="000000"/>
        </w:rPr>
        <w:t>плана исследования</w:t>
      </w:r>
      <w:r>
        <w:rPr>
          <w:iCs/>
          <w:color w:val="000000"/>
        </w:rPr>
        <w:t>.</w:t>
      </w:r>
    </w:p>
    <w:p w:rsidR="00BC3818" w:rsidRPr="006C3F52" w:rsidRDefault="00BC3818" w:rsidP="00C84668">
      <w:pPr>
        <w:numPr>
          <w:ilvl w:val="0"/>
          <w:numId w:val="12"/>
        </w:numPr>
        <w:suppressAutoHyphens w:val="0"/>
        <w:ind w:right="-5"/>
        <w:jc w:val="both"/>
      </w:pPr>
      <w:r>
        <w:rPr>
          <w:color w:val="000000"/>
        </w:rPr>
        <w:t xml:space="preserve">Какое основное </w:t>
      </w:r>
      <w:r w:rsidRPr="00CB6AC0">
        <w:rPr>
          <w:color w:val="000000"/>
        </w:rPr>
        <w:t>условие</w:t>
      </w:r>
      <w:r>
        <w:rPr>
          <w:color w:val="000000"/>
        </w:rPr>
        <w:t xml:space="preserve"> </w:t>
      </w:r>
      <w:r w:rsidRPr="00CB6AC0">
        <w:rPr>
          <w:color w:val="000000"/>
        </w:rPr>
        <w:t>создания рабочего плана</w:t>
      </w:r>
      <w:r>
        <w:rPr>
          <w:color w:val="000000"/>
        </w:rPr>
        <w:t>?</w:t>
      </w:r>
    </w:p>
    <w:p w:rsidR="00BC3818" w:rsidRDefault="00BC3818" w:rsidP="00DA5674">
      <w:pPr>
        <w:ind w:firstLine="720"/>
        <w:jc w:val="both"/>
      </w:pPr>
      <w:r w:rsidRPr="00922357">
        <w:t>3.</w:t>
      </w:r>
      <w:r>
        <w:t xml:space="preserve"> Разработать календарный план выпускной квалификационной работы по теме исследования. </w:t>
      </w:r>
    </w:p>
    <w:p w:rsidR="00BC3818" w:rsidRPr="00922357" w:rsidRDefault="00BC3818" w:rsidP="00DA5674">
      <w:pPr>
        <w:ind w:firstLine="720"/>
        <w:jc w:val="both"/>
      </w:pPr>
    </w:p>
    <w:p w:rsidR="00BC3818" w:rsidRDefault="00BC3818" w:rsidP="00DA5674">
      <w:pPr>
        <w:ind w:firstLine="720"/>
        <w:jc w:val="both"/>
        <w:rPr>
          <w:i/>
        </w:rPr>
      </w:pPr>
      <w:r w:rsidRPr="007342B0">
        <w:rPr>
          <w:i/>
        </w:rPr>
        <w:t>Литература:</w:t>
      </w:r>
    </w:p>
    <w:p w:rsidR="00BC3818" w:rsidRDefault="00BC3818" w:rsidP="00CD791C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45" w:history="1">
        <w:r w:rsidRPr="00C77718">
          <w:rPr>
            <w:rStyle w:val="a8"/>
            <w:lang w:val="uk-UA"/>
          </w:rPr>
          <w:t>2, с. 18-24, 197-203</w:t>
        </w:r>
      </w:hyperlink>
      <w:r>
        <w:rPr>
          <w:color w:val="0000FF"/>
          <w:u w:val="single"/>
        </w:rPr>
        <w:t>]</w:t>
      </w:r>
    </w:p>
    <w:p w:rsidR="00BC3818" w:rsidRDefault="00BC3818" w:rsidP="00CD791C">
      <w:pPr>
        <w:ind w:firstLine="709"/>
        <w:jc w:val="both"/>
        <w:rPr>
          <w:color w:val="0000FF"/>
          <w:u w:val="single"/>
        </w:rPr>
      </w:pPr>
    </w:p>
    <w:p w:rsidR="00BC3818" w:rsidRDefault="00BC3818" w:rsidP="006312A9">
      <w:pPr>
        <w:ind w:firstLine="720"/>
        <w:jc w:val="both"/>
        <w:rPr>
          <w:iCs/>
        </w:rPr>
      </w:pPr>
      <w:r>
        <w:rPr>
          <w:b/>
        </w:rPr>
        <w:t xml:space="preserve">Тема </w:t>
      </w:r>
      <w:r w:rsidR="001B4AD6">
        <w:rPr>
          <w:b/>
        </w:rPr>
        <w:t>6</w:t>
      </w:r>
      <w:r>
        <w:rPr>
          <w:b/>
        </w:rPr>
        <w:t>.</w:t>
      </w:r>
      <w:r w:rsidRPr="006312A9">
        <w:rPr>
          <w:iCs/>
        </w:rPr>
        <w:t xml:space="preserve"> </w:t>
      </w:r>
      <w:r w:rsidRPr="008039D7">
        <w:rPr>
          <w:iCs/>
        </w:rPr>
        <w:t>Научная информация: поиск, накопление, обработка</w:t>
      </w:r>
      <w:r>
        <w:rPr>
          <w:iCs/>
        </w:rPr>
        <w:t>.</w:t>
      </w:r>
    </w:p>
    <w:p w:rsidR="00BC3818" w:rsidRPr="006312A9" w:rsidRDefault="00BC3818" w:rsidP="00C84668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bCs/>
        </w:rPr>
      </w:pPr>
      <w:r w:rsidRPr="00E51527">
        <w:rPr>
          <w:bCs/>
        </w:rPr>
        <w:t xml:space="preserve">Научная информации и ее источники. </w:t>
      </w:r>
      <w:r w:rsidRPr="00E51527">
        <w:t xml:space="preserve"> </w:t>
      </w:r>
    </w:p>
    <w:p w:rsidR="00BC3818" w:rsidRPr="006312A9" w:rsidRDefault="00BC3818" w:rsidP="00C84668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b/>
        </w:rPr>
      </w:pPr>
      <w:r w:rsidRPr="00E51527">
        <w:t xml:space="preserve">Поиск и сбор научной информации. </w:t>
      </w:r>
      <w:r w:rsidRPr="00E51527">
        <w:rPr>
          <w:bCs/>
          <w:color w:val="000000"/>
        </w:rPr>
        <w:t>Методы поиска.</w:t>
      </w:r>
      <w:r>
        <w:rPr>
          <w:b/>
          <w:color w:val="000000"/>
        </w:rPr>
        <w:t xml:space="preserve"> </w:t>
      </w:r>
      <w:r w:rsidRPr="00C87507">
        <w:rPr>
          <w:bCs/>
          <w:iCs/>
          <w:color w:val="000000"/>
        </w:rPr>
        <w:t>Технологии поиска информации</w:t>
      </w:r>
      <w:r>
        <w:rPr>
          <w:bCs/>
          <w:iCs/>
          <w:color w:val="000000"/>
        </w:rPr>
        <w:t xml:space="preserve">. </w:t>
      </w:r>
    </w:p>
    <w:p w:rsidR="00BC3818" w:rsidRPr="006312A9" w:rsidRDefault="00BC3818" w:rsidP="00C84668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b/>
        </w:rPr>
      </w:pPr>
      <w:r w:rsidRPr="00E51527">
        <w:t>Порядок изучения научной литературы.</w:t>
      </w:r>
      <w:r>
        <w:t xml:space="preserve"> </w:t>
      </w:r>
    </w:p>
    <w:p w:rsidR="00BC3818" w:rsidRDefault="00BC3818" w:rsidP="00C84668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b/>
        </w:rPr>
      </w:pPr>
      <w:r w:rsidRPr="00E51527">
        <w:t>Ведение рабочих записей как метод</w:t>
      </w:r>
      <w:r>
        <w:t xml:space="preserve"> </w:t>
      </w:r>
      <w:hyperlink r:id="rId46" w:history="1">
        <w:r w:rsidRPr="00E51527">
          <w:t>обработки научной информации</w:t>
        </w:r>
      </w:hyperlink>
      <w:r w:rsidRPr="00E51527">
        <w:t>.</w:t>
      </w:r>
    </w:p>
    <w:p w:rsidR="00BC3818" w:rsidRDefault="00BC3818" w:rsidP="006312A9">
      <w:pPr>
        <w:tabs>
          <w:tab w:val="num" w:pos="0"/>
          <w:tab w:val="left" w:pos="1080"/>
        </w:tabs>
        <w:ind w:firstLine="720"/>
        <w:jc w:val="both"/>
        <w:rPr>
          <w:i/>
          <w:szCs w:val="28"/>
        </w:rPr>
      </w:pPr>
    </w:p>
    <w:p w:rsidR="00BC3818" w:rsidRPr="00E66B51" w:rsidRDefault="00BC3818" w:rsidP="00DA5674">
      <w:pPr>
        <w:ind w:firstLine="720"/>
        <w:jc w:val="both"/>
        <w:rPr>
          <w:i/>
        </w:rPr>
      </w:pPr>
      <w:r w:rsidRPr="006E22DB">
        <w:rPr>
          <w:i/>
          <w:szCs w:val="28"/>
        </w:rPr>
        <w:t>Термины</w:t>
      </w:r>
      <w:r w:rsidRPr="006E22DB">
        <w:rPr>
          <w:i/>
        </w:rPr>
        <w:t>:</w:t>
      </w:r>
      <w:r w:rsidRPr="006312A9">
        <w:rPr>
          <w:iCs/>
        </w:rPr>
        <w:t xml:space="preserve"> </w:t>
      </w:r>
      <w:r w:rsidRPr="00E66B51">
        <w:rPr>
          <w:i/>
          <w:iCs/>
        </w:rPr>
        <w:t>научная информация, поиск, накопление, обработка, методы поиска, технология поиска, изучение, рабочая запись.</w:t>
      </w:r>
    </w:p>
    <w:p w:rsidR="00BC3818" w:rsidRDefault="00BC3818" w:rsidP="00BE34B0">
      <w:pPr>
        <w:ind w:firstLine="709"/>
        <w:jc w:val="both"/>
        <w:rPr>
          <w:i/>
        </w:rPr>
      </w:pPr>
    </w:p>
    <w:p w:rsidR="00BC3818" w:rsidRPr="00E66B51" w:rsidRDefault="00BC3818" w:rsidP="00BE34B0">
      <w:pPr>
        <w:ind w:firstLine="709"/>
        <w:jc w:val="both"/>
        <w:rPr>
          <w:i/>
        </w:rPr>
      </w:pPr>
      <w:r w:rsidRPr="00E66B51">
        <w:rPr>
          <w:i/>
        </w:rPr>
        <w:lastRenderedPageBreak/>
        <w:t>Выполнить:</w:t>
      </w:r>
    </w:p>
    <w:p w:rsidR="00BC3818" w:rsidRPr="00303BFB" w:rsidRDefault="00BC3818" w:rsidP="00C84668">
      <w:pPr>
        <w:numPr>
          <w:ilvl w:val="0"/>
          <w:numId w:val="13"/>
        </w:numPr>
        <w:tabs>
          <w:tab w:val="clear" w:pos="720"/>
          <w:tab w:val="num" w:pos="0"/>
          <w:tab w:val="left" w:pos="1080"/>
        </w:tabs>
        <w:suppressAutoHyphens w:val="0"/>
        <w:spacing w:after="100" w:afterAutospacing="1"/>
        <w:ind w:left="0" w:firstLine="720"/>
        <w:jc w:val="both"/>
      </w:pPr>
      <w:r w:rsidRPr="00095D78">
        <w:rPr>
          <w:color w:val="000000"/>
        </w:rPr>
        <w:t xml:space="preserve">Назовите основные средства поиска и сбора научной информации. </w:t>
      </w:r>
      <w:r w:rsidRPr="00303BFB">
        <w:t>В</w:t>
      </w:r>
      <w:r>
        <w:t xml:space="preserve"> </w:t>
      </w:r>
      <w:hyperlink r:id="rId47" w:history="1">
        <w:r w:rsidRPr="00303BFB">
          <w:rPr>
            <w:rStyle w:val="a8"/>
          </w:rPr>
          <w:t>чем их назначение</w:t>
        </w:r>
      </w:hyperlink>
      <w:r w:rsidRPr="00303BFB">
        <w:t>? </w:t>
      </w:r>
    </w:p>
    <w:p w:rsidR="00BC3818" w:rsidRPr="00303BFB" w:rsidRDefault="00BC3818" w:rsidP="00C84668">
      <w:pPr>
        <w:numPr>
          <w:ilvl w:val="0"/>
          <w:numId w:val="13"/>
        </w:numPr>
        <w:tabs>
          <w:tab w:val="clear" w:pos="720"/>
          <w:tab w:val="num" w:pos="0"/>
          <w:tab w:val="left" w:pos="1080"/>
        </w:tabs>
        <w:suppressAutoHyphens w:val="0"/>
        <w:spacing w:after="100" w:afterAutospacing="1"/>
        <w:ind w:left="0" w:firstLine="720"/>
        <w:jc w:val="both"/>
      </w:pPr>
      <w:r w:rsidRPr="00303BFB">
        <w:t>Какую роль в</w:t>
      </w:r>
      <w:r>
        <w:t xml:space="preserve"> </w:t>
      </w:r>
      <w:hyperlink r:id="rId48" w:history="1">
        <w:r w:rsidRPr="00303BFB">
          <w:rPr>
            <w:rStyle w:val="a8"/>
          </w:rPr>
          <w:t>процессе сбора</w:t>
        </w:r>
      </w:hyperlink>
      <w:r w:rsidRPr="00303BFB">
        <w:t>, анализа и систематизации источников информации играет научно-справочный аппарат книги? </w:t>
      </w:r>
    </w:p>
    <w:p w:rsidR="00BC3818" w:rsidRPr="00303BFB" w:rsidRDefault="00BC3818" w:rsidP="00C84668">
      <w:pPr>
        <w:numPr>
          <w:ilvl w:val="0"/>
          <w:numId w:val="13"/>
        </w:numPr>
        <w:tabs>
          <w:tab w:val="clear" w:pos="720"/>
          <w:tab w:val="num" w:pos="0"/>
          <w:tab w:val="left" w:pos="1080"/>
        </w:tabs>
        <w:suppressAutoHyphens w:val="0"/>
        <w:ind w:left="0" w:firstLine="720"/>
        <w:jc w:val="both"/>
      </w:pPr>
      <w:r>
        <w:t xml:space="preserve">Составить описание основных источников информации по теме исследования. Какому из указанных источников Вы отдаете предпочтение? Объяснить свое предпочтение. </w:t>
      </w:r>
    </w:p>
    <w:p w:rsidR="00BC3818" w:rsidRDefault="00BC3818" w:rsidP="005478F0">
      <w:pPr>
        <w:ind w:firstLine="720"/>
        <w:jc w:val="both"/>
        <w:rPr>
          <w:b/>
        </w:rPr>
      </w:pPr>
    </w:p>
    <w:p w:rsidR="00BC3818" w:rsidRDefault="00BC3818" w:rsidP="005478F0">
      <w:pPr>
        <w:ind w:firstLine="720"/>
        <w:jc w:val="both"/>
        <w:rPr>
          <w:i/>
        </w:rPr>
      </w:pPr>
      <w:r w:rsidRPr="007342B0">
        <w:rPr>
          <w:i/>
        </w:rPr>
        <w:t>Литература:</w:t>
      </w:r>
    </w:p>
    <w:p w:rsidR="00BC3818" w:rsidRDefault="00BC3818" w:rsidP="00CD791C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49" w:history="1">
        <w:r w:rsidRPr="00C77718">
          <w:rPr>
            <w:rStyle w:val="a8"/>
          </w:rPr>
          <w:t>2</w:t>
        </w:r>
        <w:r w:rsidRPr="00C77718">
          <w:rPr>
            <w:rStyle w:val="a8"/>
            <w:lang w:val="uk-UA"/>
          </w:rPr>
          <w:t>, с</w:t>
        </w:r>
        <w:r w:rsidRPr="00C77718">
          <w:rPr>
            <w:rStyle w:val="a8"/>
          </w:rPr>
          <w:t xml:space="preserve">. </w:t>
        </w:r>
        <w:r w:rsidRPr="00C77718">
          <w:rPr>
            <w:rStyle w:val="a8"/>
            <w:lang w:val="uk-UA"/>
          </w:rPr>
          <w:t>214</w:t>
        </w:r>
        <w:r w:rsidRPr="00C77718">
          <w:rPr>
            <w:rStyle w:val="a8"/>
          </w:rPr>
          <w:t>-</w:t>
        </w:r>
        <w:r w:rsidRPr="00C77718">
          <w:rPr>
            <w:rStyle w:val="a8"/>
            <w:lang w:val="uk-UA"/>
          </w:rPr>
          <w:t>234</w:t>
        </w:r>
      </w:hyperlink>
      <w:r>
        <w:rPr>
          <w:color w:val="0000FF"/>
          <w:u w:val="single"/>
          <w:lang w:val="uk-UA"/>
        </w:rPr>
        <w:t xml:space="preserve">]; </w:t>
      </w:r>
      <w:r>
        <w:rPr>
          <w:color w:val="0000FF"/>
          <w:u w:val="single"/>
        </w:rPr>
        <w:t>[</w:t>
      </w:r>
      <w:hyperlink r:id="rId50" w:history="1">
        <w:r w:rsidRPr="00064C15">
          <w:rPr>
            <w:rStyle w:val="a8"/>
            <w:lang w:val="uk-UA"/>
          </w:rPr>
          <w:t xml:space="preserve">3, с. </w:t>
        </w:r>
        <w:r>
          <w:rPr>
            <w:rStyle w:val="a8"/>
            <w:lang w:val="uk-UA"/>
          </w:rPr>
          <w:t>11</w:t>
        </w:r>
        <w:r w:rsidRPr="00064C15">
          <w:rPr>
            <w:rStyle w:val="a8"/>
            <w:lang w:val="uk-UA"/>
          </w:rPr>
          <w:t>-</w:t>
        </w:r>
        <w:r>
          <w:rPr>
            <w:rStyle w:val="a8"/>
            <w:lang w:val="uk-UA"/>
          </w:rPr>
          <w:t>12</w:t>
        </w:r>
      </w:hyperlink>
      <w:r>
        <w:rPr>
          <w:color w:val="0000FF"/>
          <w:u w:val="single"/>
        </w:rPr>
        <w:t>]</w:t>
      </w:r>
      <w:r>
        <w:rPr>
          <w:color w:val="0000FF"/>
          <w:u w:val="single"/>
          <w:lang w:val="uk-UA"/>
        </w:rPr>
        <w:t>;</w:t>
      </w:r>
      <w:r>
        <w:rPr>
          <w:color w:val="0000FF"/>
          <w:u w:val="single"/>
        </w:rPr>
        <w:t xml:space="preserve"> [</w:t>
      </w:r>
      <w:hyperlink r:id="rId51" w:history="1">
        <w:r w:rsidRPr="00064C15">
          <w:rPr>
            <w:rStyle w:val="a8"/>
            <w:lang w:val="uk-UA"/>
          </w:rPr>
          <w:t>6, с. 2</w:t>
        </w:r>
        <w:r>
          <w:rPr>
            <w:rStyle w:val="a8"/>
            <w:lang w:val="uk-UA"/>
          </w:rPr>
          <w:t>26</w:t>
        </w:r>
        <w:r w:rsidRPr="00064C15">
          <w:rPr>
            <w:rStyle w:val="a8"/>
            <w:lang w:val="uk-UA"/>
          </w:rPr>
          <w:t>-2</w:t>
        </w:r>
        <w:r>
          <w:rPr>
            <w:rStyle w:val="a8"/>
            <w:lang w:val="uk-UA"/>
          </w:rPr>
          <w:t>45</w:t>
        </w:r>
      </w:hyperlink>
      <w:r>
        <w:rPr>
          <w:color w:val="0000FF"/>
          <w:u w:val="single"/>
        </w:rPr>
        <w:t>]</w:t>
      </w:r>
    </w:p>
    <w:p w:rsidR="001B4AD6" w:rsidRDefault="001B4AD6" w:rsidP="006312A9">
      <w:pPr>
        <w:ind w:firstLine="720"/>
        <w:jc w:val="both"/>
        <w:rPr>
          <w:b/>
        </w:rPr>
      </w:pPr>
    </w:p>
    <w:p w:rsidR="00BC3818" w:rsidRDefault="00BC3818" w:rsidP="006312A9">
      <w:pPr>
        <w:ind w:firstLine="720"/>
        <w:jc w:val="both"/>
      </w:pPr>
      <w:r>
        <w:rPr>
          <w:b/>
        </w:rPr>
        <w:t xml:space="preserve">Тема </w:t>
      </w:r>
      <w:r w:rsidR="001B4AD6">
        <w:rPr>
          <w:b/>
        </w:rPr>
        <w:t>7</w:t>
      </w:r>
      <w:r>
        <w:rPr>
          <w:b/>
        </w:rPr>
        <w:t>.</w:t>
      </w:r>
      <w:r w:rsidRPr="006312A9">
        <w:t xml:space="preserve"> </w:t>
      </w:r>
      <w:r w:rsidRPr="008039D7">
        <w:t xml:space="preserve">Написание и оформление научных работ </w:t>
      </w:r>
      <w:r>
        <w:t>магистрантов.</w:t>
      </w:r>
    </w:p>
    <w:p w:rsidR="00BC3818" w:rsidRDefault="00BC3818" w:rsidP="00C84668">
      <w:pPr>
        <w:numPr>
          <w:ilvl w:val="0"/>
          <w:numId w:val="7"/>
        </w:numPr>
        <w:shd w:val="clear" w:color="auto" w:fill="FFFFFF"/>
        <w:tabs>
          <w:tab w:val="num" w:pos="0"/>
          <w:tab w:val="left" w:pos="1080"/>
        </w:tabs>
        <w:suppressAutoHyphens w:val="0"/>
        <w:ind w:left="0" w:firstLine="720"/>
        <w:jc w:val="both"/>
        <w:rPr>
          <w:color w:val="000000"/>
          <w:lang w:eastAsia="ru-RU"/>
        </w:rPr>
      </w:pPr>
      <w:r w:rsidRPr="00827F13">
        <w:rPr>
          <w:color w:val="000000"/>
          <w:lang w:eastAsia="ru-RU"/>
        </w:rPr>
        <w:t xml:space="preserve">Структура учебно-научной работы </w:t>
      </w:r>
      <w:r>
        <w:rPr>
          <w:color w:val="000000"/>
          <w:lang w:eastAsia="ru-RU"/>
        </w:rPr>
        <w:t>магистранта</w:t>
      </w:r>
      <w:r w:rsidRPr="00827F13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</w:t>
      </w:r>
    </w:p>
    <w:p w:rsidR="00BC3818" w:rsidRPr="006312A9" w:rsidRDefault="00BC3818" w:rsidP="00C84668">
      <w:pPr>
        <w:numPr>
          <w:ilvl w:val="0"/>
          <w:numId w:val="7"/>
        </w:numPr>
        <w:shd w:val="clear" w:color="auto" w:fill="FFFFFF"/>
        <w:tabs>
          <w:tab w:val="num" w:pos="0"/>
          <w:tab w:val="left" w:pos="1080"/>
        </w:tabs>
        <w:suppressAutoHyphens w:val="0"/>
        <w:ind w:left="0" w:firstLine="72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27F13">
        <w:rPr>
          <w:color w:val="000000"/>
          <w:lang w:eastAsia="ru-RU"/>
        </w:rPr>
        <w:t>Рубрикации. Правила деления текста на главы и параграфы.</w:t>
      </w:r>
      <w:r>
        <w:rPr>
          <w:color w:val="000000"/>
          <w:lang w:eastAsia="ru-RU"/>
        </w:rPr>
        <w:t xml:space="preserve"> </w:t>
      </w:r>
    </w:p>
    <w:p w:rsidR="00BC3818" w:rsidRPr="006312A9" w:rsidRDefault="00BC3818" w:rsidP="00C84668">
      <w:pPr>
        <w:numPr>
          <w:ilvl w:val="0"/>
          <w:numId w:val="7"/>
        </w:numPr>
        <w:shd w:val="clear" w:color="auto" w:fill="FFFFFF"/>
        <w:tabs>
          <w:tab w:val="num" w:pos="0"/>
          <w:tab w:val="left" w:pos="1080"/>
        </w:tabs>
        <w:suppressAutoHyphens w:val="0"/>
        <w:ind w:left="0" w:firstLine="72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27F13">
        <w:rPr>
          <w:color w:val="000000"/>
          <w:lang w:eastAsia="ru-RU"/>
        </w:rPr>
        <w:t xml:space="preserve">Построение перечней. </w:t>
      </w:r>
      <w:proofErr w:type="spellStart"/>
      <w:r w:rsidRPr="00827F13">
        <w:rPr>
          <w:color w:val="000000"/>
          <w:lang w:eastAsia="ru-RU"/>
        </w:rPr>
        <w:t>Внутриабзацные</w:t>
      </w:r>
      <w:proofErr w:type="spellEnd"/>
      <w:r w:rsidRPr="00827F13">
        <w:rPr>
          <w:color w:val="000000"/>
          <w:lang w:eastAsia="ru-RU"/>
        </w:rPr>
        <w:t xml:space="preserve"> перечни. Перечни с элементами-абзацами.</w:t>
      </w:r>
      <w:r>
        <w:rPr>
          <w:color w:val="000000"/>
          <w:lang w:eastAsia="ru-RU"/>
        </w:rPr>
        <w:t xml:space="preserve"> </w:t>
      </w:r>
    </w:p>
    <w:p w:rsidR="00BC3818" w:rsidRPr="006312A9" w:rsidRDefault="00BC3818" w:rsidP="00C84668">
      <w:pPr>
        <w:numPr>
          <w:ilvl w:val="0"/>
          <w:numId w:val="7"/>
        </w:numPr>
        <w:shd w:val="clear" w:color="auto" w:fill="FFFFFF"/>
        <w:tabs>
          <w:tab w:val="num" w:pos="0"/>
          <w:tab w:val="left" w:pos="1080"/>
        </w:tabs>
        <w:suppressAutoHyphens w:val="0"/>
        <w:ind w:left="0" w:firstLine="72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27F13">
        <w:rPr>
          <w:color w:val="000000"/>
          <w:lang w:eastAsia="ru-RU"/>
        </w:rPr>
        <w:t>Способы написания текста. Типы изложения материала.</w:t>
      </w:r>
      <w:r>
        <w:rPr>
          <w:color w:val="000000"/>
          <w:lang w:eastAsia="ru-RU"/>
        </w:rPr>
        <w:t xml:space="preserve"> </w:t>
      </w:r>
      <w:r w:rsidRPr="00827F13">
        <w:rPr>
          <w:color w:val="000000"/>
          <w:lang w:eastAsia="ru-RU"/>
        </w:rPr>
        <w:t>Язык и стиль речи.</w:t>
      </w:r>
      <w:r>
        <w:rPr>
          <w:color w:val="000000"/>
          <w:lang w:eastAsia="ru-RU"/>
        </w:rPr>
        <w:t xml:space="preserve"> </w:t>
      </w:r>
      <w:r w:rsidRPr="00827F13">
        <w:rPr>
          <w:color w:val="000000"/>
          <w:lang w:eastAsia="ru-RU"/>
        </w:rPr>
        <w:t>Сокращения слов. Правила сокращения слов.</w:t>
      </w:r>
      <w:r>
        <w:rPr>
          <w:color w:val="000000"/>
          <w:lang w:eastAsia="ru-RU"/>
        </w:rPr>
        <w:t xml:space="preserve"> </w:t>
      </w:r>
    </w:p>
    <w:p w:rsidR="00BC3818" w:rsidRPr="006312A9" w:rsidRDefault="00BC3818" w:rsidP="00C84668">
      <w:pPr>
        <w:numPr>
          <w:ilvl w:val="0"/>
          <w:numId w:val="7"/>
        </w:numPr>
        <w:shd w:val="clear" w:color="auto" w:fill="FFFFFF"/>
        <w:tabs>
          <w:tab w:val="num" w:pos="0"/>
          <w:tab w:val="left" w:pos="1080"/>
        </w:tabs>
        <w:suppressAutoHyphens w:val="0"/>
        <w:ind w:left="0" w:firstLine="72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27F13">
        <w:rPr>
          <w:color w:val="000000"/>
          <w:lang w:eastAsia="ru-RU"/>
        </w:rPr>
        <w:t>Оформление таблиц. Правила составления таблиц. Вывод.</w:t>
      </w:r>
      <w:r>
        <w:rPr>
          <w:color w:val="000000"/>
          <w:lang w:eastAsia="ru-RU"/>
        </w:rPr>
        <w:t xml:space="preserve"> </w:t>
      </w:r>
    </w:p>
    <w:p w:rsidR="00BC3818" w:rsidRPr="006312A9" w:rsidRDefault="00BC3818" w:rsidP="00C84668">
      <w:pPr>
        <w:numPr>
          <w:ilvl w:val="0"/>
          <w:numId w:val="7"/>
        </w:numPr>
        <w:shd w:val="clear" w:color="auto" w:fill="FFFFFF"/>
        <w:tabs>
          <w:tab w:val="num" w:pos="0"/>
          <w:tab w:val="left" w:pos="1080"/>
        </w:tabs>
        <w:suppressAutoHyphens w:val="0"/>
        <w:ind w:left="0" w:firstLine="72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27F13">
        <w:rPr>
          <w:color w:val="000000"/>
          <w:lang w:eastAsia="ru-RU"/>
        </w:rPr>
        <w:t xml:space="preserve">Графический способ изложения иллюстративного материала. </w:t>
      </w:r>
    </w:p>
    <w:p w:rsidR="00BC3818" w:rsidRPr="006312A9" w:rsidRDefault="00BC3818" w:rsidP="00C84668">
      <w:pPr>
        <w:numPr>
          <w:ilvl w:val="0"/>
          <w:numId w:val="7"/>
        </w:numPr>
        <w:shd w:val="clear" w:color="auto" w:fill="FFFFFF"/>
        <w:tabs>
          <w:tab w:val="num" w:pos="0"/>
          <w:tab w:val="left" w:pos="1080"/>
        </w:tabs>
        <w:suppressAutoHyphens w:val="0"/>
        <w:ind w:left="0" w:firstLine="72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27F13">
        <w:rPr>
          <w:color w:val="000000"/>
          <w:lang w:eastAsia="ru-RU"/>
        </w:rPr>
        <w:t xml:space="preserve">Составление и оформление библиографического списка использованных источников. </w:t>
      </w:r>
    </w:p>
    <w:p w:rsidR="00BC3818" w:rsidRPr="00827F13" w:rsidRDefault="00BC3818" w:rsidP="00C84668">
      <w:pPr>
        <w:numPr>
          <w:ilvl w:val="0"/>
          <w:numId w:val="7"/>
        </w:numPr>
        <w:shd w:val="clear" w:color="auto" w:fill="FFFFFF"/>
        <w:tabs>
          <w:tab w:val="num" w:pos="0"/>
          <w:tab w:val="left" w:pos="1080"/>
        </w:tabs>
        <w:suppressAutoHyphens w:val="0"/>
        <w:ind w:left="0" w:firstLine="72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27F13">
        <w:rPr>
          <w:color w:val="000000"/>
          <w:lang w:eastAsia="ru-RU"/>
        </w:rPr>
        <w:t>Требования к печатанию рукописи</w:t>
      </w:r>
      <w:r w:rsidRPr="00827F13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BC3818" w:rsidRDefault="00BC3818" w:rsidP="00DA5674">
      <w:pPr>
        <w:ind w:firstLine="720"/>
        <w:jc w:val="both"/>
        <w:rPr>
          <w:b/>
        </w:rPr>
      </w:pPr>
    </w:p>
    <w:p w:rsidR="00BC3818" w:rsidRPr="00E66B51" w:rsidRDefault="00BC3818" w:rsidP="00DA5674">
      <w:pPr>
        <w:ind w:firstLine="720"/>
        <w:jc w:val="both"/>
        <w:rPr>
          <w:i/>
        </w:rPr>
      </w:pPr>
      <w:r w:rsidRPr="006E22DB">
        <w:rPr>
          <w:i/>
          <w:szCs w:val="28"/>
        </w:rPr>
        <w:t>Термины</w:t>
      </w:r>
      <w:r w:rsidRPr="006E22DB">
        <w:rPr>
          <w:i/>
        </w:rPr>
        <w:t>:</w:t>
      </w:r>
      <w:r w:rsidRPr="00E66B51">
        <w:t xml:space="preserve"> </w:t>
      </w:r>
      <w:r w:rsidRPr="00E66B51">
        <w:rPr>
          <w:i/>
        </w:rPr>
        <w:t>написание, оформление, структура,</w:t>
      </w:r>
      <w:r w:rsidRPr="00E66B51">
        <w:rPr>
          <w:i/>
          <w:color w:val="000000"/>
          <w:lang w:eastAsia="ru-RU"/>
        </w:rPr>
        <w:t xml:space="preserve"> рубрикация, правила деления, глава, параграф, перечни, таблица, рисунки, схемы, языки стиль речи, библиографический список, рукопись.</w:t>
      </w:r>
    </w:p>
    <w:p w:rsidR="00BC3818" w:rsidRDefault="00BC3818" w:rsidP="00BE34B0">
      <w:pPr>
        <w:ind w:firstLine="709"/>
        <w:jc w:val="both"/>
        <w:rPr>
          <w:i/>
        </w:rPr>
      </w:pPr>
    </w:p>
    <w:p w:rsidR="00BC3818" w:rsidRPr="007342B0" w:rsidRDefault="00BC3818" w:rsidP="00BE34B0">
      <w:pPr>
        <w:ind w:firstLine="709"/>
        <w:jc w:val="both"/>
        <w:rPr>
          <w:i/>
        </w:rPr>
      </w:pPr>
      <w:r w:rsidRPr="007342B0">
        <w:rPr>
          <w:i/>
        </w:rPr>
        <w:t>Выполнить</w:t>
      </w:r>
      <w:r>
        <w:t xml:space="preserve">: </w:t>
      </w:r>
    </w:p>
    <w:p w:rsidR="00BC3818" w:rsidRDefault="00BC3818" w:rsidP="00C84668">
      <w:pPr>
        <w:numPr>
          <w:ilvl w:val="0"/>
          <w:numId w:val="14"/>
        </w:numPr>
        <w:suppressAutoHyphens w:val="0"/>
        <w:jc w:val="both"/>
      </w:pPr>
      <w:r>
        <w:t>Назовите общие требования к тексту.</w:t>
      </w:r>
    </w:p>
    <w:p w:rsidR="00BC3818" w:rsidRDefault="00BC3818" w:rsidP="00C84668">
      <w:pPr>
        <w:numPr>
          <w:ilvl w:val="0"/>
          <w:numId w:val="14"/>
        </w:numPr>
        <w:suppressAutoHyphens w:val="0"/>
        <w:jc w:val="both"/>
      </w:pPr>
      <w:r>
        <w:t>Что содержится в «заключении»?</w:t>
      </w:r>
    </w:p>
    <w:p w:rsidR="00BC3818" w:rsidRDefault="00BC3818" w:rsidP="00C84668">
      <w:pPr>
        <w:numPr>
          <w:ilvl w:val="0"/>
          <w:numId w:val="14"/>
        </w:numPr>
        <w:suppressAutoHyphens w:val="0"/>
        <w:jc w:val="both"/>
      </w:pPr>
      <w:r>
        <w:t>Какие требования к оформлению таблиц и рисунков?</w:t>
      </w:r>
    </w:p>
    <w:p w:rsidR="00BC3818" w:rsidRDefault="00BC3818" w:rsidP="00C84668">
      <w:pPr>
        <w:numPr>
          <w:ilvl w:val="0"/>
          <w:numId w:val="14"/>
        </w:numPr>
        <w:suppressAutoHyphens w:val="0"/>
        <w:jc w:val="both"/>
      </w:pPr>
      <w:r>
        <w:t>Как оформляется библиография?</w:t>
      </w:r>
    </w:p>
    <w:p w:rsidR="00BC3818" w:rsidRDefault="00BC3818" w:rsidP="00C84668">
      <w:pPr>
        <w:numPr>
          <w:ilvl w:val="0"/>
          <w:numId w:val="14"/>
        </w:numPr>
        <w:suppressAutoHyphens w:val="0"/>
        <w:jc w:val="both"/>
      </w:pPr>
      <w:r>
        <w:t>Каким должен быть язык написания работы?</w:t>
      </w:r>
    </w:p>
    <w:p w:rsidR="00BC3818" w:rsidRPr="005478F0" w:rsidRDefault="00BC3818" w:rsidP="00DA5674">
      <w:pPr>
        <w:ind w:firstLine="720"/>
        <w:jc w:val="both"/>
      </w:pPr>
      <w:r w:rsidRPr="005478F0">
        <w:t>6.</w:t>
      </w:r>
      <w:r>
        <w:t xml:space="preserve"> Подготовить тезисы доклада на научно-практическую </w:t>
      </w:r>
      <w:proofErr w:type="spellStart"/>
      <w:r>
        <w:t>конференци</w:t>
      </w:r>
      <w:proofErr w:type="spellEnd"/>
      <w:r>
        <w:t xml:space="preserve">. </w:t>
      </w:r>
    </w:p>
    <w:p w:rsidR="00BC3818" w:rsidRDefault="00BC3818" w:rsidP="00DA5674">
      <w:pPr>
        <w:ind w:firstLine="720"/>
        <w:jc w:val="both"/>
        <w:rPr>
          <w:b/>
        </w:rPr>
      </w:pPr>
      <w:r w:rsidRPr="007342B0">
        <w:rPr>
          <w:i/>
        </w:rPr>
        <w:t>Литература:</w:t>
      </w:r>
    </w:p>
    <w:p w:rsidR="00BC3818" w:rsidRDefault="00BC3818" w:rsidP="00CD791C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52" w:history="1">
        <w:r w:rsidRPr="00C77718">
          <w:rPr>
            <w:rStyle w:val="a8"/>
            <w:lang w:val="uk-UA"/>
          </w:rPr>
          <w:t>2, с. 256-368</w:t>
        </w:r>
      </w:hyperlink>
      <w:r>
        <w:rPr>
          <w:color w:val="0000FF"/>
          <w:u w:val="single"/>
        </w:rPr>
        <w:t>]</w:t>
      </w:r>
      <w:r>
        <w:rPr>
          <w:color w:val="0000FF"/>
          <w:u w:val="single"/>
          <w:lang w:val="uk-UA"/>
        </w:rPr>
        <w:t>;[</w:t>
      </w:r>
      <w:r w:rsidRPr="00425B6E">
        <w:t xml:space="preserve"> </w:t>
      </w:r>
      <w:hyperlink r:id="rId53" w:history="1">
        <w:r w:rsidRPr="00064C15">
          <w:rPr>
            <w:rStyle w:val="a8"/>
            <w:lang w:val="uk-UA"/>
          </w:rPr>
          <w:t>3, с. 4</w:t>
        </w:r>
        <w:r>
          <w:rPr>
            <w:rStyle w:val="a8"/>
            <w:lang w:val="uk-UA"/>
          </w:rPr>
          <w:t>1</w:t>
        </w:r>
        <w:r w:rsidRPr="00064C15">
          <w:rPr>
            <w:rStyle w:val="a8"/>
            <w:lang w:val="uk-UA"/>
          </w:rPr>
          <w:t>-4</w:t>
        </w:r>
        <w:r>
          <w:rPr>
            <w:rStyle w:val="a8"/>
            <w:lang w:val="uk-UA"/>
          </w:rPr>
          <w:t>6</w:t>
        </w:r>
      </w:hyperlink>
      <w:r>
        <w:rPr>
          <w:color w:val="0000FF"/>
          <w:u w:val="single"/>
          <w:lang w:val="uk-UA"/>
        </w:rPr>
        <w:t>]</w:t>
      </w:r>
    </w:p>
    <w:p w:rsidR="00BC3818" w:rsidRDefault="00BC3818" w:rsidP="00DA5674">
      <w:pPr>
        <w:ind w:firstLine="720"/>
        <w:jc w:val="both"/>
        <w:rPr>
          <w:b/>
        </w:rPr>
      </w:pPr>
    </w:p>
    <w:p w:rsidR="00BC3818" w:rsidRDefault="00BC3818" w:rsidP="00DA5674">
      <w:pPr>
        <w:ind w:firstLine="720"/>
        <w:jc w:val="both"/>
      </w:pPr>
      <w:r w:rsidRPr="009A3B8A">
        <w:rPr>
          <w:b/>
        </w:rPr>
        <w:t xml:space="preserve">Тема </w:t>
      </w:r>
      <w:r w:rsidR="001B4AD6">
        <w:rPr>
          <w:b/>
        </w:rPr>
        <w:t>8</w:t>
      </w:r>
      <w:r w:rsidRPr="009A3B8A">
        <w:rPr>
          <w:b/>
        </w:rPr>
        <w:t>.</w:t>
      </w:r>
      <w:r w:rsidRPr="008039D7">
        <w:t xml:space="preserve"> Особенности подготовки, оформления и защиты студенческих работ</w:t>
      </w:r>
    </w:p>
    <w:p w:rsidR="00BC3818" w:rsidRDefault="00BC3818" w:rsidP="00DA5674">
      <w:pPr>
        <w:tabs>
          <w:tab w:val="left" w:pos="1080"/>
        </w:tabs>
        <w:ind w:firstLine="720"/>
        <w:jc w:val="both"/>
      </w:pPr>
      <w:r>
        <w:rPr>
          <w:color w:val="000000"/>
          <w:lang w:eastAsia="ru-RU"/>
        </w:rPr>
        <w:t>8.1.</w:t>
      </w:r>
      <w:r w:rsidRPr="00DA5674">
        <w:t xml:space="preserve"> </w:t>
      </w:r>
      <w:r w:rsidRPr="009A3B8A">
        <w:t>Особенности подготовки рефератов и докладов.</w:t>
      </w:r>
    </w:p>
    <w:p w:rsidR="00BC3818" w:rsidRDefault="00BC3818" w:rsidP="00DA5674">
      <w:pPr>
        <w:tabs>
          <w:tab w:val="left" w:pos="1080"/>
        </w:tabs>
        <w:ind w:firstLine="720"/>
        <w:jc w:val="both"/>
      </w:pPr>
      <w:r>
        <w:t xml:space="preserve">8.2 </w:t>
      </w:r>
      <w:r w:rsidRPr="009A3B8A">
        <w:t>Особенности подготовки и оформления научных публикаций</w:t>
      </w:r>
    </w:p>
    <w:p w:rsidR="00BC3818" w:rsidRDefault="00BC3818" w:rsidP="00F46C4F">
      <w:pPr>
        <w:ind w:firstLine="709"/>
        <w:jc w:val="both"/>
        <w:rPr>
          <w:i/>
        </w:rPr>
      </w:pPr>
      <w:r w:rsidRPr="006E22DB">
        <w:rPr>
          <w:i/>
          <w:szCs w:val="28"/>
        </w:rPr>
        <w:t>Термины</w:t>
      </w:r>
      <w:r w:rsidRPr="006E22DB">
        <w:rPr>
          <w:i/>
        </w:rPr>
        <w:t>:</w:t>
      </w:r>
      <w:r>
        <w:rPr>
          <w:i/>
        </w:rPr>
        <w:t xml:space="preserve"> доклад, тезисы доклада, научно-практическая конференция, оформление, научная публикация.</w:t>
      </w:r>
    </w:p>
    <w:p w:rsidR="00BC3818" w:rsidRDefault="00BC3818" w:rsidP="00F46C4F">
      <w:pPr>
        <w:ind w:firstLine="709"/>
        <w:jc w:val="both"/>
        <w:rPr>
          <w:i/>
        </w:rPr>
      </w:pPr>
    </w:p>
    <w:p w:rsidR="00BC3818" w:rsidRDefault="00BC3818" w:rsidP="00F46C4F">
      <w:pPr>
        <w:ind w:firstLine="709"/>
        <w:jc w:val="both"/>
        <w:rPr>
          <w:i/>
        </w:rPr>
      </w:pPr>
      <w:r>
        <w:rPr>
          <w:i/>
        </w:rPr>
        <w:t>Выполнить:</w:t>
      </w:r>
    </w:p>
    <w:p w:rsidR="00BC3818" w:rsidRPr="00762A89" w:rsidRDefault="00BC3818" w:rsidP="00C84668">
      <w:pPr>
        <w:numPr>
          <w:ilvl w:val="0"/>
          <w:numId w:val="3"/>
        </w:numPr>
        <w:jc w:val="both"/>
      </w:pPr>
      <w:r>
        <w:t>Подготовить доклад с презентацией по теме исследования.</w:t>
      </w:r>
    </w:p>
    <w:p w:rsidR="00BC3818" w:rsidRDefault="00BC3818" w:rsidP="00C84668">
      <w:pPr>
        <w:numPr>
          <w:ilvl w:val="0"/>
          <w:numId w:val="3"/>
        </w:numPr>
        <w:jc w:val="both"/>
        <w:rPr>
          <w:i/>
        </w:rPr>
      </w:pPr>
      <w:r>
        <w:t>Оформить тезисы доклада и доклад в соответствии с требованиями.</w:t>
      </w:r>
    </w:p>
    <w:p w:rsidR="00BC3818" w:rsidRDefault="00BC3818" w:rsidP="00F46C4F">
      <w:pPr>
        <w:ind w:firstLine="709"/>
        <w:jc w:val="both"/>
        <w:rPr>
          <w:i/>
        </w:rPr>
      </w:pPr>
    </w:p>
    <w:p w:rsidR="00BC3818" w:rsidRDefault="00BC3818" w:rsidP="00F46C4F">
      <w:pPr>
        <w:ind w:firstLine="709"/>
        <w:jc w:val="both"/>
        <w:rPr>
          <w:i/>
        </w:rPr>
      </w:pPr>
      <w:r w:rsidRPr="007342B0">
        <w:rPr>
          <w:i/>
        </w:rPr>
        <w:t>Литература:</w:t>
      </w:r>
      <w:r>
        <w:rPr>
          <w:i/>
        </w:rPr>
        <w:t xml:space="preserve"> </w:t>
      </w:r>
    </w:p>
    <w:p w:rsidR="00BC3818" w:rsidRDefault="00BC3818" w:rsidP="00CD791C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54" w:history="1">
        <w:r w:rsidRPr="00C77718">
          <w:rPr>
            <w:rStyle w:val="a8"/>
          </w:rPr>
          <w:t>2</w:t>
        </w:r>
        <w:r w:rsidRPr="00C77718">
          <w:rPr>
            <w:rStyle w:val="a8"/>
            <w:lang w:val="uk-UA"/>
          </w:rPr>
          <w:t>, с</w:t>
        </w:r>
        <w:r w:rsidRPr="00C77718">
          <w:rPr>
            <w:rStyle w:val="a8"/>
          </w:rPr>
          <w:t xml:space="preserve">. </w:t>
        </w:r>
        <w:r w:rsidRPr="00C77718">
          <w:rPr>
            <w:rStyle w:val="a8"/>
            <w:lang w:val="uk-UA"/>
          </w:rPr>
          <w:t>450</w:t>
        </w:r>
        <w:r w:rsidRPr="00C77718">
          <w:rPr>
            <w:rStyle w:val="a8"/>
          </w:rPr>
          <w:t>-</w:t>
        </w:r>
        <w:r w:rsidRPr="00C77718">
          <w:rPr>
            <w:rStyle w:val="a8"/>
            <w:lang w:val="uk-UA"/>
          </w:rPr>
          <w:t>464</w:t>
        </w:r>
      </w:hyperlink>
      <w:r>
        <w:rPr>
          <w:color w:val="0000FF"/>
          <w:u w:val="single"/>
          <w:lang w:val="uk-UA"/>
        </w:rPr>
        <w:t xml:space="preserve">]; </w:t>
      </w:r>
      <w:r>
        <w:rPr>
          <w:color w:val="0000FF"/>
          <w:u w:val="single"/>
        </w:rPr>
        <w:t>[</w:t>
      </w:r>
      <w:hyperlink r:id="rId55" w:history="1">
        <w:r w:rsidRPr="00064C15">
          <w:rPr>
            <w:rStyle w:val="a8"/>
            <w:lang w:val="uk-UA"/>
          </w:rPr>
          <w:t>3, с. 47-49</w:t>
        </w:r>
      </w:hyperlink>
      <w:r>
        <w:rPr>
          <w:color w:val="0000FF"/>
          <w:u w:val="single"/>
        </w:rPr>
        <w:t>]</w:t>
      </w:r>
      <w:r>
        <w:rPr>
          <w:color w:val="0000FF"/>
          <w:u w:val="single"/>
          <w:lang w:val="uk-UA"/>
        </w:rPr>
        <w:t>;</w:t>
      </w:r>
      <w:r>
        <w:rPr>
          <w:color w:val="0000FF"/>
          <w:u w:val="single"/>
        </w:rPr>
        <w:t xml:space="preserve"> [</w:t>
      </w:r>
      <w:hyperlink r:id="rId56" w:history="1">
        <w:r w:rsidRPr="00064C15">
          <w:rPr>
            <w:rStyle w:val="a8"/>
            <w:lang w:val="uk-UA"/>
          </w:rPr>
          <w:t>6, с. 256-269</w:t>
        </w:r>
      </w:hyperlink>
      <w:r>
        <w:rPr>
          <w:color w:val="0000FF"/>
          <w:u w:val="single"/>
        </w:rPr>
        <w:t>]</w:t>
      </w:r>
    </w:p>
    <w:p w:rsidR="00BC3818" w:rsidRDefault="00BC3818" w:rsidP="00CD791C">
      <w:pPr>
        <w:tabs>
          <w:tab w:val="left" w:pos="1080"/>
        </w:tabs>
        <w:jc w:val="both"/>
        <w:rPr>
          <w:color w:val="0000FF"/>
          <w:u w:val="single"/>
        </w:rPr>
      </w:pPr>
    </w:p>
    <w:p w:rsidR="00504766" w:rsidRPr="00AD4CDA" w:rsidRDefault="00504766" w:rsidP="00504766">
      <w:pPr>
        <w:jc w:val="center"/>
        <w:rPr>
          <w:b/>
          <w:caps/>
        </w:rPr>
      </w:pPr>
      <w:r w:rsidRPr="00AD4CDA">
        <w:rPr>
          <w:b/>
          <w:caps/>
        </w:rPr>
        <w:lastRenderedPageBreak/>
        <w:t xml:space="preserve">7. </w:t>
      </w:r>
      <w:r w:rsidRPr="00AD4CDA">
        <w:rPr>
          <w:b/>
        </w:rPr>
        <w:t>СОДЕРЖАНИЕ САМОСТОЯТЕЛЬНОЙ РАБОТЫ</w:t>
      </w:r>
    </w:p>
    <w:p w:rsidR="00504766" w:rsidRDefault="00504766" w:rsidP="00504766">
      <w:pPr>
        <w:ind w:right="282"/>
        <w:jc w:val="center"/>
        <w:rPr>
          <w:b/>
          <w:caps/>
        </w:rPr>
      </w:pPr>
    </w:p>
    <w:p w:rsidR="00504766" w:rsidRDefault="00504766" w:rsidP="00504766">
      <w:pPr>
        <w:ind w:firstLine="720"/>
        <w:jc w:val="both"/>
        <w:rPr>
          <w:szCs w:val="28"/>
          <w:lang w:eastAsia="ru-RU"/>
        </w:rPr>
      </w:pPr>
      <w:r w:rsidRPr="00232443">
        <w:rPr>
          <w:lang w:eastAsia="ru-RU"/>
        </w:rPr>
        <w:t xml:space="preserve">Самостоятельная работа обеспечивает подготовку </w:t>
      </w:r>
      <w:r>
        <w:rPr>
          <w:lang w:eastAsia="ru-RU"/>
        </w:rPr>
        <w:t>магистрантов</w:t>
      </w:r>
      <w:r w:rsidRPr="00232443">
        <w:rPr>
          <w:lang w:eastAsia="ru-RU"/>
        </w:rPr>
        <w:t xml:space="preserve"> к текущим аудиторным занятиям. </w:t>
      </w:r>
      <w:r w:rsidRPr="00232443">
        <w:rPr>
          <w:szCs w:val="28"/>
          <w:lang w:eastAsia="ru-RU"/>
        </w:rPr>
        <w:t>Основными формами самостоятельной работы при изучении дисциплины «</w:t>
      </w:r>
      <w:r w:rsidRPr="00C55188">
        <w:t xml:space="preserve">Организация и методика </w:t>
      </w:r>
      <w:r>
        <w:t>научно-исследовательской работы</w:t>
      </w:r>
      <w:r w:rsidRPr="00232443">
        <w:rPr>
          <w:szCs w:val="28"/>
          <w:lang w:eastAsia="ru-RU"/>
        </w:rPr>
        <w:t>» является работа над темами для самостоятельного изучения</w:t>
      </w:r>
      <w:r>
        <w:rPr>
          <w:szCs w:val="28"/>
          <w:lang w:eastAsia="ru-RU"/>
        </w:rPr>
        <w:t>.</w:t>
      </w:r>
    </w:p>
    <w:p w:rsidR="00504766" w:rsidRPr="007342B0" w:rsidRDefault="00504766" w:rsidP="00504766">
      <w:pPr>
        <w:suppressAutoHyphens w:val="0"/>
        <w:autoSpaceDE w:val="0"/>
        <w:ind w:firstLine="709"/>
        <w:jc w:val="both"/>
        <w:rPr>
          <w:bCs/>
          <w:i/>
          <w:lang w:eastAsia="ru-RU"/>
        </w:rPr>
      </w:pPr>
      <w:r w:rsidRPr="007342B0">
        <w:rPr>
          <w:bCs/>
          <w:i/>
          <w:lang w:eastAsia="ru-RU"/>
        </w:rPr>
        <w:t>СР включает следующие виды работ:</w:t>
      </w:r>
    </w:p>
    <w:p w:rsidR="00504766" w:rsidRPr="00232443" w:rsidRDefault="00504766" w:rsidP="00426B3B">
      <w:pPr>
        <w:pStyle w:val="a9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</w:pPr>
      <w:r w:rsidRPr="00232443">
        <w:t>работа с лекционным материалом, предусматривающая проработку конспекта лекций и учебной литературы;</w:t>
      </w:r>
    </w:p>
    <w:p w:rsidR="00504766" w:rsidRPr="00232443" w:rsidRDefault="00504766" w:rsidP="00426B3B">
      <w:pPr>
        <w:pStyle w:val="a9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</w:pPr>
      <w:r w:rsidRPr="00232443">
        <w:t>поиск и обзор литературы и электронных источников информации по индивидуально заданной проблеме курса;</w:t>
      </w:r>
    </w:p>
    <w:p w:rsidR="00504766" w:rsidRPr="00232443" w:rsidRDefault="00504766" w:rsidP="00426B3B">
      <w:pPr>
        <w:pStyle w:val="a9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</w:pPr>
      <w:r w:rsidRPr="00232443">
        <w:t>выполнение домашнего задания в виде подготовки презентации, доклада по изучаемой теме;</w:t>
      </w:r>
    </w:p>
    <w:p w:rsidR="00504766" w:rsidRPr="00232443" w:rsidRDefault="00504766" w:rsidP="00426B3B">
      <w:pPr>
        <w:pStyle w:val="a9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</w:pPr>
      <w:r w:rsidRPr="00232443">
        <w:t>изучение материала, вынесенного на самостоятельную проработку;</w:t>
      </w:r>
    </w:p>
    <w:p w:rsidR="00504766" w:rsidRDefault="00504766" w:rsidP="00426B3B">
      <w:pPr>
        <w:pStyle w:val="a9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</w:pPr>
      <w:r w:rsidRPr="00232443">
        <w:t xml:space="preserve">подготовка к </w:t>
      </w:r>
      <w:r>
        <w:t>зачету</w:t>
      </w:r>
      <w:r w:rsidRPr="00232443">
        <w:t>.</w:t>
      </w:r>
    </w:p>
    <w:p w:rsidR="00504766" w:rsidRDefault="00504766" w:rsidP="00504766">
      <w:pPr>
        <w:jc w:val="center"/>
        <w:rPr>
          <w:b/>
        </w:rPr>
      </w:pPr>
    </w:p>
    <w:p w:rsidR="00504766" w:rsidRPr="00281CBD" w:rsidRDefault="00504766" w:rsidP="00281CBD">
      <w:pPr>
        <w:ind w:firstLine="708"/>
        <w:jc w:val="center"/>
        <w:rPr>
          <w:b/>
        </w:rPr>
      </w:pPr>
      <w:r w:rsidRPr="00281CBD">
        <w:rPr>
          <w:b/>
        </w:rPr>
        <w:t>7.1 Темы и задания для самостоятельной работы</w:t>
      </w:r>
    </w:p>
    <w:p w:rsidR="00DE0D62" w:rsidRDefault="00DE0D62" w:rsidP="00FE5E78">
      <w:pPr>
        <w:ind w:firstLine="720"/>
      </w:pPr>
    </w:p>
    <w:p w:rsidR="00DE0D62" w:rsidRDefault="00DE0D62" w:rsidP="00FE5E78">
      <w:pPr>
        <w:ind w:firstLine="720"/>
      </w:pPr>
      <w:r w:rsidRPr="00B94711">
        <w:t>Практические занятия</w:t>
      </w:r>
      <w:r>
        <w:t xml:space="preserve">: </w:t>
      </w:r>
      <w:r w:rsidRPr="00B94711">
        <w:t>Практико-ориентируемые задания по теме</w:t>
      </w:r>
      <w:r>
        <w:t xml:space="preserve">: </w:t>
      </w:r>
    </w:p>
    <w:p w:rsidR="00DE0D62" w:rsidRDefault="00DE0D62" w:rsidP="00FE5E78">
      <w:pPr>
        <w:ind w:firstLine="720"/>
        <w:rPr>
          <w:b/>
          <w:lang w:eastAsia="ru-RU"/>
        </w:rPr>
      </w:pPr>
    </w:p>
    <w:p w:rsidR="00FE5E78" w:rsidRPr="008039D7" w:rsidRDefault="00FE5E78" w:rsidP="00AD4CDA">
      <w:pPr>
        <w:jc w:val="both"/>
        <w:rPr>
          <w:iCs/>
        </w:rPr>
      </w:pPr>
      <w:r w:rsidRPr="008039D7">
        <w:rPr>
          <w:b/>
          <w:lang w:eastAsia="ru-RU"/>
        </w:rPr>
        <w:t>Тема 1.</w:t>
      </w:r>
      <w:r w:rsidRPr="008039D7">
        <w:rPr>
          <w:iCs/>
        </w:rPr>
        <w:t xml:space="preserve"> Наука</w:t>
      </w:r>
      <w:r w:rsidRPr="008039D7">
        <w:rPr>
          <w:bCs/>
        </w:rPr>
        <w:t xml:space="preserve"> как теоретическая деятельность</w:t>
      </w:r>
      <w:r w:rsidRPr="008039D7">
        <w:rPr>
          <w:iCs/>
        </w:rPr>
        <w:t xml:space="preserve"> и ее роль в развитии общества</w:t>
      </w:r>
      <w:r w:rsidR="00DE0D62">
        <w:rPr>
          <w:iCs/>
        </w:rPr>
        <w:t>.</w:t>
      </w:r>
    </w:p>
    <w:p w:rsidR="00AD4CDA" w:rsidRDefault="00AD4CDA" w:rsidP="00AD4CDA">
      <w:pPr>
        <w:autoSpaceDE w:val="0"/>
        <w:autoSpaceDN w:val="0"/>
        <w:adjustRightInd w:val="0"/>
        <w:ind w:left="720"/>
        <w:jc w:val="both"/>
      </w:pPr>
      <w:r>
        <w:t xml:space="preserve">- </w:t>
      </w:r>
      <w:r w:rsidRPr="00421D27">
        <w:t>Изучение лекционного материала, изучение информации основной и дополнительной литературы</w:t>
      </w:r>
      <w:r>
        <w:t>.</w:t>
      </w:r>
      <w:r w:rsidR="005051C3">
        <w:t xml:space="preserve"> </w:t>
      </w:r>
    </w:p>
    <w:p w:rsidR="00FE5E78" w:rsidRDefault="00AD4CDA" w:rsidP="00AD4CDA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- </w:t>
      </w:r>
      <w:r w:rsidR="00E94178">
        <w:t>Рассмотреть</w:t>
      </w:r>
      <w:r w:rsidR="00DE0D62" w:rsidRPr="00B94711">
        <w:t xml:space="preserve"> тему </w:t>
      </w:r>
      <w:r w:rsidR="00FE5E78">
        <w:rPr>
          <w:rFonts w:eastAsia="Newton-Regular"/>
        </w:rPr>
        <w:t>«Р</w:t>
      </w:r>
      <w:r w:rsidR="00FE5E78" w:rsidRPr="008516D9">
        <w:rPr>
          <w:rFonts w:eastAsia="Newton-Regular"/>
        </w:rPr>
        <w:t>оль науки в развитии общества</w:t>
      </w:r>
      <w:r w:rsidR="00FE5E78">
        <w:rPr>
          <w:rFonts w:eastAsia="Newton-Regular"/>
        </w:rPr>
        <w:t>»</w:t>
      </w:r>
    </w:p>
    <w:p w:rsidR="00DE0D62" w:rsidRDefault="005051C3" w:rsidP="00AD4CDA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="00DE0D62" w:rsidRPr="007342B0">
        <w:rPr>
          <w:i/>
        </w:rPr>
        <w:t>Литература:</w:t>
      </w:r>
    </w:p>
    <w:p w:rsidR="00DE0D62" w:rsidRDefault="00DE0D62" w:rsidP="00AD4CDA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57" w:history="1">
        <w:r w:rsidRPr="00FD0470">
          <w:rPr>
            <w:rStyle w:val="a8"/>
          </w:rPr>
          <w:t>1</w:t>
        </w:r>
        <w:r w:rsidRPr="00FD0470">
          <w:rPr>
            <w:rStyle w:val="a8"/>
            <w:lang w:val="uk-UA"/>
          </w:rPr>
          <w:t>, с</w:t>
        </w:r>
        <w:r w:rsidRPr="00FD0470">
          <w:rPr>
            <w:rStyle w:val="a8"/>
          </w:rPr>
          <w:t xml:space="preserve">. </w:t>
        </w:r>
        <w:r w:rsidRPr="00FD0470">
          <w:rPr>
            <w:rStyle w:val="a8"/>
            <w:lang w:val="uk-UA"/>
          </w:rPr>
          <w:t>7</w:t>
        </w:r>
        <w:r w:rsidRPr="00FD0470">
          <w:rPr>
            <w:rStyle w:val="a8"/>
          </w:rPr>
          <w:t>-</w:t>
        </w:r>
        <w:r w:rsidRPr="00FD0470">
          <w:rPr>
            <w:rStyle w:val="a8"/>
            <w:lang w:val="uk-UA"/>
          </w:rPr>
          <w:t>23</w:t>
        </w:r>
      </w:hyperlink>
      <w:r>
        <w:rPr>
          <w:color w:val="0000FF"/>
          <w:u w:val="single"/>
          <w:lang w:val="uk-UA"/>
        </w:rPr>
        <w:t xml:space="preserve">]; </w:t>
      </w:r>
      <w:r>
        <w:rPr>
          <w:color w:val="0000FF"/>
          <w:u w:val="single"/>
        </w:rPr>
        <w:t>[</w:t>
      </w:r>
      <w:hyperlink r:id="rId58" w:history="1">
        <w:r w:rsidRPr="00C77718">
          <w:rPr>
            <w:rStyle w:val="a8"/>
            <w:lang w:val="uk-UA"/>
          </w:rPr>
          <w:t>2, с. 24-38</w:t>
        </w:r>
      </w:hyperlink>
      <w:r>
        <w:rPr>
          <w:color w:val="0000FF"/>
          <w:u w:val="single"/>
        </w:rPr>
        <w:t>]</w:t>
      </w:r>
      <w:r>
        <w:rPr>
          <w:color w:val="0000FF"/>
          <w:u w:val="single"/>
          <w:lang w:val="uk-UA"/>
        </w:rPr>
        <w:t>;[</w:t>
      </w:r>
      <w:hyperlink r:id="rId59" w:history="1">
        <w:r w:rsidRPr="00064C15">
          <w:rPr>
            <w:rStyle w:val="a8"/>
            <w:lang w:val="uk-UA"/>
          </w:rPr>
          <w:t xml:space="preserve">3, с. </w:t>
        </w:r>
        <w:r>
          <w:rPr>
            <w:rStyle w:val="a8"/>
            <w:lang w:val="uk-UA"/>
          </w:rPr>
          <w:t>6</w:t>
        </w:r>
        <w:r w:rsidRPr="00064C15">
          <w:rPr>
            <w:rStyle w:val="a8"/>
            <w:lang w:val="uk-UA"/>
          </w:rPr>
          <w:t>-</w:t>
        </w:r>
        <w:r>
          <w:rPr>
            <w:rStyle w:val="a8"/>
            <w:lang w:val="uk-UA"/>
          </w:rPr>
          <w:t>8</w:t>
        </w:r>
      </w:hyperlink>
      <w:r>
        <w:rPr>
          <w:color w:val="0000FF"/>
          <w:u w:val="single"/>
          <w:lang w:val="uk-UA"/>
        </w:rPr>
        <w:t>]</w:t>
      </w:r>
      <w:r>
        <w:rPr>
          <w:color w:val="0000FF"/>
          <w:u w:val="single"/>
        </w:rPr>
        <w:t>; [</w:t>
      </w:r>
      <w:hyperlink r:id="rId60" w:history="1">
        <w:r w:rsidRPr="00064C15">
          <w:rPr>
            <w:rStyle w:val="a8"/>
            <w:lang w:val="uk-UA"/>
          </w:rPr>
          <w:t xml:space="preserve">6, с. </w:t>
        </w:r>
        <w:r>
          <w:rPr>
            <w:rStyle w:val="a8"/>
            <w:lang w:val="uk-UA"/>
          </w:rPr>
          <w:t>8</w:t>
        </w:r>
      </w:hyperlink>
      <w:r>
        <w:rPr>
          <w:color w:val="0000FF"/>
          <w:u w:val="single"/>
        </w:rPr>
        <w:t>]</w:t>
      </w:r>
    </w:p>
    <w:p w:rsidR="00DE0D62" w:rsidRDefault="00DE0D62" w:rsidP="00DE0D62">
      <w:pPr>
        <w:tabs>
          <w:tab w:val="left" w:pos="1080"/>
        </w:tabs>
        <w:jc w:val="both"/>
        <w:rPr>
          <w:color w:val="0000FF"/>
          <w:u w:val="single"/>
        </w:rPr>
      </w:pPr>
    </w:p>
    <w:p w:rsidR="00DE0D62" w:rsidRPr="008039D7" w:rsidRDefault="00DE0D62" w:rsidP="005051C3">
      <w:pPr>
        <w:jc w:val="both"/>
      </w:pPr>
      <w:r>
        <w:rPr>
          <w:b/>
        </w:rPr>
        <w:t>Тема 2.</w:t>
      </w:r>
      <w:r w:rsidRPr="006312A9">
        <w:rPr>
          <w:iCs/>
        </w:rPr>
        <w:t xml:space="preserve"> </w:t>
      </w:r>
      <w:r w:rsidRPr="008039D7">
        <w:rPr>
          <w:iCs/>
        </w:rPr>
        <w:t>Научное исследование и его этапы</w:t>
      </w:r>
      <w:r w:rsidRPr="008039D7">
        <w:t xml:space="preserve"> </w:t>
      </w:r>
    </w:p>
    <w:p w:rsidR="00AD4CDA" w:rsidRDefault="00AD4CDA" w:rsidP="00AD4CDA">
      <w:pPr>
        <w:tabs>
          <w:tab w:val="left" w:pos="851"/>
          <w:tab w:val="left" w:pos="1418"/>
        </w:tabs>
        <w:suppressAutoHyphens w:val="0"/>
        <w:ind w:firstLine="708"/>
        <w:jc w:val="both"/>
        <w:outlineLvl w:val="0"/>
        <w:rPr>
          <w:kern w:val="36"/>
          <w:lang w:eastAsia="ru-RU"/>
        </w:rPr>
      </w:pPr>
      <w:r>
        <w:rPr>
          <w:kern w:val="36"/>
          <w:lang w:eastAsia="ru-RU"/>
        </w:rPr>
        <w:t>-</w:t>
      </w:r>
      <w:r w:rsidR="005051C3">
        <w:rPr>
          <w:kern w:val="36"/>
          <w:lang w:eastAsia="ru-RU"/>
        </w:rPr>
        <w:t xml:space="preserve"> </w:t>
      </w:r>
      <w:r w:rsidRPr="00421D27">
        <w:t>Изучение лекционного материала, изучение информации основной и дополнительной литературы</w:t>
      </w:r>
      <w:r>
        <w:t>.</w:t>
      </w:r>
    </w:p>
    <w:p w:rsidR="005051C3" w:rsidRPr="005051C3" w:rsidRDefault="00AD4CDA" w:rsidP="005051C3">
      <w:pPr>
        <w:suppressAutoHyphens w:val="0"/>
        <w:ind w:firstLine="708"/>
        <w:jc w:val="both"/>
        <w:outlineLvl w:val="0"/>
        <w:rPr>
          <w:kern w:val="36"/>
          <w:lang w:eastAsia="ru-RU"/>
        </w:rPr>
      </w:pPr>
      <w:r>
        <w:rPr>
          <w:kern w:val="36"/>
          <w:lang w:eastAsia="ru-RU"/>
        </w:rPr>
        <w:t xml:space="preserve">- </w:t>
      </w:r>
      <w:r w:rsidR="005051C3" w:rsidRPr="005051C3">
        <w:rPr>
          <w:kern w:val="36"/>
          <w:lang w:eastAsia="ru-RU"/>
        </w:rPr>
        <w:t>Ответить на вопросы:</w:t>
      </w:r>
    </w:p>
    <w:p w:rsidR="005051C3" w:rsidRPr="005051C3" w:rsidRDefault="005051C3" w:rsidP="005051C3">
      <w:pPr>
        <w:suppressAutoHyphens w:val="0"/>
        <w:ind w:firstLine="708"/>
        <w:jc w:val="both"/>
        <w:outlineLvl w:val="0"/>
        <w:rPr>
          <w:kern w:val="36"/>
          <w:lang w:eastAsia="ru-RU"/>
        </w:rPr>
      </w:pPr>
      <w:r w:rsidRPr="005051C3">
        <w:rPr>
          <w:kern w:val="36"/>
          <w:lang w:eastAsia="ru-RU"/>
        </w:rPr>
        <w:t>«</w:t>
      </w:r>
      <w:r w:rsidRPr="005051C3">
        <w:rPr>
          <w:shd w:val="clear" w:color="auto" w:fill="FFFFFF"/>
        </w:rPr>
        <w:t>Что входит в проблемное поле культуры?</w:t>
      </w:r>
      <w:r w:rsidR="00E94178" w:rsidRPr="005051C3">
        <w:rPr>
          <w:kern w:val="36"/>
          <w:lang w:eastAsia="ru-RU"/>
        </w:rPr>
        <w:t xml:space="preserve"> </w:t>
      </w:r>
    </w:p>
    <w:p w:rsidR="00E94178" w:rsidRPr="00E94178" w:rsidRDefault="005051C3" w:rsidP="005051C3">
      <w:pPr>
        <w:suppressAutoHyphens w:val="0"/>
        <w:ind w:firstLine="708"/>
        <w:jc w:val="both"/>
        <w:outlineLvl w:val="0"/>
        <w:rPr>
          <w:kern w:val="36"/>
          <w:lang w:eastAsia="ru-RU"/>
        </w:rPr>
      </w:pPr>
      <w:r w:rsidRPr="005051C3">
        <w:rPr>
          <w:kern w:val="36"/>
          <w:lang w:eastAsia="ru-RU"/>
        </w:rPr>
        <w:t>«</w:t>
      </w:r>
      <w:r>
        <w:rPr>
          <w:kern w:val="36"/>
          <w:lang w:eastAsia="ru-RU"/>
        </w:rPr>
        <w:t>Т</w:t>
      </w:r>
      <w:r w:rsidR="00E94178" w:rsidRPr="00E94178">
        <w:rPr>
          <w:kern w:val="36"/>
          <w:lang w:eastAsia="ru-RU"/>
        </w:rPr>
        <w:t>енденции развития</w:t>
      </w:r>
      <w:r w:rsidR="00E94178" w:rsidRPr="005051C3">
        <w:rPr>
          <w:kern w:val="36"/>
          <w:lang w:eastAsia="ru-RU"/>
        </w:rPr>
        <w:t xml:space="preserve"> </w:t>
      </w:r>
      <w:r w:rsidR="00E94178" w:rsidRPr="00E94178">
        <w:rPr>
          <w:kern w:val="36"/>
          <w:lang w:eastAsia="ru-RU"/>
        </w:rPr>
        <w:t>социаль</w:t>
      </w:r>
      <w:r w:rsidRPr="005051C3">
        <w:rPr>
          <w:kern w:val="36"/>
          <w:lang w:eastAsia="ru-RU"/>
        </w:rPr>
        <w:t>н</w:t>
      </w:r>
      <w:r w:rsidR="00E94178" w:rsidRPr="00E94178">
        <w:rPr>
          <w:kern w:val="36"/>
          <w:lang w:eastAsia="ru-RU"/>
        </w:rPr>
        <w:t>о-культурной деятельности</w:t>
      </w:r>
      <w:r w:rsidRPr="005051C3">
        <w:rPr>
          <w:kern w:val="36"/>
          <w:lang w:eastAsia="ru-RU"/>
        </w:rPr>
        <w:t>»</w:t>
      </w:r>
    </w:p>
    <w:p w:rsidR="00AA141C" w:rsidRDefault="00AA141C" w:rsidP="00AA141C">
      <w:pPr>
        <w:ind w:firstLine="720"/>
        <w:jc w:val="both"/>
        <w:rPr>
          <w:i/>
        </w:rPr>
      </w:pPr>
      <w:r w:rsidRPr="007342B0">
        <w:rPr>
          <w:i/>
        </w:rPr>
        <w:t>Литература:</w:t>
      </w:r>
    </w:p>
    <w:p w:rsidR="00F90A50" w:rsidRDefault="00AA141C" w:rsidP="00F90A50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61" w:history="1">
        <w:r w:rsidRPr="00FD0470">
          <w:rPr>
            <w:rStyle w:val="a8"/>
          </w:rPr>
          <w:t>1</w:t>
        </w:r>
        <w:r w:rsidRPr="00FD0470">
          <w:rPr>
            <w:rStyle w:val="a8"/>
            <w:lang w:val="uk-UA"/>
          </w:rPr>
          <w:t>, с</w:t>
        </w:r>
        <w:r w:rsidRPr="00FD0470">
          <w:rPr>
            <w:rStyle w:val="a8"/>
          </w:rPr>
          <w:t xml:space="preserve">. </w:t>
        </w:r>
        <w:r w:rsidRPr="00FD0470">
          <w:rPr>
            <w:rStyle w:val="a8"/>
            <w:lang w:val="uk-UA"/>
          </w:rPr>
          <w:t>47</w:t>
        </w:r>
        <w:r w:rsidRPr="00FD0470">
          <w:rPr>
            <w:rStyle w:val="a8"/>
          </w:rPr>
          <w:t>-</w:t>
        </w:r>
        <w:r w:rsidRPr="00FD0470">
          <w:rPr>
            <w:rStyle w:val="a8"/>
            <w:lang w:val="uk-UA"/>
          </w:rPr>
          <w:t>60</w:t>
        </w:r>
      </w:hyperlink>
      <w:r>
        <w:rPr>
          <w:color w:val="0000FF"/>
          <w:u w:val="single"/>
          <w:lang w:val="uk-UA"/>
        </w:rPr>
        <w:t xml:space="preserve">]; </w:t>
      </w:r>
      <w:r>
        <w:rPr>
          <w:color w:val="0000FF"/>
          <w:u w:val="single"/>
        </w:rPr>
        <w:t>[</w:t>
      </w:r>
      <w:hyperlink r:id="rId62" w:history="1">
        <w:r w:rsidRPr="00064C15">
          <w:rPr>
            <w:rStyle w:val="a8"/>
            <w:lang w:val="uk-UA"/>
          </w:rPr>
          <w:t xml:space="preserve">3, с. </w:t>
        </w:r>
        <w:r>
          <w:rPr>
            <w:rStyle w:val="a8"/>
            <w:lang w:val="uk-UA"/>
          </w:rPr>
          <w:t>9</w:t>
        </w:r>
        <w:r w:rsidRPr="00064C15">
          <w:rPr>
            <w:rStyle w:val="a8"/>
            <w:lang w:val="uk-UA"/>
          </w:rPr>
          <w:t>-</w:t>
        </w:r>
        <w:r>
          <w:rPr>
            <w:rStyle w:val="a8"/>
            <w:lang w:val="uk-UA"/>
          </w:rPr>
          <w:t>10</w:t>
        </w:r>
      </w:hyperlink>
      <w:r>
        <w:rPr>
          <w:color w:val="0000FF"/>
          <w:u w:val="single"/>
        </w:rPr>
        <w:t>]</w:t>
      </w:r>
      <w:r>
        <w:rPr>
          <w:color w:val="0000FF"/>
          <w:u w:val="single"/>
          <w:lang w:val="uk-UA"/>
        </w:rPr>
        <w:t>;</w:t>
      </w:r>
      <w:r>
        <w:rPr>
          <w:color w:val="0000FF"/>
          <w:u w:val="single"/>
        </w:rPr>
        <w:t xml:space="preserve"> [</w:t>
      </w:r>
      <w:hyperlink r:id="rId63" w:history="1">
        <w:r w:rsidRPr="00064C15">
          <w:rPr>
            <w:rStyle w:val="a8"/>
            <w:lang w:val="uk-UA"/>
          </w:rPr>
          <w:t xml:space="preserve">6, с. </w:t>
        </w:r>
        <w:r>
          <w:rPr>
            <w:rStyle w:val="a8"/>
            <w:lang w:val="uk-UA"/>
          </w:rPr>
          <w:t>43-65</w:t>
        </w:r>
      </w:hyperlink>
      <w:r>
        <w:rPr>
          <w:color w:val="0000FF"/>
          <w:u w:val="single"/>
        </w:rPr>
        <w:t>]</w:t>
      </w:r>
      <w:r w:rsidR="008878D2">
        <w:rPr>
          <w:color w:val="0000FF"/>
          <w:u w:val="single"/>
        </w:rPr>
        <w:t>; [11]</w:t>
      </w:r>
      <w:r w:rsidR="00F90A50">
        <w:rPr>
          <w:color w:val="0000FF"/>
          <w:u w:val="single"/>
        </w:rPr>
        <w:t>;</w:t>
      </w:r>
      <w:r w:rsidR="00F90A50" w:rsidRPr="00F90A50">
        <w:rPr>
          <w:color w:val="0000FF"/>
          <w:u w:val="single"/>
        </w:rPr>
        <w:t xml:space="preserve"> </w:t>
      </w:r>
      <w:r w:rsidR="00F90A50">
        <w:rPr>
          <w:color w:val="0000FF"/>
          <w:u w:val="single"/>
        </w:rPr>
        <w:t>[12]</w:t>
      </w:r>
    </w:p>
    <w:p w:rsidR="00426B3B" w:rsidRDefault="00426B3B" w:rsidP="00426B3B">
      <w:pPr>
        <w:jc w:val="both"/>
        <w:rPr>
          <w:color w:val="0000FF"/>
          <w:u w:val="single"/>
        </w:rPr>
      </w:pPr>
    </w:p>
    <w:p w:rsidR="00504766" w:rsidRDefault="00504766" w:rsidP="00426B3B">
      <w:pPr>
        <w:jc w:val="both"/>
        <w:rPr>
          <w:iCs/>
        </w:rPr>
      </w:pPr>
      <w:r w:rsidRPr="008039D7">
        <w:rPr>
          <w:b/>
        </w:rPr>
        <w:t xml:space="preserve">Тема </w:t>
      </w:r>
      <w:r>
        <w:rPr>
          <w:b/>
        </w:rPr>
        <w:t>3</w:t>
      </w:r>
      <w:r w:rsidRPr="008039D7">
        <w:rPr>
          <w:b/>
        </w:rPr>
        <w:t>.</w:t>
      </w:r>
      <w:r w:rsidRPr="008039D7">
        <w:rPr>
          <w:bCs/>
        </w:rPr>
        <w:t xml:space="preserve"> </w:t>
      </w:r>
      <w:r w:rsidRPr="008039D7">
        <w:rPr>
          <w:iCs/>
        </w:rPr>
        <w:t>Методы научного исследования в области социально-культурной деятельности</w:t>
      </w:r>
    </w:p>
    <w:p w:rsidR="00AD4CDA" w:rsidRDefault="00AD4CDA" w:rsidP="00AA2FF7">
      <w:pPr>
        <w:ind w:firstLine="709"/>
        <w:rPr>
          <w:lang w:eastAsia="ru-RU"/>
        </w:rPr>
      </w:pPr>
      <w:r>
        <w:t xml:space="preserve">- </w:t>
      </w:r>
      <w:r w:rsidRPr="00421D27">
        <w:t>Изучение лекционного материала, изучение информации основной и дополнительной литературы</w:t>
      </w:r>
      <w:r>
        <w:t>.</w:t>
      </w:r>
    </w:p>
    <w:p w:rsidR="000022EF" w:rsidRDefault="00AD4CDA" w:rsidP="00AA2FF7">
      <w:pPr>
        <w:ind w:firstLine="709"/>
        <w:rPr>
          <w:lang w:eastAsia="ru-RU"/>
        </w:rPr>
      </w:pPr>
      <w:r>
        <w:rPr>
          <w:lang w:eastAsia="ru-RU"/>
        </w:rPr>
        <w:t xml:space="preserve">- </w:t>
      </w:r>
      <w:r w:rsidR="000022EF">
        <w:rPr>
          <w:lang w:eastAsia="ru-RU"/>
        </w:rPr>
        <w:t>Разработ</w:t>
      </w:r>
      <w:r w:rsidR="00FE5E78">
        <w:rPr>
          <w:lang w:eastAsia="ru-RU"/>
        </w:rPr>
        <w:t>ать</w:t>
      </w:r>
      <w:r w:rsidR="000022EF">
        <w:rPr>
          <w:lang w:eastAsia="ru-RU"/>
        </w:rPr>
        <w:t xml:space="preserve"> презентаци</w:t>
      </w:r>
      <w:r w:rsidR="00FE5E78">
        <w:rPr>
          <w:lang w:eastAsia="ru-RU"/>
        </w:rPr>
        <w:t>и</w:t>
      </w:r>
      <w:r w:rsidR="000022EF">
        <w:rPr>
          <w:lang w:eastAsia="ru-RU"/>
        </w:rPr>
        <w:t xml:space="preserve"> по методам научного исследования: </w:t>
      </w:r>
    </w:p>
    <w:p w:rsidR="00504766" w:rsidRDefault="000022EF" w:rsidP="00AA2FF7">
      <w:pPr>
        <w:ind w:firstLine="709"/>
        <w:rPr>
          <w:lang w:eastAsia="ru-RU"/>
        </w:rPr>
      </w:pPr>
      <w:r>
        <w:rPr>
          <w:lang w:eastAsia="ru-RU"/>
        </w:rPr>
        <w:t>методы индукции и дедукции;</w:t>
      </w:r>
    </w:p>
    <w:p w:rsidR="000022EF" w:rsidRDefault="000022EF" w:rsidP="00AA2FF7">
      <w:pPr>
        <w:ind w:firstLine="709"/>
        <w:rPr>
          <w:lang w:eastAsia="ru-RU"/>
        </w:rPr>
      </w:pPr>
      <w:r>
        <w:rPr>
          <w:lang w:eastAsia="ru-RU"/>
        </w:rPr>
        <w:t>Экспертные методы исследования;</w:t>
      </w:r>
    </w:p>
    <w:p w:rsidR="000022EF" w:rsidRDefault="000022EF" w:rsidP="00AA2FF7">
      <w:pPr>
        <w:ind w:firstLine="709"/>
        <w:rPr>
          <w:lang w:eastAsia="ru-RU"/>
        </w:rPr>
      </w:pPr>
      <w:r>
        <w:rPr>
          <w:lang w:eastAsia="ru-RU"/>
        </w:rPr>
        <w:t>графические методы исследования;</w:t>
      </w:r>
    </w:p>
    <w:p w:rsidR="000022EF" w:rsidRDefault="000022EF" w:rsidP="00AA2FF7">
      <w:pPr>
        <w:ind w:firstLine="709"/>
        <w:rPr>
          <w:lang w:eastAsia="ru-RU"/>
        </w:rPr>
      </w:pPr>
      <w:r>
        <w:rPr>
          <w:lang w:eastAsia="ru-RU"/>
        </w:rPr>
        <w:t>математические методы исследования.</w:t>
      </w:r>
    </w:p>
    <w:p w:rsidR="00FE5E78" w:rsidRDefault="00FE5E78" w:rsidP="00FE5E78">
      <w:pPr>
        <w:ind w:firstLine="709"/>
        <w:jc w:val="both"/>
        <w:rPr>
          <w:i/>
        </w:rPr>
      </w:pPr>
      <w:r w:rsidRPr="007342B0">
        <w:rPr>
          <w:i/>
        </w:rPr>
        <w:t>Литература:</w:t>
      </w:r>
      <w:r>
        <w:rPr>
          <w:i/>
        </w:rPr>
        <w:t xml:space="preserve"> </w:t>
      </w:r>
    </w:p>
    <w:p w:rsidR="00FE5E78" w:rsidRDefault="00FE5E78" w:rsidP="00FE5E78">
      <w:pPr>
        <w:ind w:firstLine="709"/>
        <w:jc w:val="both"/>
        <w:rPr>
          <w:color w:val="0000FF"/>
          <w:u w:val="single"/>
        </w:rPr>
      </w:pPr>
      <w:r w:rsidRPr="00C069E1">
        <w:rPr>
          <w:color w:val="0000FF"/>
          <w:u w:val="single"/>
        </w:rPr>
        <w:t>[</w:t>
      </w:r>
      <w:hyperlink r:id="rId64" w:history="1">
        <w:r w:rsidRPr="00FD0470">
          <w:rPr>
            <w:rStyle w:val="a8"/>
          </w:rPr>
          <w:t>1, с. 62-79</w:t>
        </w:r>
      </w:hyperlink>
      <w:r>
        <w:rPr>
          <w:color w:val="0000FF"/>
          <w:u w:val="single"/>
        </w:rPr>
        <w:t>]</w:t>
      </w:r>
      <w:r w:rsidRPr="00C069E1">
        <w:rPr>
          <w:color w:val="0000FF"/>
          <w:u w:val="single"/>
        </w:rPr>
        <w:t xml:space="preserve">; </w:t>
      </w:r>
      <w:r>
        <w:rPr>
          <w:color w:val="0000FF"/>
          <w:u w:val="single"/>
        </w:rPr>
        <w:t>[</w:t>
      </w:r>
      <w:hyperlink r:id="rId65" w:history="1">
        <w:r w:rsidRPr="00C77718">
          <w:rPr>
            <w:rStyle w:val="a8"/>
          </w:rPr>
          <w:t>2, с. 62-76</w:t>
        </w:r>
      </w:hyperlink>
      <w:r>
        <w:rPr>
          <w:color w:val="0000FF"/>
          <w:u w:val="single"/>
        </w:rPr>
        <w:t>]</w:t>
      </w:r>
      <w:r w:rsidRPr="00C069E1">
        <w:rPr>
          <w:color w:val="0000FF"/>
          <w:u w:val="single"/>
        </w:rPr>
        <w:t xml:space="preserve">; </w:t>
      </w:r>
      <w:r>
        <w:rPr>
          <w:color w:val="0000FF"/>
          <w:u w:val="single"/>
        </w:rPr>
        <w:t>[</w:t>
      </w:r>
      <w:hyperlink r:id="rId66" w:history="1">
        <w:r w:rsidRPr="00546383">
          <w:rPr>
            <w:rStyle w:val="a8"/>
          </w:rPr>
          <w:t>4, с. 31-37, 108-118, 123-179, 213-228</w:t>
        </w:r>
      </w:hyperlink>
      <w:r>
        <w:rPr>
          <w:color w:val="0000FF"/>
          <w:u w:val="single"/>
        </w:rPr>
        <w:t>]</w:t>
      </w:r>
      <w:r w:rsidRPr="00C069E1">
        <w:rPr>
          <w:color w:val="0000FF"/>
          <w:u w:val="single"/>
        </w:rPr>
        <w:t xml:space="preserve">; </w:t>
      </w:r>
      <w:r>
        <w:rPr>
          <w:color w:val="0000FF"/>
          <w:u w:val="single"/>
        </w:rPr>
        <w:t>[</w:t>
      </w:r>
      <w:hyperlink r:id="rId67" w:history="1">
        <w:r w:rsidRPr="00546383">
          <w:rPr>
            <w:rStyle w:val="a8"/>
          </w:rPr>
          <w:t>5, с. 99-114</w:t>
        </w:r>
      </w:hyperlink>
      <w:r>
        <w:rPr>
          <w:color w:val="0000FF"/>
          <w:u w:val="single"/>
        </w:rPr>
        <w:t>]</w:t>
      </w:r>
      <w:r w:rsidRPr="00C069E1">
        <w:rPr>
          <w:color w:val="0000FF"/>
          <w:u w:val="single"/>
        </w:rPr>
        <w:t xml:space="preserve">; </w:t>
      </w:r>
    </w:p>
    <w:p w:rsidR="00FE5E78" w:rsidRPr="00C069E1" w:rsidRDefault="00FE5E78" w:rsidP="00FE5E78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68" w:history="1">
        <w:r w:rsidRPr="00064C15">
          <w:rPr>
            <w:rStyle w:val="a8"/>
            <w:lang w:val="uk-UA"/>
          </w:rPr>
          <w:t xml:space="preserve">6, с. </w:t>
        </w:r>
        <w:r>
          <w:rPr>
            <w:rStyle w:val="a8"/>
            <w:lang w:val="uk-UA"/>
          </w:rPr>
          <w:t>156</w:t>
        </w:r>
        <w:r w:rsidRPr="00064C15">
          <w:rPr>
            <w:rStyle w:val="a8"/>
            <w:lang w:val="uk-UA"/>
          </w:rPr>
          <w:t>-2</w:t>
        </w:r>
        <w:r>
          <w:rPr>
            <w:rStyle w:val="a8"/>
            <w:lang w:val="uk-UA"/>
          </w:rPr>
          <w:t>11</w:t>
        </w:r>
      </w:hyperlink>
      <w:r w:rsidRPr="00C069E1">
        <w:rPr>
          <w:color w:val="0000FF"/>
          <w:u w:val="single"/>
        </w:rPr>
        <w:t>]</w:t>
      </w:r>
    </w:p>
    <w:p w:rsidR="00426B3B" w:rsidRDefault="00426B3B" w:rsidP="00426B3B">
      <w:pPr>
        <w:jc w:val="both"/>
        <w:rPr>
          <w:color w:val="0000FF"/>
          <w:u w:val="single"/>
        </w:rPr>
      </w:pPr>
    </w:p>
    <w:p w:rsidR="00F90A50" w:rsidRDefault="00F90A50" w:rsidP="00426B3B">
      <w:pPr>
        <w:jc w:val="both"/>
        <w:rPr>
          <w:iCs/>
        </w:rPr>
      </w:pPr>
      <w:r w:rsidRPr="008039D7">
        <w:rPr>
          <w:b/>
          <w:lang w:eastAsia="ru-RU"/>
        </w:rPr>
        <w:t xml:space="preserve">Тема </w:t>
      </w:r>
      <w:r>
        <w:rPr>
          <w:b/>
          <w:lang w:eastAsia="ru-RU"/>
        </w:rPr>
        <w:t>4</w:t>
      </w:r>
      <w:r w:rsidRPr="008039D7">
        <w:rPr>
          <w:b/>
          <w:lang w:eastAsia="ru-RU"/>
        </w:rPr>
        <w:t>.</w:t>
      </w:r>
      <w:r w:rsidRPr="008039D7">
        <w:t xml:space="preserve"> </w:t>
      </w:r>
      <w:r w:rsidRPr="008039D7">
        <w:rPr>
          <w:iCs/>
        </w:rPr>
        <w:t>Общие требования к научно-исследовательской работе</w:t>
      </w:r>
    </w:p>
    <w:p w:rsidR="00AD4CDA" w:rsidRDefault="00AD4CDA" w:rsidP="00F90A50">
      <w:pPr>
        <w:ind w:firstLine="720"/>
        <w:jc w:val="both"/>
        <w:rPr>
          <w:lang w:eastAsia="ru-RU"/>
        </w:rPr>
      </w:pPr>
      <w:r>
        <w:t xml:space="preserve">- </w:t>
      </w:r>
      <w:r w:rsidRPr="00421D27">
        <w:t>Изучение лекционного материала, изучение информации основной и дополнительной литературы</w:t>
      </w:r>
      <w:r>
        <w:t>.</w:t>
      </w:r>
    </w:p>
    <w:p w:rsidR="00F90A50" w:rsidRPr="008039D7" w:rsidRDefault="00AD4CDA" w:rsidP="00F90A50">
      <w:pPr>
        <w:ind w:firstLine="720"/>
        <w:jc w:val="both"/>
        <w:rPr>
          <w:iCs/>
        </w:rPr>
      </w:pPr>
      <w:r>
        <w:rPr>
          <w:lang w:eastAsia="ru-RU"/>
        </w:rPr>
        <w:t xml:space="preserve">- </w:t>
      </w:r>
      <w:r w:rsidR="00F90A50">
        <w:rPr>
          <w:lang w:eastAsia="ru-RU"/>
        </w:rPr>
        <w:t>Раскрыть ц</w:t>
      </w:r>
      <w:r w:rsidR="00F90A50" w:rsidRPr="00B36417">
        <w:rPr>
          <w:lang w:eastAsia="ru-RU"/>
        </w:rPr>
        <w:t>ели и задачи научно-исследовательской</w:t>
      </w:r>
      <w:r w:rsidR="00F90A50">
        <w:rPr>
          <w:lang w:eastAsia="ru-RU"/>
        </w:rPr>
        <w:t xml:space="preserve"> работы</w:t>
      </w:r>
    </w:p>
    <w:p w:rsidR="00F90A50" w:rsidRDefault="00F90A50" w:rsidP="00F90A50">
      <w:pPr>
        <w:ind w:firstLine="709"/>
        <w:jc w:val="both"/>
        <w:rPr>
          <w:i/>
        </w:rPr>
      </w:pPr>
      <w:r w:rsidRPr="007342B0">
        <w:rPr>
          <w:i/>
        </w:rPr>
        <w:lastRenderedPageBreak/>
        <w:t>Литература:</w:t>
      </w:r>
      <w:r>
        <w:rPr>
          <w:i/>
        </w:rPr>
        <w:t xml:space="preserve"> </w:t>
      </w:r>
    </w:p>
    <w:p w:rsidR="00F90A50" w:rsidRPr="00C069E1" w:rsidRDefault="00F90A50" w:rsidP="00F90A50">
      <w:pPr>
        <w:tabs>
          <w:tab w:val="left" w:pos="720"/>
        </w:tabs>
        <w:jc w:val="both"/>
        <w:rPr>
          <w:color w:val="0000FF"/>
          <w:u w:val="single"/>
        </w:rPr>
      </w:pPr>
      <w:r>
        <w:tab/>
      </w:r>
      <w:r w:rsidRPr="00C069E1">
        <w:rPr>
          <w:color w:val="0000FF"/>
          <w:u w:val="single"/>
        </w:rPr>
        <w:t>[</w:t>
      </w:r>
      <w:hyperlink r:id="rId69" w:history="1">
        <w:r w:rsidRPr="00C77718">
          <w:rPr>
            <w:rStyle w:val="a8"/>
          </w:rPr>
          <w:t>2, с. 99-101</w:t>
        </w:r>
      </w:hyperlink>
      <w:r>
        <w:rPr>
          <w:color w:val="0000FF"/>
          <w:u w:val="single"/>
        </w:rPr>
        <w:t>]</w:t>
      </w:r>
      <w:r w:rsidRPr="00C069E1">
        <w:rPr>
          <w:color w:val="0000FF"/>
          <w:u w:val="single"/>
        </w:rPr>
        <w:t xml:space="preserve">; </w:t>
      </w:r>
      <w:r>
        <w:rPr>
          <w:color w:val="0000FF"/>
          <w:u w:val="single"/>
        </w:rPr>
        <w:t>[</w:t>
      </w:r>
      <w:hyperlink r:id="rId70" w:history="1">
        <w:r w:rsidRPr="00064C15">
          <w:rPr>
            <w:rStyle w:val="a8"/>
            <w:lang w:val="uk-UA"/>
          </w:rPr>
          <w:t>3, с. 4</w:t>
        </w:r>
        <w:r>
          <w:rPr>
            <w:rStyle w:val="a8"/>
            <w:lang w:val="uk-UA"/>
          </w:rPr>
          <w:t>1</w:t>
        </w:r>
        <w:r w:rsidRPr="00064C15">
          <w:rPr>
            <w:rStyle w:val="a8"/>
            <w:lang w:val="uk-UA"/>
          </w:rPr>
          <w:t>-4</w:t>
        </w:r>
        <w:r>
          <w:rPr>
            <w:rStyle w:val="a8"/>
            <w:lang w:val="uk-UA"/>
          </w:rPr>
          <w:t>6</w:t>
        </w:r>
      </w:hyperlink>
      <w:r w:rsidRPr="00C069E1">
        <w:rPr>
          <w:color w:val="0000FF"/>
          <w:u w:val="single"/>
        </w:rPr>
        <w:t>]</w:t>
      </w:r>
    </w:p>
    <w:p w:rsidR="00426B3B" w:rsidRDefault="00426B3B" w:rsidP="00426B3B">
      <w:pPr>
        <w:jc w:val="both"/>
        <w:rPr>
          <w:b/>
        </w:rPr>
      </w:pPr>
    </w:p>
    <w:p w:rsidR="00F90A50" w:rsidRDefault="00F90A50" w:rsidP="00426B3B">
      <w:pPr>
        <w:jc w:val="both"/>
        <w:rPr>
          <w:iCs/>
        </w:rPr>
      </w:pPr>
      <w:r>
        <w:rPr>
          <w:b/>
        </w:rPr>
        <w:t>Тема 5.</w:t>
      </w:r>
      <w:r w:rsidRPr="006312A9">
        <w:rPr>
          <w:iCs/>
        </w:rPr>
        <w:t xml:space="preserve"> </w:t>
      </w:r>
      <w:r w:rsidRPr="008039D7">
        <w:rPr>
          <w:iCs/>
        </w:rPr>
        <w:t>Планирование научно-исследовательской работы</w:t>
      </w:r>
      <w:r>
        <w:rPr>
          <w:iCs/>
        </w:rPr>
        <w:t>.</w:t>
      </w:r>
    </w:p>
    <w:p w:rsidR="00AD4CDA" w:rsidRDefault="00AD4CDA" w:rsidP="00AD4CDA">
      <w:pPr>
        <w:ind w:firstLine="709"/>
        <w:jc w:val="both"/>
        <w:rPr>
          <w:color w:val="000000"/>
        </w:rPr>
      </w:pPr>
      <w:r>
        <w:t xml:space="preserve">- </w:t>
      </w:r>
      <w:r w:rsidRPr="00421D27">
        <w:t>Изучение лекционного материала, изучение информации основной и дополнительной литературы</w:t>
      </w:r>
    </w:p>
    <w:p w:rsidR="00F90A50" w:rsidRDefault="00AD4CDA" w:rsidP="00AD4CD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90A50">
        <w:rPr>
          <w:color w:val="000000"/>
        </w:rPr>
        <w:t xml:space="preserve">Обосновать значение планирования НИР. </w:t>
      </w:r>
    </w:p>
    <w:p w:rsidR="00426B3B" w:rsidRDefault="00426B3B" w:rsidP="00AD4CDA">
      <w:pPr>
        <w:ind w:firstLine="709"/>
        <w:jc w:val="both"/>
        <w:rPr>
          <w:i/>
        </w:rPr>
      </w:pPr>
      <w:r w:rsidRPr="007342B0">
        <w:rPr>
          <w:i/>
        </w:rPr>
        <w:t>Литература:</w:t>
      </w:r>
    </w:p>
    <w:p w:rsidR="00426B3B" w:rsidRDefault="00426B3B" w:rsidP="00AD4CDA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71" w:history="1">
        <w:r w:rsidRPr="00C77718">
          <w:rPr>
            <w:rStyle w:val="a8"/>
            <w:lang w:val="uk-UA"/>
          </w:rPr>
          <w:t>2, с. 18-24, 197-203</w:t>
        </w:r>
      </w:hyperlink>
      <w:r>
        <w:rPr>
          <w:color w:val="0000FF"/>
          <w:u w:val="single"/>
        </w:rPr>
        <w:t>]</w:t>
      </w:r>
    </w:p>
    <w:p w:rsidR="00426B3B" w:rsidRDefault="00426B3B" w:rsidP="00426B3B">
      <w:pPr>
        <w:rPr>
          <w:color w:val="0000FF"/>
          <w:u w:val="single"/>
        </w:rPr>
      </w:pPr>
    </w:p>
    <w:p w:rsidR="000022EF" w:rsidRPr="00AA141C" w:rsidRDefault="000022EF" w:rsidP="00426B3B">
      <w:pPr>
        <w:rPr>
          <w:iCs/>
        </w:rPr>
      </w:pPr>
      <w:r w:rsidRPr="00AA141C">
        <w:rPr>
          <w:b/>
        </w:rPr>
        <w:t>Тема 6.</w:t>
      </w:r>
      <w:r w:rsidRPr="00AA141C">
        <w:rPr>
          <w:iCs/>
        </w:rPr>
        <w:t xml:space="preserve"> Научная информация: поиск, накопление, обработка</w:t>
      </w:r>
    </w:p>
    <w:p w:rsidR="00AD4CDA" w:rsidRDefault="00AD4CDA" w:rsidP="00FE5E78">
      <w:pPr>
        <w:ind w:firstLine="720"/>
        <w:jc w:val="both"/>
        <w:rPr>
          <w:shd w:val="clear" w:color="auto" w:fill="FFFFFF"/>
        </w:rPr>
      </w:pPr>
      <w:r>
        <w:t xml:space="preserve">- </w:t>
      </w:r>
      <w:r w:rsidRPr="00421D27">
        <w:t>Изучение лекционного материала, изучение информации основной и дополнительной литературы</w:t>
      </w:r>
      <w:r>
        <w:t>.</w:t>
      </w:r>
    </w:p>
    <w:p w:rsidR="00AA141C" w:rsidRDefault="00AD4CDA" w:rsidP="00FE5E78">
      <w:pPr>
        <w:ind w:firstLine="720"/>
        <w:jc w:val="both"/>
        <w:rPr>
          <w:rFonts w:ascii="Verdana" w:hAnsi="Verdana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AA141C" w:rsidRPr="00AA141C">
        <w:rPr>
          <w:shd w:val="clear" w:color="auto" w:fill="FFFFFF"/>
        </w:rPr>
        <w:t>Проанализируйте программы развития культуры своего региона и выявите основные направления и приоритеты развития социокультурной жизни на региональном уровне</w:t>
      </w:r>
      <w:r w:rsidR="00AA141C" w:rsidRPr="00AA141C">
        <w:rPr>
          <w:rFonts w:ascii="Verdana" w:hAnsi="Verdana"/>
          <w:sz w:val="28"/>
          <w:szCs w:val="28"/>
          <w:shd w:val="clear" w:color="auto" w:fill="FFFFFF"/>
        </w:rPr>
        <w:t>.</w:t>
      </w:r>
    </w:p>
    <w:p w:rsidR="00FE5E78" w:rsidRPr="00AA141C" w:rsidRDefault="00FE5E78" w:rsidP="00FE5E78">
      <w:pPr>
        <w:ind w:firstLine="720"/>
        <w:jc w:val="both"/>
        <w:rPr>
          <w:i/>
        </w:rPr>
      </w:pPr>
      <w:r w:rsidRPr="00AA141C">
        <w:rPr>
          <w:i/>
        </w:rPr>
        <w:t>Литература:</w:t>
      </w:r>
    </w:p>
    <w:p w:rsidR="00FE5E78" w:rsidRDefault="00FE5E78" w:rsidP="00FE5E78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72" w:history="1">
        <w:r w:rsidRPr="00C77718">
          <w:rPr>
            <w:rStyle w:val="a8"/>
          </w:rPr>
          <w:t>2</w:t>
        </w:r>
        <w:r w:rsidRPr="00C77718">
          <w:rPr>
            <w:rStyle w:val="a8"/>
            <w:lang w:val="uk-UA"/>
          </w:rPr>
          <w:t>, с</w:t>
        </w:r>
        <w:r w:rsidRPr="00C77718">
          <w:rPr>
            <w:rStyle w:val="a8"/>
          </w:rPr>
          <w:t xml:space="preserve">. </w:t>
        </w:r>
        <w:r w:rsidRPr="00C77718">
          <w:rPr>
            <w:rStyle w:val="a8"/>
            <w:lang w:val="uk-UA"/>
          </w:rPr>
          <w:t>214</w:t>
        </w:r>
        <w:r w:rsidRPr="00C77718">
          <w:rPr>
            <w:rStyle w:val="a8"/>
          </w:rPr>
          <w:t>-</w:t>
        </w:r>
        <w:r w:rsidRPr="00C77718">
          <w:rPr>
            <w:rStyle w:val="a8"/>
            <w:lang w:val="uk-UA"/>
          </w:rPr>
          <w:t>234</w:t>
        </w:r>
      </w:hyperlink>
      <w:r>
        <w:rPr>
          <w:color w:val="0000FF"/>
          <w:u w:val="single"/>
          <w:lang w:val="uk-UA"/>
        </w:rPr>
        <w:t xml:space="preserve">]; </w:t>
      </w:r>
      <w:r>
        <w:rPr>
          <w:color w:val="0000FF"/>
          <w:u w:val="single"/>
        </w:rPr>
        <w:t>[</w:t>
      </w:r>
      <w:hyperlink r:id="rId73" w:history="1">
        <w:r w:rsidRPr="00064C15">
          <w:rPr>
            <w:rStyle w:val="a8"/>
            <w:lang w:val="uk-UA"/>
          </w:rPr>
          <w:t xml:space="preserve">3, с. </w:t>
        </w:r>
        <w:r>
          <w:rPr>
            <w:rStyle w:val="a8"/>
            <w:lang w:val="uk-UA"/>
          </w:rPr>
          <w:t>11</w:t>
        </w:r>
        <w:r w:rsidRPr="00064C15">
          <w:rPr>
            <w:rStyle w:val="a8"/>
            <w:lang w:val="uk-UA"/>
          </w:rPr>
          <w:t>-</w:t>
        </w:r>
        <w:r>
          <w:rPr>
            <w:rStyle w:val="a8"/>
            <w:lang w:val="uk-UA"/>
          </w:rPr>
          <w:t>12</w:t>
        </w:r>
      </w:hyperlink>
      <w:r>
        <w:rPr>
          <w:color w:val="0000FF"/>
          <w:u w:val="single"/>
        </w:rPr>
        <w:t>]</w:t>
      </w:r>
      <w:r>
        <w:rPr>
          <w:color w:val="0000FF"/>
          <w:u w:val="single"/>
          <w:lang w:val="uk-UA"/>
        </w:rPr>
        <w:t>;</w:t>
      </w:r>
      <w:r>
        <w:rPr>
          <w:color w:val="0000FF"/>
          <w:u w:val="single"/>
        </w:rPr>
        <w:t xml:space="preserve"> [</w:t>
      </w:r>
      <w:hyperlink r:id="rId74" w:history="1">
        <w:r w:rsidRPr="00064C15">
          <w:rPr>
            <w:rStyle w:val="a8"/>
            <w:lang w:val="uk-UA"/>
          </w:rPr>
          <w:t>6, с. 2</w:t>
        </w:r>
        <w:r>
          <w:rPr>
            <w:rStyle w:val="a8"/>
            <w:lang w:val="uk-UA"/>
          </w:rPr>
          <w:t>26</w:t>
        </w:r>
        <w:r w:rsidRPr="00064C15">
          <w:rPr>
            <w:rStyle w:val="a8"/>
            <w:lang w:val="uk-UA"/>
          </w:rPr>
          <w:t>-2</w:t>
        </w:r>
        <w:r>
          <w:rPr>
            <w:rStyle w:val="a8"/>
            <w:lang w:val="uk-UA"/>
          </w:rPr>
          <w:t>45</w:t>
        </w:r>
      </w:hyperlink>
      <w:r>
        <w:rPr>
          <w:color w:val="0000FF"/>
          <w:u w:val="single"/>
        </w:rPr>
        <w:t>]</w:t>
      </w:r>
    </w:p>
    <w:p w:rsidR="00FE5E78" w:rsidRPr="00AA141C" w:rsidRDefault="00AA141C" w:rsidP="00FE5E78">
      <w:pPr>
        <w:ind w:firstLine="720"/>
        <w:jc w:val="both"/>
      </w:pPr>
      <w:r w:rsidRPr="00AA141C">
        <w:t>Электронный ресурс: https://sovminlnr.ru/akt/11.02.2016/6.pdf</w:t>
      </w:r>
    </w:p>
    <w:p w:rsidR="00426B3B" w:rsidRDefault="00426B3B" w:rsidP="00426B3B">
      <w:pPr>
        <w:jc w:val="both"/>
        <w:rPr>
          <w:b/>
        </w:rPr>
      </w:pPr>
    </w:p>
    <w:p w:rsidR="00426B3B" w:rsidRDefault="00426B3B" w:rsidP="00426B3B">
      <w:pPr>
        <w:jc w:val="both"/>
      </w:pPr>
      <w:r>
        <w:rPr>
          <w:b/>
        </w:rPr>
        <w:t>Тема 7.</w:t>
      </w:r>
      <w:r w:rsidRPr="006312A9">
        <w:t xml:space="preserve"> </w:t>
      </w:r>
      <w:r w:rsidRPr="008039D7">
        <w:t xml:space="preserve">Написание и оформление научных работ </w:t>
      </w:r>
      <w:r>
        <w:t>магистрантов.</w:t>
      </w:r>
    </w:p>
    <w:p w:rsidR="00AD4CDA" w:rsidRDefault="00AD4CDA" w:rsidP="00426B3B">
      <w:pPr>
        <w:ind w:firstLine="720"/>
        <w:jc w:val="both"/>
      </w:pPr>
      <w:r>
        <w:t xml:space="preserve">- </w:t>
      </w:r>
      <w:r w:rsidRPr="00421D27">
        <w:t>Изучение лекционного материала, изучение информации основной и дополнительной литературы</w:t>
      </w:r>
    </w:p>
    <w:p w:rsidR="00426B3B" w:rsidRPr="005478F0" w:rsidRDefault="00AD4CDA" w:rsidP="00426B3B">
      <w:pPr>
        <w:ind w:firstLine="720"/>
        <w:jc w:val="both"/>
      </w:pPr>
      <w:r>
        <w:t xml:space="preserve">- </w:t>
      </w:r>
      <w:r w:rsidR="00426B3B">
        <w:t xml:space="preserve">Подготовить тезисы доклада на научно-практическую конференцию по теме исследования. </w:t>
      </w:r>
    </w:p>
    <w:p w:rsidR="00426B3B" w:rsidRDefault="00426B3B" w:rsidP="00426B3B">
      <w:pPr>
        <w:ind w:firstLine="720"/>
        <w:jc w:val="both"/>
        <w:rPr>
          <w:b/>
        </w:rPr>
      </w:pPr>
      <w:r w:rsidRPr="007342B0">
        <w:rPr>
          <w:i/>
        </w:rPr>
        <w:t>Литература:</w:t>
      </w:r>
    </w:p>
    <w:p w:rsidR="00426B3B" w:rsidRDefault="00426B3B" w:rsidP="00426B3B">
      <w:pPr>
        <w:ind w:firstLine="709"/>
        <w:jc w:val="both"/>
        <w:rPr>
          <w:color w:val="0000FF"/>
          <w:u w:val="single"/>
        </w:rPr>
      </w:pPr>
      <w:r>
        <w:rPr>
          <w:color w:val="0000FF"/>
          <w:u w:val="single"/>
        </w:rPr>
        <w:t>[</w:t>
      </w:r>
      <w:hyperlink r:id="rId75" w:history="1">
        <w:r w:rsidRPr="00C77718">
          <w:rPr>
            <w:rStyle w:val="a8"/>
            <w:lang w:val="uk-UA"/>
          </w:rPr>
          <w:t>2, с. 256-368</w:t>
        </w:r>
      </w:hyperlink>
      <w:r>
        <w:rPr>
          <w:color w:val="0000FF"/>
          <w:u w:val="single"/>
        </w:rPr>
        <w:t>]</w:t>
      </w:r>
      <w:r>
        <w:rPr>
          <w:color w:val="0000FF"/>
          <w:u w:val="single"/>
          <w:lang w:val="uk-UA"/>
        </w:rPr>
        <w:t>;[</w:t>
      </w:r>
      <w:r w:rsidRPr="00425B6E">
        <w:t xml:space="preserve"> </w:t>
      </w:r>
      <w:hyperlink r:id="rId76" w:history="1">
        <w:r w:rsidRPr="00064C15">
          <w:rPr>
            <w:rStyle w:val="a8"/>
            <w:lang w:val="uk-UA"/>
          </w:rPr>
          <w:t>3, с. 4</w:t>
        </w:r>
        <w:r>
          <w:rPr>
            <w:rStyle w:val="a8"/>
            <w:lang w:val="uk-UA"/>
          </w:rPr>
          <w:t>1</w:t>
        </w:r>
        <w:r w:rsidRPr="00064C15">
          <w:rPr>
            <w:rStyle w:val="a8"/>
            <w:lang w:val="uk-UA"/>
          </w:rPr>
          <w:t>-4</w:t>
        </w:r>
        <w:r>
          <w:rPr>
            <w:rStyle w:val="a8"/>
            <w:lang w:val="uk-UA"/>
          </w:rPr>
          <w:t>6</w:t>
        </w:r>
      </w:hyperlink>
      <w:r>
        <w:rPr>
          <w:color w:val="0000FF"/>
          <w:u w:val="single"/>
          <w:lang w:val="uk-UA"/>
        </w:rPr>
        <w:t>]</w:t>
      </w:r>
    </w:p>
    <w:p w:rsidR="00426B3B" w:rsidRDefault="00426B3B" w:rsidP="00426B3B">
      <w:pPr>
        <w:jc w:val="both"/>
        <w:rPr>
          <w:b/>
        </w:rPr>
      </w:pPr>
    </w:p>
    <w:p w:rsidR="00426B3B" w:rsidRDefault="00426B3B" w:rsidP="00426B3B">
      <w:pPr>
        <w:jc w:val="both"/>
      </w:pPr>
      <w:r w:rsidRPr="009A3B8A">
        <w:rPr>
          <w:b/>
        </w:rPr>
        <w:t xml:space="preserve">Тема </w:t>
      </w:r>
      <w:r>
        <w:rPr>
          <w:b/>
        </w:rPr>
        <w:t>8</w:t>
      </w:r>
      <w:r w:rsidRPr="009A3B8A">
        <w:rPr>
          <w:b/>
        </w:rPr>
        <w:t>.</w:t>
      </w:r>
      <w:r w:rsidRPr="008039D7">
        <w:t xml:space="preserve"> Особенности подготовки, оформления и защиты студенческих работ</w:t>
      </w:r>
      <w:r w:rsidR="00BF3176">
        <w:t>:</w:t>
      </w:r>
    </w:p>
    <w:p w:rsidR="00AD4CDA" w:rsidRDefault="00AD4CDA" w:rsidP="00426B3B">
      <w:pPr>
        <w:ind w:firstLine="709"/>
        <w:jc w:val="both"/>
      </w:pPr>
      <w:r>
        <w:t xml:space="preserve">- </w:t>
      </w:r>
      <w:r w:rsidRPr="00421D27">
        <w:t>Изучение лекционного материала, изучение информации основной и дополнительной литературы</w:t>
      </w:r>
      <w:r>
        <w:t>.</w:t>
      </w:r>
    </w:p>
    <w:p w:rsidR="000022EF" w:rsidRDefault="00AD4CDA" w:rsidP="00426B3B">
      <w:pPr>
        <w:ind w:firstLine="709"/>
        <w:jc w:val="both"/>
      </w:pPr>
      <w:r>
        <w:t xml:space="preserve">- </w:t>
      </w:r>
      <w:r w:rsidR="00426B3B">
        <w:t>Раскрыть особенности подготовки. написания и оформления магистерской диссертации</w:t>
      </w:r>
    </w:p>
    <w:p w:rsidR="005D14E8" w:rsidRDefault="005D14E8" w:rsidP="005D14E8">
      <w:pPr>
        <w:ind w:firstLine="720"/>
        <w:jc w:val="both"/>
        <w:rPr>
          <w:b/>
        </w:rPr>
      </w:pPr>
      <w:r w:rsidRPr="007342B0">
        <w:rPr>
          <w:i/>
        </w:rPr>
        <w:t>Литература:</w:t>
      </w:r>
    </w:p>
    <w:p w:rsidR="004221C6" w:rsidRPr="004221C6" w:rsidRDefault="004221C6" w:rsidP="005D14E8">
      <w:pPr>
        <w:ind w:firstLine="709"/>
        <w:jc w:val="both"/>
        <w:rPr>
          <w:caps/>
        </w:rPr>
      </w:pPr>
      <w:r w:rsidRPr="004221C6">
        <w:rPr>
          <w:caps/>
        </w:rPr>
        <w:t>ГОСТ Р 7.0.11 «</w:t>
      </w:r>
      <w:r>
        <w:t>Д</w:t>
      </w:r>
      <w:r w:rsidRPr="004221C6">
        <w:t xml:space="preserve">иссертация и автореферат диссертации. </w:t>
      </w:r>
      <w:r>
        <w:t>С</w:t>
      </w:r>
      <w:r w:rsidRPr="004221C6">
        <w:t>труктура и правила оформления</w:t>
      </w:r>
      <w:r w:rsidRPr="004221C6">
        <w:rPr>
          <w:caps/>
        </w:rPr>
        <w:t>».</w:t>
      </w:r>
    </w:p>
    <w:p w:rsidR="004221C6" w:rsidRPr="004221C6" w:rsidRDefault="004221C6" w:rsidP="005D14E8">
      <w:pPr>
        <w:ind w:firstLine="709"/>
        <w:jc w:val="both"/>
        <w:rPr>
          <w:caps/>
        </w:rPr>
      </w:pPr>
      <w:r w:rsidRPr="004221C6">
        <w:rPr>
          <w:caps/>
        </w:rPr>
        <w:t xml:space="preserve">ГОСТ 7.32-2001 «СИБИД. </w:t>
      </w:r>
      <w:r>
        <w:rPr>
          <w:caps/>
        </w:rPr>
        <w:t>О</w:t>
      </w:r>
      <w:r w:rsidRPr="004221C6">
        <w:t xml:space="preserve">тчет о научно-исследовательской работе. </w:t>
      </w:r>
      <w:r w:rsidR="005D14E8">
        <w:t>С</w:t>
      </w:r>
      <w:r w:rsidRPr="004221C6">
        <w:t>труктура и правила оформления</w:t>
      </w:r>
      <w:r w:rsidRPr="004221C6">
        <w:rPr>
          <w:caps/>
        </w:rPr>
        <w:t>».</w:t>
      </w:r>
    </w:p>
    <w:p w:rsidR="004221C6" w:rsidRPr="004221C6" w:rsidRDefault="004221C6" w:rsidP="005D14E8">
      <w:pPr>
        <w:ind w:firstLine="709"/>
        <w:jc w:val="both"/>
        <w:rPr>
          <w:caps/>
        </w:rPr>
      </w:pPr>
      <w:r w:rsidRPr="004221C6">
        <w:rPr>
          <w:caps/>
        </w:rPr>
        <w:t xml:space="preserve">ГОСТ 7.1-2003 «СИБИД. </w:t>
      </w:r>
      <w:r>
        <w:t>Б</w:t>
      </w:r>
      <w:r w:rsidRPr="004221C6">
        <w:t xml:space="preserve">иблиографическая запись. </w:t>
      </w:r>
      <w:r>
        <w:t>Б</w:t>
      </w:r>
      <w:r w:rsidRPr="004221C6">
        <w:t xml:space="preserve">иблиографическое описание. </w:t>
      </w:r>
      <w:r>
        <w:t>О</w:t>
      </w:r>
      <w:r w:rsidRPr="004221C6">
        <w:t>бщие требования и правила составления».</w:t>
      </w:r>
    </w:p>
    <w:p w:rsidR="004221C6" w:rsidRPr="004221C6" w:rsidRDefault="004221C6" w:rsidP="005D14E8">
      <w:pPr>
        <w:ind w:firstLine="709"/>
        <w:jc w:val="both"/>
        <w:rPr>
          <w:caps/>
        </w:rPr>
      </w:pPr>
      <w:r w:rsidRPr="004221C6">
        <w:rPr>
          <w:caps/>
        </w:rPr>
        <w:t xml:space="preserve">ГОСТ Р 7.05-2008 «СИБИД. </w:t>
      </w:r>
      <w:r w:rsidR="005D14E8">
        <w:t>Б</w:t>
      </w:r>
      <w:r w:rsidR="005D14E8" w:rsidRPr="004221C6">
        <w:t xml:space="preserve">иблиографическая ссылка. </w:t>
      </w:r>
      <w:r w:rsidR="005D14E8">
        <w:t>О</w:t>
      </w:r>
      <w:r w:rsidR="005D14E8" w:rsidRPr="004221C6">
        <w:t>бщие требования и правила составления</w:t>
      </w:r>
      <w:r w:rsidRPr="004221C6">
        <w:rPr>
          <w:caps/>
        </w:rPr>
        <w:t>».</w:t>
      </w:r>
    </w:p>
    <w:p w:rsidR="000022EF" w:rsidRDefault="004221C6" w:rsidP="005D14E8">
      <w:pPr>
        <w:ind w:firstLine="709"/>
        <w:jc w:val="both"/>
        <w:rPr>
          <w:caps/>
        </w:rPr>
      </w:pPr>
      <w:r w:rsidRPr="004221C6">
        <w:rPr>
          <w:caps/>
        </w:rPr>
        <w:t xml:space="preserve">ГОСТ Р 7.0.11-2011 «СИБИД. </w:t>
      </w:r>
      <w:r w:rsidR="005D14E8">
        <w:t>Д</w:t>
      </w:r>
      <w:r w:rsidR="005D14E8" w:rsidRPr="004221C6">
        <w:t xml:space="preserve">иссертация и автореферат диссертации. </w:t>
      </w:r>
      <w:r w:rsidR="005D14E8">
        <w:t>С</w:t>
      </w:r>
      <w:r w:rsidR="005D14E8" w:rsidRPr="004221C6">
        <w:t>труктура и правила оформления</w:t>
      </w:r>
      <w:r w:rsidRPr="004221C6">
        <w:rPr>
          <w:caps/>
        </w:rPr>
        <w:t>».</w:t>
      </w:r>
    </w:p>
    <w:p w:rsidR="005D14E8" w:rsidRDefault="005D14E8" w:rsidP="00AA2FF7">
      <w:pPr>
        <w:ind w:firstLine="709"/>
        <w:rPr>
          <w:caps/>
        </w:rPr>
      </w:pPr>
    </w:p>
    <w:p w:rsidR="00BC3818" w:rsidRPr="005D14E8" w:rsidRDefault="00AA2FF7" w:rsidP="005D14E8">
      <w:pPr>
        <w:ind w:firstLine="709"/>
        <w:jc w:val="center"/>
        <w:rPr>
          <w:b/>
          <w:lang w:eastAsia="ru-RU"/>
        </w:rPr>
      </w:pPr>
      <w:r w:rsidRPr="005D14E8">
        <w:rPr>
          <w:b/>
          <w:caps/>
        </w:rPr>
        <w:t>7.2</w:t>
      </w:r>
      <w:r w:rsidR="00BC3818" w:rsidRPr="005D14E8">
        <w:rPr>
          <w:b/>
          <w:caps/>
        </w:rPr>
        <w:t xml:space="preserve"> </w:t>
      </w:r>
      <w:r w:rsidRPr="005D14E8">
        <w:rPr>
          <w:b/>
          <w:caps/>
        </w:rPr>
        <w:t>З</w:t>
      </w:r>
      <w:r w:rsidRPr="005D14E8">
        <w:rPr>
          <w:b/>
        </w:rPr>
        <w:t>адания для контрольных работ</w:t>
      </w:r>
    </w:p>
    <w:p w:rsidR="00BC3818" w:rsidRPr="005D14E8" w:rsidRDefault="00BC3818" w:rsidP="005D14E8">
      <w:pPr>
        <w:pStyle w:val="a5"/>
        <w:spacing w:after="0"/>
        <w:ind w:left="0" w:firstLine="709"/>
        <w:jc w:val="center"/>
        <w:rPr>
          <w:b/>
          <w:szCs w:val="28"/>
        </w:rPr>
      </w:pPr>
    </w:p>
    <w:p w:rsidR="00DD4298" w:rsidRDefault="00BC3818" w:rsidP="00340257">
      <w:pPr>
        <w:ind w:firstLine="708"/>
        <w:jc w:val="both"/>
      </w:pPr>
      <w:r w:rsidRPr="00735726">
        <w:t xml:space="preserve">Контрольные работы </w:t>
      </w:r>
      <w:r>
        <w:t xml:space="preserve">учебным планом </w:t>
      </w:r>
      <w:r w:rsidRPr="00CA03D4">
        <w:rPr>
          <w:b/>
        </w:rPr>
        <w:t>не предусмотрены</w:t>
      </w:r>
      <w:r>
        <w:t>.</w:t>
      </w:r>
      <w:r w:rsidRPr="00735726">
        <w:t xml:space="preserve"> </w:t>
      </w:r>
    </w:p>
    <w:p w:rsidR="00DD4298" w:rsidRDefault="00DD4298" w:rsidP="00340257">
      <w:pPr>
        <w:ind w:firstLine="708"/>
        <w:jc w:val="both"/>
      </w:pPr>
    </w:p>
    <w:p w:rsidR="00DD4298" w:rsidRDefault="00DD4298" w:rsidP="00340257">
      <w:pPr>
        <w:ind w:firstLine="708"/>
        <w:jc w:val="both"/>
      </w:pPr>
    </w:p>
    <w:p w:rsidR="00DD4298" w:rsidRDefault="00DD4298" w:rsidP="00340257">
      <w:pPr>
        <w:ind w:firstLine="708"/>
        <w:jc w:val="both"/>
      </w:pPr>
    </w:p>
    <w:p w:rsidR="00BC3818" w:rsidRPr="001665C1" w:rsidRDefault="00BC3818" w:rsidP="00340257">
      <w:pPr>
        <w:ind w:firstLine="708"/>
        <w:jc w:val="both"/>
      </w:pPr>
      <w:r>
        <w:t xml:space="preserve"> </w:t>
      </w:r>
    </w:p>
    <w:p w:rsidR="005D14E8" w:rsidRPr="00702D85" w:rsidRDefault="005D14E8" w:rsidP="005D14E8">
      <w:pPr>
        <w:autoSpaceDE w:val="0"/>
        <w:jc w:val="center"/>
        <w:rPr>
          <w:color w:val="FF0000"/>
        </w:rPr>
      </w:pPr>
      <w:r w:rsidRPr="00702D85">
        <w:rPr>
          <w:rFonts w:eastAsia="Courier New"/>
          <w:b/>
        </w:rPr>
        <w:lastRenderedPageBreak/>
        <w:t>8.ОЦЕНОЧНЫЕ СРЕДСТВА ДЛЯ КОНТРОЛЯ УСПЕВАЕМОСТИ СТУДЕНТОВ</w:t>
      </w:r>
    </w:p>
    <w:p w:rsidR="005D14E8" w:rsidRDefault="005D14E8" w:rsidP="005D14E8">
      <w:pPr>
        <w:pStyle w:val="a9"/>
        <w:autoSpaceDE w:val="0"/>
        <w:ind w:left="0"/>
        <w:jc w:val="center"/>
        <w:rPr>
          <w:b/>
          <w:caps/>
        </w:rPr>
      </w:pPr>
    </w:p>
    <w:p w:rsidR="005D14E8" w:rsidRPr="00B97F1F" w:rsidRDefault="005D14E8" w:rsidP="005D14E8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8.1 </w:t>
      </w:r>
      <w:r w:rsidRPr="00B97F1F">
        <w:rPr>
          <w:b/>
          <w:lang w:eastAsia="ru-RU"/>
        </w:rPr>
        <w:t>Комплект тестовых заданий</w:t>
      </w:r>
    </w:p>
    <w:p w:rsidR="005D14E8" w:rsidRPr="00B97F1F" w:rsidRDefault="005D14E8" w:rsidP="005D14E8">
      <w:pPr>
        <w:widowControl w:val="0"/>
        <w:autoSpaceDE w:val="0"/>
        <w:spacing w:line="280" w:lineRule="exact"/>
        <w:ind w:left="360" w:right="-285"/>
        <w:jc w:val="center"/>
        <w:rPr>
          <w:b/>
          <w:color w:val="000000"/>
          <w:lang w:eastAsia="ru-RU"/>
        </w:rPr>
      </w:pPr>
      <w:r w:rsidRPr="00B97F1F">
        <w:rPr>
          <w:b/>
          <w:color w:val="000000"/>
          <w:lang w:eastAsia="ru-RU"/>
        </w:rPr>
        <w:t xml:space="preserve">для опроса в ходе проведения </w:t>
      </w:r>
      <w:r w:rsidR="00884B86">
        <w:rPr>
          <w:b/>
          <w:color w:val="000000"/>
          <w:lang w:eastAsia="ru-RU"/>
        </w:rPr>
        <w:t>промежуточной аттестации</w:t>
      </w:r>
    </w:p>
    <w:p w:rsidR="005D14E8" w:rsidRPr="00B97F1F" w:rsidRDefault="005D14E8" w:rsidP="005D14E8">
      <w:pPr>
        <w:widowControl w:val="0"/>
        <w:autoSpaceDE w:val="0"/>
        <w:spacing w:line="280" w:lineRule="exact"/>
        <w:ind w:left="360" w:right="-285"/>
        <w:jc w:val="center"/>
        <w:rPr>
          <w:b/>
          <w:color w:val="000000"/>
          <w:lang w:eastAsia="ru-RU"/>
        </w:rPr>
      </w:pPr>
    </w:p>
    <w:p w:rsidR="005D14E8" w:rsidRPr="009B5C41" w:rsidRDefault="005D14E8" w:rsidP="005D14E8">
      <w:pPr>
        <w:jc w:val="center"/>
        <w:rPr>
          <w:lang w:eastAsia="ru-RU"/>
        </w:rPr>
      </w:pPr>
      <w:r w:rsidRPr="009B5C41">
        <w:rPr>
          <w:lang w:eastAsia="ru-RU"/>
        </w:rPr>
        <w:t>Задания закрытого типа</w:t>
      </w:r>
    </w:p>
    <w:p w:rsidR="005D14E8" w:rsidRPr="009B5C41" w:rsidRDefault="005D14E8" w:rsidP="005D14E8">
      <w:pPr>
        <w:jc w:val="center"/>
        <w:rPr>
          <w:lang w:eastAsia="ru-RU"/>
        </w:rPr>
      </w:pPr>
      <w:r w:rsidRPr="009B5C41">
        <w:rPr>
          <w:lang w:eastAsia="ru-RU"/>
        </w:rPr>
        <w:t>Задания альтернативного выбора</w:t>
      </w:r>
    </w:p>
    <w:p w:rsidR="005D14E8" w:rsidRPr="009B5C41" w:rsidRDefault="005D14E8" w:rsidP="005D14E8">
      <w:pPr>
        <w:jc w:val="center"/>
        <w:rPr>
          <w:lang w:eastAsia="ru-RU"/>
        </w:rPr>
      </w:pPr>
    </w:p>
    <w:p w:rsidR="005D14E8" w:rsidRPr="009B5C41" w:rsidRDefault="005D14E8" w:rsidP="005D14E8">
      <w:pPr>
        <w:jc w:val="center"/>
        <w:rPr>
          <w:lang w:eastAsia="ru-RU"/>
        </w:rPr>
      </w:pPr>
      <w:r w:rsidRPr="009B5C41">
        <w:rPr>
          <w:lang w:eastAsia="ru-RU"/>
        </w:rPr>
        <w:t>Выберите один правильный ответ</w:t>
      </w:r>
    </w:p>
    <w:p w:rsidR="005D14E8" w:rsidRPr="009B5C41" w:rsidRDefault="005D14E8" w:rsidP="005D14E8">
      <w:pPr>
        <w:jc w:val="center"/>
        <w:rPr>
          <w:lang w:eastAsia="ru-RU"/>
        </w:rPr>
      </w:pPr>
    </w:p>
    <w:p w:rsidR="005D14E8" w:rsidRPr="009B5C41" w:rsidRDefault="005D14E8" w:rsidP="005D14E8">
      <w:pPr>
        <w:jc w:val="center"/>
        <w:rPr>
          <w:lang w:eastAsia="ru-RU"/>
        </w:rPr>
      </w:pPr>
      <w:r w:rsidRPr="009B5C41">
        <w:rPr>
          <w:lang w:eastAsia="ru-RU"/>
        </w:rPr>
        <w:t>Простые (1 уровень)</w:t>
      </w:r>
    </w:p>
    <w:p w:rsidR="005D14E8" w:rsidRPr="009B5C41" w:rsidRDefault="005D14E8" w:rsidP="005D14E8">
      <w:pPr>
        <w:shd w:val="clear" w:color="auto" w:fill="FFFFFF"/>
        <w:jc w:val="both"/>
        <w:rPr>
          <w:color w:val="000000"/>
          <w:lang w:eastAsia="ru-RU"/>
        </w:rPr>
      </w:pPr>
    </w:p>
    <w:p w:rsidR="005D14E8" w:rsidRPr="00322004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2004">
        <w:rPr>
          <w:color w:val="000000"/>
        </w:rPr>
        <w:t xml:space="preserve">1. Цель науки </w:t>
      </w:r>
      <w:r>
        <w:rPr>
          <w:color w:val="000000"/>
        </w:rPr>
        <w:t>–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а) познание законов развития природы и общества и воздействие на природу на основе использования знаний для получения полезных обществу результатов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б) обоснованное мысленное представление об общих конечных и промежуточных результатах научного поиска.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в) область человеческой деятельности, направленная на выработку и систематизацию объективных знаний о действительности. 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2. Что является основным элементом научно-мыслительного процесса?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а) явления;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б) категории;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в) понятия.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3. Научная идея – это ...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а) это форма логического мышления, в которой раскрываются внутренние существенные стороны и отношения исследуемых предметов;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б) это определяющее положение в системе взглядов ученого, на основе которого формулируется основная мысль (замысел) научного исследования, очерчиваются его содержательные границы и устанавливаются исследовательские задачи;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в) это универсальная форма выражения человеческих мыслей, в том числе и научных знаний, в естественно-языковой форме.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4. Метод исследования – это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а) способ применения старого знания для получения нового знания</w:t>
      </w:r>
      <w:r w:rsidR="00DD4298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б) научный документ, содержащий сжатое изложение результатов</w:t>
      </w:r>
      <w:r w:rsidR="00DD4298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в) определяющее положение в системе взглядов, теорий и т. п.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5. Научное исследование – это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а) событие или явление, которое является основанием для заключения или подтверждения</w:t>
      </w:r>
      <w:r w:rsidR="00DD4298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б) процесс или явление, порождающее проблемную ситуацию и избранное для изучения</w:t>
      </w:r>
      <w:r w:rsidR="00DD4298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в) целенаправленное познание, результаты которого выступают в виде системы понятий, законов и теорий.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DD42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6. Объект исследования – </w:t>
      </w:r>
      <w:proofErr w:type="gramStart"/>
      <w:r w:rsidRPr="00281CBD">
        <w:rPr>
          <w:color w:val="000000"/>
        </w:rPr>
        <w:t>это..</w:t>
      </w:r>
      <w:proofErr w:type="gramEnd"/>
      <w:r w:rsidRPr="00281CBD">
        <w:rPr>
          <w:color w:val="000000"/>
        </w:rPr>
        <w:t xml:space="preserve"> </w:t>
      </w:r>
    </w:p>
    <w:p w:rsidR="005D14E8" w:rsidRPr="00281CBD" w:rsidRDefault="005D14E8" w:rsidP="00DD42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а) процесс или явление, порождающее проблемную ситуацию и избранное для изучения</w:t>
      </w:r>
      <w:r w:rsidR="00DD4298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DD42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б) описание открытия, составленное по утвержденной форме и содержащее исчерпывающее изложение сущности открытия</w:t>
      </w:r>
      <w:r w:rsidR="00DD4298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DD42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в) мыслительная операция, посредством которой из некоторого количества заданных суждений выводится иное суждение, определенным образом связанное с исходным.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lastRenderedPageBreak/>
        <w:t xml:space="preserve">7. Какие фазы не включает в себя научно-исследовательский процесс?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а) фаза проектирования</w:t>
      </w:r>
      <w:r w:rsidR="00DD4298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б) технологическая фаза</w:t>
      </w:r>
      <w:r w:rsidR="00DD4298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в) </w:t>
      </w:r>
      <w:proofErr w:type="gramStart"/>
      <w:r w:rsidRPr="00281CBD">
        <w:rPr>
          <w:color w:val="000000"/>
        </w:rPr>
        <w:t xml:space="preserve">концептуальная </w:t>
      </w:r>
      <w:r w:rsidR="00DD4298">
        <w:rPr>
          <w:color w:val="000000"/>
        </w:rPr>
        <w:t>;</w:t>
      </w:r>
      <w:proofErr w:type="gramEnd"/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г) рефлексивная фаза</w:t>
      </w:r>
      <w:r w:rsidR="00DD4298">
        <w:rPr>
          <w:color w:val="000000"/>
        </w:rPr>
        <w:t>.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8. Фундаментальные исследования …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а) направлены на разработку и развитие теоретических концепций науки, ее научного статуса, ее истории;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б) решают в большей мере практические задачи или теоретические вопросы практического направления;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в) это способ применения старого знания для получения нового знания.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9. Индукция – это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а) движение мысли от единичного к общему;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б) движение мысли от общего к частному;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в) процесс или явление, порождающее проблемную ситуацию и избранное для изучения.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10. Формализация –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а) способ построения научной теории, при котором в ее основу кладутся некоторые исходные положения;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б) познавательная операция, состоящая в фиксировании результатов опыта;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в) отображение содержательного знания в знаково-символическом виде.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11. Анализ – </w:t>
      </w:r>
      <w:r w:rsidR="00DD4298">
        <w:rPr>
          <w:color w:val="000000"/>
        </w:rPr>
        <w:t>это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а) процесс мысленного отвлечения от ряда свойств и отношений изучаемого явления</w:t>
      </w:r>
      <w:r w:rsidR="00DD4298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б) реальное или мысленное разделение объекта на составные части и синтез – их объединение в единое органическое целое</w:t>
      </w:r>
      <w:r w:rsidR="00DD4298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в) процесс установления общих свойств и признаков предмета, тесно связано с абстрагированием</w:t>
      </w:r>
      <w:r w:rsidR="00DD4298">
        <w:rPr>
          <w:color w:val="000000"/>
        </w:rPr>
        <w:t>.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12. База данных – это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а) набор данных, собранных на одной дискете</w:t>
      </w:r>
      <w:r w:rsidR="00570E6B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б) данные, предназначенные для работы программы</w:t>
      </w:r>
      <w:r w:rsidR="00570E6B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в) совокупность взаимосвязанных данных, организованных по определенным правилам, предусматривающим общие принципы описания, хранения и обработки данных;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г) данные, пересылаемые по коммуникационным сетям.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jc w:val="both"/>
      </w:pPr>
      <w:r w:rsidRPr="00281CBD">
        <w:t>13. Обоснованное представление об общих конечных или промежуточных результатах поиска – это:</w:t>
      </w:r>
    </w:p>
    <w:p w:rsidR="005D14E8" w:rsidRPr="00281CBD" w:rsidRDefault="005D14E8" w:rsidP="005D14E8">
      <w:pPr>
        <w:jc w:val="both"/>
      </w:pPr>
      <w:r w:rsidRPr="00281CBD">
        <w:t>а) задача исследования;</w:t>
      </w:r>
    </w:p>
    <w:p w:rsidR="005D14E8" w:rsidRPr="00281CBD" w:rsidRDefault="005D14E8" w:rsidP="005D14E8">
      <w:pPr>
        <w:jc w:val="both"/>
      </w:pPr>
      <w:r w:rsidRPr="00281CBD">
        <w:t>б) гипотеза исследования;</w:t>
      </w:r>
    </w:p>
    <w:p w:rsidR="005D14E8" w:rsidRPr="00281CBD" w:rsidRDefault="005D14E8" w:rsidP="005D14E8">
      <w:pPr>
        <w:jc w:val="both"/>
      </w:pPr>
      <w:r w:rsidRPr="00281CBD">
        <w:t>в) цель исследования;</w:t>
      </w:r>
    </w:p>
    <w:p w:rsidR="005D14E8" w:rsidRPr="00281CBD" w:rsidRDefault="005D14E8" w:rsidP="005D14E8">
      <w:pPr>
        <w:jc w:val="both"/>
      </w:pPr>
      <w:r w:rsidRPr="00281CBD">
        <w:t>г) область исследования.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jc w:val="both"/>
      </w:pPr>
      <w:r w:rsidRPr="00281CBD">
        <w:t>14. Гипотеза</w:t>
      </w:r>
      <w:r w:rsidRPr="00281CBD">
        <w:rPr>
          <w:i/>
        </w:rPr>
        <w:t xml:space="preserve"> </w:t>
      </w:r>
      <w:r w:rsidRPr="00281CBD">
        <w:t xml:space="preserve">– это: </w:t>
      </w:r>
    </w:p>
    <w:p w:rsidR="005D14E8" w:rsidRPr="00281CBD" w:rsidRDefault="005D14E8" w:rsidP="005D14E8">
      <w:pPr>
        <w:jc w:val="both"/>
      </w:pPr>
      <w:r w:rsidRPr="00281CBD">
        <w:t xml:space="preserve">а) научное предположение, выдвигаемое для объяснения какого-либо явления и требующее верификации (проверки); </w:t>
      </w:r>
    </w:p>
    <w:p w:rsidR="005D14E8" w:rsidRPr="00281CBD" w:rsidRDefault="005D14E8" w:rsidP="005D14E8">
      <w:pPr>
        <w:jc w:val="both"/>
      </w:pPr>
      <w:r w:rsidRPr="00281CBD">
        <w:t xml:space="preserve">б) вероятностное предположение, истинность которого недоказуема при современном состоянии знаний. </w:t>
      </w:r>
    </w:p>
    <w:p w:rsidR="005D14E8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B5C41" w:rsidRPr="00281CBD" w:rsidRDefault="009B5C41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81CBD">
        <w:rPr>
          <w:color w:val="000000"/>
        </w:rPr>
        <w:lastRenderedPageBreak/>
        <w:t>Средне-сложные (2 уровень)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15. Документальная база данных (БД) – это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а) БД, которая содержит краткие сведения об описываемых объектах, представленные в строго определенном формате;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б) БД, которая содержит обширную информацию самого разного типа: текстовую, графическую, звуковую, мультимедийную;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в) БД, которая содержит информацию определенной направленности;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г) БД, которая содержит информацию отдельного пользователя ЭВМ.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16. Неотъемлемой частью любой информационной системы </w:t>
      </w:r>
      <w:proofErr w:type="gramStart"/>
      <w:r w:rsidRPr="00281CBD">
        <w:rPr>
          <w:color w:val="000000"/>
        </w:rPr>
        <w:t xml:space="preserve">является </w:t>
      </w:r>
      <w:r w:rsidR="00570E6B">
        <w:rPr>
          <w:color w:val="000000"/>
        </w:rPr>
        <w:t>:</w:t>
      </w:r>
      <w:proofErr w:type="gramEnd"/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а) программа, созданная с помощью языка программирования высокого уровня</w:t>
      </w:r>
      <w:r w:rsidR="00570E6B">
        <w:rPr>
          <w:color w:val="000000"/>
        </w:rPr>
        <w:t>;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б) база данных</w:t>
      </w:r>
      <w:r w:rsidR="00570E6B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в) возможность передавать информацию через Интернет</w:t>
      </w:r>
      <w:r w:rsidR="00570E6B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г) программа, созданная в среде разработки </w:t>
      </w:r>
      <w:proofErr w:type="spellStart"/>
      <w:r w:rsidRPr="00281CBD">
        <w:rPr>
          <w:color w:val="000000"/>
        </w:rPr>
        <w:t>Delphi</w:t>
      </w:r>
      <w:proofErr w:type="spellEnd"/>
      <w:r w:rsidR="00570E6B">
        <w:rPr>
          <w:color w:val="000000"/>
        </w:rPr>
        <w:t>.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17. Что является самостоятельной разновидностью аналитического исследования?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а) база данных</w:t>
      </w:r>
      <w:r w:rsidR="00570E6B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б) факты</w:t>
      </w:r>
      <w:r w:rsidR="00570E6B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в) эксперимент.</w:t>
      </w:r>
    </w:p>
    <w:p w:rsidR="005D14E8" w:rsidRPr="00281CBD" w:rsidRDefault="005D14E8" w:rsidP="005D14E8"/>
    <w:p w:rsidR="005D14E8" w:rsidRPr="00281CBD" w:rsidRDefault="005D14E8" w:rsidP="005D14E8">
      <w:pPr>
        <w:jc w:val="both"/>
      </w:pPr>
      <w:r w:rsidRPr="00281CBD">
        <w:t>18. С чего начинается введение в обычной студенческой научной работе?</w:t>
      </w:r>
    </w:p>
    <w:p w:rsidR="005D14E8" w:rsidRPr="00281CBD" w:rsidRDefault="005D14E8" w:rsidP="005D14E8">
      <w:pPr>
        <w:jc w:val="both"/>
      </w:pPr>
      <w:r w:rsidRPr="00281CBD">
        <w:t>а) целей и задач;</w:t>
      </w:r>
    </w:p>
    <w:p w:rsidR="005D14E8" w:rsidRPr="00281CBD" w:rsidRDefault="005D14E8" w:rsidP="005D14E8">
      <w:pPr>
        <w:jc w:val="both"/>
      </w:pPr>
      <w:r w:rsidRPr="00281CBD">
        <w:t>б) постановки проблемы;</w:t>
      </w:r>
    </w:p>
    <w:p w:rsidR="005D14E8" w:rsidRPr="00281CBD" w:rsidRDefault="000A0326" w:rsidP="005D14E8">
      <w:pPr>
        <w:jc w:val="both"/>
      </w:pPr>
      <w:r>
        <w:t>в</w:t>
      </w:r>
      <w:r w:rsidR="005D14E8" w:rsidRPr="00281CBD">
        <w:t>) обзора литературы;</w:t>
      </w:r>
    </w:p>
    <w:p w:rsidR="005D14E8" w:rsidRPr="00281CBD" w:rsidRDefault="000A0326" w:rsidP="005D14E8">
      <w:pPr>
        <w:jc w:val="both"/>
      </w:pPr>
      <w:r>
        <w:t>г</w:t>
      </w:r>
      <w:r w:rsidR="005D14E8" w:rsidRPr="00281CBD">
        <w:t>) научной новизны.</w:t>
      </w:r>
    </w:p>
    <w:p w:rsidR="005D14E8" w:rsidRPr="00281CBD" w:rsidRDefault="005D14E8" w:rsidP="005D14E8">
      <w:pPr>
        <w:jc w:val="both"/>
      </w:pPr>
    </w:p>
    <w:p w:rsidR="005D14E8" w:rsidRPr="00281CBD" w:rsidRDefault="005D14E8" w:rsidP="005D14E8">
      <w:pPr>
        <w:jc w:val="both"/>
      </w:pPr>
      <w:r w:rsidRPr="00281CBD">
        <w:t>19. Краткий научный текст, в котором изложены основные результаты исследовательской работы (те результаты, о которых автор хочет сообщить научному сообществу), а также методология (пути и способы) их получения – это:</w:t>
      </w:r>
    </w:p>
    <w:p w:rsidR="005D14E8" w:rsidRPr="00281CBD" w:rsidRDefault="005D14E8" w:rsidP="005D14E8">
      <w:pPr>
        <w:jc w:val="both"/>
      </w:pPr>
      <w:r w:rsidRPr="00281CBD">
        <w:t>а) аннотация;</w:t>
      </w:r>
    </w:p>
    <w:p w:rsidR="005D14E8" w:rsidRPr="00281CBD" w:rsidRDefault="005D14E8" w:rsidP="005D14E8">
      <w:pPr>
        <w:jc w:val="both"/>
      </w:pPr>
      <w:r w:rsidRPr="00281CBD">
        <w:t>б) тезисы;</w:t>
      </w:r>
    </w:p>
    <w:p w:rsidR="005D14E8" w:rsidRPr="00281CBD" w:rsidRDefault="005D14E8" w:rsidP="005D14E8">
      <w:pPr>
        <w:jc w:val="both"/>
      </w:pPr>
      <w:r w:rsidRPr="00281CBD">
        <w:t>в) реферат;</w:t>
      </w:r>
    </w:p>
    <w:p w:rsidR="005D14E8" w:rsidRPr="00281CBD" w:rsidRDefault="005D14E8" w:rsidP="005D14E8">
      <w:pPr>
        <w:jc w:val="both"/>
      </w:pPr>
      <w:r w:rsidRPr="00281CBD">
        <w:t>г) рецензия.</w:t>
      </w:r>
    </w:p>
    <w:p w:rsidR="005D14E8" w:rsidRPr="00281CBD" w:rsidRDefault="005D14E8" w:rsidP="005D14E8">
      <w:pPr>
        <w:jc w:val="both"/>
      </w:pPr>
    </w:p>
    <w:p w:rsidR="005D14E8" w:rsidRPr="00281CBD" w:rsidRDefault="005D14E8" w:rsidP="005D14E8">
      <w:pPr>
        <w:jc w:val="both"/>
      </w:pPr>
      <w:r w:rsidRPr="00281CBD">
        <w:t>20. Из каких структурных частей состоит заключение?</w:t>
      </w:r>
    </w:p>
    <w:p w:rsidR="005D14E8" w:rsidRPr="00281CBD" w:rsidRDefault="005D14E8" w:rsidP="005D14E8">
      <w:pPr>
        <w:jc w:val="both"/>
      </w:pPr>
      <w:r w:rsidRPr="00281CBD">
        <w:t>а) вводная часть, описательная часть, предложения и выводы;</w:t>
      </w:r>
    </w:p>
    <w:p w:rsidR="005D14E8" w:rsidRPr="00281CBD" w:rsidRDefault="000A0326" w:rsidP="005D14E8">
      <w:pPr>
        <w:jc w:val="both"/>
      </w:pPr>
      <w:r>
        <w:t>б</w:t>
      </w:r>
      <w:r w:rsidR="005D14E8" w:rsidRPr="00281CBD">
        <w:t>) преамбула, описательная часть, текстуальная подводка;</w:t>
      </w:r>
    </w:p>
    <w:p w:rsidR="005D14E8" w:rsidRPr="00281CBD" w:rsidRDefault="000A0326" w:rsidP="005D14E8">
      <w:pPr>
        <w:jc w:val="both"/>
      </w:pPr>
      <w:r>
        <w:t>в</w:t>
      </w:r>
      <w:r w:rsidR="005D14E8" w:rsidRPr="00281CBD">
        <w:t>) преамбула, вводная часть, текстуальная подводка;</w:t>
      </w:r>
    </w:p>
    <w:p w:rsidR="005D14E8" w:rsidRPr="00281CBD" w:rsidRDefault="000A0326" w:rsidP="005D14E8">
      <w:pPr>
        <w:jc w:val="both"/>
      </w:pPr>
      <w:r>
        <w:t>г</w:t>
      </w:r>
      <w:r w:rsidR="005D14E8" w:rsidRPr="00281CBD">
        <w:t>) вводная часть, описательная часть, текстуальная подводка.</w:t>
      </w:r>
    </w:p>
    <w:p w:rsidR="005D14E8" w:rsidRPr="00281CBD" w:rsidRDefault="005D14E8" w:rsidP="005D14E8">
      <w:pPr>
        <w:jc w:val="both"/>
      </w:pPr>
    </w:p>
    <w:p w:rsidR="005D14E8" w:rsidRPr="00281CBD" w:rsidRDefault="005D14E8" w:rsidP="005D14E8">
      <w:pPr>
        <w:jc w:val="both"/>
      </w:pPr>
      <w:r w:rsidRPr="00281CBD">
        <w:t>21. Как с латинского языка переводится термин «аннотация»?</w:t>
      </w:r>
    </w:p>
    <w:p w:rsidR="005D14E8" w:rsidRPr="00281CBD" w:rsidRDefault="005D14E8" w:rsidP="005D14E8">
      <w:pPr>
        <w:jc w:val="both"/>
      </w:pPr>
      <w:r w:rsidRPr="00281CBD">
        <w:t>а) пояснение;</w:t>
      </w:r>
    </w:p>
    <w:p w:rsidR="005D14E8" w:rsidRPr="00281CBD" w:rsidRDefault="005D14E8" w:rsidP="005D14E8">
      <w:pPr>
        <w:jc w:val="both"/>
      </w:pPr>
      <w:r w:rsidRPr="00281CBD">
        <w:t>б) предложение;</w:t>
      </w:r>
    </w:p>
    <w:p w:rsidR="005D14E8" w:rsidRPr="00281CBD" w:rsidRDefault="005D14E8" w:rsidP="005D14E8">
      <w:pPr>
        <w:jc w:val="both"/>
      </w:pPr>
      <w:r w:rsidRPr="00281CBD">
        <w:t>в) замечание;</w:t>
      </w:r>
    </w:p>
    <w:p w:rsidR="005D14E8" w:rsidRPr="00281CBD" w:rsidRDefault="005D14E8" w:rsidP="005D14E8">
      <w:pPr>
        <w:jc w:val="both"/>
      </w:pPr>
      <w:r w:rsidRPr="00281CBD">
        <w:t>г) ссылка</w:t>
      </w:r>
      <w:r w:rsidR="00570E6B">
        <w:t>.</w:t>
      </w:r>
    </w:p>
    <w:p w:rsidR="009B5C41" w:rsidRPr="00281CBD" w:rsidRDefault="009B5C41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jc w:val="both"/>
      </w:pPr>
      <w:r w:rsidRPr="00281CBD">
        <w:t>22. Что из перечисленного не относится к студенческим научным работам?</w:t>
      </w:r>
    </w:p>
    <w:p w:rsidR="005D14E8" w:rsidRPr="00281CBD" w:rsidRDefault="005D14E8" w:rsidP="005D14E8">
      <w:pPr>
        <w:jc w:val="both"/>
      </w:pPr>
      <w:r w:rsidRPr="00281CBD">
        <w:t>а) монография;</w:t>
      </w:r>
    </w:p>
    <w:p w:rsidR="005D14E8" w:rsidRPr="00281CBD" w:rsidRDefault="000A0326" w:rsidP="005D14E8">
      <w:pPr>
        <w:jc w:val="both"/>
      </w:pPr>
      <w:r>
        <w:t>б</w:t>
      </w:r>
      <w:r w:rsidR="005D14E8" w:rsidRPr="00281CBD">
        <w:t>) научная статья;</w:t>
      </w:r>
    </w:p>
    <w:p w:rsidR="005D14E8" w:rsidRPr="00281CBD" w:rsidRDefault="000A0326" w:rsidP="005D14E8">
      <w:pPr>
        <w:jc w:val="both"/>
      </w:pPr>
      <w:r>
        <w:t>в</w:t>
      </w:r>
      <w:r w:rsidR="005D14E8" w:rsidRPr="00281CBD">
        <w:t>) курсовая работа;</w:t>
      </w:r>
    </w:p>
    <w:p w:rsidR="005D14E8" w:rsidRPr="00281CBD" w:rsidRDefault="000A0326" w:rsidP="005D14E8">
      <w:pPr>
        <w:jc w:val="both"/>
      </w:pPr>
      <w:r>
        <w:t>г</w:t>
      </w:r>
      <w:r w:rsidR="005D14E8" w:rsidRPr="00281CBD">
        <w:t>) доклад.</w:t>
      </w:r>
    </w:p>
    <w:p w:rsidR="005D14E8" w:rsidRPr="00281CBD" w:rsidRDefault="005D14E8" w:rsidP="005D14E8">
      <w:pPr>
        <w:jc w:val="both"/>
      </w:pPr>
      <w:r w:rsidRPr="00281CBD">
        <w:lastRenderedPageBreak/>
        <w:t>23. Выборочный метод опроса применяют тогда, когда обследуемый контингент …</w:t>
      </w:r>
    </w:p>
    <w:p w:rsidR="005D14E8" w:rsidRPr="00281CBD" w:rsidRDefault="005D14E8" w:rsidP="005D14E8">
      <w:pPr>
        <w:jc w:val="both"/>
      </w:pPr>
      <w:r w:rsidRPr="00281CBD">
        <w:t>а) превышает 100 человек</w:t>
      </w:r>
      <w:r w:rsidR="00570E6B">
        <w:t>;</w:t>
      </w:r>
    </w:p>
    <w:p w:rsidR="005D14E8" w:rsidRPr="00281CBD" w:rsidRDefault="005D14E8" w:rsidP="005D14E8">
      <w:pPr>
        <w:jc w:val="both"/>
      </w:pPr>
      <w:r w:rsidRPr="00281CBD">
        <w:t>б) превышает 500 человек</w:t>
      </w:r>
      <w:r w:rsidR="00570E6B">
        <w:t>;</w:t>
      </w:r>
    </w:p>
    <w:p w:rsidR="005D14E8" w:rsidRPr="00281CBD" w:rsidRDefault="005D14E8" w:rsidP="005D14E8">
      <w:pPr>
        <w:jc w:val="both"/>
      </w:pPr>
      <w:r w:rsidRPr="00281CBD">
        <w:t>в) превышает 50 человек</w:t>
      </w:r>
      <w:r w:rsidR="00570E6B">
        <w:t>;</w:t>
      </w:r>
    </w:p>
    <w:p w:rsidR="005D14E8" w:rsidRPr="00281CBD" w:rsidRDefault="005D14E8" w:rsidP="005D14E8">
      <w:pPr>
        <w:jc w:val="both"/>
      </w:pPr>
      <w:r w:rsidRPr="00281CBD">
        <w:t>г) превышает 200 человек</w:t>
      </w:r>
      <w:r w:rsidR="00570E6B">
        <w:t>;</w:t>
      </w:r>
    </w:p>
    <w:p w:rsidR="005D14E8" w:rsidRPr="00281CBD" w:rsidRDefault="005D14E8" w:rsidP="005D14E8">
      <w:pPr>
        <w:jc w:val="both"/>
      </w:pPr>
      <w:r w:rsidRPr="00281CBD">
        <w:t>д) строго 100 человек</w:t>
      </w:r>
      <w:r w:rsidR="00570E6B">
        <w:t>.</w:t>
      </w:r>
    </w:p>
    <w:p w:rsidR="00281CBD" w:rsidRPr="00281CBD" w:rsidRDefault="00281CBD" w:rsidP="005D14E8">
      <w:pPr>
        <w:jc w:val="both"/>
      </w:pPr>
    </w:p>
    <w:p w:rsidR="005D14E8" w:rsidRPr="00281CBD" w:rsidRDefault="005D14E8" w:rsidP="005D14E8">
      <w:pPr>
        <w:jc w:val="both"/>
      </w:pPr>
      <w:r w:rsidRPr="00281CBD">
        <w:t>24. При использовании данного метода исследования источником первичной социологической информации является человек (респондент) – непосредственный участник исследуемых социальных процессов и явлений. Что это за метод?</w:t>
      </w:r>
    </w:p>
    <w:p w:rsidR="005D14E8" w:rsidRPr="00281CBD" w:rsidRDefault="005D14E8" w:rsidP="005D14E8">
      <w:pPr>
        <w:jc w:val="both"/>
      </w:pPr>
      <w:r w:rsidRPr="00281CBD">
        <w:t>а) метод опроса;</w:t>
      </w:r>
    </w:p>
    <w:p w:rsidR="005D14E8" w:rsidRPr="00281CBD" w:rsidRDefault="005D14E8" w:rsidP="005D14E8">
      <w:pPr>
        <w:jc w:val="both"/>
      </w:pPr>
      <w:r w:rsidRPr="00281CBD">
        <w:t>б) анализ документов;</w:t>
      </w:r>
    </w:p>
    <w:p w:rsidR="005D14E8" w:rsidRPr="00281CBD" w:rsidRDefault="005D14E8" w:rsidP="005D14E8">
      <w:pPr>
        <w:jc w:val="both"/>
      </w:pPr>
      <w:r w:rsidRPr="00281CBD">
        <w:t>в) социологический эксперимент;</w:t>
      </w:r>
    </w:p>
    <w:p w:rsidR="005D14E8" w:rsidRPr="00281CBD" w:rsidRDefault="000A0326" w:rsidP="005D14E8">
      <w:pPr>
        <w:jc w:val="both"/>
      </w:pPr>
      <w:r>
        <w:t>г</w:t>
      </w:r>
      <w:r w:rsidR="005D14E8" w:rsidRPr="00281CBD">
        <w:t>) сравнение</w:t>
      </w:r>
      <w:r w:rsidR="00570E6B">
        <w:t>.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jc w:val="both"/>
      </w:pPr>
      <w:r w:rsidRPr="00281CBD">
        <w:t xml:space="preserve">25. Что означает: «научное предположение, истинное значение которого является неопределенным»? </w:t>
      </w:r>
    </w:p>
    <w:p w:rsidR="005D14E8" w:rsidRPr="00281CBD" w:rsidRDefault="005D14E8" w:rsidP="005D14E8">
      <w:pPr>
        <w:jc w:val="both"/>
      </w:pPr>
      <w:r w:rsidRPr="00281CBD">
        <w:t xml:space="preserve">а) умозаключение;  </w:t>
      </w:r>
    </w:p>
    <w:p w:rsidR="005D14E8" w:rsidRPr="00281CBD" w:rsidRDefault="005D14E8" w:rsidP="005D14E8">
      <w:pPr>
        <w:jc w:val="both"/>
      </w:pPr>
      <w:r w:rsidRPr="00281CBD">
        <w:t xml:space="preserve">б) суждение; </w:t>
      </w:r>
    </w:p>
    <w:p w:rsidR="005D14E8" w:rsidRPr="00281CBD" w:rsidRDefault="005D14E8" w:rsidP="005D14E8">
      <w:pPr>
        <w:jc w:val="both"/>
      </w:pPr>
      <w:r w:rsidRPr="00281CBD">
        <w:t>в) гипотеза.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jc w:val="both"/>
      </w:pPr>
      <w:r w:rsidRPr="00281CBD">
        <w:t xml:space="preserve">26. На заключительном этапе исследования раскрывается: </w:t>
      </w:r>
    </w:p>
    <w:p w:rsidR="005D14E8" w:rsidRPr="00281CBD" w:rsidRDefault="005D14E8" w:rsidP="005D14E8">
      <w:pPr>
        <w:jc w:val="both"/>
      </w:pPr>
      <w:r w:rsidRPr="00281CBD">
        <w:t xml:space="preserve">а) смысл полученного результата; </w:t>
      </w:r>
    </w:p>
    <w:p w:rsidR="005D14E8" w:rsidRPr="00281CBD" w:rsidRDefault="005D14E8" w:rsidP="005D14E8">
      <w:pPr>
        <w:jc w:val="both"/>
      </w:pPr>
      <w:r w:rsidRPr="00281CBD">
        <w:t xml:space="preserve">б) цель и задачи исследования; </w:t>
      </w:r>
    </w:p>
    <w:p w:rsidR="005D14E8" w:rsidRPr="00281CBD" w:rsidRDefault="005D14E8" w:rsidP="005D14E8">
      <w:pPr>
        <w:jc w:val="both"/>
      </w:pPr>
      <w:r w:rsidRPr="00281CBD">
        <w:t xml:space="preserve">в) его значение для науки и практики. </w:t>
      </w:r>
    </w:p>
    <w:p w:rsidR="005D14E8" w:rsidRPr="00281CBD" w:rsidRDefault="005D14E8" w:rsidP="005D14E8">
      <w:pPr>
        <w:jc w:val="both"/>
      </w:pPr>
    </w:p>
    <w:p w:rsidR="005D14E8" w:rsidRPr="00281CBD" w:rsidRDefault="005D14E8" w:rsidP="005D14E8">
      <w:pPr>
        <w:jc w:val="both"/>
      </w:pPr>
      <w:r w:rsidRPr="00281CBD">
        <w:t xml:space="preserve">27. Предварительный этап считается завершенным, когда исследователь: </w:t>
      </w:r>
    </w:p>
    <w:p w:rsidR="005D14E8" w:rsidRPr="00281CBD" w:rsidRDefault="005D14E8" w:rsidP="005D14E8">
      <w:pPr>
        <w:jc w:val="both"/>
      </w:pPr>
      <w:r w:rsidRPr="00281CBD">
        <w:t xml:space="preserve">а) убедился в правомерности избранной темы; </w:t>
      </w:r>
    </w:p>
    <w:p w:rsidR="005D14E8" w:rsidRPr="00281CBD" w:rsidRDefault="005D14E8" w:rsidP="005D14E8">
      <w:pPr>
        <w:jc w:val="both"/>
      </w:pPr>
      <w:r w:rsidRPr="00281CBD">
        <w:t xml:space="preserve">б) сформулировал первоначальную гипотезу; </w:t>
      </w:r>
    </w:p>
    <w:p w:rsidR="005D14E8" w:rsidRPr="00281CBD" w:rsidRDefault="005D14E8" w:rsidP="005D14E8">
      <w:pPr>
        <w:jc w:val="both"/>
      </w:pPr>
      <w:r w:rsidRPr="00281CBD">
        <w:t>в) определил и проверил на ограниченном материале методику исследования.</w:t>
      </w:r>
    </w:p>
    <w:p w:rsidR="005D14E8" w:rsidRPr="00281CBD" w:rsidRDefault="005D14E8" w:rsidP="005D14E8">
      <w:pPr>
        <w:jc w:val="both"/>
      </w:pPr>
    </w:p>
    <w:p w:rsidR="005D14E8" w:rsidRPr="00281CBD" w:rsidRDefault="005D14E8" w:rsidP="005D14E8">
      <w:pPr>
        <w:jc w:val="center"/>
      </w:pPr>
      <w:r w:rsidRPr="00281CBD">
        <w:t>Сложные (3 уровень)</w:t>
      </w:r>
    </w:p>
    <w:p w:rsidR="005D14E8" w:rsidRPr="00281CBD" w:rsidRDefault="005D14E8" w:rsidP="005D14E8">
      <w:pPr>
        <w:jc w:val="center"/>
      </w:pP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81CBD">
        <w:rPr>
          <w:color w:val="000000"/>
        </w:rPr>
        <w:t>Выберите правильные ответы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28. Какие бывают научные исследования в зависимости от методов исследования?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а) концептуальные</w:t>
      </w:r>
      <w:r w:rsidR="00570E6B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б) теоретические</w:t>
      </w:r>
      <w:r w:rsidR="00570E6B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в) теоретико-экспериментальные</w:t>
      </w:r>
      <w:r w:rsidR="00570E6B">
        <w:rPr>
          <w:color w:val="000000"/>
        </w:rPr>
        <w:t>;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г) экспериментальные</w:t>
      </w:r>
      <w:r w:rsidR="00570E6B">
        <w:rPr>
          <w:color w:val="000000"/>
        </w:rPr>
        <w:t>.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29. Какие бывают научные исследования в зависимости от сферы использования результатов?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а) фундаментальные</w:t>
      </w:r>
      <w:r w:rsidR="00570E6B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б) экспериментальные</w:t>
      </w:r>
      <w:r w:rsidR="00570E6B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в) прикладные</w:t>
      </w:r>
      <w:r w:rsidR="00570E6B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г) разработки</w:t>
      </w:r>
      <w:r w:rsidR="00570E6B">
        <w:rPr>
          <w:color w:val="000000"/>
        </w:rPr>
        <w:t>.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30. Выберите методы эмпирического исследования.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а) наблюдение;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б) сравнение;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в) эксперимент;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г) признак</w:t>
      </w:r>
      <w:r w:rsidR="00570E6B">
        <w:rPr>
          <w:color w:val="000000"/>
        </w:rPr>
        <w:t>.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lastRenderedPageBreak/>
        <w:t xml:space="preserve">31. Выберите </w:t>
      </w:r>
      <w:proofErr w:type="spellStart"/>
      <w:r w:rsidRPr="00281CBD">
        <w:rPr>
          <w:color w:val="000000"/>
        </w:rPr>
        <w:t>общелогические</w:t>
      </w:r>
      <w:proofErr w:type="spellEnd"/>
      <w:r w:rsidRPr="00281CBD">
        <w:rPr>
          <w:color w:val="000000"/>
        </w:rPr>
        <w:t xml:space="preserve"> методы и приемы исследования</w:t>
      </w:r>
      <w:r w:rsidR="00570E6B">
        <w:rPr>
          <w:color w:val="000000"/>
        </w:rPr>
        <w:t>: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а) анализ;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б) идеализация;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 xml:space="preserve">в) визуализация;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г) абстрагирование</w:t>
      </w:r>
      <w:r w:rsidR="00570E6B">
        <w:rPr>
          <w:color w:val="000000"/>
        </w:rPr>
        <w:t>.</w:t>
      </w:r>
      <w:r w:rsidRPr="00281CBD">
        <w:rPr>
          <w:color w:val="000000"/>
        </w:rPr>
        <w:t xml:space="preserve"> </w:t>
      </w:r>
    </w:p>
    <w:p w:rsidR="00281CBD" w:rsidRPr="00281CBD" w:rsidRDefault="00281CBD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32. Задачами теоретического исследования является</w:t>
      </w:r>
      <w:r w:rsidR="00570E6B">
        <w:rPr>
          <w:color w:val="000000"/>
        </w:rPr>
        <w:t>: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а) обобщение результатов исследования</w:t>
      </w:r>
      <w:r w:rsidR="00570E6B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б) нахождение общих закономерностей</w:t>
      </w:r>
      <w:r w:rsidR="00570E6B">
        <w:rPr>
          <w:color w:val="000000"/>
        </w:rPr>
        <w:t>;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CBD">
        <w:rPr>
          <w:color w:val="000000"/>
        </w:rPr>
        <w:t>в) накопление информации</w:t>
      </w:r>
      <w:r w:rsidR="00570E6B">
        <w:rPr>
          <w:color w:val="000000"/>
        </w:rPr>
        <w:t>.</w:t>
      </w:r>
      <w:r w:rsidRPr="00281CBD">
        <w:rPr>
          <w:color w:val="000000"/>
        </w:rPr>
        <w:t xml:space="preserve"> </w:t>
      </w:r>
    </w:p>
    <w:p w:rsidR="005D14E8" w:rsidRPr="00281CBD" w:rsidRDefault="005D14E8" w:rsidP="005D1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4E8" w:rsidRPr="00281CBD" w:rsidRDefault="005D14E8" w:rsidP="005D14E8">
      <w:pPr>
        <w:jc w:val="both"/>
      </w:pPr>
      <w:r w:rsidRPr="00281CBD">
        <w:t>33. От чего зависит выбор темы исследования?</w:t>
      </w:r>
    </w:p>
    <w:p w:rsidR="005D14E8" w:rsidRPr="00281CBD" w:rsidRDefault="005D14E8" w:rsidP="005D14E8">
      <w:pPr>
        <w:jc w:val="both"/>
      </w:pPr>
      <w:r w:rsidRPr="00281CBD">
        <w:t>а) актуальности</w:t>
      </w:r>
      <w:r w:rsidR="00570E6B">
        <w:t>;</w:t>
      </w:r>
    </w:p>
    <w:p w:rsidR="005D14E8" w:rsidRPr="00281CBD" w:rsidRDefault="005D14E8" w:rsidP="005D14E8">
      <w:pPr>
        <w:jc w:val="both"/>
      </w:pPr>
      <w:r w:rsidRPr="00281CBD">
        <w:t>б) обеспеченности источниками</w:t>
      </w:r>
      <w:r w:rsidR="00570E6B">
        <w:t>;</w:t>
      </w:r>
    </w:p>
    <w:p w:rsidR="005D14E8" w:rsidRPr="00281CBD" w:rsidRDefault="005D14E8" w:rsidP="005D14E8">
      <w:pPr>
        <w:jc w:val="both"/>
      </w:pPr>
      <w:r w:rsidRPr="00281CBD">
        <w:t>в) перспективами для последующей работы</w:t>
      </w:r>
      <w:r w:rsidR="00570E6B">
        <w:t>;</w:t>
      </w:r>
    </w:p>
    <w:p w:rsidR="005D14E8" w:rsidRPr="00281CBD" w:rsidRDefault="005D14E8" w:rsidP="005D14E8">
      <w:pPr>
        <w:jc w:val="both"/>
      </w:pPr>
      <w:r w:rsidRPr="00281CBD">
        <w:t>г) интересом для исследователя</w:t>
      </w:r>
      <w:r w:rsidR="00570E6B">
        <w:t>;</w:t>
      </w:r>
    </w:p>
    <w:p w:rsidR="005D14E8" w:rsidRPr="00281CBD" w:rsidRDefault="005D14E8" w:rsidP="005D14E8">
      <w:pPr>
        <w:jc w:val="both"/>
      </w:pPr>
      <w:r w:rsidRPr="00281CBD">
        <w:t>д) все вышеназванное.</w:t>
      </w:r>
    </w:p>
    <w:p w:rsidR="005D14E8" w:rsidRPr="00281CBD" w:rsidRDefault="005D14E8" w:rsidP="005D14E8">
      <w:pPr>
        <w:jc w:val="both"/>
      </w:pPr>
    </w:p>
    <w:p w:rsidR="005D14E8" w:rsidRPr="00281CBD" w:rsidRDefault="005D14E8" w:rsidP="005D14E8">
      <w:pPr>
        <w:jc w:val="both"/>
      </w:pPr>
      <w:r w:rsidRPr="00281CBD">
        <w:t>34. Наблюдение как один из основных эмпирических методов научного исследования – это…</w:t>
      </w:r>
    </w:p>
    <w:p w:rsidR="005D14E8" w:rsidRPr="00281CBD" w:rsidRDefault="005D14E8" w:rsidP="005D14E8">
      <w:pPr>
        <w:jc w:val="both"/>
      </w:pPr>
      <w:r w:rsidRPr="00281CBD">
        <w:t>а) активное и целенаправленное вмешательство в протекание изучаемого процесса;</w:t>
      </w:r>
    </w:p>
    <w:p w:rsidR="005D14E8" w:rsidRPr="00281CBD" w:rsidRDefault="005D14E8" w:rsidP="005D14E8">
      <w:pPr>
        <w:jc w:val="both"/>
      </w:pPr>
      <w:r w:rsidRPr="00281CBD">
        <w:t>б) познавательная операция, лежащая в основе суждений о сходстве или различии объектов;</w:t>
      </w:r>
    </w:p>
    <w:p w:rsidR="005D14E8" w:rsidRPr="00281CBD" w:rsidRDefault="005D14E8" w:rsidP="005D14E8">
      <w:pPr>
        <w:jc w:val="both"/>
      </w:pPr>
      <w:r w:rsidRPr="00281CBD">
        <w:t>в) мысленное отвлечение от несущественных свойств, связей и одновременное выделение одной или нескольких интересующих исследователя сторон изучаемого объекта;</w:t>
      </w:r>
    </w:p>
    <w:p w:rsidR="005D14E8" w:rsidRPr="00281CBD" w:rsidRDefault="005D14E8" w:rsidP="005D14E8">
      <w:pPr>
        <w:jc w:val="both"/>
      </w:pPr>
      <w:r w:rsidRPr="00281CBD">
        <w:t>г) целенаправленное изучение предметов, которое опирается в основном на данные органов чувств (ощущение, восприятие, представление);</w:t>
      </w:r>
    </w:p>
    <w:p w:rsidR="005D14E8" w:rsidRPr="00281CBD" w:rsidRDefault="005D14E8" w:rsidP="005D14E8">
      <w:pPr>
        <w:jc w:val="both"/>
      </w:pPr>
      <w:r w:rsidRPr="00281CBD">
        <w:t>д) все ответы верны.</w:t>
      </w:r>
    </w:p>
    <w:p w:rsidR="005D14E8" w:rsidRPr="00281CBD" w:rsidRDefault="005D14E8" w:rsidP="005D14E8">
      <w:pPr>
        <w:jc w:val="both"/>
      </w:pPr>
    </w:p>
    <w:p w:rsidR="005D14E8" w:rsidRPr="00281CBD" w:rsidRDefault="005D14E8" w:rsidP="005D14E8">
      <w:pPr>
        <w:jc w:val="both"/>
      </w:pPr>
      <w:r w:rsidRPr="00281CBD">
        <w:t>35. Метод опроса может проводиться:</w:t>
      </w:r>
    </w:p>
    <w:p w:rsidR="005D14E8" w:rsidRPr="00281CBD" w:rsidRDefault="005D14E8" w:rsidP="005D14E8">
      <w:pPr>
        <w:jc w:val="both"/>
      </w:pPr>
      <w:r w:rsidRPr="00281CBD">
        <w:t>а) очно либо заочно;</w:t>
      </w:r>
    </w:p>
    <w:p w:rsidR="005D14E8" w:rsidRPr="00281CBD" w:rsidRDefault="005D14E8" w:rsidP="005D14E8">
      <w:pPr>
        <w:jc w:val="both"/>
      </w:pPr>
      <w:r w:rsidRPr="00281CBD">
        <w:t>б) в форме беседы;</w:t>
      </w:r>
    </w:p>
    <w:p w:rsidR="005D14E8" w:rsidRPr="00281CBD" w:rsidRDefault="005D14E8" w:rsidP="005D14E8">
      <w:pPr>
        <w:jc w:val="both"/>
      </w:pPr>
      <w:r w:rsidRPr="00281CBD">
        <w:t>в) в форме анкетирования</w:t>
      </w:r>
      <w:r w:rsidR="00570E6B">
        <w:t>;</w:t>
      </w:r>
    </w:p>
    <w:p w:rsidR="005D14E8" w:rsidRPr="00281CBD" w:rsidRDefault="005D14E8" w:rsidP="005D14E8">
      <w:pPr>
        <w:jc w:val="both"/>
      </w:pPr>
      <w:r w:rsidRPr="00281CBD">
        <w:t>г в форме интервью</w:t>
      </w:r>
      <w:r w:rsidR="00570E6B">
        <w:t>;</w:t>
      </w:r>
    </w:p>
    <w:p w:rsidR="005D14E8" w:rsidRPr="00281CBD" w:rsidRDefault="005D14E8" w:rsidP="005D14E8">
      <w:pPr>
        <w:jc w:val="both"/>
      </w:pPr>
      <w:r w:rsidRPr="00281CBD">
        <w:t>д) все ответы верны</w:t>
      </w:r>
      <w:r w:rsidR="00570E6B">
        <w:t>.</w:t>
      </w:r>
    </w:p>
    <w:p w:rsidR="005D14E8" w:rsidRPr="00281CBD" w:rsidRDefault="005D14E8" w:rsidP="005D14E8">
      <w:pPr>
        <w:jc w:val="both"/>
      </w:pPr>
    </w:p>
    <w:p w:rsidR="005D14E8" w:rsidRPr="00281CBD" w:rsidRDefault="005D14E8" w:rsidP="005D14E8">
      <w:pPr>
        <w:jc w:val="both"/>
      </w:pPr>
      <w:r w:rsidRPr="00281CBD">
        <w:t xml:space="preserve">36. Методы исследования, основанные на опыте, практике: </w:t>
      </w:r>
    </w:p>
    <w:p w:rsidR="005D14E8" w:rsidRPr="00281CBD" w:rsidRDefault="005D14E8" w:rsidP="005D14E8">
      <w:pPr>
        <w:jc w:val="both"/>
      </w:pPr>
      <w:r w:rsidRPr="00281CBD">
        <w:t>а) эмпирические</w:t>
      </w:r>
      <w:r w:rsidR="00570E6B">
        <w:t>;</w:t>
      </w:r>
      <w:r w:rsidRPr="00281CBD">
        <w:t xml:space="preserve"> </w:t>
      </w:r>
    </w:p>
    <w:p w:rsidR="005D14E8" w:rsidRPr="00281CBD" w:rsidRDefault="005D14E8" w:rsidP="005D14E8">
      <w:pPr>
        <w:jc w:val="both"/>
      </w:pPr>
      <w:r w:rsidRPr="00281CBD">
        <w:t>б) теоретические</w:t>
      </w:r>
      <w:r w:rsidR="00570E6B">
        <w:t>;</w:t>
      </w:r>
    </w:p>
    <w:p w:rsidR="005D14E8" w:rsidRPr="00281CBD" w:rsidRDefault="005D14E8" w:rsidP="005D14E8">
      <w:pPr>
        <w:jc w:val="both"/>
      </w:pPr>
      <w:r w:rsidRPr="00281CBD">
        <w:t>в) статистические</w:t>
      </w:r>
      <w:r w:rsidR="00570E6B">
        <w:t>;</w:t>
      </w:r>
      <w:r w:rsidRPr="00281CBD">
        <w:t xml:space="preserve"> </w:t>
      </w:r>
    </w:p>
    <w:p w:rsidR="005D14E8" w:rsidRPr="00281CBD" w:rsidRDefault="005D14E8" w:rsidP="005D14E8">
      <w:pPr>
        <w:jc w:val="both"/>
      </w:pPr>
      <w:r w:rsidRPr="00281CBD">
        <w:t>г) все варианты верны.</w:t>
      </w:r>
    </w:p>
    <w:p w:rsidR="00AD4CDA" w:rsidRDefault="00AD4CDA" w:rsidP="005D14E8">
      <w:pPr>
        <w:jc w:val="both"/>
      </w:pPr>
    </w:p>
    <w:p w:rsidR="005D14E8" w:rsidRPr="00281CBD" w:rsidRDefault="005D14E8" w:rsidP="005D14E8">
      <w:pPr>
        <w:jc w:val="both"/>
      </w:pPr>
      <w:r w:rsidRPr="00281CBD">
        <w:t>37. Наука как социальный институт и система состоит из следующих структурных элементов:</w:t>
      </w:r>
    </w:p>
    <w:p w:rsidR="005D14E8" w:rsidRPr="00281CBD" w:rsidRDefault="005D14E8" w:rsidP="005D14E8">
      <w:pPr>
        <w:jc w:val="both"/>
      </w:pPr>
      <w:r w:rsidRPr="00281CBD">
        <w:t>а) научные учреждения;</w:t>
      </w:r>
    </w:p>
    <w:p w:rsidR="005D14E8" w:rsidRPr="00281CBD" w:rsidRDefault="005D14E8" w:rsidP="005D14E8">
      <w:pPr>
        <w:jc w:val="both"/>
      </w:pPr>
      <w:r w:rsidRPr="00281CBD">
        <w:t>б) научные дисциплины;</w:t>
      </w:r>
    </w:p>
    <w:p w:rsidR="005D14E8" w:rsidRPr="00281CBD" w:rsidRDefault="005D14E8" w:rsidP="005D14E8">
      <w:pPr>
        <w:jc w:val="both"/>
      </w:pPr>
      <w:r w:rsidRPr="00281CBD">
        <w:t>в) научные деятели;</w:t>
      </w:r>
    </w:p>
    <w:p w:rsidR="005D14E8" w:rsidRPr="00281CBD" w:rsidRDefault="005D14E8" w:rsidP="005D14E8">
      <w:pPr>
        <w:jc w:val="both"/>
      </w:pPr>
      <w:r w:rsidRPr="00281CBD">
        <w:t>г) научные взгляды, формирующие методологию науки;</w:t>
      </w:r>
    </w:p>
    <w:p w:rsidR="005D14E8" w:rsidRPr="00281CBD" w:rsidRDefault="005D14E8" w:rsidP="005D14E8">
      <w:pPr>
        <w:jc w:val="both"/>
      </w:pPr>
      <w:r w:rsidRPr="00281CBD">
        <w:t>д) научные методы;</w:t>
      </w:r>
    </w:p>
    <w:p w:rsidR="005D14E8" w:rsidRPr="00281CBD" w:rsidRDefault="005D14E8" w:rsidP="005D14E8">
      <w:pPr>
        <w:jc w:val="both"/>
      </w:pPr>
      <w:r w:rsidRPr="00281CBD">
        <w:t>е) научные связи и взаимосвязи</w:t>
      </w:r>
      <w:r w:rsidR="00570E6B">
        <w:t>;</w:t>
      </w:r>
    </w:p>
    <w:p w:rsidR="005D14E8" w:rsidRPr="00281CBD" w:rsidRDefault="005D14E8" w:rsidP="005D14E8">
      <w:pPr>
        <w:jc w:val="both"/>
      </w:pPr>
      <w:r w:rsidRPr="00281CBD">
        <w:t>ж) все утверждения верны.</w:t>
      </w:r>
    </w:p>
    <w:p w:rsidR="005D14E8" w:rsidRPr="00281CBD" w:rsidRDefault="005D14E8" w:rsidP="005D14E8">
      <w:pPr>
        <w:jc w:val="both"/>
      </w:pPr>
    </w:p>
    <w:p w:rsidR="005D14E8" w:rsidRPr="00281CBD" w:rsidRDefault="005D14E8" w:rsidP="005D14E8">
      <w:pPr>
        <w:tabs>
          <w:tab w:val="left" w:pos="426"/>
        </w:tabs>
        <w:jc w:val="center"/>
        <w:rPr>
          <w:lang w:eastAsia="en-US"/>
        </w:rPr>
      </w:pPr>
      <w:r w:rsidRPr="00281CBD">
        <w:rPr>
          <w:lang w:eastAsia="en-US"/>
        </w:rPr>
        <w:lastRenderedPageBreak/>
        <w:t>Задания на установление соответствия</w:t>
      </w:r>
    </w:p>
    <w:p w:rsidR="005D14E8" w:rsidRPr="00281CBD" w:rsidRDefault="005D14E8" w:rsidP="005D14E8">
      <w:pPr>
        <w:tabs>
          <w:tab w:val="left" w:pos="426"/>
        </w:tabs>
        <w:jc w:val="center"/>
        <w:rPr>
          <w:lang w:eastAsia="en-US"/>
        </w:rPr>
      </w:pPr>
    </w:p>
    <w:p w:rsidR="005D14E8" w:rsidRDefault="005D14E8" w:rsidP="005D14E8">
      <w:pPr>
        <w:tabs>
          <w:tab w:val="left" w:pos="426"/>
        </w:tabs>
        <w:jc w:val="center"/>
        <w:rPr>
          <w:lang w:eastAsia="en-US"/>
        </w:rPr>
      </w:pPr>
      <w:r w:rsidRPr="00281CBD">
        <w:rPr>
          <w:lang w:eastAsia="en-US"/>
        </w:rPr>
        <w:t>Простые (1 уровень)</w:t>
      </w:r>
    </w:p>
    <w:p w:rsidR="00570E6B" w:rsidRPr="00281CBD" w:rsidRDefault="00570E6B" w:rsidP="005D14E8">
      <w:pPr>
        <w:tabs>
          <w:tab w:val="left" w:pos="426"/>
        </w:tabs>
        <w:jc w:val="center"/>
        <w:rPr>
          <w:lang w:eastAsia="en-US"/>
        </w:rPr>
      </w:pPr>
    </w:p>
    <w:p w:rsidR="005D14E8" w:rsidRPr="00281CBD" w:rsidRDefault="005D14E8" w:rsidP="005D14E8">
      <w:pPr>
        <w:tabs>
          <w:tab w:val="left" w:pos="426"/>
        </w:tabs>
        <w:jc w:val="both"/>
        <w:rPr>
          <w:lang w:eastAsia="en-US"/>
        </w:rPr>
      </w:pPr>
      <w:r w:rsidRPr="00281CBD">
        <w:rPr>
          <w:lang w:eastAsia="en-US"/>
        </w:rPr>
        <w:t xml:space="preserve">38. Установите соответствие между ниже приведенным и видами знаний. Заполните таблицу. </w:t>
      </w:r>
    </w:p>
    <w:p w:rsidR="000A0326" w:rsidRDefault="000A0326" w:rsidP="005D14E8">
      <w:pPr>
        <w:tabs>
          <w:tab w:val="left" w:pos="426"/>
        </w:tabs>
        <w:jc w:val="both"/>
        <w:rPr>
          <w:lang w:eastAsia="en-US"/>
        </w:rPr>
      </w:pPr>
    </w:p>
    <w:p w:rsidR="005D14E8" w:rsidRPr="00281CBD" w:rsidRDefault="005D14E8" w:rsidP="005D14E8">
      <w:pPr>
        <w:tabs>
          <w:tab w:val="left" w:pos="426"/>
        </w:tabs>
        <w:jc w:val="both"/>
        <w:rPr>
          <w:lang w:eastAsia="en-US"/>
        </w:rPr>
      </w:pPr>
      <w:r w:rsidRPr="00281CBD">
        <w:rPr>
          <w:lang w:eastAsia="en-US"/>
        </w:rPr>
        <w:t>А). Познавательную деятельность осуществляют специальные группы людей. Форма ее осуществления – специально организованное, целенаправленное исследование. Возрастает объем изучения объектов, не включенных непосредственно в практическую деятельность.</w:t>
      </w:r>
    </w:p>
    <w:p w:rsidR="005D14E8" w:rsidRPr="00281CBD" w:rsidRDefault="005D14E8" w:rsidP="005D14E8">
      <w:pPr>
        <w:tabs>
          <w:tab w:val="left" w:pos="426"/>
        </w:tabs>
        <w:jc w:val="both"/>
        <w:rPr>
          <w:lang w:eastAsia="en-US"/>
        </w:rPr>
      </w:pPr>
      <w:r w:rsidRPr="00281CBD">
        <w:rPr>
          <w:lang w:eastAsia="en-US"/>
        </w:rPr>
        <w:t>Б). Применяются специальные средства и</w:t>
      </w:r>
      <w:r w:rsidRPr="00281CBD">
        <w:t xml:space="preserve"> </w:t>
      </w:r>
      <w:r w:rsidRPr="00281CBD">
        <w:rPr>
          <w:lang w:eastAsia="en-US"/>
        </w:rPr>
        <w:t>методы познания: материальные, математические, логические.</w:t>
      </w:r>
    </w:p>
    <w:p w:rsidR="005D14E8" w:rsidRPr="00281CBD" w:rsidRDefault="005D14E8" w:rsidP="005D14E8">
      <w:pPr>
        <w:tabs>
          <w:tab w:val="left" w:pos="426"/>
        </w:tabs>
        <w:jc w:val="both"/>
        <w:rPr>
          <w:lang w:eastAsia="en-US"/>
        </w:rPr>
      </w:pPr>
      <w:r w:rsidRPr="00281CBD">
        <w:rPr>
          <w:lang w:eastAsia="en-US"/>
        </w:rPr>
        <w:t>В). Познавательную деятельность осуществляют все, занятые практической деятельностью люди. Получение знаний не</w:t>
      </w:r>
      <w:r w:rsidRPr="00281CBD">
        <w:t xml:space="preserve"> </w:t>
      </w:r>
      <w:r w:rsidRPr="00281CBD">
        <w:rPr>
          <w:lang w:eastAsia="en-US"/>
        </w:rPr>
        <w:t>отделено от их использования.</w:t>
      </w:r>
    </w:p>
    <w:p w:rsidR="005D14E8" w:rsidRPr="00281CBD" w:rsidRDefault="005D14E8" w:rsidP="005D14E8">
      <w:pPr>
        <w:tabs>
          <w:tab w:val="left" w:pos="426"/>
        </w:tabs>
        <w:jc w:val="both"/>
        <w:rPr>
          <w:lang w:eastAsia="en-US"/>
        </w:rPr>
      </w:pPr>
      <w:r w:rsidRPr="00281CBD">
        <w:rPr>
          <w:lang w:eastAsia="en-US"/>
        </w:rPr>
        <w:t>Г). Используется не только естественный</w:t>
      </w:r>
      <w:r w:rsidRPr="00281CBD">
        <w:t xml:space="preserve"> </w:t>
      </w:r>
      <w:r w:rsidRPr="00281CBD">
        <w:rPr>
          <w:lang w:eastAsia="en-US"/>
        </w:rPr>
        <w:t>язык, но и специально создаваемые символические и логические системы. Категориальный аппарат.</w:t>
      </w:r>
    </w:p>
    <w:p w:rsidR="005D14E8" w:rsidRPr="00281CBD" w:rsidRDefault="005D14E8" w:rsidP="005D14E8">
      <w:pPr>
        <w:tabs>
          <w:tab w:val="left" w:pos="426"/>
        </w:tabs>
        <w:jc w:val="both"/>
        <w:rPr>
          <w:lang w:eastAsia="en-US"/>
        </w:rPr>
      </w:pPr>
      <w:r w:rsidRPr="00281CBD">
        <w:rPr>
          <w:lang w:eastAsia="en-US"/>
        </w:rPr>
        <w:t>Д) Не применяется специальных средств познания. Столкновение с новым происходит случай.</w:t>
      </w:r>
    </w:p>
    <w:p w:rsidR="005D14E8" w:rsidRPr="00281CBD" w:rsidRDefault="005D14E8" w:rsidP="005D14E8">
      <w:pPr>
        <w:tabs>
          <w:tab w:val="left" w:pos="426"/>
        </w:tabs>
        <w:jc w:val="both"/>
        <w:rPr>
          <w:lang w:eastAsia="en-US"/>
        </w:rPr>
      </w:pPr>
      <w:r w:rsidRPr="00281CBD">
        <w:rPr>
          <w:lang w:eastAsia="en-US"/>
        </w:rPr>
        <w:t>Е). Знания фиксируются на естественном языке в виде разнообразных суждений,</w:t>
      </w:r>
      <w:r w:rsidRPr="00281CBD">
        <w:t xml:space="preserve"> </w:t>
      </w:r>
      <w:r w:rsidRPr="00281CBD">
        <w:rPr>
          <w:lang w:eastAsia="en-US"/>
        </w:rPr>
        <w:t>поговорок</w:t>
      </w:r>
      <w:r w:rsidR="000A0326">
        <w:rPr>
          <w:lang w:eastAsia="en-US"/>
        </w:rPr>
        <w:t>,</w:t>
      </w:r>
      <w:r w:rsidRPr="00281CBD">
        <w:rPr>
          <w:lang w:eastAsia="en-US"/>
        </w:rPr>
        <w:t xml:space="preserve"> пословиц.</w:t>
      </w:r>
    </w:p>
    <w:p w:rsidR="005D14E8" w:rsidRPr="00281CBD" w:rsidRDefault="005D14E8" w:rsidP="005D14E8">
      <w:pPr>
        <w:tabs>
          <w:tab w:val="left" w:pos="426"/>
        </w:tabs>
        <w:jc w:val="both"/>
        <w:rPr>
          <w:lang w:eastAsia="en-US"/>
        </w:rPr>
      </w:pPr>
      <w:r w:rsidRPr="00281CBD">
        <w:rPr>
          <w:lang w:eastAsia="en-US"/>
        </w:rPr>
        <w:t>Ж) Знания фиксируются на основе определенных критериев.</w:t>
      </w:r>
    </w:p>
    <w:p w:rsidR="005D14E8" w:rsidRPr="00281CBD" w:rsidRDefault="005D14E8" w:rsidP="005D14E8">
      <w:pPr>
        <w:tabs>
          <w:tab w:val="left" w:pos="426"/>
        </w:tabs>
        <w:jc w:val="both"/>
        <w:rPr>
          <w:lang w:eastAsia="en-US"/>
        </w:rPr>
      </w:pPr>
      <w:r w:rsidRPr="00281CBD">
        <w:rPr>
          <w:lang w:eastAsia="en-US"/>
        </w:rPr>
        <w:t>З) Не существует критериев проверки истинности знаний.</w:t>
      </w:r>
    </w:p>
    <w:p w:rsidR="005D14E8" w:rsidRPr="00281CBD" w:rsidRDefault="005D14E8" w:rsidP="005D14E8">
      <w:pPr>
        <w:tabs>
          <w:tab w:val="left" w:pos="426"/>
        </w:tabs>
        <w:jc w:val="both"/>
        <w:rPr>
          <w:lang w:eastAsia="en-US"/>
        </w:rPr>
      </w:pPr>
      <w:r w:rsidRPr="00281CBD">
        <w:rPr>
          <w:lang w:eastAsia="en-US"/>
        </w:rPr>
        <w:t>И) Познавательная деятельность носит случайный, стихийный характер. Результаты</w:t>
      </w:r>
      <w:r w:rsidRPr="00281CBD">
        <w:t xml:space="preserve"> </w:t>
      </w:r>
      <w:r w:rsidRPr="00281CBD">
        <w:rPr>
          <w:lang w:eastAsia="en-US"/>
        </w:rPr>
        <w:t>не всегда системны. Полученные знания могут быть недостоверными.</w:t>
      </w:r>
    </w:p>
    <w:p w:rsidR="005D14E8" w:rsidRPr="00281CBD" w:rsidRDefault="005D14E8" w:rsidP="005D14E8">
      <w:pPr>
        <w:tabs>
          <w:tab w:val="left" w:pos="426"/>
        </w:tabs>
        <w:jc w:val="both"/>
        <w:rPr>
          <w:lang w:eastAsia="en-US"/>
        </w:rPr>
      </w:pPr>
      <w:r w:rsidRPr="00281CBD">
        <w:rPr>
          <w:lang w:eastAsia="en-US"/>
        </w:rPr>
        <w:t>К) Научное исследование носит систематический,</w:t>
      </w:r>
      <w:r w:rsidRPr="00281CBD">
        <w:t xml:space="preserve"> </w:t>
      </w:r>
      <w:r w:rsidRPr="00281CBD">
        <w:rPr>
          <w:lang w:eastAsia="en-US"/>
        </w:rPr>
        <w:t>целенаправленный характер, оно связано с</w:t>
      </w:r>
      <w:r w:rsidRPr="00281CBD">
        <w:t xml:space="preserve"> </w:t>
      </w:r>
      <w:r w:rsidRPr="00281CBD">
        <w:rPr>
          <w:lang w:eastAsia="en-US"/>
        </w:rPr>
        <w:t>решением четко сформулированных проблем, имеет цель.</w:t>
      </w:r>
    </w:p>
    <w:p w:rsidR="005D14E8" w:rsidRPr="00281CBD" w:rsidRDefault="005D14E8" w:rsidP="005D14E8">
      <w:pPr>
        <w:tabs>
          <w:tab w:val="left" w:pos="426"/>
        </w:tabs>
        <w:jc w:val="both"/>
        <w:rPr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709"/>
        <w:gridCol w:w="3685"/>
      </w:tblGrid>
      <w:tr w:rsidR="005D14E8" w:rsidRPr="000A0326" w:rsidTr="00AD4CDA">
        <w:tc>
          <w:tcPr>
            <w:tcW w:w="567" w:type="dxa"/>
            <w:shd w:val="clear" w:color="auto" w:fill="auto"/>
          </w:tcPr>
          <w:p w:rsidR="005D14E8" w:rsidRPr="000A0326" w:rsidRDefault="005D14E8" w:rsidP="00AD4CDA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 w:rsidRPr="000A0326">
              <w:rPr>
                <w:lang w:eastAsia="en-US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5D14E8" w:rsidRPr="000A0326" w:rsidRDefault="005D14E8" w:rsidP="00AD4CDA">
            <w:pPr>
              <w:tabs>
                <w:tab w:val="left" w:pos="426"/>
              </w:tabs>
              <w:jc w:val="center"/>
              <w:rPr>
                <w:lang w:eastAsia="en-US"/>
              </w:rPr>
            </w:pPr>
            <w:r w:rsidRPr="000A0326">
              <w:rPr>
                <w:lang w:eastAsia="en-US"/>
              </w:rPr>
              <w:t>Стихийно-эмпирическое познание</w:t>
            </w:r>
          </w:p>
        </w:tc>
        <w:tc>
          <w:tcPr>
            <w:tcW w:w="709" w:type="dxa"/>
            <w:shd w:val="clear" w:color="auto" w:fill="auto"/>
          </w:tcPr>
          <w:p w:rsidR="005D14E8" w:rsidRPr="000A0326" w:rsidRDefault="005D14E8" w:rsidP="00AD4CDA">
            <w:pPr>
              <w:tabs>
                <w:tab w:val="left" w:pos="426"/>
              </w:tabs>
              <w:jc w:val="center"/>
              <w:rPr>
                <w:lang w:eastAsia="en-US"/>
              </w:rPr>
            </w:pPr>
            <w:r w:rsidRPr="000A0326">
              <w:rPr>
                <w:lang w:eastAsia="en-US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5D14E8" w:rsidRPr="000A0326" w:rsidRDefault="005D14E8" w:rsidP="00AD4CDA">
            <w:pPr>
              <w:tabs>
                <w:tab w:val="left" w:pos="426"/>
              </w:tabs>
              <w:jc w:val="center"/>
              <w:rPr>
                <w:lang w:eastAsia="en-US"/>
              </w:rPr>
            </w:pPr>
            <w:r w:rsidRPr="000A0326">
              <w:rPr>
                <w:lang w:eastAsia="en-US"/>
              </w:rPr>
              <w:t>Научное познание</w:t>
            </w:r>
          </w:p>
        </w:tc>
      </w:tr>
      <w:tr w:rsidR="005D14E8" w:rsidRPr="00193222" w:rsidTr="00AD4CDA">
        <w:tc>
          <w:tcPr>
            <w:tcW w:w="567" w:type="dxa"/>
            <w:shd w:val="clear" w:color="auto" w:fill="auto"/>
          </w:tcPr>
          <w:p w:rsidR="005D14E8" w:rsidRPr="00193222" w:rsidRDefault="005D14E8" w:rsidP="00AD4CDA">
            <w:pPr>
              <w:tabs>
                <w:tab w:val="left" w:pos="426"/>
              </w:tabs>
              <w:jc w:val="center"/>
              <w:rPr>
                <w:b/>
                <w:lang w:eastAsia="en-US"/>
              </w:rPr>
            </w:pPr>
            <w:r w:rsidRPr="00193222">
              <w:rPr>
                <w:b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D14E8" w:rsidRPr="00193222" w:rsidRDefault="005D14E8" w:rsidP="00AD4CDA">
            <w:pPr>
              <w:tabs>
                <w:tab w:val="left" w:pos="42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D14E8" w:rsidRPr="00193222" w:rsidRDefault="005D14E8" w:rsidP="00AD4CDA">
            <w:pPr>
              <w:tabs>
                <w:tab w:val="left" w:pos="426"/>
              </w:tabs>
              <w:jc w:val="center"/>
              <w:rPr>
                <w:b/>
                <w:lang w:eastAsia="en-US"/>
              </w:rPr>
            </w:pPr>
            <w:r w:rsidRPr="00193222">
              <w:rPr>
                <w:b/>
                <w:lang w:eastAsia="en-US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5D14E8" w:rsidRPr="00193222" w:rsidRDefault="005D14E8" w:rsidP="00AD4CDA">
            <w:pPr>
              <w:tabs>
                <w:tab w:val="left" w:pos="426"/>
              </w:tabs>
              <w:jc w:val="both"/>
              <w:rPr>
                <w:b/>
                <w:lang w:eastAsia="en-US"/>
              </w:rPr>
            </w:pPr>
            <w:r w:rsidRPr="00193222">
              <w:rPr>
                <w:b/>
                <w:lang w:eastAsia="en-US"/>
              </w:rPr>
              <w:t>,</w:t>
            </w:r>
          </w:p>
        </w:tc>
      </w:tr>
    </w:tbl>
    <w:p w:rsidR="005D14E8" w:rsidRDefault="005D14E8" w:rsidP="00AA2FF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6" w:firstLine="720"/>
      </w:pPr>
    </w:p>
    <w:p w:rsidR="005D14E8" w:rsidRDefault="005D14E8" w:rsidP="005D14E8">
      <w:pPr>
        <w:tabs>
          <w:tab w:val="left" w:pos="426"/>
        </w:tabs>
        <w:rPr>
          <w:lang w:eastAsia="en-US"/>
        </w:rPr>
      </w:pPr>
      <w:r>
        <w:rPr>
          <w:lang w:eastAsia="en-US"/>
        </w:rPr>
        <w:t>39</w:t>
      </w:r>
      <w:r w:rsidRPr="00065E43">
        <w:rPr>
          <w:lang w:eastAsia="en-US"/>
        </w:rPr>
        <w:t>. Установите соответствие между левым и правым столбцами</w:t>
      </w:r>
    </w:p>
    <w:p w:rsidR="00570E6B" w:rsidRPr="00065E43" w:rsidRDefault="00570E6B" w:rsidP="005D14E8">
      <w:pPr>
        <w:tabs>
          <w:tab w:val="left" w:pos="426"/>
        </w:tabs>
        <w:rPr>
          <w:lang w:eastAsia="en-US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567"/>
        <w:gridCol w:w="3152"/>
      </w:tblGrid>
      <w:tr w:rsidR="005D14E8" w:rsidTr="000A0326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№</w:t>
            </w:r>
          </w:p>
        </w:tc>
        <w:tc>
          <w:tcPr>
            <w:tcW w:w="4962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Вид чтения</w:t>
            </w:r>
          </w:p>
        </w:tc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№</w:t>
            </w:r>
          </w:p>
        </w:tc>
        <w:tc>
          <w:tcPr>
            <w:tcW w:w="3152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Характеристика вида чтения</w:t>
            </w:r>
          </w:p>
        </w:tc>
      </w:tr>
      <w:tr w:rsidR="005D14E8" w:rsidTr="000A0326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5D14E8" w:rsidRPr="00570E6B" w:rsidRDefault="005D14E8" w:rsidP="00570E6B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Поиск материалов, содержащих нужную для исследования информацию. Отобранные материалы, отдельные их части (оглавления,</w:t>
            </w:r>
            <w:r w:rsidR="00570E6B">
              <w:rPr>
                <w:sz w:val="20"/>
                <w:szCs w:val="20"/>
              </w:rPr>
              <w:t xml:space="preserve"> </w:t>
            </w:r>
            <w:r w:rsidRPr="00570E6B">
              <w:rPr>
                <w:sz w:val="20"/>
                <w:szCs w:val="20"/>
              </w:rPr>
              <w:t>аннотации, введения, заключения и т.д.) просматриваются для того,</w:t>
            </w:r>
            <w:r w:rsidR="000A0326" w:rsidRPr="00570E6B">
              <w:rPr>
                <w:sz w:val="20"/>
                <w:szCs w:val="20"/>
              </w:rPr>
              <w:t xml:space="preserve"> </w:t>
            </w:r>
            <w:r w:rsidRPr="00570E6B">
              <w:rPr>
                <w:sz w:val="20"/>
                <w:szCs w:val="20"/>
              </w:rPr>
              <w:t>чтобы выяснить, действительно ли в них содержатся нужные сведения и насколько полно они представлены в каждом из источников.</w:t>
            </w:r>
          </w:p>
        </w:tc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А</w:t>
            </w:r>
          </w:p>
        </w:tc>
        <w:tc>
          <w:tcPr>
            <w:tcW w:w="3152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библиографическое чтение</w:t>
            </w:r>
          </w:p>
        </w:tc>
      </w:tr>
      <w:tr w:rsidR="005D14E8" w:rsidTr="000A0326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Достаточно внимательное прочтение отобранных источников, уяснение вопросов, вынесенных автором на рассмотрение, сортировка материала, выделение моментов, заслуживающих внимания.</w:t>
            </w:r>
          </w:p>
        </w:tc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Б</w:t>
            </w:r>
          </w:p>
        </w:tc>
        <w:tc>
          <w:tcPr>
            <w:tcW w:w="3152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аналитическое чтение</w:t>
            </w:r>
          </w:p>
        </w:tc>
      </w:tr>
      <w:tr w:rsidR="005D14E8" w:rsidTr="000A0326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5D14E8" w:rsidRPr="00570E6B" w:rsidRDefault="005D14E8" w:rsidP="000A0326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Работа с каталогами, т.е. просмотр карточек каталога, рекомендательных списков, журнальных статей и т.д.</w:t>
            </w:r>
          </w:p>
        </w:tc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В</w:t>
            </w:r>
          </w:p>
        </w:tc>
        <w:tc>
          <w:tcPr>
            <w:tcW w:w="3152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ознакомительное чтение</w:t>
            </w:r>
          </w:p>
        </w:tc>
      </w:tr>
      <w:tr w:rsidR="005D14E8" w:rsidTr="000A0326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Доскональное освоение материала, отобранного в ходе ознакомительного чтения</w:t>
            </w:r>
          </w:p>
        </w:tc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Г</w:t>
            </w:r>
          </w:p>
        </w:tc>
        <w:tc>
          <w:tcPr>
            <w:tcW w:w="3152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просмотровое чтение</w:t>
            </w:r>
          </w:p>
        </w:tc>
      </w:tr>
      <w:tr w:rsidR="005D14E8" w:rsidTr="000A0326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5D14E8" w:rsidRPr="00570E6B" w:rsidRDefault="005D14E8" w:rsidP="00570E6B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Критический анализ отобранной информации.</w:t>
            </w:r>
          </w:p>
        </w:tc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Д</w:t>
            </w:r>
          </w:p>
        </w:tc>
        <w:tc>
          <w:tcPr>
            <w:tcW w:w="3152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изучающее чтение</w:t>
            </w:r>
          </w:p>
        </w:tc>
      </w:tr>
    </w:tbl>
    <w:p w:rsidR="00570E6B" w:rsidRDefault="00570E6B" w:rsidP="005D14E8">
      <w:pPr>
        <w:pStyle w:val="210"/>
        <w:spacing w:line="270" w:lineRule="exact"/>
        <w:ind w:left="720"/>
        <w:jc w:val="center"/>
        <w:rPr>
          <w:sz w:val="24"/>
          <w:szCs w:val="24"/>
        </w:rPr>
      </w:pPr>
    </w:p>
    <w:p w:rsidR="00570E6B" w:rsidRDefault="00570E6B" w:rsidP="005D14E8">
      <w:pPr>
        <w:pStyle w:val="210"/>
        <w:spacing w:line="270" w:lineRule="exact"/>
        <w:ind w:left="720"/>
        <w:jc w:val="center"/>
        <w:rPr>
          <w:sz w:val="24"/>
          <w:szCs w:val="24"/>
        </w:rPr>
      </w:pPr>
    </w:p>
    <w:p w:rsidR="00570E6B" w:rsidRDefault="00570E6B" w:rsidP="005D14E8">
      <w:pPr>
        <w:pStyle w:val="210"/>
        <w:spacing w:line="270" w:lineRule="exact"/>
        <w:ind w:left="720"/>
        <w:jc w:val="center"/>
        <w:rPr>
          <w:sz w:val="24"/>
          <w:szCs w:val="24"/>
        </w:rPr>
      </w:pPr>
    </w:p>
    <w:p w:rsidR="00570E6B" w:rsidRDefault="00570E6B" w:rsidP="005D14E8">
      <w:pPr>
        <w:pStyle w:val="210"/>
        <w:spacing w:line="270" w:lineRule="exact"/>
        <w:ind w:left="720"/>
        <w:jc w:val="center"/>
        <w:rPr>
          <w:sz w:val="24"/>
          <w:szCs w:val="24"/>
        </w:rPr>
      </w:pPr>
    </w:p>
    <w:p w:rsidR="00570E6B" w:rsidRDefault="00570E6B" w:rsidP="005D14E8">
      <w:pPr>
        <w:pStyle w:val="210"/>
        <w:spacing w:line="270" w:lineRule="exact"/>
        <w:ind w:left="720"/>
        <w:jc w:val="center"/>
        <w:rPr>
          <w:sz w:val="24"/>
          <w:szCs w:val="24"/>
        </w:rPr>
      </w:pPr>
    </w:p>
    <w:p w:rsidR="005D14E8" w:rsidRPr="000A0326" w:rsidRDefault="005D14E8" w:rsidP="005D14E8">
      <w:pPr>
        <w:pStyle w:val="210"/>
        <w:spacing w:line="270" w:lineRule="exact"/>
        <w:ind w:left="720"/>
        <w:jc w:val="center"/>
        <w:rPr>
          <w:sz w:val="24"/>
          <w:szCs w:val="24"/>
        </w:rPr>
      </w:pPr>
      <w:r w:rsidRPr="000A0326">
        <w:rPr>
          <w:sz w:val="24"/>
          <w:szCs w:val="24"/>
        </w:rPr>
        <w:lastRenderedPageBreak/>
        <w:t>Средне-сложные  (2 уровень)</w:t>
      </w:r>
    </w:p>
    <w:p w:rsidR="005D14E8" w:rsidRPr="007B6B2A" w:rsidRDefault="005D14E8" w:rsidP="005D14E8">
      <w:pPr>
        <w:pStyle w:val="210"/>
        <w:spacing w:line="270" w:lineRule="exact"/>
        <w:ind w:left="720"/>
        <w:jc w:val="center"/>
        <w:rPr>
          <w:b/>
          <w:sz w:val="20"/>
          <w:szCs w:val="20"/>
        </w:rPr>
      </w:pPr>
    </w:p>
    <w:p w:rsidR="005D14E8" w:rsidRDefault="005D14E8" w:rsidP="005D14E8">
      <w:pPr>
        <w:jc w:val="both"/>
      </w:pPr>
      <w:r>
        <w:t>40</w:t>
      </w:r>
      <w:r w:rsidRPr="00065E43">
        <w:t>. Установите соответствие между левым и правым столбцами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708"/>
        <w:gridCol w:w="3686"/>
      </w:tblGrid>
      <w:tr w:rsidR="005D14E8" w:rsidRPr="00570E6B" w:rsidTr="00AD4CDA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Сущность методических приемов изложения научных материалов</w:t>
            </w:r>
          </w:p>
        </w:tc>
        <w:tc>
          <w:tcPr>
            <w:tcW w:w="708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bCs/>
                <w:sz w:val="20"/>
                <w:szCs w:val="20"/>
              </w:rPr>
              <w:t>Название методических приемов изложения научных материалов</w:t>
            </w:r>
          </w:p>
        </w:tc>
      </w:tr>
      <w:tr w:rsidR="005D14E8" w:rsidRPr="00570E6B" w:rsidTr="00AD4CDA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Сначала пишется все произведение вчерне, как бы грубыми мазками, затем производится его обработка в частях и деталях, при этом вносятся дополнения и исправления.</w:t>
            </w:r>
          </w:p>
        </w:tc>
        <w:tc>
          <w:tcPr>
            <w:tcW w:w="708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А</w:t>
            </w:r>
          </w:p>
        </w:tc>
        <w:tc>
          <w:tcPr>
            <w:tcW w:w="3686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Целостный прием</w:t>
            </w:r>
          </w:p>
        </w:tc>
      </w:tr>
      <w:tr w:rsidR="005D14E8" w:rsidRPr="00570E6B" w:rsidTr="00AD4CDA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Изложение материала работы требует сравнительно много времени, так как пока ее автор не закончил полностью очередного раздела, он не может переходить к следующему.</w:t>
            </w:r>
          </w:p>
        </w:tc>
        <w:tc>
          <w:tcPr>
            <w:tcW w:w="708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Б</w:t>
            </w:r>
          </w:p>
        </w:tc>
        <w:tc>
          <w:tcPr>
            <w:tcW w:w="3686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Выборочный прием</w:t>
            </w:r>
          </w:p>
        </w:tc>
      </w:tr>
      <w:tr w:rsidR="005D14E8" w:rsidRPr="00570E6B" w:rsidTr="00AD4CDA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Макет черновой рукописи готов и все материалы собраны. Проверяется и критически оценивается каждый вывод, формула, таблица, каждое предложение, каждое отдельное слово..</w:t>
            </w:r>
          </w:p>
        </w:tc>
        <w:tc>
          <w:tcPr>
            <w:tcW w:w="708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В</w:t>
            </w:r>
          </w:p>
        </w:tc>
        <w:tc>
          <w:tcPr>
            <w:tcW w:w="3686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Строго последовательный прием</w:t>
            </w:r>
          </w:p>
        </w:tc>
      </w:tr>
      <w:tr w:rsidR="005D14E8" w:rsidRPr="00570E6B" w:rsidTr="00AD4CDA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5D14E8" w:rsidRPr="00570E6B" w:rsidRDefault="005D14E8" w:rsidP="00570E6B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По мере готовности фактических данных автор обрабатывает материалы в любом удобном для него по­рядке, подобно тому, как художник пишет картину не обязательно с верхней или нижней части.</w:t>
            </w:r>
          </w:p>
        </w:tc>
        <w:tc>
          <w:tcPr>
            <w:tcW w:w="708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Г</w:t>
            </w:r>
          </w:p>
        </w:tc>
        <w:tc>
          <w:tcPr>
            <w:tcW w:w="3686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Работа над беловой рукописью</w:t>
            </w:r>
          </w:p>
        </w:tc>
      </w:tr>
    </w:tbl>
    <w:p w:rsidR="005D14E8" w:rsidRDefault="005D14E8" w:rsidP="00AA2FF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6" w:firstLine="720"/>
      </w:pPr>
    </w:p>
    <w:p w:rsidR="005D14E8" w:rsidRPr="00DF3847" w:rsidRDefault="005D14E8" w:rsidP="005D14E8">
      <w:pPr>
        <w:pStyle w:val="210"/>
        <w:spacing w:line="270" w:lineRule="exact"/>
        <w:ind w:left="720"/>
        <w:jc w:val="center"/>
        <w:rPr>
          <w:sz w:val="24"/>
          <w:szCs w:val="24"/>
        </w:rPr>
      </w:pPr>
      <w:r w:rsidRPr="00DF3847">
        <w:rPr>
          <w:sz w:val="24"/>
          <w:szCs w:val="24"/>
        </w:rPr>
        <w:t>Сложные (3 уровень)</w:t>
      </w:r>
    </w:p>
    <w:p w:rsidR="005D14E8" w:rsidRPr="00DF3847" w:rsidRDefault="005D14E8" w:rsidP="005D14E8">
      <w:pPr>
        <w:pStyle w:val="210"/>
        <w:spacing w:line="270" w:lineRule="exact"/>
        <w:ind w:left="720"/>
        <w:jc w:val="center"/>
        <w:rPr>
          <w:sz w:val="20"/>
          <w:szCs w:val="20"/>
        </w:rPr>
      </w:pPr>
    </w:p>
    <w:p w:rsidR="005D14E8" w:rsidRDefault="005D14E8" w:rsidP="005D14E8">
      <w:pPr>
        <w:jc w:val="both"/>
      </w:pPr>
      <w:r>
        <w:t>41</w:t>
      </w:r>
      <w:r w:rsidRPr="00065E43">
        <w:t>. Установите соответствие между левым и правым столбцами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567"/>
        <w:gridCol w:w="2268"/>
      </w:tblGrid>
      <w:tr w:rsidR="005D14E8" w:rsidRPr="00244E70" w:rsidTr="00AD4CDA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ind w:right="1325"/>
              <w:jc w:val="center"/>
              <w:rPr>
                <w:b/>
                <w:sz w:val="20"/>
                <w:szCs w:val="20"/>
              </w:rPr>
            </w:pPr>
            <w:r w:rsidRPr="00570E6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b/>
                <w:sz w:val="20"/>
                <w:szCs w:val="20"/>
              </w:rPr>
            </w:pPr>
            <w:r w:rsidRPr="00570E6B">
              <w:rPr>
                <w:b/>
                <w:sz w:val="20"/>
                <w:szCs w:val="20"/>
              </w:rPr>
              <w:t>Описание метода</w:t>
            </w:r>
          </w:p>
        </w:tc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b/>
                <w:sz w:val="20"/>
                <w:szCs w:val="20"/>
              </w:rPr>
            </w:pPr>
            <w:r w:rsidRPr="00570E6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b/>
                <w:sz w:val="20"/>
                <w:szCs w:val="20"/>
              </w:rPr>
            </w:pPr>
            <w:r w:rsidRPr="00570E6B">
              <w:rPr>
                <w:b/>
                <w:sz w:val="20"/>
                <w:szCs w:val="20"/>
              </w:rPr>
              <w:t>Название метода</w:t>
            </w:r>
          </w:p>
        </w:tc>
      </w:tr>
      <w:tr w:rsidR="005D14E8" w:rsidTr="00AD4CDA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Метод, направленный на изучение не всего предмета, а его одного или нескольких конкретных свойств или характеристик, не обращая внимания на остальные.</w:t>
            </w:r>
          </w:p>
        </w:tc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Синтез</w:t>
            </w:r>
          </w:p>
          <w:p w:rsidR="005D14E8" w:rsidRPr="00570E6B" w:rsidRDefault="005D14E8" w:rsidP="00AD4CDA">
            <w:pPr>
              <w:ind w:left="405" w:hanging="405"/>
              <w:jc w:val="both"/>
              <w:rPr>
                <w:sz w:val="20"/>
                <w:szCs w:val="20"/>
              </w:rPr>
            </w:pPr>
          </w:p>
        </w:tc>
      </w:tr>
      <w:tr w:rsidR="005D14E8" w:rsidTr="00AD4CDA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D14E8" w:rsidRPr="00570E6B" w:rsidRDefault="005D14E8" w:rsidP="00570E6B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Данный метод несет в себе собирательную функцию, соединяя в себе отдельные свойства в единую структуру с целью изучения их взаимодействия.</w:t>
            </w:r>
          </w:p>
        </w:tc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Наблюдение</w:t>
            </w:r>
          </w:p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</w:p>
        </w:tc>
      </w:tr>
      <w:tr w:rsidR="005D14E8" w:rsidTr="00AD4CDA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Основной метод при любых исследованиях. Основывается на постоянном контроле за объектом исследования и фиксацией всех реакций и изменений или, наоборот, отсутствие каких-либо изменений в ходе воздействия внешних факторов.</w:t>
            </w:r>
          </w:p>
        </w:tc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В</w:t>
            </w:r>
          </w:p>
        </w:tc>
        <w:tc>
          <w:tcPr>
            <w:tcW w:w="2268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Абстрагирование</w:t>
            </w:r>
          </w:p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</w:p>
        </w:tc>
      </w:tr>
      <w:tr w:rsidR="005D14E8" w:rsidTr="00AD4CDA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Как и теоретический метод «аналогия» основан на выявлении сходств и различий между объектами посредством воздействия на них.</w:t>
            </w:r>
          </w:p>
        </w:tc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Г</w:t>
            </w:r>
          </w:p>
        </w:tc>
        <w:tc>
          <w:tcPr>
            <w:tcW w:w="2268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Сравнение</w:t>
            </w:r>
          </w:p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</w:p>
        </w:tc>
      </w:tr>
    </w:tbl>
    <w:p w:rsidR="005D14E8" w:rsidRDefault="005D14E8" w:rsidP="00AA2FF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6" w:firstLine="720"/>
      </w:pPr>
    </w:p>
    <w:p w:rsidR="00570E6B" w:rsidRDefault="005D14E8" w:rsidP="005D14E8">
      <w:pPr>
        <w:jc w:val="both"/>
      </w:pPr>
      <w:r>
        <w:t>42</w:t>
      </w:r>
      <w:r w:rsidRPr="00065E43">
        <w:t>. Установите соответствие между левым и правым столбцами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5386"/>
      </w:tblGrid>
      <w:tr w:rsidR="005D14E8" w:rsidTr="00AD4CDA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Индукция –</w:t>
            </w:r>
          </w:p>
        </w:tc>
        <w:tc>
          <w:tcPr>
            <w:tcW w:w="709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это форма мышления, позволяющая на основе логических правил из отдельных общих данных (предположений-посылок) выводить новое, менее общее предположение (заключение).</w:t>
            </w:r>
          </w:p>
        </w:tc>
      </w:tr>
      <w:tr w:rsidR="005D14E8" w:rsidTr="00AD4CDA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Б</w:t>
            </w:r>
          </w:p>
        </w:tc>
        <w:tc>
          <w:tcPr>
            <w:tcW w:w="2552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 xml:space="preserve">Обобщение – </w:t>
            </w:r>
          </w:p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5D14E8" w:rsidRPr="00570E6B" w:rsidRDefault="00570E6B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 xml:space="preserve">это </w:t>
            </w:r>
            <w:r w:rsidR="005D14E8" w:rsidRPr="00570E6B">
              <w:rPr>
                <w:sz w:val="20"/>
                <w:szCs w:val="20"/>
              </w:rPr>
              <w:t>процедура мысленного или реального расчленения</w:t>
            </w:r>
          </w:p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изучаемого объекта с целью его глубокого познания.</w:t>
            </w:r>
          </w:p>
        </w:tc>
      </w:tr>
      <w:tr w:rsidR="005D14E8" w:rsidTr="00AD4CDA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В</w:t>
            </w:r>
          </w:p>
        </w:tc>
        <w:tc>
          <w:tcPr>
            <w:tcW w:w="2552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Дедукция –</w:t>
            </w:r>
          </w:p>
        </w:tc>
        <w:tc>
          <w:tcPr>
            <w:tcW w:w="709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5D14E8" w:rsidRPr="00570E6B" w:rsidRDefault="00570E6B" w:rsidP="00570E6B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 xml:space="preserve">это </w:t>
            </w:r>
            <w:r w:rsidR="005D14E8" w:rsidRPr="00570E6B">
              <w:rPr>
                <w:sz w:val="20"/>
                <w:szCs w:val="20"/>
              </w:rPr>
              <w:t>вид обобщения, построенный на том, что из знания о части предметов, какой-либо их совокупности, принадлежащей к одному классу, делается вывод обо всем классе данных предметов</w:t>
            </w:r>
            <w:r>
              <w:rPr>
                <w:sz w:val="20"/>
                <w:szCs w:val="20"/>
              </w:rPr>
              <w:t xml:space="preserve"> </w:t>
            </w:r>
            <w:r w:rsidR="005D14E8" w:rsidRPr="00570E6B">
              <w:rPr>
                <w:sz w:val="20"/>
                <w:szCs w:val="20"/>
              </w:rPr>
              <w:t>или из отдельных суждений, отображающих единичные явления.</w:t>
            </w:r>
          </w:p>
        </w:tc>
      </w:tr>
      <w:tr w:rsidR="005D14E8" w:rsidTr="00AD4CDA">
        <w:tc>
          <w:tcPr>
            <w:tcW w:w="567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Г</w:t>
            </w:r>
          </w:p>
        </w:tc>
        <w:tc>
          <w:tcPr>
            <w:tcW w:w="2552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 xml:space="preserve">Анализ – </w:t>
            </w:r>
          </w:p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D14E8" w:rsidRPr="00570E6B" w:rsidRDefault="005D14E8" w:rsidP="00AD4CDA">
            <w:pPr>
              <w:jc w:val="center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5D14E8" w:rsidRPr="00570E6B" w:rsidRDefault="005D14E8" w:rsidP="00AD4CDA">
            <w:pPr>
              <w:jc w:val="both"/>
              <w:rPr>
                <w:sz w:val="20"/>
                <w:szCs w:val="20"/>
              </w:rPr>
            </w:pPr>
            <w:r w:rsidRPr="00570E6B">
              <w:rPr>
                <w:sz w:val="20"/>
                <w:szCs w:val="20"/>
              </w:rPr>
              <w:t>это мысленный переход от класса рассматриваемых отдельных объектов (предметов, фактов, понятий) на более высокую ступень абстракции путем выявления общих признаков (свойств, отношений, тенденций развития и т.д.), применяемых к каждому из рассматриваемых объектов.</w:t>
            </w:r>
          </w:p>
        </w:tc>
      </w:tr>
    </w:tbl>
    <w:p w:rsidR="005D14E8" w:rsidRPr="009B5C41" w:rsidRDefault="005D14E8" w:rsidP="005D14E8">
      <w:pPr>
        <w:tabs>
          <w:tab w:val="left" w:pos="426"/>
        </w:tabs>
        <w:jc w:val="center"/>
        <w:rPr>
          <w:lang w:eastAsia="en-US"/>
        </w:rPr>
      </w:pPr>
      <w:r w:rsidRPr="009B5C41">
        <w:rPr>
          <w:lang w:eastAsia="en-US"/>
        </w:rPr>
        <w:lastRenderedPageBreak/>
        <w:t>Задания открытого типа</w:t>
      </w:r>
    </w:p>
    <w:p w:rsidR="005D14E8" w:rsidRPr="009B5C41" w:rsidRDefault="005D14E8" w:rsidP="005D14E8">
      <w:pPr>
        <w:tabs>
          <w:tab w:val="left" w:pos="426"/>
        </w:tabs>
        <w:jc w:val="center"/>
        <w:rPr>
          <w:lang w:eastAsia="en-US"/>
        </w:rPr>
      </w:pPr>
      <w:r w:rsidRPr="009B5C41">
        <w:rPr>
          <w:lang w:eastAsia="en-US"/>
        </w:rPr>
        <w:t>Задания на дополнение</w:t>
      </w:r>
    </w:p>
    <w:p w:rsidR="005D14E8" w:rsidRPr="009B5C41" w:rsidRDefault="005D14E8" w:rsidP="005D14E8">
      <w:pPr>
        <w:tabs>
          <w:tab w:val="left" w:pos="426"/>
        </w:tabs>
        <w:jc w:val="center"/>
        <w:rPr>
          <w:lang w:eastAsia="en-US"/>
        </w:rPr>
      </w:pPr>
    </w:p>
    <w:p w:rsidR="005D14E8" w:rsidRPr="0005230D" w:rsidRDefault="005D14E8" w:rsidP="005D14E8">
      <w:pPr>
        <w:tabs>
          <w:tab w:val="left" w:pos="426"/>
        </w:tabs>
        <w:jc w:val="center"/>
        <w:rPr>
          <w:b/>
          <w:lang w:eastAsia="en-US"/>
        </w:rPr>
      </w:pPr>
      <w:proofErr w:type="gramStart"/>
      <w:r w:rsidRPr="009B5C41">
        <w:rPr>
          <w:lang w:eastAsia="en-US"/>
        </w:rPr>
        <w:t>Простые  (</w:t>
      </w:r>
      <w:proofErr w:type="gramEnd"/>
      <w:r w:rsidRPr="009B5C41">
        <w:rPr>
          <w:lang w:eastAsia="en-US"/>
        </w:rPr>
        <w:t>1 уровень</w:t>
      </w:r>
      <w:r w:rsidRPr="0005230D">
        <w:rPr>
          <w:b/>
          <w:lang w:eastAsia="en-US"/>
        </w:rPr>
        <w:t>)</w:t>
      </w:r>
    </w:p>
    <w:p w:rsidR="005D14E8" w:rsidRDefault="005D14E8" w:rsidP="005D14E8">
      <w:pPr>
        <w:jc w:val="both"/>
      </w:pPr>
    </w:p>
    <w:p w:rsidR="005D14E8" w:rsidRDefault="005D14E8" w:rsidP="005D14E8">
      <w:pPr>
        <w:jc w:val="both"/>
      </w:pPr>
      <w:r w:rsidRPr="00B420E3">
        <w:t>4</w:t>
      </w:r>
      <w:r>
        <w:t>3</w:t>
      </w:r>
      <w:r w:rsidRPr="00B420E3">
        <w:t>.</w:t>
      </w:r>
      <w:r w:rsidRPr="00B420E3">
        <w:rPr>
          <w:b/>
        </w:rPr>
        <w:t xml:space="preserve"> «</w:t>
      </w:r>
      <w:r>
        <w:rPr>
          <w:b/>
        </w:rPr>
        <w:t>_________</w:t>
      </w:r>
      <w:r w:rsidRPr="00B420E3">
        <w:rPr>
          <w:b/>
        </w:rPr>
        <w:t>»</w:t>
      </w:r>
      <w:r>
        <w:t xml:space="preserve"> – это сфера человеческой деятельности, функцией которой является выработка и теоретическая систематизация объективных знаний, техники, технологий во всех сферах бытия.</w:t>
      </w:r>
    </w:p>
    <w:p w:rsidR="00281CBD" w:rsidRDefault="00281CBD" w:rsidP="005D14E8">
      <w:pPr>
        <w:jc w:val="both"/>
      </w:pPr>
    </w:p>
    <w:p w:rsidR="005D14E8" w:rsidRPr="00707350" w:rsidRDefault="005D14E8" w:rsidP="005D14E8">
      <w:pPr>
        <w:jc w:val="both"/>
        <w:rPr>
          <w:b/>
          <w:u w:val="single"/>
        </w:rPr>
      </w:pPr>
      <w:r>
        <w:t xml:space="preserve">44. </w:t>
      </w:r>
      <w:r w:rsidRPr="00707350">
        <w:t>Проверенным практикой результатом познания действительности является</w:t>
      </w:r>
      <w:r>
        <w:t xml:space="preserve"> </w:t>
      </w:r>
      <w:r w:rsidRPr="00B420E3">
        <w:rPr>
          <w:b/>
          <w:u w:val="single"/>
        </w:rPr>
        <w:t>_________</w:t>
      </w:r>
      <w:r>
        <w:rPr>
          <w:b/>
          <w:u w:val="single"/>
        </w:rPr>
        <w:t>.</w:t>
      </w:r>
    </w:p>
    <w:p w:rsidR="005D14E8" w:rsidRDefault="005D14E8" w:rsidP="005D14E8">
      <w:pPr>
        <w:jc w:val="both"/>
        <w:rPr>
          <w:b/>
        </w:rPr>
      </w:pPr>
    </w:p>
    <w:p w:rsidR="005D14E8" w:rsidRPr="00396A21" w:rsidRDefault="005D14E8" w:rsidP="005D14E8">
      <w:pPr>
        <w:jc w:val="both"/>
      </w:pPr>
      <w:r w:rsidRPr="00B420E3">
        <w:t>4</w:t>
      </w:r>
      <w:r>
        <w:t>5</w:t>
      </w:r>
      <w:r w:rsidRPr="00B420E3">
        <w:rPr>
          <w:b/>
        </w:rPr>
        <w:t>.</w:t>
      </w:r>
      <w:r>
        <w:t xml:space="preserve"> </w:t>
      </w:r>
      <w:r w:rsidRPr="00B420E3">
        <w:rPr>
          <w:b/>
        </w:rPr>
        <w:t>____________</w:t>
      </w:r>
      <w:r w:rsidRPr="00B420E3">
        <w:t xml:space="preserve"> </w:t>
      </w:r>
      <w:r w:rsidRPr="00396A21">
        <w:t>исследования предполагают открытие законов</w:t>
      </w:r>
      <w:r>
        <w:t xml:space="preserve"> </w:t>
      </w:r>
      <w:r w:rsidRPr="00396A21">
        <w:t>и закономерностей, дающих возможность идеализированного описания и объяснения эмпирических ситуаций.</w:t>
      </w:r>
    </w:p>
    <w:p w:rsidR="005D14E8" w:rsidRDefault="005D14E8" w:rsidP="005D14E8">
      <w:pPr>
        <w:jc w:val="both"/>
        <w:rPr>
          <w:b/>
        </w:rPr>
      </w:pPr>
    </w:p>
    <w:p w:rsidR="005D14E8" w:rsidRDefault="005D14E8" w:rsidP="005D14E8">
      <w:pPr>
        <w:jc w:val="both"/>
      </w:pPr>
      <w:r w:rsidRPr="00065E43">
        <w:t>4</w:t>
      </w:r>
      <w:r>
        <w:t>6</w:t>
      </w:r>
      <w:r w:rsidRPr="00065E43">
        <w:t>.</w:t>
      </w:r>
      <w:r>
        <w:rPr>
          <w:b/>
        </w:rPr>
        <w:t xml:space="preserve"> </w:t>
      </w:r>
      <w:r w:rsidRPr="00707350">
        <w:rPr>
          <w:b/>
        </w:rPr>
        <w:t>__________________</w:t>
      </w:r>
      <w:r>
        <w:t xml:space="preserve"> – это совокупность сложных теоретических и практических задач, подлежащих решению.</w:t>
      </w:r>
    </w:p>
    <w:p w:rsidR="009B5C41" w:rsidRDefault="009B5C41" w:rsidP="005D14E8">
      <w:pPr>
        <w:jc w:val="both"/>
      </w:pPr>
    </w:p>
    <w:p w:rsidR="005D14E8" w:rsidRDefault="005D14E8" w:rsidP="005D14E8">
      <w:pPr>
        <w:jc w:val="both"/>
      </w:pPr>
      <w:r>
        <w:t xml:space="preserve">47. </w:t>
      </w:r>
      <w:r w:rsidRPr="00707350">
        <w:t>Первичным элементарным познавательным процессом на эмпири</w:t>
      </w:r>
      <w:r>
        <w:t xml:space="preserve">ческом уровне познания является </w:t>
      </w:r>
      <w:r w:rsidRPr="00B420E3">
        <w:rPr>
          <w:b/>
        </w:rPr>
        <w:t>_____________</w:t>
      </w:r>
      <w:r>
        <w:t>.</w:t>
      </w:r>
    </w:p>
    <w:p w:rsidR="00570E6B" w:rsidRPr="00707350" w:rsidRDefault="00570E6B" w:rsidP="005D14E8">
      <w:pPr>
        <w:jc w:val="both"/>
        <w:rPr>
          <w:b/>
          <w:u w:val="single"/>
        </w:rPr>
      </w:pPr>
    </w:p>
    <w:p w:rsidR="005D14E8" w:rsidRDefault="005D14E8" w:rsidP="005D14E8">
      <w:pPr>
        <w:jc w:val="both"/>
      </w:pPr>
      <w:r w:rsidRPr="00B420E3">
        <w:t>4</w:t>
      </w:r>
      <w:r>
        <w:t>8</w:t>
      </w:r>
      <w:r w:rsidRPr="00B420E3">
        <w:t xml:space="preserve">. </w:t>
      </w:r>
      <w:r w:rsidRPr="00B420E3">
        <w:rPr>
          <w:b/>
        </w:rPr>
        <w:t>___________</w:t>
      </w:r>
      <w:r>
        <w:rPr>
          <w:b/>
          <w:u w:val="single"/>
        </w:rPr>
        <w:t xml:space="preserve"> </w:t>
      </w:r>
      <w:r>
        <w:t>– это детали цели или маленькие подцели, которые в своей совокупности направлены на анализ и решение проблемы.</w:t>
      </w:r>
    </w:p>
    <w:p w:rsidR="009B5C41" w:rsidRDefault="009B5C41" w:rsidP="005D14E8">
      <w:pPr>
        <w:jc w:val="center"/>
        <w:rPr>
          <w:b/>
        </w:rPr>
      </w:pPr>
    </w:p>
    <w:p w:rsidR="005D14E8" w:rsidRPr="009B5C41" w:rsidRDefault="005D14E8" w:rsidP="005D14E8">
      <w:pPr>
        <w:jc w:val="center"/>
      </w:pPr>
      <w:r w:rsidRPr="009B5C41">
        <w:t>Средне-сложные (2 уровень)</w:t>
      </w:r>
    </w:p>
    <w:p w:rsidR="005D14E8" w:rsidRDefault="005D14E8" w:rsidP="005D14E8">
      <w:pPr>
        <w:jc w:val="both"/>
      </w:pPr>
    </w:p>
    <w:p w:rsidR="005D14E8" w:rsidRDefault="005D14E8" w:rsidP="005D14E8">
      <w:pPr>
        <w:jc w:val="both"/>
      </w:pPr>
      <w:r>
        <w:t xml:space="preserve">49. </w:t>
      </w:r>
      <w:r w:rsidRPr="004B46B2">
        <w:t xml:space="preserve">В каждой </w:t>
      </w:r>
      <w:r w:rsidRPr="00B420E3">
        <w:rPr>
          <w:b/>
        </w:rPr>
        <w:t>______________</w:t>
      </w:r>
      <w:r>
        <w:t xml:space="preserve"> </w:t>
      </w:r>
      <w:r w:rsidRPr="004B46B2">
        <w:t xml:space="preserve">информация излагается лаконично, без дополнительных объяснений, без детализации. Структура и особенности изложения таких описаний зависят от специфики первоисточника, целей изложения. </w:t>
      </w:r>
      <w:r>
        <w:t xml:space="preserve"> </w:t>
      </w:r>
    </w:p>
    <w:p w:rsidR="005D14E8" w:rsidRDefault="005D14E8" w:rsidP="005D14E8">
      <w:pPr>
        <w:jc w:val="both"/>
      </w:pPr>
    </w:p>
    <w:p w:rsidR="005D14E8" w:rsidRDefault="005D14E8" w:rsidP="005D14E8">
      <w:pPr>
        <w:jc w:val="both"/>
      </w:pPr>
      <w:r>
        <w:t xml:space="preserve">50. Определённые требования: актуальность, проблемный характер, лаконичность, недопустимость использования в названии темы взаимоисключающих понятий, а также понятий, не относящихся к содержанию </w:t>
      </w:r>
      <w:proofErr w:type="gramStart"/>
      <w:r>
        <w:t>исследовательского проекта</w:t>
      </w:r>
      <w:proofErr w:type="gramEnd"/>
      <w:r>
        <w:t xml:space="preserve"> предъявляются</w:t>
      </w:r>
      <w:r w:rsidRPr="00204E8B">
        <w:t xml:space="preserve"> </w:t>
      </w:r>
      <w:r>
        <w:t xml:space="preserve">к формулировке </w:t>
      </w:r>
      <w:r w:rsidRPr="00B420E3">
        <w:rPr>
          <w:b/>
        </w:rPr>
        <w:t>________</w:t>
      </w:r>
      <w:r>
        <w:t xml:space="preserve"> исследования</w:t>
      </w:r>
    </w:p>
    <w:p w:rsidR="005D14E8" w:rsidRDefault="005D14E8" w:rsidP="005D14E8">
      <w:pPr>
        <w:jc w:val="both"/>
      </w:pPr>
    </w:p>
    <w:p w:rsidR="005D14E8" w:rsidRPr="009B5C41" w:rsidRDefault="005D14E8" w:rsidP="005D14E8">
      <w:pPr>
        <w:jc w:val="center"/>
      </w:pPr>
      <w:r w:rsidRPr="009B5C41">
        <w:t>Сложные (3 уровень)</w:t>
      </w:r>
    </w:p>
    <w:p w:rsidR="005D14E8" w:rsidRDefault="005D14E8" w:rsidP="005D14E8">
      <w:pPr>
        <w:jc w:val="both"/>
      </w:pPr>
    </w:p>
    <w:p w:rsidR="005D14E8" w:rsidRDefault="005D14E8" w:rsidP="005D14E8">
      <w:pPr>
        <w:jc w:val="both"/>
      </w:pPr>
      <w:r>
        <w:t>51</w:t>
      </w:r>
      <w:r w:rsidRPr="00B420E3">
        <w:t>. _</w:t>
      </w:r>
      <w:r w:rsidRPr="00B420E3">
        <w:rPr>
          <w:b/>
        </w:rPr>
        <w:t>_______</w:t>
      </w:r>
      <w:r>
        <w:rPr>
          <w:b/>
        </w:rPr>
        <w:t xml:space="preserve"> </w:t>
      </w:r>
      <w:r w:rsidRPr="00B420E3">
        <w:rPr>
          <w:b/>
        </w:rPr>
        <w:t>___________</w:t>
      </w:r>
      <w:r>
        <w:rPr>
          <w:b/>
        </w:rPr>
        <w:t xml:space="preserve"> </w:t>
      </w:r>
      <w:r w:rsidRPr="00B420E3">
        <w:t>–</w:t>
      </w:r>
      <w:r>
        <w:t xml:space="preserve"> это совокупность библиографических сведений о цитируемом, рассматриваемом или упоминаемом в тексте документа другого документа, необходимые для его идентификации, поиска и общей характеристики.</w:t>
      </w:r>
    </w:p>
    <w:p w:rsidR="005D14E8" w:rsidRDefault="005D14E8" w:rsidP="005D14E8">
      <w:pPr>
        <w:jc w:val="both"/>
      </w:pPr>
    </w:p>
    <w:p w:rsidR="005D14E8" w:rsidRDefault="005D14E8" w:rsidP="005D14E8">
      <w:pPr>
        <w:jc w:val="both"/>
      </w:pPr>
      <w:r>
        <w:t xml:space="preserve">52. Совокупность различных методов, приемов, способов для систематического, последовательного осуществления исследования – </w:t>
      </w:r>
      <w:r w:rsidRPr="00187D33">
        <w:t>это</w:t>
      </w:r>
      <w:r>
        <w:t xml:space="preserve"> </w:t>
      </w:r>
      <w:r w:rsidRPr="00187D33">
        <w:rPr>
          <w:b/>
        </w:rPr>
        <w:t>_________ ___________.</w:t>
      </w:r>
    </w:p>
    <w:p w:rsidR="005D14E8" w:rsidRDefault="005D14E8" w:rsidP="005D14E8">
      <w:pPr>
        <w:jc w:val="both"/>
      </w:pPr>
    </w:p>
    <w:p w:rsidR="005D14E8" w:rsidRDefault="005D14E8" w:rsidP="005D14E8">
      <w:pPr>
        <w:jc w:val="both"/>
      </w:pPr>
      <w:r>
        <w:t>53. К</w:t>
      </w:r>
      <w:r w:rsidRPr="00547861">
        <w:t>ак исследовательский метод</w:t>
      </w:r>
      <w:r>
        <w:t xml:space="preserve"> </w:t>
      </w:r>
      <w:r w:rsidRPr="00187D33">
        <w:rPr>
          <w:b/>
        </w:rPr>
        <w:t>_________</w:t>
      </w:r>
      <w:r w:rsidRPr="00547861">
        <w:t xml:space="preserve"> </w:t>
      </w:r>
      <w:r>
        <w:t>отличается сравнительно свободным построением плана, взаимным обменом мнениями, оценками, предложениями и предположениями.</w:t>
      </w:r>
    </w:p>
    <w:p w:rsidR="005D14E8" w:rsidRDefault="005D14E8" w:rsidP="005D14E8">
      <w:pPr>
        <w:jc w:val="both"/>
      </w:pPr>
    </w:p>
    <w:p w:rsidR="005D14E8" w:rsidRDefault="005D14E8" w:rsidP="005D14E8">
      <w:pPr>
        <w:jc w:val="both"/>
      </w:pPr>
      <w:r>
        <w:t xml:space="preserve">54. </w:t>
      </w:r>
      <w:r w:rsidRPr="00187D33">
        <w:rPr>
          <w:b/>
        </w:rPr>
        <w:t>_______________</w:t>
      </w:r>
      <w:r>
        <w:t xml:space="preserve"> – это разновидность опроса, в котором ставится цель выявить опыт, оценки, точку зрения опрашиваемого по его ответам на какой-либо заранее сформулированный вопрос или группу вопросов.</w:t>
      </w:r>
    </w:p>
    <w:p w:rsidR="005D14E8" w:rsidRDefault="005D14E8" w:rsidP="005D14E8">
      <w:pPr>
        <w:jc w:val="both"/>
      </w:pPr>
    </w:p>
    <w:p w:rsidR="005D14E8" w:rsidRDefault="005D14E8" w:rsidP="005D14E8">
      <w:pPr>
        <w:jc w:val="both"/>
      </w:pPr>
      <w:r>
        <w:lastRenderedPageBreak/>
        <w:t xml:space="preserve">55. </w:t>
      </w:r>
      <w:r w:rsidRPr="00187D33">
        <w:rPr>
          <w:b/>
        </w:rPr>
        <w:t>___________</w:t>
      </w:r>
      <w:r>
        <w:t xml:space="preserve"> – это исследовательский метод, который позволяет выявить уровень знаний, умений и навыков, способностей и других качеств личности, а также их соответствие определенным нормам путем анализа способов выполнения испытуемым ряда специальных заданий.</w:t>
      </w:r>
    </w:p>
    <w:p w:rsidR="005D14E8" w:rsidRDefault="005D14E8" w:rsidP="005D14E8">
      <w:pPr>
        <w:jc w:val="both"/>
      </w:pPr>
    </w:p>
    <w:p w:rsidR="005D14E8" w:rsidRDefault="005D14E8" w:rsidP="005D14E8">
      <w:pPr>
        <w:jc w:val="both"/>
      </w:pPr>
      <w:r>
        <w:t xml:space="preserve">56. Сущность </w:t>
      </w:r>
      <w:r w:rsidRPr="008F6546">
        <w:rPr>
          <w:b/>
        </w:rPr>
        <w:t>___________</w:t>
      </w:r>
      <w:r>
        <w:t>подхода одно из своих выражений находит в расчленении целого, приводящего к выделению элементов:</w:t>
      </w:r>
    </w:p>
    <w:p w:rsidR="005D14E8" w:rsidRDefault="005D14E8" w:rsidP="005D14E8">
      <w:pPr>
        <w:jc w:val="both"/>
      </w:pPr>
      <w:r>
        <w:t xml:space="preserve">а) </w:t>
      </w:r>
      <w:proofErr w:type="spellStart"/>
      <w:r>
        <w:t>деятельностный</w:t>
      </w:r>
      <w:proofErr w:type="spellEnd"/>
      <w:r>
        <w:t>;</w:t>
      </w:r>
    </w:p>
    <w:p w:rsidR="005D14E8" w:rsidRPr="009B5C41" w:rsidRDefault="005D14E8" w:rsidP="005D14E8">
      <w:pPr>
        <w:jc w:val="both"/>
      </w:pPr>
      <w:r w:rsidRPr="009B5C41">
        <w:t>б) системный;</w:t>
      </w:r>
    </w:p>
    <w:p w:rsidR="005D14E8" w:rsidRDefault="005D14E8" w:rsidP="005D14E8">
      <w:pPr>
        <w:jc w:val="both"/>
      </w:pPr>
      <w:r>
        <w:t>в) синергетический.</w:t>
      </w:r>
    </w:p>
    <w:p w:rsidR="005D14E8" w:rsidRDefault="005D14E8" w:rsidP="005D14E8">
      <w:pPr>
        <w:jc w:val="both"/>
      </w:pPr>
    </w:p>
    <w:p w:rsidR="005D14E8" w:rsidRDefault="005D14E8" w:rsidP="005D14E8">
      <w:pPr>
        <w:jc w:val="both"/>
        <w:rPr>
          <w:b/>
        </w:rPr>
      </w:pPr>
      <w:r>
        <w:t xml:space="preserve">57. </w:t>
      </w:r>
      <w:r w:rsidRPr="008D7C82">
        <w:t>Обоснованное предположение о том, как, каким путем, за счет чего можно получить искомый результат – это</w:t>
      </w:r>
      <w:r>
        <w:t xml:space="preserve"> </w:t>
      </w:r>
      <w:r w:rsidRPr="008D7C82">
        <w:rPr>
          <w:b/>
        </w:rPr>
        <w:t>_______</w:t>
      </w:r>
      <w:r>
        <w:rPr>
          <w:b/>
        </w:rPr>
        <w:t xml:space="preserve">___ </w:t>
      </w:r>
      <w:r w:rsidRPr="008D7C82">
        <w:rPr>
          <w:b/>
        </w:rPr>
        <w:t>________</w:t>
      </w:r>
      <w:r>
        <w:rPr>
          <w:b/>
        </w:rPr>
        <w:t>___.</w:t>
      </w:r>
    </w:p>
    <w:p w:rsidR="005D14E8" w:rsidRDefault="005D14E8" w:rsidP="005D14E8">
      <w:pPr>
        <w:jc w:val="both"/>
        <w:rPr>
          <w:b/>
          <w:i/>
        </w:rPr>
      </w:pPr>
    </w:p>
    <w:p w:rsidR="005D14E8" w:rsidRDefault="005D14E8" w:rsidP="005D14E8">
      <w:pPr>
        <w:jc w:val="both"/>
        <w:rPr>
          <w:b/>
        </w:rPr>
      </w:pPr>
      <w:r w:rsidRPr="008D7C82">
        <w:t xml:space="preserve">58. Метод познания, который ограничивается регистрацией выявленных фактов в </w:t>
      </w:r>
      <w:r>
        <w:t>социально-культурных</w:t>
      </w:r>
      <w:r w:rsidRPr="008D7C82">
        <w:t xml:space="preserve"> исследованиях,</w:t>
      </w:r>
      <w:r>
        <w:t xml:space="preserve"> называется </w:t>
      </w:r>
      <w:r w:rsidRPr="008D7C82">
        <w:rPr>
          <w:b/>
        </w:rPr>
        <w:t>________________</w:t>
      </w:r>
      <w:r>
        <w:rPr>
          <w:b/>
        </w:rPr>
        <w:t>.</w:t>
      </w:r>
    </w:p>
    <w:p w:rsidR="005D14E8" w:rsidRDefault="005D14E8" w:rsidP="005D14E8">
      <w:pPr>
        <w:jc w:val="both"/>
        <w:rPr>
          <w:b/>
          <w:i/>
        </w:rPr>
      </w:pPr>
    </w:p>
    <w:p w:rsidR="005D14E8" w:rsidRDefault="005D14E8" w:rsidP="005D14E8">
      <w:pPr>
        <w:jc w:val="both"/>
        <w:rPr>
          <w:b/>
        </w:rPr>
      </w:pPr>
      <w:r w:rsidRPr="008D7C82">
        <w:t xml:space="preserve">59. Опыт, реализующий прогрессивные тенденции развития </w:t>
      </w:r>
      <w:r>
        <w:t>социально-культурной деятельности,</w:t>
      </w:r>
      <w:r w:rsidRPr="008D7C82">
        <w:t xml:space="preserve"> опирающийся на научные достижения, создающий нечто новое в содержании, средствах и в силу этого позволяющий достигать оптимально возможных в конкретных условиях и ситуациях результатов – эт</w:t>
      </w:r>
      <w:r>
        <w:t xml:space="preserve">о </w:t>
      </w:r>
      <w:r w:rsidRPr="00F15C9B">
        <w:rPr>
          <w:b/>
        </w:rPr>
        <w:t>_________ ________.</w:t>
      </w:r>
    </w:p>
    <w:p w:rsidR="003B227B" w:rsidRDefault="003B227B" w:rsidP="005D14E8">
      <w:pPr>
        <w:jc w:val="both"/>
        <w:rPr>
          <w:b/>
        </w:rPr>
      </w:pPr>
    </w:p>
    <w:p w:rsidR="005D14E8" w:rsidRDefault="005D14E8" w:rsidP="005D14E8">
      <w:pPr>
        <w:jc w:val="both"/>
      </w:pPr>
      <w:r w:rsidRPr="00F15C9B">
        <w:t>60.</w:t>
      </w:r>
      <w:r>
        <w:t xml:space="preserve"> </w:t>
      </w:r>
      <w:r w:rsidRPr="00F15C9B">
        <w:rPr>
          <w:b/>
        </w:rPr>
        <w:t>_______________ __________</w:t>
      </w:r>
      <w:r>
        <w:t xml:space="preserve"> </w:t>
      </w:r>
      <w:r w:rsidRPr="00F15C9B">
        <w:t>исследования – это доказанная возможность применить полученные результаты проведенной работы в конкретной практической области для решения определенных задач.</w:t>
      </w:r>
    </w:p>
    <w:p w:rsidR="005D14E8" w:rsidRDefault="005D14E8" w:rsidP="005D14E8">
      <w:pPr>
        <w:jc w:val="both"/>
        <w:rPr>
          <w:b/>
          <w:i/>
        </w:rPr>
      </w:pPr>
    </w:p>
    <w:p w:rsidR="00BC3818" w:rsidRPr="00F86557" w:rsidRDefault="00F86557" w:rsidP="00F8655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6" w:firstLine="720"/>
        <w:jc w:val="center"/>
        <w:rPr>
          <w:b/>
          <w:bCs/>
        </w:rPr>
      </w:pPr>
      <w:r w:rsidRPr="00F86557">
        <w:rPr>
          <w:b/>
        </w:rPr>
        <w:t>8.2</w:t>
      </w:r>
      <w:r w:rsidR="00AA2FF7" w:rsidRPr="00F86557">
        <w:rPr>
          <w:b/>
        </w:rPr>
        <w:t xml:space="preserve"> Вопросы к зачету 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Понятия «наука», «научное познание», «научность», «научное исследование».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Научные методы исследования, их классификация.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Задачи и методы теоретического исследования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Классификация эмпирических методов исследования.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Этапы проведения научных исследований.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Виды библиотечных каталогов. Интернет-библиотеки.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Информационно-поисковые системы.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Этапы поиска источников и научной литературы.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Основные методы поиска информации для подготовки исследования по социально</w:t>
      </w:r>
      <w:r>
        <w:rPr>
          <w:lang w:eastAsia="ru-RU"/>
        </w:rPr>
        <w:t xml:space="preserve">-культурной деятельности.   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Правила оформления библиографических и информационных ссылок, сносок.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Структурные элементы научного исследования.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Введение, его основные компоненты.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Сущность научной проблемы и порядок ее определения.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Требования к обоснованию актуальности проблемы.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Гипотеза научного исследования.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Определение объекта и предмета научного исследования.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Требования к основной части научного исследования.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Материалы, выносимые в приложение.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Цитирование. Особенности применения цитат в научном исследовании.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Особенности подготовки доклада.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Правила подготовки презентационных материалов.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>Правила оформления тезисов.</w:t>
      </w:r>
    </w:p>
    <w:p w:rsidR="00BC3818" w:rsidRPr="009506A6" w:rsidRDefault="00BC3818" w:rsidP="00DF384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9506A6">
        <w:rPr>
          <w:lang w:eastAsia="ru-RU"/>
        </w:rPr>
        <w:t xml:space="preserve">Функциональные возможности текстового редактора </w:t>
      </w:r>
      <w:proofErr w:type="spellStart"/>
      <w:r w:rsidRPr="009506A6">
        <w:rPr>
          <w:lang w:eastAsia="ru-RU"/>
        </w:rPr>
        <w:t>Word</w:t>
      </w:r>
      <w:proofErr w:type="spellEnd"/>
      <w:r w:rsidRPr="009506A6">
        <w:rPr>
          <w:lang w:eastAsia="ru-RU"/>
        </w:rPr>
        <w:t>.</w:t>
      </w:r>
    </w:p>
    <w:p w:rsidR="00BC3818" w:rsidRPr="009B5C41" w:rsidRDefault="009B5C41" w:rsidP="005A420A">
      <w:pPr>
        <w:ind w:firstLine="709"/>
        <w:jc w:val="center"/>
        <w:rPr>
          <w:b/>
        </w:rPr>
      </w:pPr>
      <w:r w:rsidRPr="009B5C41">
        <w:rPr>
          <w:b/>
        </w:rPr>
        <w:lastRenderedPageBreak/>
        <w:t>9</w:t>
      </w:r>
      <w:r w:rsidR="00BC3818" w:rsidRPr="009B5C41">
        <w:rPr>
          <w:b/>
        </w:rPr>
        <w:t xml:space="preserve"> МЕТОДЫ ОБУЧЕНИЯ</w:t>
      </w:r>
    </w:p>
    <w:p w:rsidR="00BC3818" w:rsidRPr="009B5C41" w:rsidRDefault="00BC3818" w:rsidP="005A420A">
      <w:pPr>
        <w:ind w:firstLine="709"/>
        <w:jc w:val="both"/>
        <w:rPr>
          <w:rStyle w:val="FontStyle72"/>
          <w:b/>
        </w:rPr>
      </w:pPr>
    </w:p>
    <w:p w:rsidR="00BC3818" w:rsidRDefault="00BC3818" w:rsidP="005A420A">
      <w:pPr>
        <w:ind w:firstLine="709"/>
        <w:jc w:val="both"/>
      </w:pPr>
      <w:r w:rsidRPr="00662F8E">
        <w:t>Изучение дисциплины «</w:t>
      </w:r>
      <w:r>
        <w:t xml:space="preserve">Организация и методика </w:t>
      </w:r>
      <w:r w:rsidR="001B4AD6">
        <w:t>научно-исследовательской работы</w:t>
      </w:r>
      <w:r w:rsidRPr="00662F8E">
        <w:t xml:space="preserve">» осуществляется </w:t>
      </w:r>
      <w:r w:rsidR="00C84668">
        <w:t>магистрантами</w:t>
      </w:r>
      <w:r>
        <w:t xml:space="preserve"> в ходе прослушивания лекций, проведения практических занятий,</w:t>
      </w:r>
      <w:r w:rsidRPr="00662F8E">
        <w:t xml:space="preserve"> а также посредством самостоятельной работы с рекомендованной литературой.</w:t>
      </w:r>
    </w:p>
    <w:p w:rsidR="00BC3818" w:rsidRPr="00D962A5" w:rsidRDefault="00BC3818" w:rsidP="005A420A">
      <w:pPr>
        <w:ind w:firstLine="709"/>
        <w:jc w:val="both"/>
      </w:pPr>
      <w:r w:rsidRPr="00D962A5">
        <w:t>Лекции по дисциплине проводятся в соответствии с рабочей программой</w:t>
      </w:r>
      <w:r>
        <w:t xml:space="preserve">, </w:t>
      </w:r>
      <w:r w:rsidRPr="00D962A5">
        <w:t xml:space="preserve">с использованием демонстрационного сопровождения, которое содержит значительное количество рисунков, схем, таблиц, наглядного материала. С целью активизации учебно-познавательной деятельности </w:t>
      </w:r>
      <w:r>
        <w:t xml:space="preserve">применяются </w:t>
      </w:r>
      <w:r w:rsidRPr="00D962A5">
        <w:t>активные методы обучения, которые опираются не только на процессы восприятия, памяти, внимания, а прежде всего на творческое, продуктивное мышление: проблемные лекции, имитационно-моделирующие занятия, обсуждения проблемных вопросов.</w:t>
      </w:r>
      <w:r>
        <w:t xml:space="preserve"> </w:t>
      </w:r>
      <w:r w:rsidRPr="00D962A5">
        <w:t>В ходе проведения лекции студенты конспектируют материал, излагаемый преподавателем, записывая подробно базовые определения и понятия.</w:t>
      </w:r>
      <w:r>
        <w:t xml:space="preserve"> </w:t>
      </w:r>
      <w:r w:rsidRPr="00D962A5">
        <w:t>В процессе обучения используются следующие методы образовательных технологий:</w:t>
      </w:r>
    </w:p>
    <w:p w:rsidR="00BC3818" w:rsidRPr="00D962A5" w:rsidRDefault="00BC3818" w:rsidP="00C84668">
      <w:pPr>
        <w:pStyle w:val="a9"/>
        <w:numPr>
          <w:ilvl w:val="0"/>
          <w:numId w:val="15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 xml:space="preserve">методы IT – использование </w:t>
      </w:r>
      <w:proofErr w:type="spellStart"/>
      <w:r>
        <w:rPr>
          <w:lang w:eastAsia="ar-SA"/>
        </w:rPr>
        <w:t>Inter</w:t>
      </w:r>
      <w:proofErr w:type="spellEnd"/>
      <w:r>
        <w:rPr>
          <w:lang w:val="en-US" w:eastAsia="ar-SA"/>
        </w:rPr>
        <w:t>n</w:t>
      </w:r>
      <w:proofErr w:type="spellStart"/>
      <w:r w:rsidRPr="00D962A5">
        <w:rPr>
          <w:lang w:eastAsia="ar-SA"/>
        </w:rPr>
        <w:t>et</w:t>
      </w:r>
      <w:proofErr w:type="spellEnd"/>
      <w:r w:rsidRPr="00D962A5">
        <w:rPr>
          <w:lang w:eastAsia="ar-SA"/>
        </w:rPr>
        <w:t xml:space="preserve">-ресурсов для расширения информационного поля и получения информации, в том числе и профессиональной; </w:t>
      </w:r>
    </w:p>
    <w:p w:rsidR="00BC3818" w:rsidRPr="00D962A5" w:rsidRDefault="00BC3818" w:rsidP="00C84668">
      <w:pPr>
        <w:pStyle w:val="a9"/>
        <w:numPr>
          <w:ilvl w:val="0"/>
          <w:numId w:val="15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D962A5">
        <w:rPr>
          <w:lang w:eastAsia="ar-SA"/>
        </w:rPr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BC3818" w:rsidRPr="00D962A5" w:rsidRDefault="00BC3818" w:rsidP="00C84668">
      <w:pPr>
        <w:pStyle w:val="a9"/>
        <w:numPr>
          <w:ilvl w:val="0"/>
          <w:numId w:val="15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D962A5">
        <w:rPr>
          <w:lang w:eastAsia="ar-SA"/>
        </w:rPr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BC3818" w:rsidRPr="00D962A5" w:rsidRDefault="00BC3818" w:rsidP="00C84668">
      <w:pPr>
        <w:pStyle w:val="a9"/>
        <w:numPr>
          <w:ilvl w:val="0"/>
          <w:numId w:val="15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D962A5">
        <w:rPr>
          <w:lang w:eastAsia="ar-SA"/>
        </w:rPr>
        <w:t>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BC3818" w:rsidRDefault="00BC3818" w:rsidP="005A420A">
      <w:pPr>
        <w:ind w:firstLine="709"/>
        <w:jc w:val="both"/>
      </w:pPr>
      <w:r w:rsidRPr="00AF0407">
        <w:t>Для изучения дисциплины предусмотрены следующие формы организ</w:t>
      </w:r>
      <w:r>
        <w:t>ации учебного процесса: лекции,</w:t>
      </w:r>
      <w:r w:rsidRPr="00AF0407">
        <w:t xml:space="preserve"> </w:t>
      </w:r>
      <w:r>
        <w:t xml:space="preserve">практические занятия, </w:t>
      </w:r>
      <w:r w:rsidRPr="00AF0407">
        <w:t xml:space="preserve">самостоятельная работа </w:t>
      </w:r>
      <w:r w:rsidR="00F86557">
        <w:t>магистрантов</w:t>
      </w:r>
      <w:r w:rsidRPr="00AF0407">
        <w:t xml:space="preserve"> и консультации.</w:t>
      </w:r>
    </w:p>
    <w:p w:rsidR="00F86557" w:rsidRDefault="00F86557" w:rsidP="005A420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7136"/>
      </w:tblGrid>
      <w:tr w:rsidR="00F86557" w:rsidRPr="00A62408" w:rsidTr="00AD4CDA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57" w:rsidRPr="00A62408" w:rsidRDefault="00F86557" w:rsidP="00AD4CDA">
            <w:pPr>
              <w:tabs>
                <w:tab w:val="left" w:pos="1134"/>
              </w:tabs>
              <w:ind w:firstLine="709"/>
              <w:jc w:val="both"/>
              <w:rPr>
                <w:rFonts w:eastAsiaTheme="minorHAnsi"/>
                <w:lang w:eastAsia="en-US"/>
              </w:rPr>
            </w:pPr>
            <w:r w:rsidRPr="00A62408">
              <w:rPr>
                <w:rFonts w:eastAsiaTheme="minorHAnsi"/>
                <w:lang w:eastAsia="en-US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57" w:rsidRPr="00A62408" w:rsidRDefault="00F86557" w:rsidP="00AD4CDA">
            <w:pPr>
              <w:tabs>
                <w:tab w:val="left" w:pos="1134"/>
              </w:tabs>
              <w:ind w:firstLine="709"/>
              <w:jc w:val="both"/>
              <w:rPr>
                <w:rFonts w:eastAsiaTheme="minorHAnsi"/>
                <w:lang w:eastAsia="en-US"/>
              </w:rPr>
            </w:pPr>
            <w:r w:rsidRPr="00A62408">
              <w:rPr>
                <w:rFonts w:eastAsiaTheme="minorHAnsi"/>
                <w:lang w:eastAsia="en-US"/>
              </w:rPr>
              <w:t>Используемые интерактивные образовательные технологии</w:t>
            </w:r>
          </w:p>
        </w:tc>
      </w:tr>
      <w:tr w:rsidR="00F86557" w:rsidRPr="00A62408" w:rsidTr="00AD4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57" w:rsidRPr="00A62408" w:rsidRDefault="00F86557" w:rsidP="00AD4CDA">
            <w:pPr>
              <w:tabs>
                <w:tab w:val="left" w:pos="1134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практические </w:t>
            </w:r>
            <w:r w:rsidRPr="00A62408">
              <w:rPr>
                <w:rFonts w:eastAsiaTheme="minorHAnsi"/>
                <w:lang w:eastAsia="en-US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57" w:rsidRDefault="00F86557" w:rsidP="00DF3847">
            <w:pPr>
              <w:tabs>
                <w:tab w:val="left" w:pos="1134"/>
              </w:tabs>
              <w:jc w:val="both"/>
              <w:rPr>
                <w:rFonts w:eastAsiaTheme="minorHAnsi"/>
                <w:lang w:eastAsia="en-US"/>
              </w:rPr>
            </w:pPr>
            <w:r w:rsidRPr="00A62408">
              <w:rPr>
                <w:rFonts w:eastAsiaTheme="minorHAnsi"/>
                <w:lang w:eastAsia="en-US"/>
              </w:rPr>
              <w:t>Кейс-метод (разбор конкретных ситуаций), дискуссии, коллективное решение творческих задач.</w:t>
            </w:r>
          </w:p>
          <w:p w:rsidR="00DF3847" w:rsidRDefault="00DF3847" w:rsidP="00DF3847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DF3847" w:rsidRPr="006D18D6" w:rsidRDefault="00DF3847" w:rsidP="00DF3847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6D18D6">
              <w:rPr>
                <w:rFonts w:eastAsia="TimesNewRoman"/>
              </w:rPr>
              <w:t xml:space="preserve">Интерактивные </w:t>
            </w:r>
            <w:proofErr w:type="spellStart"/>
            <w:r w:rsidRPr="006D18D6">
              <w:rPr>
                <w:rFonts w:eastAsia="TimesNewRoman"/>
              </w:rPr>
              <w:t>веби</w:t>
            </w:r>
            <w:r>
              <w:rPr>
                <w:rFonts w:eastAsia="TimesNewRoman"/>
              </w:rPr>
              <w:t>нары</w:t>
            </w:r>
            <w:proofErr w:type="spellEnd"/>
            <w:r>
              <w:rPr>
                <w:rFonts w:eastAsia="TimesNewRoman"/>
              </w:rPr>
              <w:t xml:space="preserve"> – </w:t>
            </w:r>
            <w:r w:rsidRPr="006D18D6">
              <w:rPr>
                <w:rFonts w:eastAsia="TimesNewRoman"/>
              </w:rPr>
              <w:t>традиционная лекция с дискуссией, разбором, демонстрацией слайдов или фильмов.</w:t>
            </w:r>
          </w:p>
          <w:p w:rsidR="00DF3847" w:rsidRDefault="00DF3847" w:rsidP="00DF3847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DF3847" w:rsidRPr="006D18D6" w:rsidRDefault="00DF3847" w:rsidP="00DF3847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6D18D6">
              <w:rPr>
                <w:rFonts w:eastAsia="TimesNewRoman"/>
              </w:rPr>
              <w:t xml:space="preserve">Голосование, опросы </w:t>
            </w:r>
            <w:r>
              <w:rPr>
                <w:rFonts w:eastAsia="TimesNewRoman"/>
              </w:rPr>
              <w:t xml:space="preserve">– </w:t>
            </w:r>
            <w:r w:rsidRPr="006D18D6">
              <w:rPr>
                <w:rFonts w:eastAsia="TimesNewRoman"/>
              </w:rPr>
              <w:t>обсуждение, в ходе которого ученики активно включаются в поиск истины, открыто делятся мнениями и учатся аргументировать свою точку зрения.</w:t>
            </w:r>
          </w:p>
          <w:p w:rsidR="00DF3847" w:rsidRDefault="00DF3847" w:rsidP="00DF3847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DF3847" w:rsidRPr="006D18D6" w:rsidRDefault="00DF3847" w:rsidP="00DF3847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6D18D6">
              <w:rPr>
                <w:rFonts w:eastAsia="TimesNewRoman"/>
              </w:rPr>
              <w:t xml:space="preserve">Мозговой штурм </w:t>
            </w:r>
            <w:r>
              <w:rPr>
                <w:rFonts w:eastAsia="TimesNewRoman"/>
              </w:rPr>
              <w:t xml:space="preserve">– </w:t>
            </w:r>
            <w:r w:rsidRPr="006D18D6">
              <w:rPr>
                <w:rFonts w:eastAsia="TimesNewRoman"/>
              </w:rPr>
              <w:t>совместное генерирование идей и поиск нестандартных творческих решений.</w:t>
            </w:r>
          </w:p>
          <w:p w:rsidR="00DF3847" w:rsidRDefault="00DF3847" w:rsidP="00DF3847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DF3847" w:rsidRPr="006D18D6" w:rsidRDefault="00DF3847" w:rsidP="00DF3847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6D18D6">
              <w:rPr>
                <w:rFonts w:eastAsia="TimesNewRoman"/>
              </w:rPr>
              <w:t xml:space="preserve">Проекты </w:t>
            </w:r>
            <w:r>
              <w:rPr>
                <w:rFonts w:eastAsia="TimesNewRoman"/>
              </w:rPr>
              <w:t xml:space="preserve">– </w:t>
            </w:r>
            <w:r w:rsidRPr="006D18D6">
              <w:rPr>
                <w:rFonts w:eastAsia="TimesNewRoman"/>
              </w:rPr>
              <w:t>самостоятельная работа над поставленной задачей.</w:t>
            </w:r>
          </w:p>
          <w:p w:rsidR="00DF3847" w:rsidRDefault="00DF3847" w:rsidP="00DF3847">
            <w:pPr>
              <w:tabs>
                <w:tab w:val="left" w:pos="1134"/>
              </w:tabs>
              <w:jc w:val="both"/>
              <w:rPr>
                <w:rFonts w:eastAsia="TimesNewRoman"/>
              </w:rPr>
            </w:pPr>
          </w:p>
          <w:p w:rsidR="00DF3847" w:rsidRPr="00A62408" w:rsidRDefault="00DF3847" w:rsidP="00DF3847">
            <w:pPr>
              <w:tabs>
                <w:tab w:val="left" w:pos="1134"/>
              </w:tabs>
              <w:jc w:val="both"/>
              <w:rPr>
                <w:rFonts w:eastAsiaTheme="minorHAnsi"/>
                <w:lang w:eastAsia="en-US"/>
              </w:rPr>
            </w:pPr>
            <w:r w:rsidRPr="006D18D6">
              <w:rPr>
                <w:rFonts w:eastAsia="TimesNewRoman"/>
              </w:rPr>
              <w:t>Тренинги</w:t>
            </w:r>
            <w:r>
              <w:rPr>
                <w:rFonts w:eastAsia="TimesNewRoman"/>
              </w:rPr>
              <w:t xml:space="preserve"> – </w:t>
            </w:r>
            <w:r w:rsidRPr="006D18D6">
              <w:rPr>
                <w:rFonts w:eastAsia="TimesNewRoman"/>
              </w:rPr>
              <w:t>совместный поиск решения проблемы с последующим обсуждением.</w:t>
            </w:r>
          </w:p>
        </w:tc>
      </w:tr>
    </w:tbl>
    <w:p w:rsidR="00BC3818" w:rsidRDefault="00BC3818" w:rsidP="005A420A">
      <w:pPr>
        <w:ind w:left="360" w:right="282"/>
        <w:jc w:val="center"/>
        <w:rPr>
          <w:b/>
          <w:caps/>
        </w:rPr>
      </w:pPr>
    </w:p>
    <w:p w:rsidR="003B227B" w:rsidRDefault="003B227B" w:rsidP="005A420A">
      <w:pPr>
        <w:ind w:left="360" w:right="282"/>
        <w:jc w:val="center"/>
        <w:rPr>
          <w:b/>
          <w:caps/>
        </w:rPr>
      </w:pPr>
    </w:p>
    <w:p w:rsidR="003B227B" w:rsidRDefault="003B227B" w:rsidP="005A420A">
      <w:pPr>
        <w:ind w:left="360" w:right="282"/>
        <w:jc w:val="center"/>
        <w:rPr>
          <w:b/>
          <w:caps/>
        </w:rPr>
      </w:pPr>
    </w:p>
    <w:p w:rsidR="003B227B" w:rsidRDefault="003B227B" w:rsidP="005A420A">
      <w:pPr>
        <w:ind w:left="360" w:right="282"/>
        <w:jc w:val="center"/>
        <w:rPr>
          <w:b/>
          <w:caps/>
        </w:rPr>
      </w:pPr>
    </w:p>
    <w:p w:rsidR="003B227B" w:rsidRDefault="003B227B" w:rsidP="005A420A">
      <w:pPr>
        <w:ind w:left="360" w:right="282"/>
        <w:jc w:val="center"/>
        <w:rPr>
          <w:b/>
          <w:caps/>
        </w:rPr>
      </w:pPr>
    </w:p>
    <w:p w:rsidR="003B227B" w:rsidRDefault="003B227B" w:rsidP="005A420A">
      <w:pPr>
        <w:ind w:left="360" w:right="282"/>
        <w:jc w:val="center"/>
        <w:rPr>
          <w:b/>
          <w:caps/>
        </w:rPr>
      </w:pPr>
    </w:p>
    <w:p w:rsidR="00BC3818" w:rsidRPr="009B5C41" w:rsidRDefault="009B5C41" w:rsidP="005A420A">
      <w:pPr>
        <w:ind w:left="360" w:right="282"/>
        <w:jc w:val="center"/>
        <w:rPr>
          <w:b/>
          <w:caps/>
        </w:rPr>
      </w:pPr>
      <w:r w:rsidRPr="009B5C41">
        <w:rPr>
          <w:b/>
          <w:caps/>
        </w:rPr>
        <w:lastRenderedPageBreak/>
        <w:t>10</w:t>
      </w:r>
      <w:r w:rsidR="00BC3818" w:rsidRPr="009B5C41">
        <w:rPr>
          <w:b/>
          <w:caps/>
        </w:rPr>
        <w:t xml:space="preserve">. Критерии оценивания знаний </w:t>
      </w:r>
      <w:r w:rsidR="00F86557" w:rsidRPr="009B5C41">
        <w:rPr>
          <w:b/>
          <w:caps/>
        </w:rPr>
        <w:t>ОБУЧАЮЩИХСЯ</w:t>
      </w:r>
    </w:p>
    <w:p w:rsidR="00BC3818" w:rsidRDefault="00BC3818" w:rsidP="005A420A">
      <w:pPr>
        <w:ind w:left="360" w:right="282"/>
        <w:jc w:val="center"/>
        <w:rPr>
          <w:b/>
          <w:caps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7035"/>
      </w:tblGrid>
      <w:tr w:rsidR="00F86557" w:rsidRPr="002362B9" w:rsidTr="00AD4CDA">
        <w:tc>
          <w:tcPr>
            <w:tcW w:w="767" w:type="pct"/>
            <w:shd w:val="clear" w:color="auto" w:fill="auto"/>
          </w:tcPr>
          <w:p w:rsidR="00F86557" w:rsidRPr="002362B9" w:rsidRDefault="00F86557" w:rsidP="00AD4CDA">
            <w:pPr>
              <w:jc w:val="center"/>
              <w:rPr>
                <w:rFonts w:eastAsia="SimSun"/>
                <w:spacing w:val="-4"/>
              </w:rPr>
            </w:pPr>
            <w:r w:rsidRPr="002362B9">
              <w:rPr>
                <w:rFonts w:eastAsia="SimSun"/>
                <w:spacing w:val="-4"/>
              </w:rPr>
              <w:t>Оценка</w:t>
            </w:r>
          </w:p>
        </w:tc>
        <w:tc>
          <w:tcPr>
            <w:tcW w:w="4233" w:type="pct"/>
            <w:shd w:val="clear" w:color="auto" w:fill="auto"/>
          </w:tcPr>
          <w:p w:rsidR="00F86557" w:rsidRPr="002362B9" w:rsidRDefault="00F86557" w:rsidP="00AD4CDA">
            <w:pPr>
              <w:jc w:val="center"/>
              <w:rPr>
                <w:rFonts w:eastAsia="SimSun"/>
                <w:spacing w:val="-4"/>
              </w:rPr>
            </w:pPr>
            <w:r w:rsidRPr="002362B9">
              <w:rPr>
                <w:rFonts w:eastAsia="SimSun"/>
                <w:spacing w:val="-4"/>
              </w:rPr>
              <w:t>Характеристика знания предмета и ответов</w:t>
            </w:r>
          </w:p>
        </w:tc>
      </w:tr>
      <w:tr w:rsidR="0011273C" w:rsidRPr="002362B9" w:rsidTr="0011273C">
        <w:tc>
          <w:tcPr>
            <w:tcW w:w="5000" w:type="pct"/>
            <w:gridSpan w:val="2"/>
            <w:shd w:val="clear" w:color="auto" w:fill="auto"/>
          </w:tcPr>
          <w:p w:rsidR="0011273C" w:rsidRPr="002362B9" w:rsidRDefault="0011273C" w:rsidP="00AD4CDA">
            <w:pPr>
              <w:jc w:val="center"/>
              <w:rPr>
                <w:rFonts w:eastAsia="SimSun"/>
                <w:spacing w:val="-4"/>
              </w:rPr>
            </w:pPr>
            <w:r w:rsidRPr="00193222">
              <w:rPr>
                <w:b/>
                <w:bCs/>
                <w:color w:val="000000"/>
              </w:rPr>
              <w:t xml:space="preserve">Теоретические вопросы для устного опроса </w:t>
            </w:r>
            <w:r w:rsidRPr="007D6A7F">
              <w:rPr>
                <w:b/>
                <w:color w:val="000000"/>
              </w:rPr>
              <w:t>в ходе собеседования</w:t>
            </w:r>
          </w:p>
        </w:tc>
      </w:tr>
      <w:tr w:rsidR="0011273C" w:rsidRPr="002362B9" w:rsidTr="00AD4CDA">
        <w:tc>
          <w:tcPr>
            <w:tcW w:w="767" w:type="pct"/>
            <w:shd w:val="clear" w:color="auto" w:fill="auto"/>
          </w:tcPr>
          <w:p w:rsidR="007F4260" w:rsidRPr="007F4260" w:rsidRDefault="007F4260" w:rsidP="00AD4CDA">
            <w:pPr>
              <w:pStyle w:val="3"/>
              <w:shd w:val="clear" w:color="auto" w:fill="auto"/>
              <w:spacing w:after="0" w:line="274" w:lineRule="exact"/>
              <w:ind w:left="119" w:firstLine="0"/>
              <w:rPr>
                <w:rFonts w:ascii="Times New Roman" w:hAnsi="Times New Roman"/>
                <w:sz w:val="24"/>
                <w:szCs w:val="24"/>
              </w:rPr>
            </w:pPr>
            <w:r w:rsidRPr="007F426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  <w:p w:rsidR="0011273C" w:rsidRPr="007F4260" w:rsidRDefault="007F4260" w:rsidP="00AD4CDA">
            <w:pPr>
              <w:pStyle w:val="3"/>
              <w:shd w:val="clear" w:color="auto" w:fill="auto"/>
              <w:spacing w:after="0" w:line="274" w:lineRule="exact"/>
              <w:ind w:left="119" w:firstLine="0"/>
              <w:rPr>
                <w:rFonts w:ascii="Times New Roman" w:hAnsi="Times New Roman"/>
                <w:sz w:val="24"/>
                <w:szCs w:val="24"/>
              </w:rPr>
            </w:pPr>
            <w:r w:rsidRPr="007F4260">
              <w:rPr>
                <w:rFonts w:ascii="Times New Roman" w:hAnsi="Times New Roman"/>
                <w:sz w:val="24"/>
                <w:szCs w:val="24"/>
              </w:rPr>
              <w:t>(</w:t>
            </w:r>
            <w:r w:rsidR="0011273C" w:rsidRPr="007F4260">
              <w:rPr>
                <w:rFonts w:ascii="Times New Roman" w:hAnsi="Times New Roman"/>
                <w:sz w:val="24"/>
                <w:szCs w:val="24"/>
              </w:rPr>
              <w:t>5</w:t>
            </w:r>
            <w:r w:rsidRPr="007F42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33" w:type="pct"/>
            <w:shd w:val="clear" w:color="auto" w:fill="auto"/>
          </w:tcPr>
          <w:p w:rsidR="0011273C" w:rsidRPr="00193222" w:rsidRDefault="0011273C" w:rsidP="00AD4CDA">
            <w:pPr>
              <w:jc w:val="both"/>
              <w:rPr>
                <w:spacing w:val="-4"/>
              </w:rPr>
            </w:pPr>
            <w:r>
              <w:t>Магистрант</w:t>
            </w:r>
            <w:r w:rsidRPr="00DA56E1">
              <w:t xml:space="preserve"> в полном объеме владеет материалом по изучаемой теме.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</w:t>
            </w:r>
          </w:p>
        </w:tc>
      </w:tr>
      <w:tr w:rsidR="0011273C" w:rsidRPr="002362B9" w:rsidTr="00AD4CDA">
        <w:tc>
          <w:tcPr>
            <w:tcW w:w="767" w:type="pct"/>
            <w:shd w:val="clear" w:color="auto" w:fill="auto"/>
          </w:tcPr>
          <w:p w:rsidR="007F4260" w:rsidRPr="007F4260" w:rsidRDefault="007F4260" w:rsidP="00AD4CDA">
            <w:pPr>
              <w:pStyle w:val="3"/>
              <w:shd w:val="clear" w:color="auto" w:fill="auto"/>
              <w:spacing w:before="120" w:after="0" w:line="220" w:lineRule="exact"/>
              <w:ind w:left="119" w:firstLine="0"/>
              <w:rPr>
                <w:rFonts w:ascii="Times New Roman" w:hAnsi="Times New Roman"/>
                <w:sz w:val="24"/>
                <w:szCs w:val="24"/>
              </w:rPr>
            </w:pPr>
            <w:r w:rsidRPr="007F426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  <w:p w:rsidR="0011273C" w:rsidRPr="007F4260" w:rsidRDefault="007F4260" w:rsidP="00AD4CDA">
            <w:pPr>
              <w:pStyle w:val="3"/>
              <w:shd w:val="clear" w:color="auto" w:fill="auto"/>
              <w:spacing w:before="120" w:after="0" w:line="220" w:lineRule="exact"/>
              <w:ind w:left="119" w:firstLine="0"/>
              <w:rPr>
                <w:rFonts w:ascii="Times New Roman" w:hAnsi="Times New Roman"/>
                <w:sz w:val="24"/>
                <w:szCs w:val="24"/>
              </w:rPr>
            </w:pPr>
            <w:r w:rsidRPr="007F4260">
              <w:rPr>
                <w:rFonts w:ascii="Times New Roman" w:hAnsi="Times New Roman"/>
                <w:sz w:val="24"/>
                <w:szCs w:val="24"/>
              </w:rPr>
              <w:t>(</w:t>
            </w:r>
            <w:r w:rsidR="0011273C" w:rsidRPr="007F4260">
              <w:rPr>
                <w:rFonts w:ascii="Times New Roman" w:hAnsi="Times New Roman"/>
                <w:sz w:val="24"/>
                <w:szCs w:val="24"/>
              </w:rPr>
              <w:t>4</w:t>
            </w:r>
            <w:r w:rsidRPr="007F42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33" w:type="pct"/>
            <w:shd w:val="clear" w:color="auto" w:fill="auto"/>
          </w:tcPr>
          <w:p w:rsidR="0011273C" w:rsidRPr="00193222" w:rsidRDefault="0011273C" w:rsidP="00AD4CDA">
            <w:pPr>
              <w:pStyle w:val="Default"/>
              <w:suppressAutoHyphens/>
              <w:jc w:val="both"/>
              <w:rPr>
                <w:spacing w:val="-4"/>
              </w:rPr>
            </w:pPr>
            <w:r>
              <w:t>Магистрант</w:t>
            </w:r>
            <w:r w:rsidRPr="00DA56E1">
              <w:t xml:space="preserve"> знает материал по изучаемой теме,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</w:t>
            </w:r>
          </w:p>
        </w:tc>
      </w:tr>
      <w:tr w:rsidR="0011273C" w:rsidRPr="002362B9" w:rsidTr="00AD4CDA">
        <w:tc>
          <w:tcPr>
            <w:tcW w:w="767" w:type="pct"/>
            <w:shd w:val="clear" w:color="auto" w:fill="auto"/>
          </w:tcPr>
          <w:p w:rsidR="007F4260" w:rsidRPr="007F4260" w:rsidRDefault="007F4260" w:rsidP="00AD4CDA">
            <w:pPr>
              <w:pStyle w:val="3"/>
              <w:shd w:val="clear" w:color="auto" w:fill="auto"/>
              <w:spacing w:before="120" w:after="0" w:line="220" w:lineRule="exact"/>
              <w:ind w:left="119" w:firstLine="0"/>
              <w:rPr>
                <w:rFonts w:ascii="Times New Roman" w:hAnsi="Times New Roman"/>
                <w:sz w:val="24"/>
                <w:szCs w:val="24"/>
              </w:rPr>
            </w:pPr>
            <w:r w:rsidRPr="007F426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  <w:p w:rsidR="0011273C" w:rsidRPr="007F4260" w:rsidRDefault="007F4260" w:rsidP="00AD4CDA">
            <w:pPr>
              <w:pStyle w:val="3"/>
              <w:shd w:val="clear" w:color="auto" w:fill="auto"/>
              <w:spacing w:before="120" w:after="0" w:line="220" w:lineRule="exact"/>
              <w:ind w:left="119" w:firstLine="0"/>
              <w:rPr>
                <w:rFonts w:ascii="Times New Roman" w:hAnsi="Times New Roman"/>
                <w:sz w:val="24"/>
                <w:szCs w:val="24"/>
              </w:rPr>
            </w:pPr>
            <w:r w:rsidRPr="007F4260">
              <w:rPr>
                <w:rFonts w:ascii="Times New Roman" w:hAnsi="Times New Roman"/>
                <w:sz w:val="24"/>
                <w:szCs w:val="24"/>
              </w:rPr>
              <w:t>(</w:t>
            </w:r>
            <w:r w:rsidR="0011273C" w:rsidRPr="007F4260">
              <w:rPr>
                <w:rFonts w:ascii="Times New Roman" w:hAnsi="Times New Roman"/>
                <w:sz w:val="24"/>
                <w:szCs w:val="24"/>
              </w:rPr>
              <w:t>3</w:t>
            </w:r>
            <w:r w:rsidRPr="007F42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33" w:type="pct"/>
            <w:shd w:val="clear" w:color="auto" w:fill="auto"/>
          </w:tcPr>
          <w:p w:rsidR="0011273C" w:rsidRPr="00193222" w:rsidRDefault="0011273C" w:rsidP="00AD4CDA">
            <w:pPr>
              <w:pStyle w:val="Default"/>
              <w:jc w:val="both"/>
              <w:rPr>
                <w:spacing w:val="-4"/>
              </w:rPr>
            </w:pPr>
            <w:r w:rsidRPr="00193222">
              <w:t xml:space="preserve">Магистрант </w:t>
            </w:r>
            <w:r w:rsidRPr="00DA56E1">
              <w:t>не в полном объеме знает материал по изучаемой теме, допускает неточности, недостаточно четкие формулировки, непоследовательность в ответах, излагаемых в устной или письменной форме. Допускает до 30% ошибок в излагаемых ответах</w:t>
            </w:r>
            <w:r w:rsidRPr="00193222">
              <w:rPr>
                <w:color w:val="auto"/>
                <w:spacing w:val="-4"/>
              </w:rPr>
              <w:t>.</w:t>
            </w:r>
          </w:p>
        </w:tc>
      </w:tr>
      <w:tr w:rsidR="0011273C" w:rsidRPr="002362B9" w:rsidTr="00AD4CDA">
        <w:tc>
          <w:tcPr>
            <w:tcW w:w="767" w:type="pct"/>
            <w:shd w:val="clear" w:color="auto" w:fill="auto"/>
          </w:tcPr>
          <w:p w:rsidR="007F4260" w:rsidRPr="007F4260" w:rsidRDefault="007F4260" w:rsidP="007F4260">
            <w:pPr>
              <w:pStyle w:val="3"/>
              <w:shd w:val="clear" w:color="auto" w:fill="auto"/>
              <w:spacing w:before="120" w:after="0" w:line="22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426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  <w:p w:rsidR="0011273C" w:rsidRPr="007F4260" w:rsidRDefault="0011273C" w:rsidP="00AD4CDA">
            <w:pPr>
              <w:pStyle w:val="3"/>
              <w:shd w:val="clear" w:color="auto" w:fill="auto"/>
              <w:spacing w:before="120" w:after="0" w:line="220" w:lineRule="exact"/>
              <w:ind w:left="119" w:firstLine="0"/>
              <w:rPr>
                <w:rFonts w:ascii="Times New Roman" w:hAnsi="Times New Roman"/>
                <w:sz w:val="24"/>
                <w:szCs w:val="24"/>
              </w:rPr>
            </w:pPr>
            <w:r w:rsidRPr="007F42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3" w:type="pct"/>
            <w:shd w:val="clear" w:color="auto" w:fill="auto"/>
          </w:tcPr>
          <w:p w:rsidR="0011273C" w:rsidRDefault="0011273C" w:rsidP="00AD4CDA">
            <w:pPr>
              <w:pStyle w:val="Default"/>
              <w:suppressAutoHyphens/>
              <w:jc w:val="both"/>
            </w:pPr>
            <w:r w:rsidRPr="00193222">
              <w:t>Магистрант</w:t>
            </w:r>
            <w:r w:rsidRPr="00DA56E1">
              <w:t xml:space="preserve"> не знает значительной части материала по изучаемой теме. При этом допускает принципиальные ошибки в доказательствах, в трактовке понятий и категорий, проявляет низкую культуру знаний. </w:t>
            </w:r>
          </w:p>
          <w:p w:rsidR="0011273C" w:rsidRPr="00193222" w:rsidRDefault="0011273C" w:rsidP="00AD4CDA">
            <w:pPr>
              <w:pStyle w:val="Default"/>
              <w:suppressAutoHyphens/>
              <w:jc w:val="both"/>
              <w:rPr>
                <w:spacing w:val="-4"/>
              </w:rPr>
            </w:pPr>
            <w:r w:rsidRPr="00193222">
              <w:t>Магистрант</w:t>
            </w:r>
            <w:r>
              <w:t xml:space="preserve"> </w:t>
            </w:r>
            <w:r w:rsidRPr="00DA56E1">
              <w:t xml:space="preserve">отказывается от ответов на дополнительные вопросы. </w:t>
            </w:r>
          </w:p>
        </w:tc>
      </w:tr>
      <w:tr w:rsidR="0011273C" w:rsidRPr="002362B9" w:rsidTr="00AD4CDA">
        <w:tc>
          <w:tcPr>
            <w:tcW w:w="5000" w:type="pct"/>
            <w:gridSpan w:val="2"/>
            <w:shd w:val="clear" w:color="auto" w:fill="auto"/>
          </w:tcPr>
          <w:p w:rsidR="0011273C" w:rsidRDefault="0011273C" w:rsidP="00AD4CDA">
            <w:pPr>
              <w:jc w:val="center"/>
            </w:pPr>
            <w:r w:rsidRPr="00FB6F5F">
              <w:rPr>
                <w:b/>
                <w:spacing w:val="-4"/>
              </w:rPr>
              <w:t>Критерии оценивания тестовых заданий</w:t>
            </w:r>
          </w:p>
        </w:tc>
      </w:tr>
      <w:tr w:rsidR="0011273C" w:rsidRPr="002362B9" w:rsidTr="0011273C">
        <w:trPr>
          <w:trHeight w:val="421"/>
        </w:trPr>
        <w:tc>
          <w:tcPr>
            <w:tcW w:w="767" w:type="pct"/>
            <w:shd w:val="clear" w:color="auto" w:fill="auto"/>
          </w:tcPr>
          <w:p w:rsidR="0011273C" w:rsidRPr="009972E4" w:rsidRDefault="0011273C" w:rsidP="00AD4CDA">
            <w:pPr>
              <w:jc w:val="center"/>
              <w:rPr>
                <w:rFonts w:eastAsia="SimSun"/>
                <w:spacing w:val="-4"/>
              </w:rPr>
            </w:pPr>
            <w:r>
              <w:rPr>
                <w:rFonts w:eastAsia="SimSun"/>
                <w:spacing w:val="-4"/>
              </w:rPr>
              <w:t>зачтено</w:t>
            </w:r>
          </w:p>
        </w:tc>
        <w:tc>
          <w:tcPr>
            <w:tcW w:w="4233" w:type="pct"/>
            <w:shd w:val="clear" w:color="auto" w:fill="auto"/>
          </w:tcPr>
          <w:p w:rsidR="0011273C" w:rsidRPr="002362B9" w:rsidRDefault="0011273C" w:rsidP="00AD4CDA">
            <w:pPr>
              <w:jc w:val="both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Обучающийся</w:t>
            </w:r>
            <w:r w:rsidRPr="009972E4">
              <w:rPr>
                <w:rFonts w:eastAsia="SimSun"/>
                <w:color w:val="000000"/>
              </w:rPr>
              <w:t xml:space="preserve"> ответил на 54-30% вопросов.</w:t>
            </w:r>
          </w:p>
        </w:tc>
      </w:tr>
      <w:tr w:rsidR="0011273C" w:rsidRPr="002362B9" w:rsidTr="007F4260">
        <w:trPr>
          <w:trHeight w:val="427"/>
        </w:trPr>
        <w:tc>
          <w:tcPr>
            <w:tcW w:w="767" w:type="pct"/>
            <w:shd w:val="clear" w:color="auto" w:fill="auto"/>
          </w:tcPr>
          <w:p w:rsidR="0011273C" w:rsidRDefault="0011273C" w:rsidP="00AD4CDA">
            <w:pPr>
              <w:jc w:val="center"/>
              <w:rPr>
                <w:rFonts w:eastAsia="SimSun"/>
                <w:spacing w:val="-4"/>
              </w:rPr>
            </w:pPr>
            <w:r>
              <w:rPr>
                <w:rFonts w:eastAsia="SimSun"/>
                <w:spacing w:val="-4"/>
              </w:rPr>
              <w:t>не зачтено</w:t>
            </w:r>
          </w:p>
        </w:tc>
        <w:tc>
          <w:tcPr>
            <w:tcW w:w="4233" w:type="pct"/>
            <w:shd w:val="clear" w:color="auto" w:fill="auto"/>
          </w:tcPr>
          <w:p w:rsidR="0011273C" w:rsidRPr="009972E4" w:rsidRDefault="0011273C" w:rsidP="00AD4CDA">
            <w:pPr>
              <w:jc w:val="both"/>
              <w:rPr>
                <w:rFonts w:eastAsia="SimSun"/>
                <w:color w:val="000000"/>
              </w:rPr>
            </w:pPr>
            <w:r>
              <w:t>Обучающийся</w:t>
            </w:r>
            <w:r w:rsidRPr="0069398E">
              <w:t xml:space="preserve"> ответил на 0-29% вопросов.</w:t>
            </w:r>
          </w:p>
        </w:tc>
      </w:tr>
      <w:tr w:rsidR="0011273C" w:rsidRPr="002362B9" w:rsidTr="0011273C">
        <w:trPr>
          <w:trHeight w:val="428"/>
        </w:trPr>
        <w:tc>
          <w:tcPr>
            <w:tcW w:w="5000" w:type="pct"/>
            <w:gridSpan w:val="2"/>
            <w:shd w:val="clear" w:color="auto" w:fill="auto"/>
          </w:tcPr>
          <w:p w:rsidR="0011273C" w:rsidRPr="009972E4" w:rsidRDefault="0011273C" w:rsidP="00AD4CDA">
            <w:pPr>
              <w:jc w:val="center"/>
              <w:rPr>
                <w:b/>
              </w:rPr>
            </w:pPr>
            <w:r w:rsidRPr="009972E4">
              <w:rPr>
                <w:b/>
              </w:rPr>
              <w:t xml:space="preserve">Критерии оценивания ответа на </w:t>
            </w:r>
            <w:r>
              <w:rPr>
                <w:b/>
              </w:rPr>
              <w:t>зачете</w:t>
            </w:r>
          </w:p>
        </w:tc>
      </w:tr>
      <w:tr w:rsidR="0011273C" w:rsidRPr="002362B9" w:rsidTr="00AD4CDA">
        <w:trPr>
          <w:trHeight w:val="699"/>
        </w:trPr>
        <w:tc>
          <w:tcPr>
            <w:tcW w:w="767" w:type="pct"/>
            <w:shd w:val="clear" w:color="auto" w:fill="auto"/>
          </w:tcPr>
          <w:p w:rsidR="0011273C" w:rsidRPr="009972E4" w:rsidRDefault="0011273C" w:rsidP="00AD4CDA">
            <w:pPr>
              <w:jc w:val="center"/>
              <w:rPr>
                <w:rFonts w:eastAsia="SimSun"/>
                <w:spacing w:val="-4"/>
              </w:rPr>
            </w:pPr>
            <w:r>
              <w:rPr>
                <w:rFonts w:eastAsia="SimSun"/>
                <w:spacing w:val="-4"/>
              </w:rPr>
              <w:t>зачтено</w:t>
            </w:r>
          </w:p>
        </w:tc>
        <w:tc>
          <w:tcPr>
            <w:tcW w:w="4233" w:type="pct"/>
            <w:shd w:val="clear" w:color="auto" w:fill="auto"/>
          </w:tcPr>
          <w:p w:rsidR="0011273C" w:rsidRPr="00FA5032" w:rsidRDefault="0011273C" w:rsidP="0011273C">
            <w:pPr>
              <w:jc w:val="both"/>
            </w:pPr>
            <w:r w:rsidRPr="0011273C">
              <w:t xml:space="preserve">Оценка «зачтено» выставляется обучающимся,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</w:t>
            </w:r>
          </w:p>
        </w:tc>
      </w:tr>
      <w:tr w:rsidR="0011273C" w:rsidRPr="002362B9" w:rsidTr="00AD4CDA">
        <w:trPr>
          <w:trHeight w:val="561"/>
        </w:trPr>
        <w:tc>
          <w:tcPr>
            <w:tcW w:w="767" w:type="pct"/>
            <w:shd w:val="clear" w:color="auto" w:fill="auto"/>
          </w:tcPr>
          <w:p w:rsidR="0011273C" w:rsidRPr="002362B9" w:rsidRDefault="0011273C" w:rsidP="00AD4CDA">
            <w:pPr>
              <w:jc w:val="center"/>
              <w:rPr>
                <w:rFonts w:eastAsia="SimSun"/>
                <w:spacing w:val="-4"/>
              </w:rPr>
            </w:pPr>
            <w:r>
              <w:rPr>
                <w:rFonts w:eastAsia="SimSun"/>
                <w:spacing w:val="-4"/>
              </w:rPr>
              <w:t>н</w:t>
            </w:r>
            <w:r w:rsidRPr="002362B9">
              <w:rPr>
                <w:rFonts w:eastAsia="SimSun"/>
                <w:spacing w:val="-4"/>
              </w:rPr>
              <w:t>е</w:t>
            </w:r>
            <w:r>
              <w:rPr>
                <w:rFonts w:eastAsia="SimSun"/>
                <w:spacing w:val="-4"/>
              </w:rPr>
              <w:t xml:space="preserve"> </w:t>
            </w:r>
            <w:r w:rsidRPr="002362B9">
              <w:rPr>
                <w:rFonts w:eastAsia="SimSun"/>
                <w:spacing w:val="-4"/>
              </w:rPr>
              <w:t>зачтено</w:t>
            </w:r>
          </w:p>
        </w:tc>
        <w:tc>
          <w:tcPr>
            <w:tcW w:w="4233" w:type="pct"/>
            <w:shd w:val="clear" w:color="auto" w:fill="auto"/>
          </w:tcPr>
          <w:p w:rsidR="0011273C" w:rsidRPr="00FA5032" w:rsidRDefault="0011273C" w:rsidP="0011273C">
            <w:pPr>
              <w:pStyle w:val="a4"/>
              <w:spacing w:before="0" w:beforeAutospacing="0" w:after="0" w:afterAutospacing="0"/>
              <w:jc w:val="both"/>
            </w:pPr>
            <w:r>
              <w:t>Оценка «не зачтено» выставляется обучающимся,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      </w:r>
          </w:p>
        </w:tc>
      </w:tr>
    </w:tbl>
    <w:p w:rsidR="00F86557" w:rsidRDefault="00F86557" w:rsidP="00C84668">
      <w:pPr>
        <w:ind w:firstLine="708"/>
      </w:pPr>
    </w:p>
    <w:p w:rsidR="00D07A88" w:rsidRDefault="00D07A88" w:rsidP="00D07A88">
      <w:pPr>
        <w:pStyle w:val="a4"/>
        <w:spacing w:before="0" w:beforeAutospacing="0" w:after="0" w:afterAutospacing="0"/>
        <w:ind w:firstLine="720"/>
        <w:jc w:val="both"/>
      </w:pPr>
      <w:r>
        <w:t xml:space="preserve">Оценка «зачтено» может выставляться по результатам текущего контроля, осуществляемого в ходе практических занятий на основе оценки активности работы </w:t>
      </w:r>
      <w:r w:rsidR="0011273C">
        <w:t>обучающихся</w:t>
      </w:r>
      <w:r>
        <w:t xml:space="preserve">, их участия в дискуссиях и выступлений с докладами, а также по результатам оценки посещаемости </w:t>
      </w:r>
      <w:r w:rsidR="0011273C">
        <w:t>обучающихся</w:t>
      </w:r>
      <w:r>
        <w:t xml:space="preserve"> лекций и </w:t>
      </w:r>
      <w:r w:rsidR="0011273C">
        <w:t>практических занятий</w:t>
      </w:r>
      <w:r>
        <w:t>.</w:t>
      </w:r>
    </w:p>
    <w:p w:rsidR="00BC3818" w:rsidRPr="009B5C41" w:rsidRDefault="00BC3818" w:rsidP="00AE0BFE">
      <w:pPr>
        <w:jc w:val="center"/>
        <w:rPr>
          <w:b/>
          <w:caps/>
        </w:rPr>
      </w:pPr>
      <w:r w:rsidRPr="009B5C41">
        <w:rPr>
          <w:b/>
          <w:bCs/>
          <w:caps/>
          <w:szCs w:val="28"/>
        </w:rPr>
        <w:lastRenderedPageBreak/>
        <w:t>1</w:t>
      </w:r>
      <w:r w:rsidR="009B5C41" w:rsidRPr="009B5C41">
        <w:rPr>
          <w:b/>
          <w:bCs/>
          <w:caps/>
          <w:szCs w:val="28"/>
        </w:rPr>
        <w:t>1</w:t>
      </w:r>
      <w:r w:rsidRPr="009B5C41">
        <w:rPr>
          <w:b/>
          <w:caps/>
        </w:rPr>
        <w:t xml:space="preserve"> Методическое обеспечение,</w:t>
      </w:r>
    </w:p>
    <w:p w:rsidR="00BC3818" w:rsidRPr="009B5C41" w:rsidRDefault="00BC3818" w:rsidP="00AE0BFE">
      <w:pPr>
        <w:ind w:left="720" w:right="282"/>
        <w:jc w:val="center"/>
        <w:rPr>
          <w:b/>
          <w:caps/>
        </w:rPr>
      </w:pPr>
      <w:r w:rsidRPr="009B5C41">
        <w:rPr>
          <w:b/>
          <w:caps/>
        </w:rPr>
        <w:t>учебная и РЕКОМЕНДУЕМАЯ ЛИТЕРАТУРА</w:t>
      </w:r>
    </w:p>
    <w:p w:rsidR="00BC3818" w:rsidRPr="009B5C41" w:rsidRDefault="00BC3818" w:rsidP="008675C6">
      <w:pPr>
        <w:ind w:right="282" w:firstLine="567"/>
        <w:jc w:val="center"/>
        <w:rPr>
          <w:b/>
          <w:caps/>
        </w:rPr>
      </w:pPr>
    </w:p>
    <w:p w:rsidR="00BC3818" w:rsidRDefault="00BC3818" w:rsidP="008675C6">
      <w:pPr>
        <w:ind w:right="282" w:firstLine="567"/>
        <w:jc w:val="center"/>
      </w:pPr>
      <w:r w:rsidRPr="0069151D">
        <w:t>Основная литература:</w:t>
      </w:r>
    </w:p>
    <w:p w:rsidR="00BC3818" w:rsidRDefault="00BC3818" w:rsidP="008675C6">
      <w:pPr>
        <w:tabs>
          <w:tab w:val="left" w:pos="7920"/>
          <w:tab w:val="left" w:pos="9355"/>
        </w:tabs>
        <w:suppressAutoHyphens w:val="0"/>
        <w:autoSpaceDE w:val="0"/>
        <w:autoSpaceDN w:val="0"/>
        <w:adjustRightInd w:val="0"/>
        <w:jc w:val="both"/>
      </w:pPr>
    </w:p>
    <w:p w:rsidR="00BC3818" w:rsidRPr="002C5B1A" w:rsidRDefault="00087D3D" w:rsidP="00C84668">
      <w:pPr>
        <w:numPr>
          <w:ilvl w:val="0"/>
          <w:numId w:val="5"/>
        </w:numPr>
        <w:tabs>
          <w:tab w:val="clear" w:pos="1860"/>
          <w:tab w:val="num" w:pos="0"/>
          <w:tab w:val="left" w:pos="1080"/>
          <w:tab w:val="left" w:pos="7920"/>
          <w:tab w:val="left" w:pos="9355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eastAsia="Newton-Regular"/>
          <w:lang w:eastAsia="ru-RU"/>
        </w:rPr>
      </w:pPr>
      <w:hyperlink r:id="rId77" w:history="1">
        <w:r w:rsidR="00BC3818" w:rsidRPr="002C5B1A">
          <w:rPr>
            <w:rStyle w:val="a8"/>
            <w:bCs/>
            <w:lang w:eastAsia="ru-RU"/>
          </w:rPr>
          <w:t xml:space="preserve">Антропов, В. А. </w:t>
        </w:r>
        <w:r w:rsidR="00BC3818" w:rsidRPr="002C5B1A">
          <w:rPr>
            <w:rStyle w:val="a8"/>
            <w:rFonts w:eastAsia="Newton-Regular"/>
            <w:lang w:eastAsia="ru-RU"/>
          </w:rPr>
          <w:t xml:space="preserve">Основы научных </w:t>
        </w:r>
        <w:proofErr w:type="gramStart"/>
        <w:r w:rsidR="00BC3818" w:rsidRPr="002C5B1A">
          <w:rPr>
            <w:rStyle w:val="a8"/>
            <w:rFonts w:eastAsia="Newton-Regular"/>
            <w:lang w:eastAsia="ru-RU"/>
          </w:rPr>
          <w:t>исследований :</w:t>
        </w:r>
        <w:proofErr w:type="gramEnd"/>
        <w:r w:rsidR="00BC3818" w:rsidRPr="002C5B1A">
          <w:rPr>
            <w:rStyle w:val="a8"/>
            <w:rFonts w:eastAsia="Newton-Regular"/>
            <w:lang w:eastAsia="ru-RU"/>
          </w:rPr>
          <w:t xml:space="preserve"> учеб. пособие : в 2 ч. Ч. 1 /В. А. Антропов. – </w:t>
        </w:r>
        <w:proofErr w:type="gramStart"/>
        <w:r w:rsidR="00BC3818" w:rsidRPr="002C5B1A">
          <w:rPr>
            <w:rStyle w:val="a8"/>
            <w:rFonts w:eastAsia="Newton-Regular"/>
            <w:lang w:eastAsia="ru-RU"/>
          </w:rPr>
          <w:t>Екатеринбург :</w:t>
        </w:r>
        <w:proofErr w:type="gramEnd"/>
        <w:r w:rsidR="00BC3818" w:rsidRPr="002C5B1A">
          <w:rPr>
            <w:rStyle w:val="a8"/>
            <w:rFonts w:eastAsia="Newton-Regular"/>
            <w:lang w:eastAsia="ru-RU"/>
          </w:rPr>
          <w:t xml:space="preserve"> Изд-во </w:t>
        </w:r>
        <w:proofErr w:type="spellStart"/>
        <w:r w:rsidR="00BC3818" w:rsidRPr="002C5B1A">
          <w:rPr>
            <w:rStyle w:val="a8"/>
            <w:rFonts w:eastAsia="Newton-Regular"/>
            <w:lang w:eastAsia="ru-RU"/>
          </w:rPr>
          <w:t>УрГУПС</w:t>
        </w:r>
        <w:proofErr w:type="spellEnd"/>
        <w:r w:rsidR="00BC3818" w:rsidRPr="002C5B1A">
          <w:rPr>
            <w:rStyle w:val="a8"/>
            <w:rFonts w:eastAsia="Newton-Regular"/>
            <w:lang w:eastAsia="ru-RU"/>
          </w:rPr>
          <w:t>, 2013. – 111 с.</w:t>
        </w:r>
      </w:hyperlink>
    </w:p>
    <w:p w:rsidR="00BC3818" w:rsidRPr="00064C15" w:rsidRDefault="00087D3D" w:rsidP="00C84668">
      <w:pPr>
        <w:numPr>
          <w:ilvl w:val="0"/>
          <w:numId w:val="5"/>
        </w:numPr>
        <w:tabs>
          <w:tab w:val="clear" w:pos="1860"/>
          <w:tab w:val="num" w:pos="0"/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lang w:eastAsia="ru-RU"/>
        </w:rPr>
      </w:pPr>
      <w:hyperlink r:id="rId78" w:history="1">
        <w:r w:rsidR="00BC3818" w:rsidRPr="00446AF6">
          <w:rPr>
            <w:rStyle w:val="a8"/>
            <w:bCs/>
            <w:lang w:eastAsia="ru-RU"/>
          </w:rPr>
          <w:t xml:space="preserve">Бурда, А. Г. Основы научно-исследовательской </w:t>
        </w:r>
        <w:proofErr w:type="gramStart"/>
        <w:r w:rsidR="00BC3818" w:rsidRPr="00446AF6">
          <w:rPr>
            <w:rStyle w:val="a8"/>
            <w:bCs/>
            <w:lang w:eastAsia="ru-RU"/>
          </w:rPr>
          <w:t xml:space="preserve">деятельности </w:t>
        </w:r>
        <w:r w:rsidR="00BC3818" w:rsidRPr="00446AF6">
          <w:rPr>
            <w:rStyle w:val="a8"/>
            <w:lang w:eastAsia="ru-RU"/>
          </w:rPr>
          <w:t>:</w:t>
        </w:r>
        <w:proofErr w:type="gramEnd"/>
        <w:r w:rsidR="00BC3818" w:rsidRPr="00446AF6">
          <w:rPr>
            <w:rStyle w:val="a8"/>
            <w:lang w:eastAsia="ru-RU"/>
          </w:rPr>
          <w:t xml:space="preserve"> учеб. пособие (курс лекций) / А. Г. Бурда. – </w:t>
        </w:r>
        <w:proofErr w:type="gramStart"/>
        <w:r w:rsidR="00BC3818" w:rsidRPr="00446AF6">
          <w:rPr>
            <w:rStyle w:val="a8"/>
            <w:lang w:eastAsia="ru-RU"/>
          </w:rPr>
          <w:t>Краснодар :</w:t>
        </w:r>
        <w:proofErr w:type="gramEnd"/>
        <w:r w:rsidR="00BC3818" w:rsidRPr="00446AF6">
          <w:rPr>
            <w:rStyle w:val="a8"/>
            <w:lang w:eastAsia="ru-RU"/>
          </w:rPr>
          <w:t xml:space="preserve"> </w:t>
        </w:r>
        <w:proofErr w:type="spellStart"/>
        <w:r w:rsidR="00BC3818" w:rsidRPr="00446AF6">
          <w:rPr>
            <w:rStyle w:val="a8"/>
            <w:lang w:eastAsia="ru-RU"/>
          </w:rPr>
          <w:t>Кубан</w:t>
        </w:r>
        <w:proofErr w:type="spellEnd"/>
        <w:r w:rsidR="00BC3818" w:rsidRPr="00446AF6">
          <w:rPr>
            <w:rStyle w:val="a8"/>
            <w:lang w:eastAsia="ru-RU"/>
          </w:rPr>
          <w:t xml:space="preserve">. гос. </w:t>
        </w:r>
        <w:proofErr w:type="spellStart"/>
        <w:r w:rsidR="00BC3818" w:rsidRPr="00446AF6">
          <w:rPr>
            <w:rStyle w:val="a8"/>
            <w:lang w:eastAsia="ru-RU"/>
          </w:rPr>
          <w:t>аграр</w:t>
        </w:r>
        <w:proofErr w:type="spellEnd"/>
        <w:r w:rsidR="00BC3818" w:rsidRPr="00446AF6">
          <w:rPr>
            <w:rStyle w:val="a8"/>
            <w:lang w:eastAsia="ru-RU"/>
          </w:rPr>
          <w:t>. ун-т, 2015. – 145 с.</w:t>
        </w:r>
      </w:hyperlink>
    </w:p>
    <w:p w:rsidR="00BC3818" w:rsidRPr="001161E2" w:rsidRDefault="00087D3D" w:rsidP="00C84668">
      <w:pPr>
        <w:pStyle w:val="Default"/>
        <w:numPr>
          <w:ilvl w:val="0"/>
          <w:numId w:val="5"/>
        </w:numPr>
        <w:tabs>
          <w:tab w:val="clear" w:pos="1860"/>
          <w:tab w:val="num" w:pos="0"/>
          <w:tab w:val="left" w:pos="1080"/>
        </w:tabs>
        <w:ind w:left="0" w:firstLine="720"/>
        <w:jc w:val="both"/>
        <w:rPr>
          <w:color w:val="0000FF"/>
          <w:u w:val="single"/>
        </w:rPr>
      </w:pPr>
      <w:hyperlink r:id="rId79" w:history="1">
        <w:proofErr w:type="spellStart"/>
        <w:r w:rsidR="00BC3818" w:rsidRPr="00064C15">
          <w:rPr>
            <w:rStyle w:val="a8"/>
            <w:bCs/>
          </w:rPr>
          <w:t>Лудченко</w:t>
        </w:r>
        <w:proofErr w:type="spellEnd"/>
        <w:r w:rsidR="00BC3818" w:rsidRPr="00064C15">
          <w:rPr>
            <w:rStyle w:val="a8"/>
            <w:bCs/>
          </w:rPr>
          <w:t xml:space="preserve">, А. А. Основы научных </w:t>
        </w:r>
        <w:proofErr w:type="gramStart"/>
        <w:r w:rsidR="00BC3818" w:rsidRPr="00064C15">
          <w:rPr>
            <w:rStyle w:val="a8"/>
            <w:bCs/>
          </w:rPr>
          <w:t>исследований :</w:t>
        </w:r>
        <w:proofErr w:type="gramEnd"/>
        <w:r w:rsidR="00BC3818" w:rsidRPr="00064C15">
          <w:rPr>
            <w:rStyle w:val="a8"/>
            <w:bCs/>
          </w:rPr>
          <w:t xml:space="preserve"> учеб. пособие / А. А. </w:t>
        </w:r>
        <w:proofErr w:type="spellStart"/>
        <w:r w:rsidR="00BC3818" w:rsidRPr="00064C15">
          <w:rPr>
            <w:rStyle w:val="a8"/>
            <w:bCs/>
          </w:rPr>
          <w:t>Лудченко</w:t>
        </w:r>
        <w:proofErr w:type="spellEnd"/>
        <w:r w:rsidR="00BC3818" w:rsidRPr="00064C15">
          <w:rPr>
            <w:rStyle w:val="a8"/>
            <w:bCs/>
          </w:rPr>
          <w:t xml:space="preserve">, Я. А. </w:t>
        </w:r>
        <w:proofErr w:type="spellStart"/>
        <w:r w:rsidR="00BC3818" w:rsidRPr="00064C15">
          <w:rPr>
            <w:rStyle w:val="a8"/>
            <w:bCs/>
          </w:rPr>
          <w:t>Лудченко</w:t>
        </w:r>
        <w:proofErr w:type="spellEnd"/>
        <w:r w:rsidR="00BC3818" w:rsidRPr="00064C15">
          <w:rPr>
            <w:rStyle w:val="a8"/>
            <w:bCs/>
          </w:rPr>
          <w:t xml:space="preserve">, Т. А. Примак. – </w:t>
        </w:r>
        <w:proofErr w:type="gramStart"/>
        <w:r w:rsidR="00BC3818" w:rsidRPr="00064C15">
          <w:rPr>
            <w:rStyle w:val="a8"/>
            <w:bCs/>
          </w:rPr>
          <w:t>К. :</w:t>
        </w:r>
        <w:proofErr w:type="gramEnd"/>
        <w:r w:rsidR="00BC3818" w:rsidRPr="00064C15">
          <w:rPr>
            <w:rStyle w:val="a8"/>
            <w:bCs/>
          </w:rPr>
          <w:t xml:space="preserve"> </w:t>
        </w:r>
        <w:proofErr w:type="spellStart"/>
        <w:r w:rsidR="00BC3818" w:rsidRPr="00064C15">
          <w:rPr>
            <w:rStyle w:val="a8"/>
            <w:bCs/>
          </w:rPr>
          <w:t>Знання</w:t>
        </w:r>
        <w:proofErr w:type="spellEnd"/>
        <w:r w:rsidR="00BC3818" w:rsidRPr="00064C15">
          <w:rPr>
            <w:rStyle w:val="a8"/>
            <w:bCs/>
          </w:rPr>
          <w:t>, 2001. – 113с.</w:t>
        </w:r>
      </w:hyperlink>
      <w:r w:rsidR="00BC3818" w:rsidRPr="001161E2">
        <w:rPr>
          <w:bCs/>
          <w:color w:val="0000FF"/>
          <w:u w:val="single"/>
        </w:rPr>
        <w:t xml:space="preserve"> </w:t>
      </w:r>
    </w:p>
    <w:p w:rsidR="00BC3818" w:rsidRPr="002A4EC1" w:rsidRDefault="00BC3818" w:rsidP="00C84668">
      <w:pPr>
        <w:numPr>
          <w:ilvl w:val="0"/>
          <w:numId w:val="5"/>
        </w:numPr>
        <w:tabs>
          <w:tab w:val="clear" w:pos="1860"/>
          <w:tab w:val="num" w:pos="0"/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lang w:eastAsia="ru-RU"/>
        </w:rPr>
      </w:pPr>
      <w:r w:rsidRPr="002A4EC1">
        <w:rPr>
          <w:bCs/>
        </w:rPr>
        <w:t xml:space="preserve">Методология и методы научных исследований в экономике и </w:t>
      </w:r>
      <w:proofErr w:type="gramStart"/>
      <w:r w:rsidRPr="002A4EC1">
        <w:rPr>
          <w:bCs/>
        </w:rPr>
        <w:t xml:space="preserve">менеджменте </w:t>
      </w:r>
      <w:r w:rsidRPr="002A4EC1">
        <w:t>:</w:t>
      </w:r>
      <w:proofErr w:type="gramEnd"/>
      <w:r w:rsidRPr="002A4EC1">
        <w:t xml:space="preserve"> пособие для вузов / Н. Б. Завьялова, А. Н. Головин, Д. В. Завьялов, Л. П., Дьяконова, М. С. Мельников и др.; под ред. Н. Б. Завьяловой, А. Н. Головиной. – Москва- Екатеринбург, 2014. – 282 с.</w:t>
      </w:r>
    </w:p>
    <w:p w:rsidR="00BC3818" w:rsidRPr="002A4EC1" w:rsidRDefault="00BC3818" w:rsidP="00C84668">
      <w:pPr>
        <w:numPr>
          <w:ilvl w:val="0"/>
          <w:numId w:val="5"/>
        </w:numPr>
        <w:tabs>
          <w:tab w:val="clear" w:pos="1860"/>
          <w:tab w:val="num" w:pos="0"/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eastAsia="TimesNewRoman"/>
          <w:lang w:eastAsia="ru-RU"/>
        </w:rPr>
      </w:pPr>
      <w:r w:rsidRPr="002A4EC1">
        <w:rPr>
          <w:rFonts w:eastAsia="TimesNewRoman"/>
          <w:lang w:eastAsia="ru-RU"/>
        </w:rPr>
        <w:t xml:space="preserve">Новиков, А. М. </w:t>
      </w:r>
      <w:r w:rsidRPr="002A4EC1">
        <w:rPr>
          <w:rFonts w:eastAsia="TimesNewRoman,Bold"/>
          <w:bCs/>
          <w:lang w:eastAsia="ru-RU"/>
        </w:rPr>
        <w:t>Методология</w:t>
      </w:r>
      <w:r w:rsidRPr="002A4EC1">
        <w:rPr>
          <w:rFonts w:eastAsia="TimesNewRoman,Bold"/>
          <w:b/>
          <w:bCs/>
          <w:lang w:eastAsia="ru-RU"/>
        </w:rPr>
        <w:t xml:space="preserve"> / </w:t>
      </w:r>
      <w:r w:rsidRPr="002A4EC1">
        <w:rPr>
          <w:rFonts w:eastAsia="TimesNewRoman"/>
          <w:lang w:eastAsia="ru-RU"/>
        </w:rPr>
        <w:t xml:space="preserve">А. М. Новиков,  Д. А. Новиков. – </w:t>
      </w:r>
      <w:proofErr w:type="gramStart"/>
      <w:r w:rsidRPr="002A4EC1">
        <w:rPr>
          <w:rFonts w:eastAsia="TimesNewRoman"/>
          <w:lang w:eastAsia="ru-RU"/>
        </w:rPr>
        <w:t>М. :</w:t>
      </w:r>
      <w:proofErr w:type="gramEnd"/>
      <w:r w:rsidRPr="002A4EC1">
        <w:rPr>
          <w:rFonts w:eastAsia="TimesNewRoman"/>
          <w:lang w:eastAsia="ru-RU"/>
        </w:rPr>
        <w:t xml:space="preserve"> СИН-ТЕГ. – 668 с.</w:t>
      </w:r>
    </w:p>
    <w:p w:rsidR="00BC3818" w:rsidRPr="0097197F" w:rsidRDefault="00087D3D" w:rsidP="00C84668">
      <w:pPr>
        <w:numPr>
          <w:ilvl w:val="0"/>
          <w:numId w:val="5"/>
        </w:numPr>
        <w:tabs>
          <w:tab w:val="clear" w:pos="1860"/>
          <w:tab w:val="num" w:pos="0"/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Style w:val="a8"/>
          <w:lang w:eastAsia="ru-RU"/>
        </w:rPr>
      </w:pPr>
      <w:hyperlink r:id="rId80" w:history="1">
        <w:r w:rsidR="00BC3818" w:rsidRPr="00064C15">
          <w:rPr>
            <w:rStyle w:val="a8"/>
            <w:lang w:eastAsia="ru-RU"/>
          </w:rPr>
          <w:t xml:space="preserve">Пушкарь, А. И. Основы научных исследований и организация научно-исследовательской </w:t>
        </w:r>
        <w:proofErr w:type="gramStart"/>
        <w:r w:rsidR="00BC3818" w:rsidRPr="00064C15">
          <w:rPr>
            <w:rStyle w:val="a8"/>
            <w:lang w:eastAsia="ru-RU"/>
          </w:rPr>
          <w:t>деятельности :</w:t>
        </w:r>
        <w:proofErr w:type="gramEnd"/>
        <w:r w:rsidR="00BC3818" w:rsidRPr="00064C15">
          <w:rPr>
            <w:rStyle w:val="a8"/>
            <w:lang w:eastAsia="ru-RU"/>
          </w:rPr>
          <w:t xml:space="preserve"> учеб. пособие / А. И. Пушкарь, Л. В. Потрашкова. </w:t>
        </w:r>
        <w:r w:rsidR="00BC3818" w:rsidRPr="00064C15">
          <w:rPr>
            <w:rStyle w:val="a8"/>
            <w:bCs/>
            <w:lang w:eastAsia="ru-RU"/>
          </w:rPr>
          <w:t xml:space="preserve">– </w:t>
        </w:r>
        <w:proofErr w:type="gramStart"/>
        <w:r w:rsidR="00BC3818" w:rsidRPr="00064C15">
          <w:rPr>
            <w:rStyle w:val="a8"/>
            <w:bCs/>
            <w:lang w:eastAsia="ru-RU"/>
          </w:rPr>
          <w:t>Харьков :</w:t>
        </w:r>
        <w:proofErr w:type="gramEnd"/>
        <w:r w:rsidR="00BC3818" w:rsidRPr="00064C15">
          <w:rPr>
            <w:rStyle w:val="a8"/>
            <w:bCs/>
            <w:lang w:eastAsia="ru-RU"/>
          </w:rPr>
          <w:t xml:space="preserve"> ХНЭУ, 2011. – 306 с.</w:t>
        </w:r>
      </w:hyperlink>
    </w:p>
    <w:p w:rsidR="0097197F" w:rsidRPr="0097197F" w:rsidRDefault="0097197F" w:rsidP="00C84668">
      <w:pPr>
        <w:pStyle w:val="a9"/>
        <w:numPr>
          <w:ilvl w:val="0"/>
          <w:numId w:val="5"/>
        </w:numPr>
        <w:tabs>
          <w:tab w:val="clear" w:pos="1860"/>
          <w:tab w:val="num" w:pos="0"/>
          <w:tab w:val="left" w:pos="1134"/>
        </w:tabs>
        <w:ind w:left="0" w:firstLine="709"/>
        <w:jc w:val="both"/>
        <w:rPr>
          <w:rFonts w:eastAsia="Times New Roman"/>
          <w:color w:val="0000FF"/>
          <w:u w:val="single"/>
        </w:rPr>
      </w:pPr>
      <w:r w:rsidRPr="0097197F">
        <w:rPr>
          <w:rFonts w:eastAsia="Times New Roman"/>
          <w:color w:val="0000FF"/>
          <w:u w:val="single"/>
        </w:rPr>
        <w:t xml:space="preserve">Учебные и научные издания. Основные виды и </w:t>
      </w:r>
      <w:proofErr w:type="gramStart"/>
      <w:r w:rsidRPr="0097197F">
        <w:rPr>
          <w:rFonts w:eastAsia="Times New Roman"/>
          <w:color w:val="0000FF"/>
          <w:u w:val="single"/>
        </w:rPr>
        <w:t>аппарат :</w:t>
      </w:r>
      <w:proofErr w:type="gramEnd"/>
      <w:r w:rsidRPr="0097197F">
        <w:rPr>
          <w:rFonts w:eastAsia="Times New Roman"/>
          <w:color w:val="0000FF"/>
          <w:u w:val="single"/>
        </w:rPr>
        <w:t xml:space="preserve"> метод. указания по определению вида издания и его соответствия содержанию / сост. Н. П. </w:t>
      </w:r>
      <w:proofErr w:type="spellStart"/>
      <w:r w:rsidRPr="0097197F">
        <w:rPr>
          <w:rFonts w:eastAsia="Times New Roman"/>
          <w:color w:val="0000FF"/>
          <w:u w:val="single"/>
        </w:rPr>
        <w:t>Лиханская</w:t>
      </w:r>
      <w:proofErr w:type="spellEnd"/>
      <w:r w:rsidRPr="0097197F">
        <w:rPr>
          <w:rFonts w:eastAsia="Times New Roman"/>
          <w:color w:val="0000FF"/>
          <w:u w:val="single"/>
        </w:rPr>
        <w:t xml:space="preserve">, Г. В. Фисенко, Н. С. Ляшко, А. А. </w:t>
      </w:r>
      <w:proofErr w:type="spellStart"/>
      <w:r w:rsidRPr="0097197F">
        <w:rPr>
          <w:rFonts w:eastAsia="Times New Roman"/>
          <w:color w:val="0000FF"/>
          <w:u w:val="single"/>
        </w:rPr>
        <w:t>Багинская</w:t>
      </w:r>
      <w:proofErr w:type="spellEnd"/>
      <w:r w:rsidRPr="0097197F">
        <w:rPr>
          <w:rFonts w:eastAsia="Times New Roman"/>
          <w:color w:val="0000FF"/>
          <w:u w:val="single"/>
        </w:rPr>
        <w:t xml:space="preserve">. – </w:t>
      </w:r>
      <w:proofErr w:type="gramStart"/>
      <w:r w:rsidRPr="0097197F">
        <w:rPr>
          <w:rFonts w:eastAsia="Times New Roman"/>
          <w:color w:val="0000FF"/>
          <w:u w:val="single"/>
        </w:rPr>
        <w:t>Краснодар :</w:t>
      </w:r>
      <w:proofErr w:type="gramEnd"/>
      <w:r w:rsidRPr="0097197F">
        <w:rPr>
          <w:rFonts w:eastAsia="Times New Roman"/>
          <w:color w:val="0000FF"/>
          <w:u w:val="single"/>
        </w:rPr>
        <w:t xml:space="preserve"> КубГАУ,2015. – 31 с.</w:t>
      </w:r>
    </w:p>
    <w:p w:rsidR="00BC3818" w:rsidRDefault="00BC3818" w:rsidP="0097197F">
      <w:pPr>
        <w:tabs>
          <w:tab w:val="left" w:pos="1080"/>
          <w:tab w:val="left" w:pos="1134"/>
        </w:tabs>
        <w:suppressAutoHyphens w:val="0"/>
        <w:autoSpaceDE w:val="0"/>
        <w:autoSpaceDN w:val="0"/>
        <w:adjustRightInd w:val="0"/>
        <w:ind w:left="709"/>
        <w:jc w:val="both"/>
        <w:rPr>
          <w:color w:val="0000FF"/>
          <w:u w:val="single"/>
          <w:lang w:eastAsia="ru-RU"/>
        </w:rPr>
      </w:pPr>
    </w:p>
    <w:p w:rsidR="00BC3818" w:rsidRDefault="00BC3818" w:rsidP="008675C6">
      <w:pPr>
        <w:tabs>
          <w:tab w:val="left" w:pos="1080"/>
        </w:tabs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467E21">
        <w:rPr>
          <w:bCs/>
          <w:lang w:eastAsia="ru-RU"/>
        </w:rPr>
        <w:t>Дополнительная литература</w:t>
      </w:r>
    </w:p>
    <w:p w:rsidR="00BC3818" w:rsidRDefault="00BC3818" w:rsidP="008675C6">
      <w:pPr>
        <w:tabs>
          <w:tab w:val="left" w:pos="1080"/>
        </w:tabs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BC3818" w:rsidRPr="001161E2" w:rsidRDefault="00BC3818" w:rsidP="00C84668">
      <w:pPr>
        <w:numPr>
          <w:ilvl w:val="0"/>
          <w:numId w:val="5"/>
        </w:numPr>
        <w:tabs>
          <w:tab w:val="clear" w:pos="1860"/>
          <w:tab w:val="num" w:pos="0"/>
          <w:tab w:val="left" w:pos="1080"/>
        </w:tabs>
        <w:ind w:left="0" w:firstLine="720"/>
        <w:jc w:val="both"/>
        <w:rPr>
          <w:color w:val="0000FF"/>
        </w:rPr>
      </w:pPr>
      <w:r w:rsidRPr="00467E21">
        <w:t>Андреев, Г. И. Основы научной работы и оформление р</w:t>
      </w:r>
      <w:r w:rsidR="00C84668">
        <w:t xml:space="preserve">езультатов научной </w:t>
      </w:r>
      <w:proofErr w:type="gramStart"/>
      <w:r w:rsidR="00C84668">
        <w:t>деятельности</w:t>
      </w:r>
      <w:r w:rsidRPr="00467E21">
        <w:t xml:space="preserve"> :</w:t>
      </w:r>
      <w:proofErr w:type="gramEnd"/>
      <w:r w:rsidRPr="00467E21">
        <w:t xml:space="preserve"> учеб. пособие / Г. И. Андреев, С. А. Смирнов, В. А. Тихомиров. – </w:t>
      </w:r>
      <w:proofErr w:type="gramStart"/>
      <w:r w:rsidRPr="00467E21">
        <w:t>М. :</w:t>
      </w:r>
      <w:proofErr w:type="gramEnd"/>
      <w:r w:rsidRPr="00467E21">
        <w:t xml:space="preserve"> </w:t>
      </w:r>
      <w:r w:rsidRPr="001A53F8">
        <w:t>Финансы и статистика, 2004 – 272 с.</w:t>
      </w:r>
    </w:p>
    <w:p w:rsidR="00BC3818" w:rsidRDefault="00BC3818" w:rsidP="00C84668">
      <w:pPr>
        <w:numPr>
          <w:ilvl w:val="0"/>
          <w:numId w:val="5"/>
        </w:numPr>
        <w:tabs>
          <w:tab w:val="clear" w:pos="1860"/>
          <w:tab w:val="left" w:pos="1080"/>
          <w:tab w:val="num" w:pos="1680"/>
        </w:tabs>
        <w:suppressAutoHyphens w:val="0"/>
        <w:ind w:left="0" w:firstLine="720"/>
        <w:jc w:val="both"/>
      </w:pPr>
      <w:proofErr w:type="spellStart"/>
      <w:r w:rsidRPr="000B1565">
        <w:t>Графф</w:t>
      </w:r>
      <w:proofErr w:type="spellEnd"/>
      <w:r w:rsidRPr="000B1565">
        <w:t xml:space="preserve">, </w:t>
      </w:r>
      <w:proofErr w:type="spellStart"/>
      <w:r w:rsidRPr="000B1565">
        <w:t>Джеральд</w:t>
      </w:r>
      <w:proofErr w:type="spellEnd"/>
      <w:r w:rsidRPr="000B1565">
        <w:t xml:space="preserve">. Как писать убедительно. Искусство аргументации в научных и научно-популярных работах / </w:t>
      </w:r>
      <w:proofErr w:type="spellStart"/>
      <w:r w:rsidRPr="000B1565">
        <w:t>Джеральд</w:t>
      </w:r>
      <w:proofErr w:type="spellEnd"/>
      <w:r w:rsidRPr="000B1565">
        <w:t xml:space="preserve"> </w:t>
      </w:r>
      <w:proofErr w:type="spellStart"/>
      <w:proofErr w:type="gramStart"/>
      <w:r w:rsidRPr="000B1565">
        <w:t>Графф</w:t>
      </w:r>
      <w:proofErr w:type="spellEnd"/>
      <w:r w:rsidRPr="000B1565">
        <w:t xml:space="preserve"> ,</w:t>
      </w:r>
      <w:proofErr w:type="gramEnd"/>
      <w:r w:rsidRPr="000B1565">
        <w:t xml:space="preserve"> Кэти </w:t>
      </w:r>
      <w:proofErr w:type="spellStart"/>
      <w:r w:rsidRPr="000B1565">
        <w:t>Биркенштайн</w:t>
      </w:r>
      <w:proofErr w:type="spellEnd"/>
      <w:r w:rsidRPr="000B1565">
        <w:t xml:space="preserve">. – </w:t>
      </w:r>
      <w:proofErr w:type="gramStart"/>
      <w:r w:rsidRPr="000B1565">
        <w:t>М. :</w:t>
      </w:r>
      <w:proofErr w:type="gramEnd"/>
      <w:r w:rsidRPr="000B1565">
        <w:t xml:space="preserve"> Альпина </w:t>
      </w:r>
      <w:proofErr w:type="spellStart"/>
      <w:r w:rsidRPr="000B1565">
        <w:t>Паблишер</w:t>
      </w:r>
      <w:proofErr w:type="spellEnd"/>
      <w:r w:rsidRPr="000B1565">
        <w:t>, 2014. – 258 c.</w:t>
      </w:r>
    </w:p>
    <w:p w:rsidR="00BC3818" w:rsidRPr="009C5980" w:rsidRDefault="00BC3818" w:rsidP="00C84668">
      <w:pPr>
        <w:numPr>
          <w:ilvl w:val="0"/>
          <w:numId w:val="5"/>
        </w:numPr>
        <w:tabs>
          <w:tab w:val="clear" w:pos="1860"/>
          <w:tab w:val="left" w:pos="1080"/>
          <w:tab w:val="left" w:pos="1260"/>
          <w:tab w:val="num" w:pos="1680"/>
        </w:tabs>
        <w:suppressAutoHyphens w:val="0"/>
        <w:ind w:left="0" w:firstLine="720"/>
        <w:jc w:val="both"/>
        <w:rPr>
          <w:lang w:val="uk-UA"/>
        </w:rPr>
      </w:pPr>
      <w:r w:rsidRPr="000B1565">
        <w:t>Кукушкина, В. В. Организация научно-исследовательс</w:t>
      </w:r>
      <w:r w:rsidR="00C84668">
        <w:t xml:space="preserve">кой работы </w:t>
      </w:r>
      <w:proofErr w:type="gramStart"/>
      <w:r w:rsidR="00C84668">
        <w:t>студентов</w:t>
      </w:r>
      <w:r w:rsidRPr="000B1565">
        <w:t xml:space="preserve"> :</w:t>
      </w:r>
      <w:proofErr w:type="gramEnd"/>
      <w:r w:rsidRPr="000B1565">
        <w:t xml:space="preserve"> учеб. пособие / В. В. Кукушкина. – М.: НИЦ ИН-ФРА-М, 2014. – 265 с. </w:t>
      </w:r>
    </w:p>
    <w:p w:rsidR="009C5980" w:rsidRDefault="009C5980" w:rsidP="009C5980">
      <w:pPr>
        <w:numPr>
          <w:ilvl w:val="0"/>
          <w:numId w:val="5"/>
        </w:numPr>
        <w:tabs>
          <w:tab w:val="clear" w:pos="1860"/>
          <w:tab w:val="left" w:pos="1080"/>
          <w:tab w:val="left" w:pos="1260"/>
        </w:tabs>
        <w:suppressAutoHyphens w:val="0"/>
        <w:ind w:left="0" w:firstLine="709"/>
        <w:jc w:val="both"/>
        <w:rPr>
          <w:lang w:val="uk-UA"/>
        </w:rPr>
      </w:pPr>
      <w:r w:rsidRPr="009C5980">
        <w:rPr>
          <w:lang w:val="uk-UA"/>
        </w:rPr>
        <w:t>Киселева, Т</w:t>
      </w:r>
      <w:r>
        <w:rPr>
          <w:lang w:val="uk-UA"/>
        </w:rPr>
        <w:t>.</w:t>
      </w:r>
      <w:r w:rsidRPr="009C5980">
        <w:rPr>
          <w:lang w:val="uk-UA"/>
        </w:rPr>
        <w:t xml:space="preserve"> </w:t>
      </w:r>
      <w:proofErr w:type="spellStart"/>
      <w:r w:rsidRPr="009C5980">
        <w:rPr>
          <w:lang w:val="uk-UA"/>
        </w:rPr>
        <w:t>Социально-культурная</w:t>
      </w:r>
      <w:proofErr w:type="spellEnd"/>
      <w:r w:rsidRPr="009C5980">
        <w:rPr>
          <w:lang w:val="uk-UA"/>
        </w:rPr>
        <w:t xml:space="preserve"> </w:t>
      </w:r>
      <w:proofErr w:type="spellStart"/>
      <w:r w:rsidRPr="009C5980">
        <w:rPr>
          <w:lang w:val="uk-UA"/>
        </w:rPr>
        <w:t>деятельность</w:t>
      </w:r>
      <w:proofErr w:type="spellEnd"/>
      <w:r w:rsidRPr="009C5980">
        <w:rPr>
          <w:lang w:val="uk-UA"/>
        </w:rPr>
        <w:t xml:space="preserve"> : </w:t>
      </w:r>
      <w:proofErr w:type="spellStart"/>
      <w:r w:rsidRPr="009C5980">
        <w:rPr>
          <w:lang w:val="uk-UA"/>
        </w:rPr>
        <w:t>учеб</w:t>
      </w:r>
      <w:proofErr w:type="spellEnd"/>
      <w:r w:rsidRPr="009C5980">
        <w:rPr>
          <w:lang w:val="uk-UA"/>
        </w:rPr>
        <w:t xml:space="preserve">. для </w:t>
      </w:r>
      <w:proofErr w:type="spellStart"/>
      <w:r w:rsidRPr="009C5980">
        <w:rPr>
          <w:lang w:val="uk-UA"/>
        </w:rPr>
        <w:t>студентов</w:t>
      </w:r>
      <w:proofErr w:type="spellEnd"/>
      <w:r w:rsidRPr="009C5980">
        <w:rPr>
          <w:lang w:val="uk-UA"/>
        </w:rPr>
        <w:t xml:space="preserve"> </w:t>
      </w:r>
      <w:proofErr w:type="spellStart"/>
      <w:r w:rsidRPr="009C5980">
        <w:rPr>
          <w:lang w:val="uk-UA"/>
        </w:rPr>
        <w:t>вузов</w:t>
      </w:r>
      <w:proofErr w:type="spellEnd"/>
      <w:r w:rsidRPr="009C5980">
        <w:rPr>
          <w:lang w:val="uk-UA"/>
        </w:rPr>
        <w:t xml:space="preserve">, </w:t>
      </w:r>
      <w:proofErr w:type="spellStart"/>
      <w:r w:rsidRPr="009C5980">
        <w:rPr>
          <w:lang w:val="uk-UA"/>
        </w:rPr>
        <w:t>обучающихся</w:t>
      </w:r>
      <w:proofErr w:type="spellEnd"/>
      <w:r w:rsidRPr="009C5980">
        <w:rPr>
          <w:lang w:val="uk-UA"/>
        </w:rPr>
        <w:t xml:space="preserve"> по </w:t>
      </w:r>
      <w:proofErr w:type="spellStart"/>
      <w:r w:rsidRPr="009C5980">
        <w:rPr>
          <w:lang w:val="uk-UA"/>
        </w:rPr>
        <w:t>направлению</w:t>
      </w:r>
      <w:proofErr w:type="spellEnd"/>
      <w:r w:rsidRPr="009C5980">
        <w:rPr>
          <w:lang w:val="uk-UA"/>
        </w:rPr>
        <w:t xml:space="preserve"> </w:t>
      </w:r>
      <w:proofErr w:type="spellStart"/>
      <w:r w:rsidRPr="009C5980">
        <w:rPr>
          <w:lang w:val="uk-UA"/>
        </w:rPr>
        <w:t>подгот</w:t>
      </w:r>
      <w:proofErr w:type="spellEnd"/>
      <w:r w:rsidRPr="009C5980">
        <w:rPr>
          <w:lang w:val="uk-UA"/>
        </w:rPr>
        <w:t xml:space="preserve">. и спец. </w:t>
      </w:r>
      <w:r w:rsidR="008878D2">
        <w:rPr>
          <w:lang w:val="uk-UA"/>
        </w:rPr>
        <w:t>«</w:t>
      </w:r>
      <w:r w:rsidRPr="009C5980">
        <w:rPr>
          <w:lang w:val="uk-UA"/>
        </w:rPr>
        <w:t>Соц.</w:t>
      </w:r>
      <w:r w:rsidR="008878D2">
        <w:rPr>
          <w:lang w:val="uk-UA"/>
        </w:rPr>
        <w:t>-</w:t>
      </w:r>
      <w:r w:rsidRPr="009C5980">
        <w:rPr>
          <w:lang w:val="uk-UA"/>
        </w:rPr>
        <w:t xml:space="preserve">культ. </w:t>
      </w:r>
      <w:proofErr w:type="spellStart"/>
      <w:r w:rsidRPr="009C5980">
        <w:rPr>
          <w:lang w:val="uk-UA"/>
        </w:rPr>
        <w:t>деятел­ность</w:t>
      </w:r>
      <w:proofErr w:type="spellEnd"/>
      <w:r w:rsidR="008878D2">
        <w:rPr>
          <w:lang w:val="uk-UA"/>
        </w:rPr>
        <w:t>»</w:t>
      </w:r>
      <w:r w:rsidRPr="009C5980">
        <w:rPr>
          <w:lang w:val="uk-UA"/>
        </w:rPr>
        <w:t xml:space="preserve"> / Т. Г. Киселева, Ю. Д. </w:t>
      </w:r>
      <w:proofErr w:type="spellStart"/>
      <w:r w:rsidRPr="009C5980">
        <w:rPr>
          <w:lang w:val="uk-UA"/>
        </w:rPr>
        <w:t>Красильников</w:t>
      </w:r>
      <w:proofErr w:type="spellEnd"/>
      <w:r w:rsidRPr="009C5980">
        <w:rPr>
          <w:lang w:val="uk-UA"/>
        </w:rPr>
        <w:t xml:space="preserve"> ; М-во </w:t>
      </w:r>
      <w:proofErr w:type="spellStart"/>
      <w:r w:rsidRPr="009C5980">
        <w:rPr>
          <w:lang w:val="uk-UA"/>
        </w:rPr>
        <w:t>образования</w:t>
      </w:r>
      <w:proofErr w:type="spellEnd"/>
      <w:r w:rsidRPr="009C5980">
        <w:rPr>
          <w:lang w:val="uk-UA"/>
        </w:rPr>
        <w:t xml:space="preserve"> и науки РФ, </w:t>
      </w:r>
      <w:proofErr w:type="spellStart"/>
      <w:r w:rsidRPr="009C5980">
        <w:rPr>
          <w:lang w:val="uk-UA"/>
        </w:rPr>
        <w:t>Моск</w:t>
      </w:r>
      <w:proofErr w:type="spellEnd"/>
      <w:r w:rsidRPr="009C5980">
        <w:rPr>
          <w:lang w:val="uk-UA"/>
        </w:rPr>
        <w:t xml:space="preserve">. </w:t>
      </w:r>
      <w:proofErr w:type="spellStart"/>
      <w:r w:rsidRPr="009C5980">
        <w:rPr>
          <w:lang w:val="uk-UA"/>
        </w:rPr>
        <w:t>гос</w:t>
      </w:r>
      <w:proofErr w:type="spellEnd"/>
      <w:r w:rsidRPr="009C5980">
        <w:rPr>
          <w:lang w:val="uk-UA"/>
        </w:rPr>
        <w:t xml:space="preserve">. ун-т </w:t>
      </w:r>
      <w:proofErr w:type="spellStart"/>
      <w:r w:rsidRPr="009C5980">
        <w:rPr>
          <w:lang w:val="uk-UA"/>
        </w:rPr>
        <w:t>культуры</w:t>
      </w:r>
      <w:proofErr w:type="spellEnd"/>
      <w:r w:rsidRPr="009C5980">
        <w:rPr>
          <w:lang w:val="uk-UA"/>
        </w:rPr>
        <w:t xml:space="preserve"> и </w:t>
      </w:r>
      <w:proofErr w:type="spellStart"/>
      <w:r w:rsidRPr="009C5980">
        <w:rPr>
          <w:lang w:val="uk-UA"/>
        </w:rPr>
        <w:t>искусств</w:t>
      </w:r>
      <w:proofErr w:type="spellEnd"/>
      <w:r w:rsidRPr="009C5980">
        <w:rPr>
          <w:lang w:val="uk-UA"/>
        </w:rPr>
        <w:t>. – Москва : МГУ­КИ, 2004. – 539 с.</w:t>
      </w:r>
    </w:p>
    <w:p w:rsidR="00F90A50" w:rsidRDefault="00F90A50" w:rsidP="00F90A50">
      <w:pPr>
        <w:pStyle w:val="a9"/>
        <w:numPr>
          <w:ilvl w:val="0"/>
          <w:numId w:val="5"/>
        </w:numPr>
        <w:tabs>
          <w:tab w:val="clear" w:pos="1860"/>
          <w:tab w:val="num" w:pos="284"/>
          <w:tab w:val="left" w:pos="1134"/>
        </w:tabs>
        <w:ind w:left="0" w:firstLine="709"/>
        <w:jc w:val="both"/>
        <w:rPr>
          <w:rFonts w:eastAsia="Times New Roman"/>
          <w:lang w:val="uk-UA" w:eastAsia="ar-SA"/>
        </w:rPr>
      </w:pPr>
      <w:proofErr w:type="spellStart"/>
      <w:r w:rsidRPr="00F90A50">
        <w:rPr>
          <w:rFonts w:eastAsia="Times New Roman"/>
          <w:lang w:val="uk-UA" w:eastAsia="ar-SA"/>
        </w:rPr>
        <w:t>Современные</w:t>
      </w:r>
      <w:proofErr w:type="spellEnd"/>
      <w:r w:rsidRPr="00F90A50">
        <w:rPr>
          <w:rFonts w:eastAsia="Times New Roman"/>
          <w:lang w:val="uk-UA" w:eastAsia="ar-SA"/>
        </w:rPr>
        <w:t xml:space="preserve"> </w:t>
      </w:r>
      <w:proofErr w:type="spellStart"/>
      <w:r w:rsidRPr="00F90A50">
        <w:rPr>
          <w:rFonts w:eastAsia="Times New Roman"/>
          <w:lang w:val="uk-UA" w:eastAsia="ar-SA"/>
        </w:rPr>
        <w:t>тенденции</w:t>
      </w:r>
      <w:proofErr w:type="spellEnd"/>
      <w:r w:rsidRPr="00F90A50">
        <w:rPr>
          <w:rFonts w:eastAsia="Times New Roman"/>
          <w:lang w:val="uk-UA" w:eastAsia="ar-SA"/>
        </w:rPr>
        <w:t xml:space="preserve"> </w:t>
      </w:r>
      <w:proofErr w:type="spellStart"/>
      <w:r w:rsidRPr="00F90A50">
        <w:rPr>
          <w:rFonts w:eastAsia="Times New Roman"/>
          <w:lang w:val="uk-UA" w:eastAsia="ar-SA"/>
        </w:rPr>
        <w:t>развития</w:t>
      </w:r>
      <w:proofErr w:type="spellEnd"/>
      <w:r w:rsidRPr="00F90A50">
        <w:rPr>
          <w:rFonts w:eastAsia="Times New Roman"/>
          <w:lang w:val="uk-UA" w:eastAsia="ar-SA"/>
        </w:rPr>
        <w:t xml:space="preserve"> </w:t>
      </w:r>
      <w:proofErr w:type="spellStart"/>
      <w:r w:rsidRPr="00F90A50">
        <w:rPr>
          <w:rFonts w:eastAsia="Times New Roman"/>
          <w:lang w:val="uk-UA" w:eastAsia="ar-SA"/>
        </w:rPr>
        <w:t>социально-культурной</w:t>
      </w:r>
      <w:proofErr w:type="spellEnd"/>
      <w:r w:rsidRPr="00F90A50">
        <w:rPr>
          <w:rFonts w:eastAsia="Times New Roman"/>
          <w:lang w:val="uk-UA" w:eastAsia="ar-SA"/>
        </w:rPr>
        <w:t xml:space="preserve"> </w:t>
      </w:r>
      <w:proofErr w:type="spellStart"/>
      <w:r w:rsidRPr="00F90A50">
        <w:rPr>
          <w:rFonts w:eastAsia="Times New Roman"/>
          <w:lang w:val="uk-UA" w:eastAsia="ar-SA"/>
        </w:rPr>
        <w:t>деятельности</w:t>
      </w:r>
      <w:proofErr w:type="spellEnd"/>
      <w:r w:rsidRPr="00F90A50">
        <w:rPr>
          <w:rFonts w:eastAsia="Times New Roman"/>
          <w:lang w:val="uk-UA" w:eastAsia="ar-SA"/>
        </w:rPr>
        <w:t xml:space="preserve"> и </w:t>
      </w:r>
      <w:proofErr w:type="spellStart"/>
      <w:r w:rsidRPr="00F90A50">
        <w:rPr>
          <w:rFonts w:eastAsia="Times New Roman"/>
          <w:lang w:val="uk-UA" w:eastAsia="ar-SA"/>
        </w:rPr>
        <w:t>художественного</w:t>
      </w:r>
      <w:proofErr w:type="spellEnd"/>
      <w:r w:rsidRPr="00F90A50">
        <w:rPr>
          <w:rFonts w:eastAsia="Times New Roman"/>
          <w:lang w:val="uk-UA" w:eastAsia="ar-SA"/>
        </w:rPr>
        <w:t xml:space="preserve"> </w:t>
      </w:r>
      <w:proofErr w:type="spellStart"/>
      <w:r w:rsidRPr="00F90A50">
        <w:rPr>
          <w:rFonts w:eastAsia="Times New Roman"/>
          <w:lang w:val="uk-UA" w:eastAsia="ar-SA"/>
        </w:rPr>
        <w:t>образования</w:t>
      </w:r>
      <w:proofErr w:type="spellEnd"/>
      <w:r w:rsidRPr="00F90A50">
        <w:rPr>
          <w:rFonts w:eastAsia="Times New Roman"/>
          <w:lang w:val="uk-UA" w:eastAsia="ar-SA"/>
        </w:rPr>
        <w:t xml:space="preserve">: </w:t>
      </w:r>
      <w:proofErr w:type="spellStart"/>
      <w:r w:rsidRPr="00F90A50">
        <w:rPr>
          <w:rFonts w:eastAsia="Times New Roman"/>
          <w:lang w:val="uk-UA" w:eastAsia="ar-SA"/>
        </w:rPr>
        <w:t>теория</w:t>
      </w:r>
      <w:proofErr w:type="spellEnd"/>
      <w:r w:rsidRPr="00F90A50">
        <w:rPr>
          <w:rFonts w:eastAsia="Times New Roman"/>
          <w:lang w:val="uk-UA" w:eastAsia="ar-SA"/>
        </w:rPr>
        <w:t xml:space="preserve"> и практика : </w:t>
      </w:r>
      <w:proofErr w:type="spellStart"/>
      <w:r w:rsidRPr="00F90A50">
        <w:rPr>
          <w:rFonts w:eastAsia="Times New Roman"/>
          <w:lang w:val="uk-UA" w:eastAsia="ar-SA"/>
        </w:rPr>
        <w:t>коллектив</w:t>
      </w:r>
      <w:proofErr w:type="spellEnd"/>
      <w:r w:rsidRPr="00F90A50">
        <w:rPr>
          <w:rFonts w:eastAsia="Times New Roman"/>
          <w:lang w:val="uk-UA" w:eastAsia="ar-SA"/>
        </w:rPr>
        <w:t xml:space="preserve">. </w:t>
      </w:r>
      <w:proofErr w:type="spellStart"/>
      <w:r w:rsidRPr="00F90A50">
        <w:rPr>
          <w:rFonts w:eastAsia="Times New Roman"/>
          <w:lang w:val="uk-UA" w:eastAsia="ar-SA"/>
        </w:rPr>
        <w:t>моногр</w:t>
      </w:r>
      <w:proofErr w:type="spellEnd"/>
      <w:r w:rsidRPr="00F90A50">
        <w:rPr>
          <w:rFonts w:eastAsia="Times New Roman"/>
          <w:lang w:val="uk-UA" w:eastAsia="ar-SA"/>
        </w:rPr>
        <w:t xml:space="preserve">. / </w:t>
      </w:r>
      <w:proofErr w:type="spellStart"/>
      <w:r w:rsidRPr="00F90A50">
        <w:rPr>
          <w:rFonts w:eastAsia="Times New Roman"/>
          <w:lang w:val="uk-UA" w:eastAsia="ar-SA"/>
        </w:rPr>
        <w:t>под</w:t>
      </w:r>
      <w:proofErr w:type="spellEnd"/>
      <w:r w:rsidRPr="00F90A50">
        <w:rPr>
          <w:rFonts w:eastAsia="Times New Roman"/>
          <w:lang w:val="uk-UA" w:eastAsia="ar-SA"/>
        </w:rPr>
        <w:t xml:space="preserve"> </w:t>
      </w:r>
      <w:proofErr w:type="spellStart"/>
      <w:r w:rsidRPr="00F90A50">
        <w:rPr>
          <w:rFonts w:eastAsia="Times New Roman"/>
          <w:lang w:val="uk-UA" w:eastAsia="ar-SA"/>
        </w:rPr>
        <w:t>общ</w:t>
      </w:r>
      <w:proofErr w:type="spellEnd"/>
      <w:r w:rsidRPr="00F90A50">
        <w:rPr>
          <w:rFonts w:eastAsia="Times New Roman"/>
          <w:lang w:val="uk-UA" w:eastAsia="ar-SA"/>
        </w:rPr>
        <w:t xml:space="preserve">. ред. Г. И. </w:t>
      </w:r>
      <w:proofErr w:type="spellStart"/>
      <w:r w:rsidRPr="00F90A50">
        <w:rPr>
          <w:rFonts w:eastAsia="Times New Roman"/>
          <w:lang w:val="uk-UA" w:eastAsia="ar-SA"/>
        </w:rPr>
        <w:t>Грибковой</w:t>
      </w:r>
      <w:proofErr w:type="spellEnd"/>
      <w:r w:rsidRPr="00F90A50">
        <w:rPr>
          <w:rFonts w:eastAsia="Times New Roman"/>
          <w:lang w:val="uk-UA" w:eastAsia="ar-SA"/>
        </w:rPr>
        <w:t>. – М.</w:t>
      </w:r>
      <w:r>
        <w:rPr>
          <w:rFonts w:eastAsia="Times New Roman"/>
          <w:lang w:val="uk-UA" w:eastAsia="ar-SA"/>
        </w:rPr>
        <w:t xml:space="preserve"> </w:t>
      </w:r>
      <w:r w:rsidRPr="00F90A50">
        <w:rPr>
          <w:rFonts w:eastAsia="Times New Roman"/>
          <w:lang w:val="uk-UA" w:eastAsia="ar-SA"/>
        </w:rPr>
        <w:t>: УЦ «Перспектива», 2017. – 183 с.</w:t>
      </w:r>
    </w:p>
    <w:p w:rsidR="004221C6" w:rsidRPr="004221C6" w:rsidRDefault="004221C6" w:rsidP="004221C6">
      <w:pPr>
        <w:pStyle w:val="a9"/>
        <w:numPr>
          <w:ilvl w:val="0"/>
          <w:numId w:val="5"/>
        </w:numPr>
        <w:tabs>
          <w:tab w:val="clear" w:pos="1860"/>
          <w:tab w:val="num" w:pos="284"/>
          <w:tab w:val="left" w:pos="1134"/>
        </w:tabs>
        <w:ind w:left="0" w:firstLine="709"/>
        <w:jc w:val="both"/>
      </w:pPr>
      <w:r w:rsidRPr="004221C6">
        <w:t>Требования к оформлению магистерской диссертации 2024 (ГОСТ)</w:t>
      </w:r>
    </w:p>
    <w:p w:rsidR="004221C6" w:rsidRDefault="004221C6" w:rsidP="004221C6">
      <w:pPr>
        <w:pStyle w:val="a9"/>
        <w:tabs>
          <w:tab w:val="left" w:pos="1134"/>
        </w:tabs>
        <w:ind w:left="709"/>
        <w:jc w:val="both"/>
        <w:rPr>
          <w:rFonts w:eastAsia="Times New Roman"/>
          <w:lang w:val="uk-UA" w:eastAsia="ar-SA"/>
        </w:rPr>
      </w:pPr>
    </w:p>
    <w:p w:rsidR="003B227B" w:rsidRDefault="003B227B" w:rsidP="004221C6">
      <w:pPr>
        <w:pStyle w:val="a9"/>
        <w:tabs>
          <w:tab w:val="left" w:pos="1134"/>
        </w:tabs>
        <w:ind w:left="709"/>
        <w:jc w:val="both"/>
        <w:rPr>
          <w:rFonts w:eastAsia="Times New Roman"/>
          <w:lang w:val="uk-UA" w:eastAsia="ar-SA"/>
        </w:rPr>
      </w:pPr>
    </w:p>
    <w:p w:rsidR="003B227B" w:rsidRDefault="003B227B" w:rsidP="004221C6">
      <w:pPr>
        <w:pStyle w:val="a9"/>
        <w:tabs>
          <w:tab w:val="left" w:pos="1134"/>
        </w:tabs>
        <w:ind w:left="709"/>
        <w:jc w:val="both"/>
        <w:rPr>
          <w:rFonts w:eastAsia="Times New Roman"/>
          <w:lang w:val="uk-UA" w:eastAsia="ar-SA"/>
        </w:rPr>
      </w:pPr>
    </w:p>
    <w:p w:rsidR="003B227B" w:rsidRDefault="003B227B" w:rsidP="004221C6">
      <w:pPr>
        <w:pStyle w:val="a9"/>
        <w:tabs>
          <w:tab w:val="left" w:pos="1134"/>
        </w:tabs>
        <w:ind w:left="709"/>
        <w:jc w:val="both"/>
        <w:rPr>
          <w:rFonts w:eastAsia="Times New Roman"/>
          <w:lang w:val="uk-UA" w:eastAsia="ar-SA"/>
        </w:rPr>
      </w:pPr>
    </w:p>
    <w:p w:rsidR="003B227B" w:rsidRDefault="003B227B" w:rsidP="004221C6">
      <w:pPr>
        <w:pStyle w:val="a9"/>
        <w:tabs>
          <w:tab w:val="left" w:pos="1134"/>
        </w:tabs>
        <w:ind w:left="709"/>
        <w:jc w:val="both"/>
        <w:rPr>
          <w:rFonts w:eastAsia="Times New Roman"/>
          <w:lang w:val="uk-UA" w:eastAsia="ar-SA"/>
        </w:rPr>
      </w:pPr>
    </w:p>
    <w:p w:rsidR="003B227B" w:rsidRDefault="003B227B" w:rsidP="004221C6">
      <w:pPr>
        <w:pStyle w:val="a9"/>
        <w:tabs>
          <w:tab w:val="left" w:pos="1134"/>
        </w:tabs>
        <w:ind w:left="709"/>
        <w:jc w:val="both"/>
        <w:rPr>
          <w:rFonts w:eastAsia="Times New Roman"/>
          <w:lang w:val="uk-UA" w:eastAsia="ar-SA"/>
        </w:rPr>
      </w:pPr>
    </w:p>
    <w:p w:rsidR="003B227B" w:rsidRDefault="003B227B" w:rsidP="004221C6">
      <w:pPr>
        <w:pStyle w:val="a9"/>
        <w:tabs>
          <w:tab w:val="left" w:pos="1134"/>
        </w:tabs>
        <w:ind w:left="709"/>
        <w:jc w:val="both"/>
        <w:rPr>
          <w:rFonts w:eastAsia="Times New Roman"/>
          <w:lang w:val="uk-UA" w:eastAsia="ar-SA"/>
        </w:rPr>
      </w:pPr>
    </w:p>
    <w:p w:rsidR="003B227B" w:rsidRDefault="003B227B" w:rsidP="004221C6">
      <w:pPr>
        <w:pStyle w:val="a9"/>
        <w:tabs>
          <w:tab w:val="left" w:pos="1134"/>
        </w:tabs>
        <w:ind w:left="709"/>
        <w:jc w:val="both"/>
        <w:rPr>
          <w:rFonts w:eastAsia="Times New Roman"/>
          <w:lang w:val="uk-UA" w:eastAsia="ar-SA"/>
        </w:rPr>
      </w:pPr>
    </w:p>
    <w:p w:rsidR="003B227B" w:rsidRPr="00F90A50" w:rsidRDefault="003B227B" w:rsidP="004221C6">
      <w:pPr>
        <w:pStyle w:val="a9"/>
        <w:tabs>
          <w:tab w:val="left" w:pos="1134"/>
        </w:tabs>
        <w:ind w:left="709"/>
        <w:jc w:val="both"/>
        <w:rPr>
          <w:rFonts w:eastAsia="Times New Roman"/>
          <w:lang w:val="uk-UA" w:eastAsia="ar-SA"/>
        </w:rPr>
      </w:pPr>
    </w:p>
    <w:p w:rsidR="00F90A50" w:rsidRPr="009C5980" w:rsidRDefault="00F90A50" w:rsidP="00F90A50">
      <w:pPr>
        <w:tabs>
          <w:tab w:val="left" w:pos="1080"/>
          <w:tab w:val="left" w:pos="1260"/>
        </w:tabs>
        <w:suppressAutoHyphens w:val="0"/>
        <w:jc w:val="both"/>
        <w:rPr>
          <w:lang w:val="uk-UA"/>
        </w:rPr>
      </w:pPr>
    </w:p>
    <w:p w:rsidR="007F4260" w:rsidRPr="009B5C41" w:rsidRDefault="007F4260" w:rsidP="007F4260">
      <w:pPr>
        <w:ind w:right="-1"/>
        <w:jc w:val="center"/>
        <w:rPr>
          <w:b/>
        </w:rPr>
      </w:pPr>
      <w:r w:rsidRPr="009B5C41">
        <w:rPr>
          <w:b/>
        </w:rPr>
        <w:lastRenderedPageBreak/>
        <w:t>1</w:t>
      </w:r>
      <w:r w:rsidR="009B5C41" w:rsidRPr="009B5C41">
        <w:rPr>
          <w:b/>
        </w:rPr>
        <w:t>2</w:t>
      </w:r>
      <w:r w:rsidRPr="009B5C41">
        <w:rPr>
          <w:b/>
        </w:rPr>
        <w:t xml:space="preserve"> МАТЕРИАЛЬНО-ТЕХНИЧЕСКОЕ ОБЕСПЕЧЕНИЕ</w:t>
      </w:r>
    </w:p>
    <w:p w:rsidR="007F4260" w:rsidRPr="009B5C41" w:rsidRDefault="007F4260" w:rsidP="007F4260">
      <w:pPr>
        <w:ind w:right="-1"/>
        <w:jc w:val="center"/>
        <w:rPr>
          <w:b/>
        </w:rPr>
      </w:pPr>
      <w:r w:rsidRPr="009B5C41">
        <w:rPr>
          <w:b/>
        </w:rPr>
        <w:t>И ИНФОРМАЦИОННЫЕ ТЕХНОЛОГИИ</w:t>
      </w:r>
    </w:p>
    <w:p w:rsidR="007F4260" w:rsidRPr="009B5C41" w:rsidRDefault="007F4260" w:rsidP="007F4260">
      <w:pPr>
        <w:ind w:right="-1"/>
        <w:jc w:val="center"/>
        <w:rPr>
          <w:b/>
        </w:rPr>
      </w:pPr>
    </w:p>
    <w:p w:rsidR="007F4260" w:rsidRPr="007627EC" w:rsidRDefault="007F4260" w:rsidP="007F4260">
      <w:pPr>
        <w:ind w:right="-1" w:firstLine="709"/>
        <w:jc w:val="both"/>
        <w:rPr>
          <w:color w:val="000000"/>
        </w:rPr>
      </w:pPr>
      <w:r w:rsidRPr="007627EC">
        <w:t xml:space="preserve">Учебные занятия проводятся в аудиториях согласно расписанию занятий. </w:t>
      </w:r>
      <w:r w:rsidRPr="007627EC">
        <w:rPr>
          <w:color w:val="000000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7F4260" w:rsidRPr="007627EC" w:rsidRDefault="007F4260" w:rsidP="007F4260">
      <w:pPr>
        <w:ind w:right="-1" w:firstLine="709"/>
        <w:jc w:val="both"/>
        <w:rPr>
          <w:color w:val="000000"/>
        </w:rPr>
      </w:pPr>
      <w:r w:rsidRPr="007627EC">
        <w:rPr>
          <w:color w:val="000000"/>
        </w:rPr>
        <w:t xml:space="preserve">Для самостоятельной работы студенты используют </w:t>
      </w:r>
      <w:r w:rsidRPr="007627EC">
        <w:t xml:space="preserve">литературу читального зала библиотеки </w:t>
      </w:r>
      <w:r>
        <w:t xml:space="preserve">Академии </w:t>
      </w:r>
      <w:r w:rsidRPr="00E3647F">
        <w:t>Матусовского</w:t>
      </w:r>
      <w:r w:rsidRPr="007627EC">
        <w:t xml:space="preserve">, имеют доступ к ресурсам электронной библиотечной системы Академии, а также возможность использования </w:t>
      </w:r>
      <w:r w:rsidRPr="007627EC">
        <w:rPr>
          <w:color w:val="000000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7F4260" w:rsidRDefault="007F4260" w:rsidP="007F4260">
      <w:pPr>
        <w:jc w:val="center"/>
        <w:rPr>
          <w:b/>
          <w:bCs/>
          <w:caps/>
          <w:szCs w:val="28"/>
        </w:rPr>
      </w:pPr>
    </w:p>
    <w:p w:rsidR="00BC3818" w:rsidRPr="000B1565" w:rsidRDefault="00BC3818" w:rsidP="008675C6">
      <w:pPr>
        <w:ind w:left="360"/>
        <w:jc w:val="both"/>
      </w:pPr>
    </w:p>
    <w:p w:rsidR="00BC3818" w:rsidRPr="000B1565" w:rsidRDefault="00BC3818" w:rsidP="000B1565">
      <w:pPr>
        <w:ind w:left="360"/>
        <w:jc w:val="both"/>
      </w:pPr>
    </w:p>
    <w:p w:rsidR="00BC3818" w:rsidRPr="00467E21" w:rsidRDefault="00BC3818" w:rsidP="00467E21">
      <w:pPr>
        <w:tabs>
          <w:tab w:val="left" w:pos="1080"/>
        </w:tabs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sectPr w:rsidR="00BC3818" w:rsidRPr="00467E21" w:rsidSect="0007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305"/>
    <w:multiLevelType w:val="hybridMultilevel"/>
    <w:tmpl w:val="803043C4"/>
    <w:lvl w:ilvl="0" w:tplc="26F4A4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CCC1642"/>
    <w:multiLevelType w:val="hybridMultilevel"/>
    <w:tmpl w:val="452E84D8"/>
    <w:lvl w:ilvl="0" w:tplc="9FA85CD8">
      <w:start w:val="1"/>
      <w:numFmt w:val="bullet"/>
      <w:lvlText w:val="−"/>
      <w:lvlJc w:val="left"/>
      <w:pPr>
        <w:ind w:left="1429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100721"/>
    <w:multiLevelType w:val="hybridMultilevel"/>
    <w:tmpl w:val="E53238D0"/>
    <w:lvl w:ilvl="0" w:tplc="CAC8D8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ACA6B1A"/>
    <w:multiLevelType w:val="hybridMultilevel"/>
    <w:tmpl w:val="83E2EA5A"/>
    <w:lvl w:ilvl="0" w:tplc="8692FE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FCB5AAC"/>
    <w:multiLevelType w:val="hybridMultilevel"/>
    <w:tmpl w:val="B628BBC8"/>
    <w:lvl w:ilvl="0" w:tplc="3BF0C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3290375"/>
    <w:multiLevelType w:val="hybridMultilevel"/>
    <w:tmpl w:val="C048117C"/>
    <w:lvl w:ilvl="0" w:tplc="9FA85CD8">
      <w:start w:val="1"/>
      <w:numFmt w:val="bullet"/>
      <w:lvlText w:val="−"/>
      <w:lvlJc w:val="left"/>
      <w:pPr>
        <w:ind w:left="1440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3F2605"/>
    <w:multiLevelType w:val="hybridMultilevel"/>
    <w:tmpl w:val="775A46AE"/>
    <w:lvl w:ilvl="0" w:tplc="54E89B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CCF48C5"/>
    <w:multiLevelType w:val="hybridMultilevel"/>
    <w:tmpl w:val="D682F196"/>
    <w:lvl w:ilvl="0" w:tplc="F6BC4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E813C86"/>
    <w:multiLevelType w:val="multilevel"/>
    <w:tmpl w:val="5BBE0E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24" w:hanging="1800"/>
      </w:pPr>
      <w:rPr>
        <w:rFonts w:hint="default"/>
      </w:rPr>
    </w:lvl>
  </w:abstractNum>
  <w:abstractNum w:abstractNumId="9" w15:restartNumberingAfterBreak="0">
    <w:nsid w:val="32EB1822"/>
    <w:multiLevelType w:val="multilevel"/>
    <w:tmpl w:val="B2F85112"/>
    <w:lvl w:ilvl="0">
      <w:start w:val="1"/>
      <w:numFmt w:val="decimal"/>
      <w:lvlText w:val="%1."/>
      <w:lvlJc w:val="left"/>
      <w:pPr>
        <w:ind w:left="872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148"/>
        </w:tabs>
        <w:ind w:left="4148" w:hanging="11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8"/>
        </w:tabs>
        <w:ind w:left="4148" w:hanging="117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8"/>
        </w:tabs>
        <w:ind w:left="4148" w:hanging="117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148"/>
        </w:tabs>
        <w:ind w:left="4148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8"/>
        </w:tabs>
        <w:ind w:left="4148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18"/>
        </w:tabs>
        <w:ind w:left="4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18"/>
        </w:tabs>
        <w:ind w:left="44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</w:abstractNum>
  <w:abstractNum w:abstractNumId="10" w15:restartNumberingAfterBreak="0">
    <w:nsid w:val="42A164DA"/>
    <w:multiLevelType w:val="hybridMultilevel"/>
    <w:tmpl w:val="8C623530"/>
    <w:lvl w:ilvl="0" w:tplc="BB2643AE">
      <w:start w:val="1"/>
      <w:numFmt w:val="decimal"/>
      <w:lvlText w:val="%1."/>
      <w:lvlJc w:val="left"/>
      <w:pPr>
        <w:tabs>
          <w:tab w:val="num" w:pos="1860"/>
        </w:tabs>
        <w:ind w:left="1860" w:hanging="9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570054AD"/>
    <w:multiLevelType w:val="hybridMultilevel"/>
    <w:tmpl w:val="26FA87A0"/>
    <w:lvl w:ilvl="0" w:tplc="619279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5D2232BE"/>
    <w:multiLevelType w:val="hybridMultilevel"/>
    <w:tmpl w:val="B1A2313E"/>
    <w:lvl w:ilvl="0" w:tplc="B6F8E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EEB2F3B"/>
    <w:multiLevelType w:val="hybridMultilevel"/>
    <w:tmpl w:val="87B8FD82"/>
    <w:lvl w:ilvl="0" w:tplc="06F8C156">
      <w:numFmt w:val="bullet"/>
      <w:lvlText w:val="•"/>
      <w:lvlJc w:val="left"/>
      <w:pPr>
        <w:ind w:left="1624" w:hanging="91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F27334C"/>
    <w:multiLevelType w:val="hybridMultilevel"/>
    <w:tmpl w:val="63B8001E"/>
    <w:lvl w:ilvl="0" w:tplc="9FA85CD8">
      <w:start w:val="1"/>
      <w:numFmt w:val="bullet"/>
      <w:lvlText w:val="−"/>
      <w:lvlJc w:val="left"/>
      <w:pPr>
        <w:ind w:left="1594" w:hanging="885"/>
      </w:pPr>
      <w:rPr>
        <w:rFonts w:ascii="Helvetica" w:hAnsi="Helvetica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3D40545"/>
    <w:multiLevelType w:val="multilevel"/>
    <w:tmpl w:val="0EC4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AA17D12"/>
    <w:multiLevelType w:val="multilevel"/>
    <w:tmpl w:val="D0EA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04D7B33"/>
    <w:multiLevelType w:val="hybridMultilevel"/>
    <w:tmpl w:val="A784E500"/>
    <w:lvl w:ilvl="0" w:tplc="655E60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72FA38E7"/>
    <w:multiLevelType w:val="hybridMultilevel"/>
    <w:tmpl w:val="6ABC1644"/>
    <w:lvl w:ilvl="0" w:tplc="9FA85CD8">
      <w:start w:val="1"/>
      <w:numFmt w:val="bullet"/>
      <w:lvlText w:val="−"/>
      <w:lvlJc w:val="left"/>
      <w:pPr>
        <w:ind w:left="1429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12"/>
  </w:num>
  <w:num w:numId="10">
    <w:abstractNumId w:val="17"/>
  </w:num>
  <w:num w:numId="11">
    <w:abstractNumId w:val="4"/>
  </w:num>
  <w:num w:numId="12">
    <w:abstractNumId w:val="6"/>
  </w:num>
  <w:num w:numId="13">
    <w:abstractNumId w:val="15"/>
  </w:num>
  <w:num w:numId="14">
    <w:abstractNumId w:val="0"/>
  </w:num>
  <w:num w:numId="15">
    <w:abstractNumId w:val="14"/>
  </w:num>
  <w:num w:numId="16">
    <w:abstractNumId w:val="5"/>
  </w:num>
  <w:num w:numId="17">
    <w:abstractNumId w:val="8"/>
  </w:num>
  <w:num w:numId="18">
    <w:abstractNumId w:val="1"/>
  </w:num>
  <w:num w:numId="19">
    <w:abstractNumId w:val="13"/>
  </w:num>
  <w:num w:numId="2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F7"/>
    <w:rsid w:val="000022EF"/>
    <w:rsid w:val="00003DE5"/>
    <w:rsid w:val="000109CB"/>
    <w:rsid w:val="00012797"/>
    <w:rsid w:val="00020397"/>
    <w:rsid w:val="00026829"/>
    <w:rsid w:val="00033FD9"/>
    <w:rsid w:val="000558EE"/>
    <w:rsid w:val="00061F38"/>
    <w:rsid w:val="00064C15"/>
    <w:rsid w:val="000704F7"/>
    <w:rsid w:val="0007229A"/>
    <w:rsid w:val="00073BBA"/>
    <w:rsid w:val="00074D97"/>
    <w:rsid w:val="00077C74"/>
    <w:rsid w:val="00080680"/>
    <w:rsid w:val="00087D3D"/>
    <w:rsid w:val="00091AA5"/>
    <w:rsid w:val="00095CAD"/>
    <w:rsid w:val="00095D78"/>
    <w:rsid w:val="000A0326"/>
    <w:rsid w:val="000B1565"/>
    <w:rsid w:val="000B2F8D"/>
    <w:rsid w:val="000C0C50"/>
    <w:rsid w:val="001041E9"/>
    <w:rsid w:val="00107404"/>
    <w:rsid w:val="0011273C"/>
    <w:rsid w:val="001161E2"/>
    <w:rsid w:val="001255DE"/>
    <w:rsid w:val="00125903"/>
    <w:rsid w:val="001665C1"/>
    <w:rsid w:val="001857F0"/>
    <w:rsid w:val="001A16E4"/>
    <w:rsid w:val="001A53F8"/>
    <w:rsid w:val="001B4AD6"/>
    <w:rsid w:val="001C1381"/>
    <w:rsid w:val="001C38AB"/>
    <w:rsid w:val="001E07C5"/>
    <w:rsid w:val="00203B73"/>
    <w:rsid w:val="00203DF1"/>
    <w:rsid w:val="0020615B"/>
    <w:rsid w:val="0021374A"/>
    <w:rsid w:val="00214092"/>
    <w:rsid w:val="0021551C"/>
    <w:rsid w:val="00232443"/>
    <w:rsid w:val="00232BF1"/>
    <w:rsid w:val="00237EF7"/>
    <w:rsid w:val="00240CF0"/>
    <w:rsid w:val="002447E5"/>
    <w:rsid w:val="00255700"/>
    <w:rsid w:val="00255896"/>
    <w:rsid w:val="00274C65"/>
    <w:rsid w:val="00277265"/>
    <w:rsid w:val="002809C9"/>
    <w:rsid w:val="00281CBD"/>
    <w:rsid w:val="00292CB2"/>
    <w:rsid w:val="00296916"/>
    <w:rsid w:val="002A2407"/>
    <w:rsid w:val="002A4028"/>
    <w:rsid w:val="002A4EC1"/>
    <w:rsid w:val="002C3A2B"/>
    <w:rsid w:val="002C5B1A"/>
    <w:rsid w:val="002E3445"/>
    <w:rsid w:val="00303BFB"/>
    <w:rsid w:val="00303D89"/>
    <w:rsid w:val="00317CF0"/>
    <w:rsid w:val="003210BC"/>
    <w:rsid w:val="00322E2E"/>
    <w:rsid w:val="0032393D"/>
    <w:rsid w:val="00336DB9"/>
    <w:rsid w:val="00340257"/>
    <w:rsid w:val="00370484"/>
    <w:rsid w:val="00374A0D"/>
    <w:rsid w:val="003A7436"/>
    <w:rsid w:val="003B07FE"/>
    <w:rsid w:val="003B227B"/>
    <w:rsid w:val="003E0E00"/>
    <w:rsid w:val="00401208"/>
    <w:rsid w:val="004221C6"/>
    <w:rsid w:val="00425B6E"/>
    <w:rsid w:val="00426B3B"/>
    <w:rsid w:val="00440540"/>
    <w:rsid w:val="00446AF6"/>
    <w:rsid w:val="004530DE"/>
    <w:rsid w:val="00456F76"/>
    <w:rsid w:val="00467E21"/>
    <w:rsid w:val="00467F06"/>
    <w:rsid w:val="00475C46"/>
    <w:rsid w:val="00477269"/>
    <w:rsid w:val="004A7B5A"/>
    <w:rsid w:val="004B1B65"/>
    <w:rsid w:val="004C38FF"/>
    <w:rsid w:val="004D7656"/>
    <w:rsid w:val="004D7A01"/>
    <w:rsid w:val="00504766"/>
    <w:rsid w:val="005051C3"/>
    <w:rsid w:val="0050540A"/>
    <w:rsid w:val="005161D6"/>
    <w:rsid w:val="00533500"/>
    <w:rsid w:val="00546383"/>
    <w:rsid w:val="005470C5"/>
    <w:rsid w:val="005478F0"/>
    <w:rsid w:val="00560E3C"/>
    <w:rsid w:val="00563CEC"/>
    <w:rsid w:val="00570E6B"/>
    <w:rsid w:val="005A010D"/>
    <w:rsid w:val="005A15A5"/>
    <w:rsid w:val="005A3747"/>
    <w:rsid w:val="005A420A"/>
    <w:rsid w:val="005B1CF3"/>
    <w:rsid w:val="005C2AB0"/>
    <w:rsid w:val="005D14E8"/>
    <w:rsid w:val="005E7E7E"/>
    <w:rsid w:val="00605B2E"/>
    <w:rsid w:val="0061105B"/>
    <w:rsid w:val="006312A9"/>
    <w:rsid w:val="00646A52"/>
    <w:rsid w:val="00662F8E"/>
    <w:rsid w:val="006674F2"/>
    <w:rsid w:val="0069151D"/>
    <w:rsid w:val="00691973"/>
    <w:rsid w:val="006A628B"/>
    <w:rsid w:val="006B0FE6"/>
    <w:rsid w:val="006B689A"/>
    <w:rsid w:val="006C3F52"/>
    <w:rsid w:val="006C7808"/>
    <w:rsid w:val="006D1E05"/>
    <w:rsid w:val="006E22DB"/>
    <w:rsid w:val="006F5DA5"/>
    <w:rsid w:val="00700F3E"/>
    <w:rsid w:val="00702B29"/>
    <w:rsid w:val="00710A83"/>
    <w:rsid w:val="00722304"/>
    <w:rsid w:val="007272CD"/>
    <w:rsid w:val="007342B0"/>
    <w:rsid w:val="00735726"/>
    <w:rsid w:val="007627EC"/>
    <w:rsid w:val="00762A89"/>
    <w:rsid w:val="007751F9"/>
    <w:rsid w:val="007A1054"/>
    <w:rsid w:val="007B7FE1"/>
    <w:rsid w:val="007C70E5"/>
    <w:rsid w:val="007D7F92"/>
    <w:rsid w:val="007E605D"/>
    <w:rsid w:val="007F06BA"/>
    <w:rsid w:val="007F4260"/>
    <w:rsid w:val="00801168"/>
    <w:rsid w:val="008039D7"/>
    <w:rsid w:val="00815448"/>
    <w:rsid w:val="008259D6"/>
    <w:rsid w:val="00827F13"/>
    <w:rsid w:val="00847094"/>
    <w:rsid w:val="008516D9"/>
    <w:rsid w:val="0085715C"/>
    <w:rsid w:val="008675C6"/>
    <w:rsid w:val="00871092"/>
    <w:rsid w:val="00872539"/>
    <w:rsid w:val="008775B1"/>
    <w:rsid w:val="00884B86"/>
    <w:rsid w:val="008852A4"/>
    <w:rsid w:val="008878D2"/>
    <w:rsid w:val="0089105A"/>
    <w:rsid w:val="008B0EEF"/>
    <w:rsid w:val="008C26E3"/>
    <w:rsid w:val="008D15DE"/>
    <w:rsid w:val="008E17D0"/>
    <w:rsid w:val="008F147B"/>
    <w:rsid w:val="008F3841"/>
    <w:rsid w:val="009172E2"/>
    <w:rsid w:val="0092184E"/>
    <w:rsid w:val="00922357"/>
    <w:rsid w:val="0092254F"/>
    <w:rsid w:val="00925A89"/>
    <w:rsid w:val="0092725E"/>
    <w:rsid w:val="00937CDA"/>
    <w:rsid w:val="00945676"/>
    <w:rsid w:val="009506A6"/>
    <w:rsid w:val="00964D5E"/>
    <w:rsid w:val="00965515"/>
    <w:rsid w:val="0097197F"/>
    <w:rsid w:val="00974602"/>
    <w:rsid w:val="00977BFF"/>
    <w:rsid w:val="009802C7"/>
    <w:rsid w:val="009A129D"/>
    <w:rsid w:val="009A19E3"/>
    <w:rsid w:val="009A2FDE"/>
    <w:rsid w:val="009A3B8A"/>
    <w:rsid w:val="009B5C41"/>
    <w:rsid w:val="009B6705"/>
    <w:rsid w:val="009C5980"/>
    <w:rsid w:val="009C62AD"/>
    <w:rsid w:val="009F536B"/>
    <w:rsid w:val="00A00259"/>
    <w:rsid w:val="00A00D8C"/>
    <w:rsid w:val="00A019A3"/>
    <w:rsid w:val="00A02ED3"/>
    <w:rsid w:val="00A138C8"/>
    <w:rsid w:val="00A25768"/>
    <w:rsid w:val="00A265F0"/>
    <w:rsid w:val="00A612FE"/>
    <w:rsid w:val="00AA09B2"/>
    <w:rsid w:val="00AA0BD6"/>
    <w:rsid w:val="00AA134B"/>
    <w:rsid w:val="00AA141C"/>
    <w:rsid w:val="00AA1A24"/>
    <w:rsid w:val="00AA2FF7"/>
    <w:rsid w:val="00AC7F69"/>
    <w:rsid w:val="00AD4CDA"/>
    <w:rsid w:val="00AE0BFE"/>
    <w:rsid w:val="00AE4E8E"/>
    <w:rsid w:val="00AE6612"/>
    <w:rsid w:val="00AF0407"/>
    <w:rsid w:val="00AF5102"/>
    <w:rsid w:val="00B071A6"/>
    <w:rsid w:val="00B211C4"/>
    <w:rsid w:val="00B240D4"/>
    <w:rsid w:val="00B34403"/>
    <w:rsid w:val="00B36417"/>
    <w:rsid w:val="00B50B79"/>
    <w:rsid w:val="00B75A97"/>
    <w:rsid w:val="00B80424"/>
    <w:rsid w:val="00B82FCB"/>
    <w:rsid w:val="00BB1750"/>
    <w:rsid w:val="00BC3818"/>
    <w:rsid w:val="00BD2F19"/>
    <w:rsid w:val="00BE1C03"/>
    <w:rsid w:val="00BE34B0"/>
    <w:rsid w:val="00BE3AE4"/>
    <w:rsid w:val="00BF3176"/>
    <w:rsid w:val="00C05110"/>
    <w:rsid w:val="00C069E1"/>
    <w:rsid w:val="00C13367"/>
    <w:rsid w:val="00C41CF5"/>
    <w:rsid w:val="00C42654"/>
    <w:rsid w:val="00C538D8"/>
    <w:rsid w:val="00C55188"/>
    <w:rsid w:val="00C6447F"/>
    <w:rsid w:val="00C719AE"/>
    <w:rsid w:val="00C76CB7"/>
    <w:rsid w:val="00C77718"/>
    <w:rsid w:val="00C84668"/>
    <w:rsid w:val="00C87507"/>
    <w:rsid w:val="00CA03D4"/>
    <w:rsid w:val="00CA4F77"/>
    <w:rsid w:val="00CB6AC0"/>
    <w:rsid w:val="00CD791C"/>
    <w:rsid w:val="00CE608C"/>
    <w:rsid w:val="00CE6D03"/>
    <w:rsid w:val="00CF721F"/>
    <w:rsid w:val="00CF73F4"/>
    <w:rsid w:val="00D07A88"/>
    <w:rsid w:val="00D23EF5"/>
    <w:rsid w:val="00D32B66"/>
    <w:rsid w:val="00D66819"/>
    <w:rsid w:val="00D82AF4"/>
    <w:rsid w:val="00D876D5"/>
    <w:rsid w:val="00D962A5"/>
    <w:rsid w:val="00DA4FED"/>
    <w:rsid w:val="00DA5674"/>
    <w:rsid w:val="00DB1FED"/>
    <w:rsid w:val="00DD4298"/>
    <w:rsid w:val="00DD73C0"/>
    <w:rsid w:val="00DE0D62"/>
    <w:rsid w:val="00DE3FAD"/>
    <w:rsid w:val="00DF270D"/>
    <w:rsid w:val="00DF2DAB"/>
    <w:rsid w:val="00DF3847"/>
    <w:rsid w:val="00DF74B1"/>
    <w:rsid w:val="00E0428D"/>
    <w:rsid w:val="00E14C4F"/>
    <w:rsid w:val="00E30BB9"/>
    <w:rsid w:val="00E344DC"/>
    <w:rsid w:val="00E34FDE"/>
    <w:rsid w:val="00E356D2"/>
    <w:rsid w:val="00E3647F"/>
    <w:rsid w:val="00E46BED"/>
    <w:rsid w:val="00E51527"/>
    <w:rsid w:val="00E66B51"/>
    <w:rsid w:val="00E72E53"/>
    <w:rsid w:val="00E94178"/>
    <w:rsid w:val="00ED726F"/>
    <w:rsid w:val="00EE18F2"/>
    <w:rsid w:val="00EE2978"/>
    <w:rsid w:val="00EE6FDE"/>
    <w:rsid w:val="00EF2767"/>
    <w:rsid w:val="00EF65D2"/>
    <w:rsid w:val="00F057A6"/>
    <w:rsid w:val="00F22931"/>
    <w:rsid w:val="00F275BB"/>
    <w:rsid w:val="00F27FE8"/>
    <w:rsid w:val="00F46C4F"/>
    <w:rsid w:val="00F70135"/>
    <w:rsid w:val="00F731D0"/>
    <w:rsid w:val="00F8240B"/>
    <w:rsid w:val="00F86557"/>
    <w:rsid w:val="00F868AC"/>
    <w:rsid w:val="00F90A50"/>
    <w:rsid w:val="00F973BE"/>
    <w:rsid w:val="00FB2596"/>
    <w:rsid w:val="00FD0470"/>
    <w:rsid w:val="00FD3848"/>
    <w:rsid w:val="00FE5E78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449A6"/>
  <w15:docId w15:val="{EAD15F5C-0E26-421B-B874-707201C3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4F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E46BED"/>
    <w:pPr>
      <w:keepNext/>
      <w:suppressAutoHyphens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locked/>
    <w:rsid w:val="00061F38"/>
    <w:pPr>
      <w:suppressAutoHyphens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53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73F4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customStyle="1" w:styleId="a3">
    <w:name w:val="Îáû÷íûé"/>
    <w:uiPriority w:val="99"/>
    <w:rsid w:val="000704F7"/>
    <w:rPr>
      <w:rFonts w:ascii="Courier New" w:eastAsia="Times New Roman" w:hAnsi="Courier New" w:cs="Courier New"/>
      <w:sz w:val="24"/>
      <w:szCs w:val="24"/>
    </w:rPr>
  </w:style>
  <w:style w:type="character" w:customStyle="1" w:styleId="Bodytext2">
    <w:name w:val="Body text (2)_"/>
    <w:link w:val="Bodytext21"/>
    <w:uiPriority w:val="99"/>
    <w:locked/>
    <w:rsid w:val="007C70E5"/>
    <w:rPr>
      <w:sz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7C70E5"/>
    <w:pPr>
      <w:widowControl w:val="0"/>
      <w:shd w:val="clear" w:color="auto" w:fill="FFFFFF"/>
      <w:suppressAutoHyphens w:val="0"/>
      <w:spacing w:line="139" w:lineRule="exact"/>
      <w:ind w:hanging="1636"/>
      <w:jc w:val="center"/>
    </w:pPr>
    <w:rPr>
      <w:rFonts w:ascii="Calibri" w:eastAsia="Calibri" w:hAnsi="Calibri"/>
      <w:sz w:val="28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C42654"/>
    <w:pPr>
      <w:shd w:val="clear" w:color="auto" w:fill="FFFFFF"/>
      <w:suppressAutoHyphens w:val="0"/>
      <w:spacing w:before="720" w:line="480" w:lineRule="exact"/>
      <w:ind w:firstLine="700"/>
      <w:jc w:val="both"/>
    </w:pPr>
    <w:rPr>
      <w:rFonts w:ascii="Calibri" w:eastAsia="Calibri" w:hAnsi="Calibri" w:cs="Calibri"/>
      <w:spacing w:val="9"/>
      <w:sz w:val="25"/>
      <w:szCs w:val="25"/>
      <w:lang w:eastAsia="en-US"/>
    </w:rPr>
  </w:style>
  <w:style w:type="paragraph" w:styleId="a4">
    <w:name w:val="Normal (Web)"/>
    <w:basedOn w:val="a"/>
    <w:rsid w:val="00C4265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Стиль1"/>
    <w:basedOn w:val="21"/>
    <w:uiPriority w:val="99"/>
    <w:rsid w:val="00B211C4"/>
    <w:pPr>
      <w:suppressAutoHyphens w:val="0"/>
      <w:spacing w:after="120"/>
      <w:ind w:left="0" w:firstLine="480"/>
      <w:jc w:val="both"/>
    </w:pPr>
    <w:rPr>
      <w:lang w:eastAsia="ru-RU"/>
    </w:rPr>
  </w:style>
  <w:style w:type="paragraph" w:styleId="a5">
    <w:name w:val="Body Text Indent"/>
    <w:basedOn w:val="a"/>
    <w:link w:val="a6"/>
    <w:uiPriority w:val="99"/>
    <w:semiHidden/>
    <w:rsid w:val="00B211C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211C4"/>
    <w:rPr>
      <w:rFonts w:ascii="Times New Roman" w:hAnsi="Times New Roman" w:cs="Times New Roman"/>
      <w:sz w:val="24"/>
      <w:szCs w:val="24"/>
      <w:lang w:eastAsia="ar-SA" w:bidi="ar-SA"/>
    </w:rPr>
  </w:style>
  <w:style w:type="paragraph" w:styleId="21">
    <w:name w:val="Body Text First Indent 2"/>
    <w:basedOn w:val="a5"/>
    <w:link w:val="22"/>
    <w:uiPriority w:val="99"/>
    <w:semiHidden/>
    <w:rsid w:val="00B211C4"/>
    <w:pPr>
      <w:spacing w:after="0"/>
      <w:ind w:left="360" w:firstLine="360"/>
    </w:pPr>
  </w:style>
  <w:style w:type="character" w:customStyle="1" w:styleId="22">
    <w:name w:val="Красная строка 2 Знак"/>
    <w:basedOn w:val="a6"/>
    <w:link w:val="21"/>
    <w:uiPriority w:val="99"/>
    <w:semiHidden/>
    <w:locked/>
    <w:rsid w:val="00B211C4"/>
    <w:rPr>
      <w:rFonts w:ascii="Times New Roman" w:hAnsi="Times New Roman" w:cs="Times New Roman"/>
      <w:sz w:val="24"/>
      <w:szCs w:val="24"/>
      <w:lang w:eastAsia="ar-SA" w:bidi="ar-SA"/>
    </w:rPr>
  </w:style>
  <w:style w:type="character" w:styleId="a7">
    <w:name w:val="Strong"/>
    <w:basedOn w:val="a0"/>
    <w:uiPriority w:val="99"/>
    <w:qFormat/>
    <w:rsid w:val="00D876D5"/>
    <w:rPr>
      <w:rFonts w:cs="Times New Roman"/>
      <w:b/>
      <w:bCs/>
    </w:rPr>
  </w:style>
  <w:style w:type="character" w:styleId="a8">
    <w:name w:val="Hyperlink"/>
    <w:basedOn w:val="a0"/>
    <w:uiPriority w:val="99"/>
    <w:rsid w:val="00F275BB"/>
    <w:rPr>
      <w:rFonts w:cs="Times New Roman"/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92725E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72">
    <w:name w:val="Font Style72"/>
    <w:uiPriority w:val="99"/>
    <w:rsid w:val="005A420A"/>
    <w:rPr>
      <w:rFonts w:ascii="Times New Roman" w:hAnsi="Times New Roman"/>
      <w:sz w:val="20"/>
    </w:rPr>
  </w:style>
  <w:style w:type="paragraph" w:customStyle="1" w:styleId="Default">
    <w:name w:val="Default"/>
    <w:rsid w:val="001041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99"/>
    <w:locked/>
    <w:rsid w:val="00091AA5"/>
    <w:pPr>
      <w:suppressAutoHyphens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rsid w:val="00546383"/>
    <w:rPr>
      <w:rFonts w:cs="Times New Roman"/>
      <w:color w:val="800080"/>
      <w:u w:val="single"/>
    </w:rPr>
  </w:style>
  <w:style w:type="character" w:customStyle="1" w:styleId="aa">
    <w:name w:val="Абзац списка Знак"/>
    <w:link w:val="a9"/>
    <w:uiPriority w:val="34"/>
    <w:rsid w:val="00A25768"/>
    <w:rPr>
      <w:rFonts w:ascii="Times New Roman" w:hAnsi="Times New Roman"/>
      <w:sz w:val="24"/>
      <w:szCs w:val="24"/>
    </w:rPr>
  </w:style>
  <w:style w:type="paragraph" w:customStyle="1" w:styleId="210">
    <w:name w:val="Подпись к таблице (2)1"/>
    <w:basedOn w:val="a"/>
    <w:rsid w:val="005D14E8"/>
    <w:pPr>
      <w:widowControl w:val="0"/>
      <w:shd w:val="clear" w:color="auto" w:fill="FFFFFF"/>
      <w:suppressAutoHyphens w:val="0"/>
      <w:spacing w:line="240" w:lineRule="atLeast"/>
    </w:pPr>
    <w:rPr>
      <w:rFonts w:eastAsia="Courier New"/>
      <w:color w:val="000000"/>
      <w:sz w:val="27"/>
      <w:szCs w:val="27"/>
      <w:lang w:eastAsia="ru-RU"/>
    </w:rPr>
  </w:style>
  <w:style w:type="character" w:customStyle="1" w:styleId="ad">
    <w:name w:val="Основной текст_"/>
    <w:link w:val="3"/>
    <w:locked/>
    <w:rsid w:val="0011273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11273C"/>
    <w:pPr>
      <w:widowControl w:val="0"/>
      <w:shd w:val="clear" w:color="auto" w:fill="FFFFFF"/>
      <w:suppressAutoHyphens w:val="0"/>
      <w:spacing w:after="120" w:line="331" w:lineRule="exact"/>
      <w:ind w:hanging="340"/>
      <w:jc w:val="center"/>
    </w:pPr>
    <w:rPr>
      <w:rFonts w:ascii="Calibri" w:eastAsia="Calibri" w:hAnsi="Calibri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%d0%90%d0%bd%d1%82%d1%80%d0%be%d0%bf%d0%be%d0%b2%20%d0%92.%20%d0%90_%d0%9e%d1%81%d0%bd%d0%be%d0%b2%d1%8b.pdf" TargetMode="External"/><Relationship Id="rId18" Type="http://schemas.openxmlformats.org/officeDocument/2006/relationships/hyperlink" Target="http://195.39.248.242:404/2017/%d0%91%d1%83%d1%80%d0%b4%d0%b0_%d0%9e%d1%81%d0%bd%d0%be%d0%b2%d1%8b_%d0%9d%d0%98.pdf" TargetMode="External"/><Relationship Id="rId26" Type="http://schemas.openxmlformats.org/officeDocument/2006/relationships/hyperlink" Target="http://195.39.248.242:404/2017/%d0%91%d1%83%d1%80%d0%b4%d0%b0_%d0%9e%d1%81%d0%bd%d0%be%d0%b2%d1%8b_%d0%9d%d0%98.pdf" TargetMode="External"/><Relationship Id="rId39" Type="http://schemas.openxmlformats.org/officeDocument/2006/relationships/hyperlink" Target="http://195.39.248.242:404/2017/%d0%91%d1%83%d1%80%d0%b4%d0%b0_%d0%9e%d1%81%d0%bd%d0%be%d0%b2%d1%8b_%d0%9d%d0%98.pdf" TargetMode="External"/><Relationship Id="rId21" Type="http://schemas.openxmlformats.org/officeDocument/2006/relationships/hyperlink" Target="http://nashuch.ru/opredelenie-chislennosti-rabotnikov-cehov.html" TargetMode="External"/><Relationship Id="rId34" Type="http://schemas.openxmlformats.org/officeDocument/2006/relationships/hyperlink" Target="http://195.39.248.242:404/2017/%d0%9f%d1%83%d1%88%d0%ba%d0%b0%d1%80%d1%8c%20%d0%90.%20%d0%98_%d0%9e%d1%81%d0%bd%d0%be%d0%b2%d1%8b.pdf" TargetMode="External"/><Relationship Id="rId42" Type="http://schemas.openxmlformats.org/officeDocument/2006/relationships/hyperlink" Target="http://195.39.248.242:404/2017/%d0%9f%d1%83%d1%88%d0%ba%d0%b0%d1%80%d1%8c%20%d0%90.%20%d0%98_%d0%9e%d1%81%d0%bd%d0%be%d0%b2%d1%8b.pdf" TargetMode="External"/><Relationship Id="rId47" Type="http://schemas.openxmlformats.org/officeDocument/2006/relationships/hyperlink" Target="http://nashuch.ru/naznachenie-gidroprivoda.html" TargetMode="External"/><Relationship Id="rId50" Type="http://schemas.openxmlformats.org/officeDocument/2006/relationships/hyperlink" Target="http://195.39.248.242:404/2017/%d0%9b%d1%83%d0%b4%d1%87%d0%b5%d0%bd%d0%ba%d0%be_%d0%9e%d1%81%d0%bd%d0%be%d0%b2%d1%8b_%d0%9d%d0%98.pdf" TargetMode="External"/><Relationship Id="rId55" Type="http://schemas.openxmlformats.org/officeDocument/2006/relationships/hyperlink" Target="http://195.39.248.242:404/2017/%d0%9b%d1%83%d0%b4%d1%87%d0%b5%d0%bd%d0%ba%d0%be_%d0%9e%d1%81%d0%bd%d0%be%d0%b2%d1%8b_%d0%9d%d0%98.pdf" TargetMode="External"/><Relationship Id="rId63" Type="http://schemas.openxmlformats.org/officeDocument/2006/relationships/hyperlink" Target="http://195.39.248.242:404/2017/%d0%9f%d1%83%d1%88%d0%ba%d0%b0%d1%80%d1%8c%20%d0%90.%20%d0%98_%d0%9e%d1%81%d0%bd%d0%be%d0%b2%d1%8b.pdf" TargetMode="External"/><Relationship Id="rId68" Type="http://schemas.openxmlformats.org/officeDocument/2006/relationships/hyperlink" Target="http://195.39.248.242:404/2017/%d0%9f%d1%83%d1%88%d0%ba%d0%b0%d1%80%d1%8c%20%d0%90.%20%d0%98_%d0%9e%d1%81%d0%bd%d0%be%d0%b2%d1%8b.pdf" TargetMode="External"/><Relationship Id="rId76" Type="http://schemas.openxmlformats.org/officeDocument/2006/relationships/hyperlink" Target="http://195.39.248.242:404/2017/%d0%9b%d1%83%d0%b4%d1%87%d0%b5%d0%bd%d0%ba%d0%be_%d0%9e%d1%81%d0%bd%d0%be%d0%b2%d1%8b_%d0%9d%d0%98.pdf" TargetMode="External"/><Relationship Id="rId7" Type="http://schemas.openxmlformats.org/officeDocument/2006/relationships/hyperlink" Target="http://195.39.248.242:404/2017/%d0%91%d1%83%d1%80%d0%b4%d0%b0_%d0%9e%d1%81%d0%bd%d0%be%d0%b2%d1%8b_%d0%9d%d0%98.pdf" TargetMode="External"/><Relationship Id="rId71" Type="http://schemas.openxmlformats.org/officeDocument/2006/relationships/hyperlink" Target="http://195.39.248.242:404/2017/%d0%91%d1%83%d1%80%d0%b4%d0%b0_%d0%9e%d1%81%d0%bd%d0%be%d0%b2%d1%8b_%d0%9d%d0%9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old\Desktop\&#1059;&#1052;&#1050;&#1044;%20%2019\&#1054;&#1088;&#1075;&#1072;&#1085;&#1080;&#1079;&#1072;&#1094;&#1080;&#1103;%20&#1080;%20&#1084;&#1077;&#1090;&#1086;&#1076;&#1080;&#1082;&#1072;%20&#1053;&#1048;&#1056;\&#1051;&#1048;&#1058;&#1045;&#1056;&#1040;&#1058;&#1059;&#1056;&#1040;.doc" TargetMode="External"/><Relationship Id="rId29" Type="http://schemas.openxmlformats.org/officeDocument/2006/relationships/hyperlink" Target="http://195.39.248.242:404/2017/%d0%9b%d1%83%d0%b4%d1%87%d0%b5%d0%bd%d0%ba%d0%be_%d0%9e%d1%81%d0%bd%d0%be%d0%b2%d1%8b_%d0%9d%d0%98.pdf" TargetMode="External"/><Relationship Id="rId11" Type="http://schemas.openxmlformats.org/officeDocument/2006/relationships/hyperlink" Target="http://195.39.248.242:404/2017/%d0%9b%d1%83%d0%b4%d1%87%d0%b5%d0%bd%d0%ba%d0%be_%d0%9e%d1%81%d0%bd%d0%be%d0%b2%d1%8b_%d0%9d%d0%98.pdf" TargetMode="External"/><Relationship Id="rId24" Type="http://schemas.openxmlformats.org/officeDocument/2006/relationships/hyperlink" Target="http://195.39.248.242:404/2017/%d0%9b%d1%83%d0%b4%d1%87%d0%b5%d0%bd%d0%ba%d0%be_%d0%9e%d1%81%d0%bd%d0%be%d0%b2%d1%8b_%d0%9d%d0%98.pdf" TargetMode="External"/><Relationship Id="rId32" Type="http://schemas.openxmlformats.org/officeDocument/2006/relationships/hyperlink" Target="http://195.39.248.242:404/2017/%d0%91%d1%83%d1%80%d0%b4%d0%b0_%d0%9e%d1%81%d0%bd%d0%be%d0%b2%d1%8b_%d0%9d%d0%98.pdf" TargetMode="External"/><Relationship Id="rId37" Type="http://schemas.openxmlformats.org/officeDocument/2006/relationships/hyperlink" Target="http://195.39.248.242:404/2017/%d0%9f%d1%83%d1%88%d0%ba%d0%b0%d1%80%d1%8c%20%d0%90.%20%d0%98_%d0%9e%d1%81%d0%bd%d0%be%d0%b2%d1%8b.pdf" TargetMode="External"/><Relationship Id="rId40" Type="http://schemas.openxmlformats.org/officeDocument/2006/relationships/hyperlink" Target="file:///D:\old\Desktop\&#1059;&#1052;&#1050;&#1044;%20%2019\&#1054;&#1088;&#1075;&#1072;&#1085;&#1080;&#1079;&#1072;&#1094;&#1080;&#1103;%20&#1080;%20&#1084;&#1077;&#1090;&#1086;&#1076;&#1080;&#1082;&#1072;%20&#1053;&#1048;&#1056;\&#1051;&#1048;&#1058;&#1045;&#1056;&#1040;&#1058;&#1059;&#1056;&#1040;.doc" TargetMode="External"/><Relationship Id="rId45" Type="http://schemas.openxmlformats.org/officeDocument/2006/relationships/hyperlink" Target="http://195.39.248.242:404/2017/%d0%91%d1%83%d1%80%d0%b4%d0%b0_%d0%9e%d1%81%d0%bd%d0%be%d0%b2%d1%8b_%d0%9d%d0%98.pdf" TargetMode="External"/><Relationship Id="rId53" Type="http://schemas.openxmlformats.org/officeDocument/2006/relationships/hyperlink" Target="http://195.39.248.242:404/2017/%d0%9b%d1%83%d0%b4%d1%87%d0%b5%d0%bd%d0%ba%d0%be_%d0%9e%d1%81%d0%bd%d0%be%d0%b2%d1%8b_%d0%9d%d0%98.pdf" TargetMode="External"/><Relationship Id="rId58" Type="http://schemas.openxmlformats.org/officeDocument/2006/relationships/hyperlink" Target="http://195.39.248.242:404/2017/%d0%91%d1%83%d1%80%d0%b4%d0%b0_%d0%9e%d1%81%d0%bd%d0%be%d0%b2%d1%8b_%d0%9d%d0%98.pdf" TargetMode="External"/><Relationship Id="rId66" Type="http://schemas.openxmlformats.org/officeDocument/2006/relationships/hyperlink" Target="file:///D:\old\Desktop\&#1059;&#1052;&#1050;&#1044;%20%2019\&#1054;&#1088;&#1075;&#1072;&#1085;&#1080;&#1079;&#1072;&#1094;&#1080;&#1103;%20&#1080;%20&#1084;&#1077;&#1090;&#1086;&#1076;&#1080;&#1082;&#1072;%20&#1053;&#1048;&#1056;\&#1051;&#1048;&#1058;&#1045;&#1056;&#1040;&#1058;&#1059;&#1056;&#1040;.doc" TargetMode="External"/><Relationship Id="rId74" Type="http://schemas.openxmlformats.org/officeDocument/2006/relationships/hyperlink" Target="http://195.39.248.242:404/2017/%d0%9f%d1%83%d1%88%d0%ba%d0%b0%d1%80%d1%8c%20%d0%90.%20%d0%98_%d0%9e%d1%81%d0%bd%d0%be%d0%b2%d1%8b.pdf" TargetMode="External"/><Relationship Id="rId79" Type="http://schemas.openxmlformats.org/officeDocument/2006/relationships/hyperlink" Target="http://195.39.248.242:404/2017/%d0%9b%d1%83%d0%b4%d1%87%d0%b5%d0%bd%d0%ba%d0%be_%d0%9e%d1%81%d0%bd%d0%be%d0%b2%d1%8b_%d0%9d%d0%98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39.248.242:404/2017/%d0%90%d0%bd%d1%82%d1%80%d0%be%d0%bf%d0%be%d0%b2%20%d0%92.%20%d0%90_%d0%9e%d1%81%d0%bd%d0%be%d0%b2%d1%8b.pdf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195.39.248.242:404/2017/%d0%90%d0%bd%d1%82%d1%80%d0%be%d0%bf%d0%be%d0%b2%20%d0%92.%20%d0%90_%d0%9e%d1%81%d0%bd%d0%be%d0%b2%d1%8b.pdf" TargetMode="External"/><Relationship Id="rId19" Type="http://schemas.openxmlformats.org/officeDocument/2006/relationships/hyperlink" Target="http://195.39.248.242:404/2017/%d0%9b%d1%83%d0%b4%d1%87%d0%b5%d0%bd%d0%ba%d0%be_%d0%9e%d1%81%d0%bd%d0%be%d0%b2%d1%8b_%d0%9d%d0%98.pdf" TargetMode="External"/><Relationship Id="rId31" Type="http://schemas.openxmlformats.org/officeDocument/2006/relationships/hyperlink" Target="http://195.39.248.242:404/2017/%d0%90%d0%bd%d1%82%d1%80%d0%be%d0%bf%d0%be%d0%b2%20%d0%92.%20%d0%90_%d0%9e%d1%81%d0%bd%d0%be%d0%b2%d1%8b.pdf" TargetMode="External"/><Relationship Id="rId44" Type="http://schemas.openxmlformats.org/officeDocument/2006/relationships/hyperlink" Target="http://195.39.248.242:404/2017/%d0%9b%d1%83%d0%b4%d1%87%d0%b5%d0%bd%d0%ba%d0%be_%d0%9e%d1%81%d0%bd%d0%be%d0%b2%d1%8b_%d0%9d%d0%98.pdf" TargetMode="External"/><Relationship Id="rId52" Type="http://schemas.openxmlformats.org/officeDocument/2006/relationships/hyperlink" Target="http://195.39.248.242:404/2017/%d0%91%d1%83%d1%80%d0%b4%d0%b0_%d0%9e%d1%81%d0%bd%d0%be%d0%b2%d1%8b_%d0%9d%d0%98.pdf" TargetMode="External"/><Relationship Id="rId60" Type="http://schemas.openxmlformats.org/officeDocument/2006/relationships/hyperlink" Target="http://195.39.248.242:404/2017/%d0%9f%d1%83%d1%88%d0%ba%d0%b0%d1%80%d1%8c%20%d0%90.%20%d0%98_%d0%9e%d1%81%d0%bd%d0%be%d0%b2%d1%8b.pdf" TargetMode="External"/><Relationship Id="rId65" Type="http://schemas.openxmlformats.org/officeDocument/2006/relationships/hyperlink" Target="http://195.39.248.242:404/2017/%d0%91%d1%83%d1%80%d0%b4%d0%b0_%d0%9e%d1%81%d0%bd%d0%be%d0%b2%d1%8b_%d0%9d%d0%98.pdf" TargetMode="External"/><Relationship Id="rId73" Type="http://schemas.openxmlformats.org/officeDocument/2006/relationships/hyperlink" Target="http://195.39.248.242:404/2017/%d0%9b%d1%83%d0%b4%d1%87%d0%b5%d0%bd%d0%ba%d0%be_%d0%9e%d1%81%d0%bd%d0%be%d0%b2%d1%8b_%d0%9d%d0%98.pdf" TargetMode="External"/><Relationship Id="rId78" Type="http://schemas.openxmlformats.org/officeDocument/2006/relationships/hyperlink" Target="http://195.39.248.242:404/2017/%d0%91%d1%83%d1%80%d0%b4%d0%b0_%d0%9e%d1%81%d0%bd%d0%be%d0%b2%d1%8b_%d0%9d%d0%98.pdf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5.39.248.242:404/2017/%d0%9f%d1%83%d1%88%d0%ba%d0%b0%d1%80%d1%8c%20%d0%90.%20%d0%98_%d0%9e%d1%81%d0%bd%d0%be%d0%b2%d1%8b.pdf" TargetMode="External"/><Relationship Id="rId14" Type="http://schemas.openxmlformats.org/officeDocument/2006/relationships/hyperlink" Target="http://195.39.248.242:404/2017/%d0%91%d1%83%d1%80%d0%b4%d0%b0_%d0%9e%d1%81%d0%bd%d0%be%d0%b2%d1%8b_%d0%9d%d0%98.pdf" TargetMode="External"/><Relationship Id="rId22" Type="http://schemas.openxmlformats.org/officeDocument/2006/relationships/hyperlink" Target="http://nashuch.ru/informatika--nauchnoe-napravlenie-zanimayusheesya-izucheniem-z.html" TargetMode="External"/><Relationship Id="rId27" Type="http://schemas.openxmlformats.org/officeDocument/2006/relationships/hyperlink" Target="http://195.39.248.242:404/2017/%d0%9b%d1%83%d0%b4%d1%87%d0%b5%d0%bd%d0%ba%d0%be_%d0%9e%d1%81%d0%bd%d0%be%d0%b2%d1%8b_%d0%9d%d0%98.pdf" TargetMode="External"/><Relationship Id="rId30" Type="http://schemas.openxmlformats.org/officeDocument/2006/relationships/hyperlink" Target="http://195.39.248.242:404/2017/%d0%9f%d1%83%d1%88%d0%ba%d0%b0%d1%80%d1%8c%20%d0%90.%20%d0%98_%d0%9e%d1%81%d0%bd%d0%be%d0%b2%d1%8b.pdf" TargetMode="External"/><Relationship Id="rId35" Type="http://schemas.openxmlformats.org/officeDocument/2006/relationships/hyperlink" Target="http://195.39.248.242:404/2017/%d0%90%d0%bd%d1%82%d1%80%d0%be%d0%bf%d0%be%d0%b2%20%d0%92.%20%d0%90_%d0%9e%d1%81%d0%bd%d0%be%d0%b2%d1%8b.pdf" TargetMode="External"/><Relationship Id="rId43" Type="http://schemas.openxmlformats.org/officeDocument/2006/relationships/hyperlink" Target="http://195.39.248.242:404/2017/%d0%91%d1%83%d1%80%d0%b4%d0%b0_%d0%9e%d1%81%d0%bd%d0%be%d0%b2%d1%8b_%d0%9d%d0%98.pdf" TargetMode="External"/><Relationship Id="rId48" Type="http://schemas.openxmlformats.org/officeDocument/2006/relationships/hyperlink" Target="http://nashuch.ru/1-sistemi-sbora-prirodnogo-gaza-sistema-sbora-gaza-na-ugkm-sis.html" TargetMode="External"/><Relationship Id="rId56" Type="http://schemas.openxmlformats.org/officeDocument/2006/relationships/hyperlink" Target="http://195.39.248.242:404/2017/%d0%9f%d1%83%d1%88%d0%ba%d0%b0%d1%80%d1%8c%20%d0%90.%20%d0%98_%d0%9e%d1%81%d0%bd%d0%be%d0%b2%d1%8b.pdf" TargetMode="External"/><Relationship Id="rId64" Type="http://schemas.openxmlformats.org/officeDocument/2006/relationships/hyperlink" Target="http://195.39.248.242:404/2017/%d0%90%d0%bd%d1%82%d1%80%d0%be%d0%bf%d0%be%d0%b2%20%d0%92.%20%d0%90_%d0%9e%d1%81%d0%bd%d0%be%d0%b2%d1%8b.pdf" TargetMode="External"/><Relationship Id="rId69" Type="http://schemas.openxmlformats.org/officeDocument/2006/relationships/hyperlink" Target="http://195.39.248.242:404/2017/%d0%91%d1%83%d1%80%d0%b4%d0%b0_%d0%9e%d1%81%d0%bd%d0%be%d0%b2%d1%8b_%d0%9d%d0%98.pdf" TargetMode="External"/><Relationship Id="rId77" Type="http://schemas.openxmlformats.org/officeDocument/2006/relationships/hyperlink" Target="http://195.39.248.242:404/2017/%d0%90%d0%bd%d1%82%d1%80%d0%be%d0%bf%d0%be%d0%b2%20%d0%92.%20%d0%90_%d0%9e%d1%81%d0%bd%d0%be%d0%b2%d1%8b.pdf" TargetMode="External"/><Relationship Id="rId8" Type="http://schemas.openxmlformats.org/officeDocument/2006/relationships/hyperlink" Target="http://195.39.248.242:404/2017/%d0%9b%d1%83%d0%b4%d1%87%d0%b5%d0%bd%d0%ba%d0%be_%d0%9e%d1%81%d0%bd%d0%be%d0%b2%d1%8b_%d0%9d%d0%98.pdf" TargetMode="External"/><Relationship Id="rId51" Type="http://schemas.openxmlformats.org/officeDocument/2006/relationships/hyperlink" Target="http://195.39.248.242:404/2017/%d0%9f%d1%83%d1%88%d0%ba%d0%b0%d1%80%d1%8c%20%d0%90.%20%d0%98_%d0%9e%d1%81%d0%bd%d0%be%d0%b2%d1%8b.pdf" TargetMode="External"/><Relationship Id="rId72" Type="http://schemas.openxmlformats.org/officeDocument/2006/relationships/hyperlink" Target="http://195.39.248.242:404/2017/%d0%91%d1%83%d1%80%d0%b4%d0%b0_%d0%9e%d1%81%d0%bd%d0%be%d0%b2%d1%8b_%d0%9d%d0%98.pdf" TargetMode="External"/><Relationship Id="rId80" Type="http://schemas.openxmlformats.org/officeDocument/2006/relationships/hyperlink" Target="http://195.39.248.242:404/2017/%d0%9f%d1%83%d1%88%d0%ba%d0%b0%d1%80%d1%8c%20%d0%90.%20%d0%98_%d0%9e%d1%81%d0%bd%d0%be%d0%b2%d1%8b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195.39.248.242:404/2017/%d0%9f%d1%83%d1%88%d0%ba%d0%b0%d1%80%d1%8c%20%d0%90.%20%d0%98_%d0%9e%d1%81%d0%bd%d0%be%d0%b2%d1%8b.pdf" TargetMode="External"/><Relationship Id="rId17" Type="http://schemas.openxmlformats.org/officeDocument/2006/relationships/hyperlink" Target="http://195.39.248.242:404/2017/%d0%9f%d1%83%d1%88%d0%ba%d0%b0%d1%80%d1%8c%20%d0%90.%20%d0%98_%d0%9e%d1%81%d0%bd%d0%be%d0%b2%d1%8b.pdf" TargetMode="External"/><Relationship Id="rId25" Type="http://schemas.openxmlformats.org/officeDocument/2006/relationships/hyperlink" Target="http://195.39.248.242:404/2017/%d0%9f%d1%83%d1%88%d0%ba%d0%b0%d1%80%d1%8c%20%d0%90.%20%d0%98_%d0%9e%d1%81%d0%bd%d0%be%d0%b2%d1%8b.pdf" TargetMode="External"/><Relationship Id="rId33" Type="http://schemas.openxmlformats.org/officeDocument/2006/relationships/hyperlink" Target="http://195.39.248.242:404/2017/%d0%9b%d1%83%d0%b4%d1%87%d0%b5%d0%bd%d0%ba%d0%be_%d0%9e%d1%81%d0%bd%d0%be%d0%b2%d1%8b_%d0%9d%d0%98.pdf" TargetMode="External"/><Relationship Id="rId38" Type="http://schemas.openxmlformats.org/officeDocument/2006/relationships/hyperlink" Target="http://195.39.248.242:404/2017/%d0%90%d0%bd%d1%82%d1%80%d0%be%d0%bf%d0%be%d0%b2%20%d0%92.%20%d0%90_%d0%9e%d1%81%d0%bd%d0%be%d0%b2%d1%8b.pdf" TargetMode="External"/><Relationship Id="rId46" Type="http://schemas.openxmlformats.org/officeDocument/2006/relationships/hyperlink" Target="http://nashuch.ru/informatika--nauchnoe-napravlenie-zanimayusheesya-izucheniem-z.html" TargetMode="External"/><Relationship Id="rId59" Type="http://schemas.openxmlformats.org/officeDocument/2006/relationships/hyperlink" Target="http://195.39.248.242:404/2017/%d0%9b%d1%83%d0%b4%d1%87%d0%b5%d0%bd%d0%ba%d0%be_%d0%9e%d1%81%d0%bd%d0%be%d0%b2%d1%8b_%d0%9d%d0%98.pdf" TargetMode="External"/><Relationship Id="rId67" Type="http://schemas.openxmlformats.org/officeDocument/2006/relationships/hyperlink" Target="file:///D:\old\Desktop\&#1059;&#1052;&#1050;&#1044;%20%2019\&#1054;&#1088;&#1075;&#1072;&#1085;&#1080;&#1079;&#1072;&#1094;&#1080;&#1103;%20&#1080;%20&#1084;&#1077;&#1090;&#1086;&#1076;&#1080;&#1082;&#1072;%20&#1053;&#1048;&#1056;\&#1051;&#1048;&#1058;&#1045;&#1056;&#1040;&#1058;&#1059;&#1056;&#1040;.doc" TargetMode="External"/><Relationship Id="rId20" Type="http://schemas.openxmlformats.org/officeDocument/2006/relationships/hyperlink" Target="http://195.39.248.242:404/2017/%d0%91%d1%83%d1%80%d0%b4%d0%b0_%d0%9e%d1%81%d0%bd%d0%be%d0%b2%d1%8b_%d0%9d%d0%98.pdf" TargetMode="External"/><Relationship Id="rId41" Type="http://schemas.openxmlformats.org/officeDocument/2006/relationships/hyperlink" Target="file:///D:\old\Desktop\&#1059;&#1052;&#1050;&#1044;%20%2019\&#1054;&#1088;&#1075;&#1072;&#1085;&#1080;&#1079;&#1072;&#1094;&#1080;&#1103;%20&#1080;%20&#1084;&#1077;&#1090;&#1086;&#1076;&#1080;&#1082;&#1072;%20&#1053;&#1048;&#1056;\&#1051;&#1048;&#1058;&#1045;&#1056;&#1040;&#1058;&#1059;&#1056;&#1040;.doc" TargetMode="External"/><Relationship Id="rId54" Type="http://schemas.openxmlformats.org/officeDocument/2006/relationships/hyperlink" Target="http://195.39.248.242:404/2017/%d0%91%d1%83%d1%80%d0%b4%d0%b0_%d0%9e%d1%81%d0%bd%d0%be%d0%b2%d1%8b_%d0%9d%d0%98.pdf" TargetMode="External"/><Relationship Id="rId62" Type="http://schemas.openxmlformats.org/officeDocument/2006/relationships/hyperlink" Target="http://195.39.248.242:404/2017/%d0%9b%d1%83%d0%b4%d1%87%d0%b5%d0%bd%d0%ba%d0%be_%d0%9e%d1%81%d0%bd%d0%be%d0%b2%d1%8b_%d0%9d%d0%98.pdf" TargetMode="External"/><Relationship Id="rId70" Type="http://schemas.openxmlformats.org/officeDocument/2006/relationships/hyperlink" Target="http://195.39.248.242:404/2017/%d0%9b%d1%83%d0%b4%d1%87%d0%b5%d0%bd%d0%ba%d0%be_%d0%9e%d1%81%d0%bd%d0%be%d0%b2%d1%8b_%d0%9d%d0%98.pdf" TargetMode="External"/><Relationship Id="rId75" Type="http://schemas.openxmlformats.org/officeDocument/2006/relationships/hyperlink" Target="http://195.39.248.242:404/2017/%d0%91%d1%83%d1%80%d0%b4%d0%b0_%d0%9e%d1%81%d0%bd%d0%be%d0%b2%d1%8b_%d0%9d%d0%98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95.39.248.242:404/2017/%d0%90%d0%bd%d1%82%d1%80%d0%be%d0%bf%d0%be%d0%b2%20%d0%92.%20%d0%90_%d0%9e%d1%81%d0%bd%d0%be%d0%b2%d1%8b.pdf" TargetMode="External"/><Relationship Id="rId15" Type="http://schemas.openxmlformats.org/officeDocument/2006/relationships/hyperlink" Target="file:///D:\old\Desktop\&#1059;&#1052;&#1050;&#1044;%20%2019\&#1054;&#1088;&#1075;&#1072;&#1085;&#1080;&#1079;&#1072;&#1094;&#1080;&#1103;%20&#1080;%20&#1084;&#1077;&#1090;&#1086;&#1076;&#1080;&#1082;&#1072;%20&#1053;&#1048;&#1056;\&#1051;&#1048;&#1058;&#1045;&#1056;&#1040;&#1058;&#1059;&#1056;&#1040;.doc" TargetMode="External"/><Relationship Id="rId23" Type="http://schemas.openxmlformats.org/officeDocument/2006/relationships/hyperlink" Target="http://195.39.248.242:404/2017/%d0%91%d1%83%d1%80%d0%b4%d0%b0_%d0%9e%d1%81%d0%bd%d0%be%d0%b2%d1%8b_%d0%9d%d0%98.pdf" TargetMode="External"/><Relationship Id="rId28" Type="http://schemas.openxmlformats.org/officeDocument/2006/relationships/hyperlink" Target="http://195.39.248.242:404/2017/%d0%91%d1%83%d1%80%d0%b4%d0%b0_%d0%9e%d1%81%d0%bd%d0%be%d0%b2%d1%8b_%d0%9d%d0%98.pdf" TargetMode="External"/><Relationship Id="rId36" Type="http://schemas.openxmlformats.org/officeDocument/2006/relationships/hyperlink" Target="http://195.39.248.242:404/2017/%d0%9b%d1%83%d0%b4%d1%87%d0%b5%d0%bd%d0%ba%d0%be_%d0%9e%d1%81%d0%bd%d0%be%d0%b2%d1%8b_%d0%9d%d0%98.pdf" TargetMode="External"/><Relationship Id="rId49" Type="http://schemas.openxmlformats.org/officeDocument/2006/relationships/hyperlink" Target="http://195.39.248.242:404/2017/%d0%91%d1%83%d1%80%d0%b4%d0%b0_%d0%9e%d1%81%d0%bd%d0%be%d0%b2%d1%8b_%d0%9d%d0%98.pdf" TargetMode="External"/><Relationship Id="rId57" Type="http://schemas.openxmlformats.org/officeDocument/2006/relationships/hyperlink" Target="http://195.39.248.242:404/2017/%d0%90%d0%bd%d1%82%d1%80%d0%be%d0%bf%d0%be%d0%b2%20%d0%92.%20%d0%90_%d0%9e%d1%81%d0%bd%d0%be%d0%b2%d1%8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33798-47B6-439D-BD01-03F54DA7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8642</Words>
  <Characters>49265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КУЛЬТУРЫ, СПОРТА И МОЛОДЕЖИ</vt:lpstr>
    </vt:vector>
  </TitlesOfParts>
  <Company>Prime Computer</Company>
  <LinksUpToDate>false</LinksUpToDate>
  <CharactersWithSpaces>57792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КУЛЬТУРЫ, СПОРТА И МОЛОДЕЖИ</dc:title>
  <dc:creator>Лаборант кафедры менеджмента София</dc:creator>
  <cp:lastModifiedBy>Admin</cp:lastModifiedBy>
  <cp:revision>12</cp:revision>
  <dcterms:created xsi:type="dcterms:W3CDTF">2024-10-20T13:31:00Z</dcterms:created>
  <dcterms:modified xsi:type="dcterms:W3CDTF">2024-11-18T06:36:00Z</dcterms:modified>
</cp:coreProperties>
</file>