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1E196" w14:textId="7A1D6228" w:rsidR="00E33E32" w:rsidRPr="00752AD0" w:rsidRDefault="00E33E32" w:rsidP="00DE33D4">
      <w:pPr>
        <w:spacing w:after="0" w:line="240" w:lineRule="auto"/>
        <w:ind w:right="55"/>
        <w:contextualSpacing/>
        <w:jc w:val="center"/>
        <w:outlineLvl w:val="0"/>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МИНИСТЕРСТВО КУЛЬТУРЫ РОССИЙСКОЙ ФЕДЕРАЦИИ</w:t>
      </w:r>
    </w:p>
    <w:p w14:paraId="21080858" w14:textId="77777777" w:rsidR="00E33E32" w:rsidRPr="00752AD0" w:rsidRDefault="00E33E32" w:rsidP="00E33E32">
      <w:pPr>
        <w:spacing w:after="0" w:line="240" w:lineRule="auto"/>
        <w:ind w:right="55"/>
        <w:contextualSpacing/>
        <w:jc w:val="center"/>
        <w:outlineLvl w:val="0"/>
        <w:rPr>
          <w:rFonts w:ascii="Times New Roman" w:eastAsia="Times New Roman" w:hAnsi="Times New Roman" w:cs="Times New Roman"/>
          <w:bCs/>
          <w:sz w:val="28"/>
          <w:szCs w:val="28"/>
          <w:lang w:eastAsia="ru-RU"/>
        </w:rPr>
      </w:pPr>
    </w:p>
    <w:p w14:paraId="4C34CB12"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ФЕДЕРАЛЬНОЕ ГОСУДАРСТВЕННОЕ БЮДЖЕТНОЕ</w:t>
      </w:r>
    </w:p>
    <w:p w14:paraId="205F46BC"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ОБРАЗОВАТЕЛЬНОЕ УЧРЕЖДЕНИЕ ВЫСШЕГО ОБРАЗОВАНИЯ</w:t>
      </w:r>
    </w:p>
    <w:p w14:paraId="022961EF"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
          <w:bCs/>
          <w:sz w:val="28"/>
          <w:szCs w:val="28"/>
          <w:lang w:eastAsia="ru-RU"/>
        </w:rPr>
      </w:pPr>
    </w:p>
    <w:p w14:paraId="089EB3D1"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«ЛУГАНСКАЯ ГОСУДАРСТВЕННАЯ АКАДЕМИЯ</w:t>
      </w:r>
    </w:p>
    <w:p w14:paraId="4B650FED"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КУЛЬТУРЫ И ИСКУССТВ ИМЕНИ МИХАИЛА МАТУСОВСКОГО»</w:t>
      </w:r>
    </w:p>
    <w:p w14:paraId="7F20CE00" w14:textId="77777777" w:rsidR="00E33E32" w:rsidRPr="00752AD0" w:rsidRDefault="00E33E32" w:rsidP="00E33E32">
      <w:pPr>
        <w:spacing w:after="0" w:line="240" w:lineRule="auto"/>
        <w:ind w:firstLine="720"/>
        <w:jc w:val="center"/>
        <w:rPr>
          <w:rFonts w:ascii="Times New Roman" w:eastAsia="Times New Roman" w:hAnsi="Times New Roman" w:cs="Times New Roman"/>
          <w:color w:val="000000"/>
          <w:sz w:val="28"/>
          <w:szCs w:val="28"/>
          <w:lang w:eastAsia="ru-RU"/>
        </w:rPr>
      </w:pPr>
    </w:p>
    <w:p w14:paraId="288BE1E5"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14:paraId="1965C677"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4785"/>
      </w:tblGrid>
      <w:tr w:rsidR="006A314C" w:rsidRPr="00752AD0" w14:paraId="4B7CA8FE" w14:textId="77777777" w:rsidTr="00E33E32">
        <w:tc>
          <w:tcPr>
            <w:tcW w:w="4785" w:type="dxa"/>
          </w:tcPr>
          <w:p w14:paraId="707B8683" w14:textId="77777777" w:rsidR="006A314C" w:rsidRPr="00752AD0" w:rsidRDefault="006A314C"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r w:rsidR="006A314C" w:rsidRPr="00752AD0" w14:paraId="176F2BA0" w14:textId="77777777" w:rsidTr="00E33E32">
        <w:tc>
          <w:tcPr>
            <w:tcW w:w="4785" w:type="dxa"/>
          </w:tcPr>
          <w:p w14:paraId="086BEFCB" w14:textId="77777777" w:rsidR="006A314C" w:rsidRPr="00752AD0" w:rsidRDefault="006A314C"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14:paraId="1EE9622F"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14:paraId="7A685C5E"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14:paraId="10AC844D"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14:paraId="455C4514"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7FD2F890"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5B96A685"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ОСНОВНАЯ ПРОФЕССИОНАЛЬНАЯ ОБРАЗОВАТЕЛЬНАЯ ПРОГРАММА</w:t>
      </w:r>
      <w:r w:rsidR="00337386" w:rsidRPr="00752AD0">
        <w:rPr>
          <w:rFonts w:ascii="Times New Roman" w:eastAsia="Times New Roman" w:hAnsi="Times New Roman" w:cs="Times New Roman"/>
          <w:b/>
          <w:color w:val="000000"/>
          <w:sz w:val="28"/>
          <w:szCs w:val="28"/>
          <w:lang w:eastAsia="ru-RU"/>
        </w:rPr>
        <w:t xml:space="preserve"> </w:t>
      </w:r>
      <w:r w:rsidRPr="00752AD0">
        <w:rPr>
          <w:rFonts w:ascii="Times New Roman" w:eastAsia="Times New Roman" w:hAnsi="Times New Roman" w:cs="Times New Roman"/>
          <w:b/>
          <w:color w:val="000000"/>
          <w:sz w:val="28"/>
          <w:szCs w:val="28"/>
          <w:lang w:eastAsia="ru-RU"/>
        </w:rPr>
        <w:t>ВЫСШЕГО ОБРАЗОВАНИЯ</w:t>
      </w:r>
    </w:p>
    <w:p w14:paraId="3D7F200C" w14:textId="77777777" w:rsidR="00E33E32"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37FCBDC6" w14:textId="59A7697D" w:rsidR="00064EDA" w:rsidRPr="00064EDA" w:rsidRDefault="00064EDA"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64EDA">
        <w:rPr>
          <w:rFonts w:ascii="Times New Roman" w:eastAsia="Times New Roman" w:hAnsi="Times New Roman" w:cs="Times New Roman"/>
          <w:b/>
          <w:color w:val="000000"/>
          <w:sz w:val="28"/>
          <w:szCs w:val="28"/>
          <w:lang w:eastAsia="ru-RU"/>
        </w:rPr>
        <w:t>Направление подготовки</w:t>
      </w:r>
    </w:p>
    <w:p w14:paraId="7AEE8A0F" w14:textId="7E17F9B1" w:rsidR="00E33E32" w:rsidRPr="00752AD0" w:rsidRDefault="002A1525"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53.03.02</w:t>
      </w:r>
      <w:r w:rsidR="00F03E34" w:rsidRPr="00752A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Музыкально-инструментальное искусство</w:t>
      </w:r>
    </w:p>
    <w:p w14:paraId="2C3357B0" w14:textId="40E9DB9E" w:rsidR="00E33E32" w:rsidRPr="00752AD0" w:rsidRDefault="00064EDA"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Профиль</w:t>
      </w:r>
    </w:p>
    <w:p w14:paraId="48B7C6B1" w14:textId="77777777" w:rsidR="00E33E32" w:rsidRPr="00752AD0" w:rsidRDefault="00F03E34"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Фортепиано</w:t>
      </w:r>
    </w:p>
    <w:p w14:paraId="4D4E4047"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4E04C4AD"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Квалификация</w:t>
      </w:r>
    </w:p>
    <w:p w14:paraId="2AF6F2D3" w14:textId="2269A22B" w:rsidR="00E33E32" w:rsidRPr="00752AD0" w:rsidRDefault="00064EDA" w:rsidP="00064E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64EDA">
        <w:rPr>
          <w:rFonts w:ascii="Times New Roman" w:eastAsia="Times New Roman" w:hAnsi="Times New Roman" w:cs="Times New Roman"/>
          <w:color w:val="000000"/>
          <w:sz w:val="28"/>
          <w:szCs w:val="28"/>
          <w:lang w:eastAsia="ru-RU"/>
        </w:rPr>
        <w:t>Артист ансамбля. Концертмейстер. Преподаватель.</w:t>
      </w:r>
    </w:p>
    <w:p w14:paraId="5ECE62A4"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EAB0D30"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Форма обучения</w:t>
      </w:r>
    </w:p>
    <w:p w14:paraId="7325BB95" w14:textId="497F053E" w:rsidR="00E33E32" w:rsidRPr="00752AD0" w:rsidRDefault="00064EDA"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w:t>
      </w:r>
      <w:r w:rsidR="00F03E34" w:rsidRPr="00752AD0">
        <w:rPr>
          <w:rFonts w:ascii="Times New Roman" w:eastAsia="Times New Roman" w:hAnsi="Times New Roman" w:cs="Times New Roman"/>
          <w:color w:val="000000"/>
          <w:sz w:val="28"/>
          <w:szCs w:val="28"/>
          <w:lang w:eastAsia="ru-RU"/>
        </w:rPr>
        <w:t>очная</w:t>
      </w:r>
    </w:p>
    <w:p w14:paraId="099A3878"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C751873"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3337F135"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042D5ACB"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5B00DDBC"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4B4753C8"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0A65FB5F"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05692B94" w14:textId="77777777" w:rsidR="00E33E32" w:rsidRPr="00752AD0" w:rsidRDefault="00E33E32" w:rsidP="009603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Луганск</w:t>
      </w:r>
    </w:p>
    <w:p w14:paraId="2EB98BDB" w14:textId="4D547D3A" w:rsidR="00E33E32" w:rsidRPr="00752AD0" w:rsidRDefault="00E33E32" w:rsidP="009603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202</w:t>
      </w:r>
      <w:r w:rsidR="00EE5693" w:rsidRPr="00752AD0">
        <w:rPr>
          <w:rFonts w:ascii="Times New Roman" w:eastAsia="Times New Roman" w:hAnsi="Times New Roman" w:cs="Times New Roman"/>
          <w:color w:val="000000"/>
          <w:sz w:val="28"/>
          <w:szCs w:val="28"/>
          <w:lang w:eastAsia="ru-RU"/>
        </w:rPr>
        <w:t>4</w:t>
      </w:r>
    </w:p>
    <w:p w14:paraId="1F372827"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br w:type="page"/>
      </w:r>
      <w:r w:rsidRPr="00752AD0">
        <w:rPr>
          <w:rFonts w:ascii="Times New Roman" w:eastAsia="Times New Roman" w:hAnsi="Times New Roman" w:cs="Times New Roman"/>
          <w:color w:val="000000"/>
          <w:sz w:val="28"/>
          <w:szCs w:val="28"/>
          <w:lang w:eastAsia="ru-RU"/>
        </w:rPr>
        <w:lastRenderedPageBreak/>
        <w:t>Лист согласования ОПОП ВО</w:t>
      </w:r>
    </w:p>
    <w:p w14:paraId="220C209C" w14:textId="78D2FAAD" w:rsidR="00E33E32" w:rsidRPr="00752AD0" w:rsidRDefault="00E33E32" w:rsidP="003D1B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Основная </w:t>
      </w:r>
      <w:r w:rsidR="002A1525">
        <w:rPr>
          <w:rFonts w:ascii="Times New Roman" w:eastAsia="Times New Roman" w:hAnsi="Times New Roman" w:cs="Times New Roman"/>
          <w:color w:val="000000"/>
          <w:sz w:val="28"/>
          <w:szCs w:val="28"/>
          <w:lang w:eastAsia="ru-RU"/>
        </w:rPr>
        <w:t xml:space="preserve">профессиональная </w:t>
      </w:r>
      <w:r w:rsidRPr="00752AD0">
        <w:rPr>
          <w:rFonts w:ascii="Times New Roman" w:eastAsia="Times New Roman" w:hAnsi="Times New Roman" w:cs="Times New Roman"/>
          <w:color w:val="000000"/>
          <w:sz w:val="28"/>
          <w:szCs w:val="28"/>
          <w:lang w:eastAsia="ru-RU"/>
        </w:rPr>
        <w:t xml:space="preserve">образовательная программа высшего образования разработана в соответствии с Федеральным законом «Об образовании в Российской Федерации» от 29.12.2012 года № 273-ФЗ и ФГОС ВО по </w:t>
      </w:r>
      <w:r w:rsidR="003D1B8C">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0096039F" w:rsidRPr="00752AD0">
        <w:rPr>
          <w:rFonts w:ascii="Times New Roman" w:hAnsi="Times New Roman" w:cs="Times New Roman"/>
          <w:sz w:val="28"/>
          <w:szCs w:val="28"/>
        </w:rPr>
        <w:t>53.05.01 Искусство концертного исполнительства</w:t>
      </w:r>
      <w:r w:rsidRPr="00752AD0">
        <w:rPr>
          <w:rFonts w:ascii="Times New Roman" w:eastAsia="Times New Roman" w:hAnsi="Times New Roman" w:cs="Times New Roman"/>
          <w:color w:val="000000"/>
          <w:sz w:val="28"/>
          <w:szCs w:val="28"/>
          <w:lang w:eastAsia="ru-RU"/>
        </w:rPr>
        <w:t>, утвержденному приказом Министерства образования и науки Российской Ф</w:t>
      </w:r>
      <w:r w:rsidR="00556E51">
        <w:rPr>
          <w:rFonts w:ascii="Times New Roman" w:eastAsia="Times New Roman" w:hAnsi="Times New Roman" w:cs="Times New Roman"/>
          <w:color w:val="000000"/>
          <w:sz w:val="28"/>
          <w:szCs w:val="28"/>
          <w:lang w:eastAsia="ru-RU"/>
        </w:rPr>
        <w:t>едерации от 01.08.2017 г. № 730</w:t>
      </w:r>
    </w:p>
    <w:p w14:paraId="263D7AD2" w14:textId="77777777" w:rsidR="006A314C" w:rsidRPr="00752AD0" w:rsidRDefault="00E33E32" w:rsidP="006A314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w:t>
      </w:r>
      <w:r w:rsidR="006A314C">
        <w:rPr>
          <w:rFonts w:ascii="Times New Roman" w:eastAsia="Times New Roman" w:hAnsi="Times New Roman" w:cs="Times New Roman"/>
          <w:color w:val="000000"/>
          <w:sz w:val="28"/>
          <w:szCs w:val="28"/>
          <w:lang w:eastAsia="ru-RU"/>
        </w:rPr>
        <w:t>П</w:t>
      </w:r>
      <w:r w:rsidRPr="00752AD0">
        <w:rPr>
          <w:rFonts w:ascii="Times New Roman" w:eastAsia="Times New Roman" w:hAnsi="Times New Roman" w:cs="Times New Roman"/>
          <w:color w:val="000000"/>
          <w:sz w:val="28"/>
          <w:szCs w:val="28"/>
          <w:lang w:eastAsia="ru-RU"/>
        </w:rPr>
        <w:t xml:space="preserve">ОП ВО по </w:t>
      </w:r>
      <w:r w:rsidR="00064EDA">
        <w:rPr>
          <w:rFonts w:ascii="Times New Roman" w:eastAsia="Times New Roman" w:hAnsi="Times New Roman" w:cs="Times New Roman"/>
          <w:color w:val="000000"/>
          <w:sz w:val="28"/>
          <w:szCs w:val="28"/>
          <w:lang w:eastAsia="ru-RU"/>
        </w:rPr>
        <w:t>направлению подготовки</w:t>
      </w:r>
      <w:r w:rsidR="0096039F" w:rsidRPr="00752AD0">
        <w:rPr>
          <w:rFonts w:ascii="Times New Roman" w:eastAsia="Times New Roman" w:hAnsi="Times New Roman" w:cs="Times New Roman"/>
          <w:color w:val="000000"/>
          <w:sz w:val="28"/>
          <w:szCs w:val="28"/>
          <w:lang w:eastAsia="ru-RU"/>
        </w:rPr>
        <w:t xml:space="preserve"> </w:t>
      </w:r>
      <w:r w:rsidR="0096039F" w:rsidRPr="00752AD0">
        <w:rPr>
          <w:rFonts w:ascii="Times New Roman" w:hAnsi="Times New Roman" w:cs="Times New Roman"/>
          <w:sz w:val="28"/>
          <w:szCs w:val="28"/>
        </w:rPr>
        <w:t>53.0</w:t>
      </w:r>
      <w:r w:rsidR="00064EDA">
        <w:rPr>
          <w:rFonts w:ascii="Times New Roman" w:hAnsi="Times New Roman" w:cs="Times New Roman"/>
          <w:sz w:val="28"/>
          <w:szCs w:val="28"/>
        </w:rPr>
        <w:t>3.02</w:t>
      </w:r>
      <w:r w:rsidR="0096039F" w:rsidRPr="00752AD0">
        <w:rPr>
          <w:rFonts w:ascii="Times New Roman" w:hAnsi="Times New Roman" w:cs="Times New Roman"/>
          <w:sz w:val="28"/>
          <w:szCs w:val="28"/>
        </w:rPr>
        <w:t xml:space="preserve"> </w:t>
      </w:r>
      <w:r w:rsidR="00064EDA">
        <w:rPr>
          <w:rFonts w:ascii="Times New Roman" w:hAnsi="Times New Roman" w:cs="Times New Roman"/>
          <w:sz w:val="28"/>
          <w:szCs w:val="28"/>
        </w:rPr>
        <w:t>Музыкально-инструментальное искусство профиль</w:t>
      </w:r>
      <w:r w:rsidR="0096039F" w:rsidRPr="00752AD0">
        <w:rPr>
          <w:rFonts w:ascii="Times New Roman" w:hAnsi="Times New Roman" w:cs="Times New Roman"/>
          <w:sz w:val="28"/>
          <w:szCs w:val="28"/>
        </w:rPr>
        <w:t xml:space="preserve"> </w:t>
      </w:r>
      <w:r w:rsidR="00A42561">
        <w:rPr>
          <w:rFonts w:ascii="Times New Roman" w:hAnsi="Times New Roman" w:cs="Times New Roman"/>
          <w:sz w:val="28"/>
          <w:szCs w:val="28"/>
        </w:rPr>
        <w:t>Фортепиано</w:t>
      </w:r>
      <w:r w:rsidR="0096039F"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разработана к</w:t>
      </w:r>
      <w:r w:rsidR="0096039F" w:rsidRPr="00752AD0">
        <w:rPr>
          <w:rFonts w:ascii="Times New Roman" w:eastAsia="Times New Roman" w:hAnsi="Times New Roman" w:cs="Times New Roman"/>
          <w:color w:val="000000"/>
          <w:sz w:val="28"/>
          <w:szCs w:val="28"/>
          <w:lang w:eastAsia="ru-RU"/>
        </w:rPr>
        <w:t xml:space="preserve">афедрой </w:t>
      </w:r>
      <w:proofErr w:type="spellStart"/>
      <w:r w:rsidR="0096039F" w:rsidRPr="00752AD0">
        <w:rPr>
          <w:rFonts w:ascii="Times New Roman" w:eastAsia="Times New Roman" w:hAnsi="Times New Roman" w:cs="Times New Roman"/>
          <w:color w:val="000000"/>
          <w:sz w:val="28"/>
          <w:szCs w:val="28"/>
          <w:lang w:eastAsia="ru-RU"/>
        </w:rPr>
        <w:t>фортеп</w:t>
      </w:r>
      <w:r w:rsidR="006A314C" w:rsidRPr="00752AD0">
        <w:rPr>
          <w:rFonts w:ascii="Times New Roman" w:eastAsia="Times New Roman" w:hAnsi="Times New Roman" w:cs="Times New Roman"/>
          <w:color w:val="000000"/>
          <w:sz w:val="28"/>
          <w:szCs w:val="28"/>
          <w:lang w:eastAsia="ru-RU"/>
        </w:rPr>
        <w:t>Разработчики</w:t>
      </w:r>
      <w:proofErr w:type="spellEnd"/>
      <w:r w:rsidR="006A314C" w:rsidRPr="00752AD0">
        <w:rPr>
          <w:rFonts w:ascii="Times New Roman" w:eastAsia="Times New Roman" w:hAnsi="Times New Roman" w:cs="Times New Roman"/>
          <w:color w:val="000000"/>
          <w:sz w:val="28"/>
          <w:szCs w:val="28"/>
          <w:lang w:eastAsia="ru-RU"/>
        </w:rPr>
        <w:t xml:space="preserve"> ОПОП ВО:</w:t>
      </w:r>
    </w:p>
    <w:p w14:paraId="53FCFB07" w14:textId="3894BD88" w:rsidR="006A314C" w:rsidRPr="00752AD0" w:rsidRDefault="006A314C" w:rsidP="006A314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1. Руководитель образовательной программы – </w:t>
      </w:r>
      <w:proofErr w:type="spellStart"/>
      <w:r w:rsidRPr="00752AD0">
        <w:rPr>
          <w:rFonts w:ascii="Times New Roman" w:eastAsia="Times New Roman" w:hAnsi="Times New Roman" w:cs="Times New Roman"/>
          <w:color w:val="000000"/>
          <w:sz w:val="28"/>
          <w:szCs w:val="28"/>
          <w:lang w:eastAsia="ru-RU"/>
        </w:rPr>
        <w:t>Ененко</w:t>
      </w:r>
      <w:proofErr w:type="spellEnd"/>
      <w:r w:rsidRPr="00752AD0">
        <w:rPr>
          <w:rFonts w:ascii="Times New Roman" w:eastAsia="Times New Roman" w:hAnsi="Times New Roman" w:cs="Times New Roman"/>
          <w:color w:val="000000"/>
          <w:sz w:val="28"/>
          <w:szCs w:val="28"/>
          <w:lang w:eastAsia="ru-RU"/>
        </w:rPr>
        <w:t xml:space="preserve"> Ирина Алексеевна, заведующий кафедрой, профессор, заслуженный деятель искусств ЛНР</w:t>
      </w:r>
    </w:p>
    <w:p w14:paraId="4DC01490" w14:textId="69F2F16C" w:rsidR="006A314C" w:rsidRPr="00752AD0" w:rsidRDefault="006A314C" w:rsidP="006A314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Теслюк Наталья Владимировна, преподаватель кафедры фортепиано</w:t>
      </w:r>
    </w:p>
    <w:p w14:paraId="72B9C04D" w14:textId="70BB5B45" w:rsidR="006A314C" w:rsidRDefault="006A314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300CA773" w14:textId="36909446" w:rsidR="006A314C" w:rsidRPr="00752AD0" w:rsidRDefault="006A314C" w:rsidP="006A314C">
      <w:pPr>
        <w:pStyle w:val="a3"/>
        <w:numPr>
          <w:ilvl w:val="0"/>
          <w:numId w:val="24"/>
        </w:numPr>
        <w:tabs>
          <w:tab w:val="left" w:pos="284"/>
        </w:tabs>
        <w:jc w:val="both"/>
        <w:rPr>
          <w:rFonts w:ascii="Times New Roman" w:hAnsi="Times New Roman" w:cs="Times New Roman"/>
          <w:sz w:val="28"/>
          <w:szCs w:val="28"/>
        </w:rPr>
      </w:pPr>
      <w:bookmarkStart w:id="0" w:name="_GoBack"/>
      <w:bookmarkEnd w:id="0"/>
      <w:r w:rsidRPr="00752AD0">
        <w:rPr>
          <w:rFonts w:ascii="Times New Roman" w:hAnsi="Times New Roman" w:cs="Times New Roman"/>
          <w:sz w:val="28"/>
          <w:szCs w:val="28"/>
        </w:rPr>
        <w:lastRenderedPageBreak/>
        <w:t>Общие положения</w:t>
      </w:r>
    </w:p>
    <w:p w14:paraId="7080B154"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1.1 Нормативно-правовые основы реализации ОПОП</w:t>
      </w:r>
    </w:p>
    <w:p w14:paraId="141FD975"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1.2 Цель ОП</w:t>
      </w:r>
    </w:p>
    <w:p w14:paraId="24E60D63"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1.3 Планируемые результаты освоения образовательной программы.</w:t>
      </w:r>
    </w:p>
    <w:p w14:paraId="289C4511"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1.3.1 Требования к абитуриенту.</w:t>
      </w:r>
    </w:p>
    <w:p w14:paraId="0E125633"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1.3.2 Компетенции обучающихся, формируемые в процессе освоения образовательной программы</w:t>
      </w:r>
    </w:p>
    <w:p w14:paraId="70819EC4"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 Общая характеристика образовательной программы</w:t>
      </w:r>
    </w:p>
    <w:p w14:paraId="37B4C6E8"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1.4.1 Квалификация, присваиваемая выпускникам</w:t>
      </w:r>
    </w:p>
    <w:p w14:paraId="2D3F75F1"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1.4.2 Область профессиональной деятельности</w:t>
      </w:r>
    </w:p>
    <w:p w14:paraId="769C7936"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1.4.3 Объекты профессиональной деятельности</w:t>
      </w:r>
    </w:p>
    <w:p w14:paraId="6BE30493"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1.4.4 Виды профессиональной деятельности</w:t>
      </w:r>
    </w:p>
    <w:p w14:paraId="7F337442"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1.4.5 Направленность образовательной программы</w:t>
      </w:r>
    </w:p>
    <w:p w14:paraId="740007BA"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1.4.6 Объем, структура и срок освоения образовательной программы</w:t>
      </w:r>
    </w:p>
    <w:p w14:paraId="40355F3C"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1.4.7 Сведения о профессорско-преподавательском составе</w:t>
      </w:r>
    </w:p>
    <w:p w14:paraId="5A935397" w14:textId="77777777" w:rsidR="006A314C" w:rsidRPr="00752AD0" w:rsidRDefault="006A314C" w:rsidP="006A314C">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60FABD0B"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2.1 Учебный план (Приложение 1)</w:t>
      </w:r>
    </w:p>
    <w:p w14:paraId="0E332C23"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2.2 Календарный учебный график (Приложение 2)</w:t>
      </w:r>
    </w:p>
    <w:p w14:paraId="5C30E5B9"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2.3. Аннотации рабочих программ учебных дисциплин</w:t>
      </w:r>
    </w:p>
    <w:p w14:paraId="5AE9CE16"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2.4. Аннотации программ практик</w:t>
      </w:r>
    </w:p>
    <w:p w14:paraId="569400B3"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2.5. Программа ГИА (Приложение 3)</w:t>
      </w:r>
    </w:p>
    <w:p w14:paraId="06EBC3A6"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2.5. Программа воспитательной работы (Приложение 4)</w:t>
      </w:r>
    </w:p>
    <w:p w14:paraId="1DBD6B02" w14:textId="77777777" w:rsidR="006A314C" w:rsidRPr="00752AD0" w:rsidRDefault="006A314C" w:rsidP="006A314C">
      <w:pPr>
        <w:pStyle w:val="a3"/>
        <w:jc w:val="both"/>
        <w:rPr>
          <w:rFonts w:ascii="Times New Roman" w:hAnsi="Times New Roman" w:cs="Times New Roman"/>
          <w:sz w:val="28"/>
          <w:szCs w:val="28"/>
        </w:rPr>
      </w:pPr>
      <w:r w:rsidRPr="00752AD0">
        <w:rPr>
          <w:rFonts w:ascii="Times New Roman" w:hAnsi="Times New Roman" w:cs="Times New Roman"/>
          <w:sz w:val="28"/>
          <w:szCs w:val="28"/>
        </w:rPr>
        <w:t>2.6. Календарный график воспитательной работы (Приложение 5)</w:t>
      </w:r>
    </w:p>
    <w:p w14:paraId="06BEEBF2" w14:textId="77777777" w:rsidR="006A314C" w:rsidRPr="00752AD0" w:rsidRDefault="006A314C" w:rsidP="006A314C">
      <w:pPr>
        <w:pStyle w:val="a3"/>
        <w:tabs>
          <w:tab w:val="left" w:pos="284"/>
        </w:tabs>
        <w:ind w:left="0"/>
        <w:jc w:val="both"/>
        <w:rPr>
          <w:rFonts w:ascii="Times New Roman" w:hAnsi="Times New Roman" w:cs="Times New Roman"/>
          <w:sz w:val="28"/>
          <w:szCs w:val="28"/>
        </w:rPr>
      </w:pPr>
      <w:r w:rsidRPr="00752AD0">
        <w:rPr>
          <w:rFonts w:ascii="Times New Roman" w:hAnsi="Times New Roman" w:cs="Times New Roman"/>
          <w:sz w:val="28"/>
          <w:szCs w:val="28"/>
        </w:rPr>
        <w:t>3. Учебно-методическое и информационное обеспечение образовательного процесса.</w:t>
      </w:r>
    </w:p>
    <w:p w14:paraId="656E4993" w14:textId="77777777" w:rsidR="006A314C" w:rsidRPr="00752AD0" w:rsidRDefault="006A314C" w:rsidP="006A314C">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4. Условия реализации образовательного процесса</w:t>
      </w:r>
    </w:p>
    <w:p w14:paraId="5309821D" w14:textId="77777777" w:rsidR="006A314C" w:rsidRPr="00752AD0" w:rsidRDefault="006A314C" w:rsidP="006A314C">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5. Методическое сопровождение</w:t>
      </w:r>
    </w:p>
    <w:p w14:paraId="2ED17A16" w14:textId="77777777" w:rsidR="006A314C" w:rsidRPr="00752AD0" w:rsidRDefault="006A314C" w:rsidP="006A314C">
      <w:pPr>
        <w:pStyle w:val="a3"/>
        <w:ind w:left="0"/>
        <w:jc w:val="both"/>
        <w:rPr>
          <w:rFonts w:ascii="Times New Roman" w:hAnsi="Times New Roman" w:cs="Times New Roman"/>
          <w:sz w:val="28"/>
          <w:szCs w:val="28"/>
        </w:rPr>
      </w:pPr>
    </w:p>
    <w:p w14:paraId="354578E2" w14:textId="77777777" w:rsidR="006A314C" w:rsidRPr="00752AD0" w:rsidRDefault="006A314C" w:rsidP="006A314C">
      <w:pPr>
        <w:pStyle w:val="a3"/>
        <w:ind w:left="0"/>
        <w:jc w:val="both"/>
        <w:rPr>
          <w:rFonts w:ascii="Times New Roman" w:hAnsi="Times New Roman" w:cs="Times New Roman"/>
          <w:sz w:val="28"/>
          <w:szCs w:val="28"/>
        </w:rPr>
      </w:pPr>
    </w:p>
    <w:p w14:paraId="453B363D" w14:textId="77777777" w:rsidR="006A314C" w:rsidRPr="00752AD0" w:rsidRDefault="006A314C" w:rsidP="006A314C">
      <w:pPr>
        <w:rPr>
          <w:rFonts w:ascii="Times New Roman" w:hAnsi="Times New Roman" w:cs="Times New Roman"/>
          <w:sz w:val="28"/>
          <w:szCs w:val="28"/>
        </w:rPr>
      </w:pPr>
      <w:r w:rsidRPr="00752AD0">
        <w:rPr>
          <w:rFonts w:ascii="Times New Roman" w:hAnsi="Times New Roman" w:cs="Times New Roman"/>
          <w:sz w:val="28"/>
          <w:szCs w:val="28"/>
        </w:rPr>
        <w:br w:type="page"/>
      </w:r>
    </w:p>
    <w:p w14:paraId="0B9CAE96" w14:textId="77777777" w:rsidR="006A314C" w:rsidRPr="00752AD0" w:rsidRDefault="006A314C" w:rsidP="006A314C">
      <w:pPr>
        <w:pStyle w:val="a3"/>
        <w:numPr>
          <w:ilvl w:val="0"/>
          <w:numId w:val="1"/>
        </w:numPr>
        <w:jc w:val="center"/>
        <w:rPr>
          <w:rFonts w:ascii="Times New Roman" w:hAnsi="Times New Roman" w:cs="Times New Roman"/>
          <w:b/>
          <w:sz w:val="28"/>
          <w:szCs w:val="28"/>
        </w:rPr>
      </w:pPr>
      <w:r w:rsidRPr="00752AD0">
        <w:rPr>
          <w:rFonts w:ascii="Times New Roman" w:hAnsi="Times New Roman" w:cs="Times New Roman"/>
          <w:b/>
          <w:sz w:val="28"/>
          <w:szCs w:val="28"/>
        </w:rPr>
        <w:lastRenderedPageBreak/>
        <w:t>ОБЩИЕ ПОЛОЖЕНИЯ</w:t>
      </w:r>
    </w:p>
    <w:p w14:paraId="14E25D9A" w14:textId="77777777" w:rsidR="006A314C" w:rsidRPr="00752AD0" w:rsidRDefault="006A314C" w:rsidP="006A314C">
      <w:pPr>
        <w:pStyle w:val="a3"/>
        <w:rPr>
          <w:rFonts w:ascii="Times New Roman" w:hAnsi="Times New Roman" w:cs="Times New Roman"/>
          <w:sz w:val="28"/>
          <w:szCs w:val="28"/>
        </w:rPr>
      </w:pPr>
    </w:p>
    <w:p w14:paraId="4B2D9DC2" w14:textId="77777777" w:rsidR="006A314C" w:rsidRPr="00752AD0" w:rsidRDefault="006A314C" w:rsidP="006A314C">
      <w:pPr>
        <w:pStyle w:val="a3"/>
        <w:numPr>
          <w:ilvl w:val="1"/>
          <w:numId w:val="1"/>
        </w:numPr>
        <w:spacing w:after="0"/>
        <w:ind w:left="357" w:hanging="357"/>
        <w:jc w:val="center"/>
        <w:rPr>
          <w:rFonts w:ascii="Times New Roman" w:hAnsi="Times New Roman" w:cs="Times New Roman"/>
          <w:b/>
          <w:sz w:val="28"/>
          <w:szCs w:val="28"/>
        </w:rPr>
      </w:pPr>
      <w:r w:rsidRPr="00752AD0">
        <w:rPr>
          <w:rFonts w:ascii="Times New Roman" w:hAnsi="Times New Roman" w:cs="Times New Roman"/>
          <w:b/>
          <w:sz w:val="28"/>
          <w:szCs w:val="28"/>
        </w:rPr>
        <w:t>Нормативно-правовые основы реализации основной профессиональной образовательной программы</w:t>
      </w:r>
    </w:p>
    <w:p w14:paraId="3009F9E3" w14:textId="77777777" w:rsidR="006A314C" w:rsidRPr="00752AD0" w:rsidRDefault="006A314C" w:rsidP="006A314C">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 xml:space="preserve">Основная профессиональная образовательная программа высшего образования по </w:t>
      </w:r>
      <w:r>
        <w:rPr>
          <w:rFonts w:ascii="Times New Roman" w:hAnsi="Times New Roman" w:cs="Times New Roman"/>
          <w:sz w:val="28"/>
          <w:szCs w:val="28"/>
        </w:rPr>
        <w:t>направлению подготовки</w:t>
      </w:r>
      <w:r w:rsidRPr="00752AD0">
        <w:rPr>
          <w:rFonts w:ascii="Times New Roman" w:hAnsi="Times New Roman" w:cs="Times New Roman"/>
          <w:sz w:val="28"/>
          <w:szCs w:val="28"/>
        </w:rPr>
        <w:t xml:space="preserve"> </w:t>
      </w:r>
      <w:r>
        <w:rPr>
          <w:rFonts w:ascii="Times New Roman" w:hAnsi="Times New Roman" w:cs="Times New Roman"/>
          <w:sz w:val="28"/>
          <w:szCs w:val="28"/>
        </w:rPr>
        <w:t>53.03.02 Музыкально-инструментальное искусство</w:t>
      </w:r>
      <w:r w:rsidRPr="00752AD0">
        <w:rPr>
          <w:rFonts w:ascii="Times New Roman" w:hAnsi="Times New Roman" w:cs="Times New Roman"/>
          <w:sz w:val="28"/>
          <w:szCs w:val="28"/>
        </w:rPr>
        <w:t xml:space="preserve">, </w:t>
      </w:r>
      <w:r>
        <w:rPr>
          <w:rFonts w:ascii="Times New Roman" w:hAnsi="Times New Roman" w:cs="Times New Roman"/>
          <w:sz w:val="28"/>
          <w:szCs w:val="28"/>
        </w:rPr>
        <w:t>профиль Фортепиано</w:t>
      </w:r>
      <w:r w:rsidRPr="00752AD0">
        <w:rPr>
          <w:rFonts w:ascii="Times New Roman" w:hAnsi="Times New Roman" w:cs="Times New Roman"/>
          <w:sz w:val="28"/>
          <w:szCs w:val="28"/>
        </w:rPr>
        <w:t xml:space="preserve"> (далее – ОПОП) реализуется в </w:t>
      </w:r>
      <w:r>
        <w:rPr>
          <w:rFonts w:ascii="Times New Roman" w:hAnsi="Times New Roman" w:cs="Times New Roman"/>
          <w:sz w:val="28"/>
          <w:szCs w:val="28"/>
        </w:rPr>
        <w:t xml:space="preserve">федеральном государственном бюджетном образовательном учреждении высшего образования </w:t>
      </w:r>
      <w:r w:rsidRPr="00752AD0">
        <w:rPr>
          <w:rFonts w:ascii="Times New Roman" w:hAnsi="Times New Roman" w:cs="Times New Roman"/>
          <w:sz w:val="28"/>
          <w:szCs w:val="28"/>
        </w:rPr>
        <w:t>«Луганская государственная академия культуры и искусств им. М. Матусовского» (далее – Академия).</w:t>
      </w:r>
    </w:p>
    <w:p w14:paraId="09C44E36" w14:textId="77777777" w:rsidR="006A314C" w:rsidRPr="00752AD0" w:rsidRDefault="006A314C" w:rsidP="006A314C">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 xml:space="preserve">Нормативно-правовой базой настоящей основной образовательной программы являются следующие документы: </w:t>
      </w:r>
    </w:p>
    <w:p w14:paraId="4AF931CD"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Федеральный закон Российской Федерации «Об образовании в Российской Федерации» от 29 декабря 2012 г. № 273-ФЗ; </w:t>
      </w:r>
    </w:p>
    <w:p w14:paraId="54F86A8D"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Федеральный государственный образовательный стандарт высшего образования по специальности 53.05.01 «Искусство концертного исполнительства», утвержденный приказом Министерства образования и науки Российской Федерации от 1.08.2017 № 731, зарегистрированный в Минюст России 22.08.2017 г. № 47902; </w:t>
      </w:r>
    </w:p>
    <w:p w14:paraId="591C7E56"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Приказ Министерства труда России от 29.09.2014 г. № 667н «О реестре профессиональных стандартов (перечне видов профессиональной деятельности)»; </w:t>
      </w:r>
    </w:p>
    <w:p w14:paraId="35277E49"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Приказ Министерства науки и высшего образования РФ от 5.04.2017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14:paraId="47249694"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Приказ Министерства науки и высшего образования РФ от 12.09.2013 г. № 1061 «Об утверждении Перечней специальностей и направлений подготовки высшего образования»; </w:t>
      </w:r>
    </w:p>
    <w:p w14:paraId="61B1805C"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Приказ Министерства науки и высшего образования РФ от 29.06.2015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14:paraId="71962608"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Приказ Министерства науки и высшего образования РФ и Министерства просвещения РФ от 05.08. 2020 г. </w:t>
      </w:r>
    </w:p>
    <w:p w14:paraId="283DEE3A" w14:textId="77777777" w:rsidR="006A314C" w:rsidRPr="00752AD0" w:rsidRDefault="006A314C" w:rsidP="006A314C">
      <w:pPr>
        <w:autoSpaceDE w:val="0"/>
        <w:autoSpaceDN w:val="0"/>
        <w:adjustRightInd w:val="0"/>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885/390 «О практической подготовке обучающихся»; </w:t>
      </w:r>
    </w:p>
    <w:p w14:paraId="6AE90182"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нормативные документы Министерства культуры РФ; </w:t>
      </w:r>
    </w:p>
    <w:p w14:paraId="07EBBB49"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нормативные документы Министерства науки и высшего образования РФ;  </w:t>
      </w:r>
    </w:p>
    <w:p w14:paraId="797C9816"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нормативные документы Федеральной службы по надзору в сфере образования и науки; </w:t>
      </w:r>
    </w:p>
    <w:p w14:paraId="3BE38984"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нормативные документы Управления государственного пожарного надзора;</w:t>
      </w:r>
    </w:p>
    <w:p w14:paraId="231F5ACE"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Устав </w:t>
      </w:r>
      <w:r>
        <w:rPr>
          <w:rFonts w:ascii="Times New Roman" w:hAnsi="Times New Roman" w:cs="Times New Roman"/>
          <w:sz w:val="28"/>
          <w:szCs w:val="28"/>
        </w:rPr>
        <w:t>Академии Матусовского</w:t>
      </w:r>
      <w:r w:rsidRPr="00752AD0">
        <w:rPr>
          <w:rFonts w:ascii="Times New Roman" w:hAnsi="Times New Roman" w:cs="Times New Roman"/>
          <w:sz w:val="28"/>
          <w:szCs w:val="28"/>
        </w:rPr>
        <w:t xml:space="preserve"> </w:t>
      </w:r>
    </w:p>
    <w:p w14:paraId="04EB601D" w14:textId="77777777" w:rsidR="006A314C" w:rsidRPr="00752AD0" w:rsidRDefault="006A314C" w:rsidP="006A314C">
      <w:pPr>
        <w:numPr>
          <w:ilvl w:val="0"/>
          <w:numId w:val="14"/>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локальные нормативно-правовые акты Академии.</w:t>
      </w:r>
    </w:p>
    <w:p w14:paraId="54D2F2C1" w14:textId="77777777" w:rsidR="006A314C" w:rsidRPr="000816A1" w:rsidRDefault="006A314C" w:rsidP="006A314C">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данной специальности. В нее входят: календарный учебный график, учебный план, аннотации к рабочим программам дисциплин и программам практики, программа государственной итоговой аттестации, фонды оценочных средств и другие материалы, необходимые для реализ</w:t>
      </w:r>
      <w:r>
        <w:rPr>
          <w:rFonts w:ascii="Times New Roman" w:hAnsi="Times New Roman" w:cs="Times New Roman"/>
          <w:sz w:val="28"/>
          <w:szCs w:val="28"/>
        </w:rPr>
        <w:t>ации образовательной программы.</w:t>
      </w:r>
    </w:p>
    <w:p w14:paraId="3BB7B51F" w14:textId="77777777" w:rsidR="006A314C" w:rsidRPr="00752AD0" w:rsidRDefault="006A314C" w:rsidP="006A314C">
      <w:pPr>
        <w:pStyle w:val="a3"/>
        <w:numPr>
          <w:ilvl w:val="1"/>
          <w:numId w:val="1"/>
        </w:num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Цель образовательной программы</w:t>
      </w:r>
    </w:p>
    <w:p w14:paraId="11AC4C64" w14:textId="77777777" w:rsidR="006A314C" w:rsidRPr="000816A1" w:rsidRDefault="006A314C" w:rsidP="006A314C">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Цель образовательной программы </w:t>
      </w:r>
      <w:r>
        <w:rPr>
          <w:rFonts w:ascii="Times New Roman" w:hAnsi="Times New Roman" w:cs="Times New Roman"/>
          <w:sz w:val="28"/>
          <w:szCs w:val="28"/>
        </w:rPr>
        <w:t>бакалавриата</w:t>
      </w:r>
      <w:r w:rsidRPr="00752AD0">
        <w:rPr>
          <w:rFonts w:ascii="Times New Roman" w:hAnsi="Times New Roman" w:cs="Times New Roman"/>
          <w:sz w:val="28"/>
          <w:szCs w:val="28"/>
        </w:rPr>
        <w:t xml:space="preserve"> – формирование общекультурных, общепрофессиональных и профессиональных компетенций в соответствии с требованиями ФГОС ВО по данному направлению подготовки, а также развитие у студентов необходимых личностных качеств, подготовка специалиста к различным видам деятельности в области музыкально-инструментального искусства, восполнение потребности региона в профессиональных кадрах и преподавателях данной специальности.</w:t>
      </w:r>
    </w:p>
    <w:p w14:paraId="19FB61E9" w14:textId="77777777" w:rsidR="006A314C" w:rsidRPr="00752AD0" w:rsidRDefault="006A314C" w:rsidP="006A314C">
      <w:pPr>
        <w:pStyle w:val="a3"/>
        <w:spacing w:after="0"/>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1.3. Планируемые результаты освоения </w:t>
      </w:r>
      <w:r>
        <w:rPr>
          <w:rFonts w:ascii="Times New Roman" w:hAnsi="Times New Roman" w:cs="Times New Roman"/>
          <w:b/>
          <w:sz w:val="28"/>
          <w:szCs w:val="28"/>
        </w:rPr>
        <w:t xml:space="preserve">основной профессиональной </w:t>
      </w:r>
      <w:r w:rsidRPr="00752AD0">
        <w:rPr>
          <w:rFonts w:ascii="Times New Roman" w:hAnsi="Times New Roman" w:cs="Times New Roman"/>
          <w:b/>
          <w:sz w:val="28"/>
          <w:szCs w:val="28"/>
        </w:rPr>
        <w:t xml:space="preserve">образовательной программы </w:t>
      </w:r>
    </w:p>
    <w:p w14:paraId="5BE7E95B" w14:textId="77777777" w:rsidR="006A314C" w:rsidRPr="00752AD0" w:rsidRDefault="006A314C" w:rsidP="006A314C">
      <w:pPr>
        <w:pStyle w:val="a3"/>
        <w:spacing w:after="0"/>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1.3.1. Требования к абитуриенту: </w:t>
      </w:r>
    </w:p>
    <w:p w14:paraId="6AF02D5C" w14:textId="77777777" w:rsidR="006A314C" w:rsidRPr="00752AD0" w:rsidRDefault="006A314C" w:rsidP="006A314C">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1B091271" w14:textId="77777777" w:rsidR="006A314C" w:rsidRPr="00752AD0" w:rsidRDefault="006A314C" w:rsidP="006A314C">
      <w:pPr>
        <w:pStyle w:val="a3"/>
        <w:numPr>
          <w:ilvl w:val="0"/>
          <w:numId w:val="20"/>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аттестат о среднем общем образовании; </w:t>
      </w:r>
    </w:p>
    <w:p w14:paraId="461541CE" w14:textId="77777777" w:rsidR="006A314C" w:rsidRPr="00752AD0" w:rsidRDefault="006A314C" w:rsidP="006A314C">
      <w:pPr>
        <w:pStyle w:val="a3"/>
        <w:numPr>
          <w:ilvl w:val="0"/>
          <w:numId w:val="20"/>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диплом о среднем профессиональном образовании; </w:t>
      </w:r>
    </w:p>
    <w:p w14:paraId="388A63FD" w14:textId="77777777" w:rsidR="006A314C" w:rsidRPr="00752AD0" w:rsidRDefault="006A314C" w:rsidP="006A314C">
      <w:pPr>
        <w:pStyle w:val="a3"/>
        <w:numPr>
          <w:ilvl w:val="0"/>
          <w:numId w:val="20"/>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диплом бакалавра; </w:t>
      </w:r>
    </w:p>
    <w:p w14:paraId="302AA6D2" w14:textId="77777777" w:rsidR="006A314C" w:rsidRPr="00752AD0" w:rsidRDefault="006A314C" w:rsidP="006A314C">
      <w:pPr>
        <w:pStyle w:val="a3"/>
        <w:numPr>
          <w:ilvl w:val="0"/>
          <w:numId w:val="20"/>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дипломом специалиста.</w:t>
      </w:r>
    </w:p>
    <w:p w14:paraId="464BBC3D" w14:textId="6F4E8BD2" w:rsidR="00E33E32" w:rsidRPr="00752AD0" w:rsidRDefault="006A314C" w:rsidP="006A314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sz w:val="28"/>
          <w:szCs w:val="28"/>
        </w:rPr>
        <w:t xml:space="preserve">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w:t>
      </w:r>
      <w:proofErr w:type="spellStart"/>
      <w:r w:rsidRPr="00752AD0">
        <w:rPr>
          <w:rFonts w:ascii="Times New Roman" w:hAnsi="Times New Roman" w:cs="Times New Roman"/>
          <w:sz w:val="28"/>
          <w:szCs w:val="28"/>
        </w:rPr>
        <w:t>заве</w:t>
      </w:r>
      <w:r w:rsidR="0096039F" w:rsidRPr="00752AD0">
        <w:rPr>
          <w:rFonts w:ascii="Times New Roman" w:eastAsia="Times New Roman" w:hAnsi="Times New Roman" w:cs="Times New Roman"/>
          <w:color w:val="000000"/>
          <w:sz w:val="28"/>
          <w:szCs w:val="28"/>
          <w:lang w:eastAsia="ru-RU"/>
        </w:rPr>
        <w:t>иано</w:t>
      </w:r>
      <w:proofErr w:type="spellEnd"/>
      <w:r w:rsidR="00E33E32" w:rsidRPr="00752AD0">
        <w:rPr>
          <w:rFonts w:ascii="Times New Roman" w:eastAsia="Times New Roman" w:hAnsi="Times New Roman" w:cs="Times New Roman"/>
          <w:color w:val="000000"/>
          <w:sz w:val="28"/>
          <w:szCs w:val="28"/>
          <w:lang w:eastAsia="ru-RU"/>
        </w:rPr>
        <w:t>.</w:t>
      </w:r>
    </w:p>
    <w:p w14:paraId="62815982"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174C42C5" w14:textId="5A23B0AB"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63AA33CA" w14:textId="77777777" w:rsidR="00923031" w:rsidRPr="00752AD0" w:rsidRDefault="00923031" w:rsidP="00923031">
      <w:pPr>
        <w:pStyle w:val="a3"/>
        <w:ind w:left="0" w:firstLine="709"/>
        <w:jc w:val="both"/>
        <w:rPr>
          <w:rFonts w:ascii="Times New Roman" w:hAnsi="Times New Roman" w:cs="Times New Roman"/>
          <w:sz w:val="28"/>
          <w:szCs w:val="28"/>
        </w:rPr>
      </w:pPr>
    </w:p>
    <w:p w14:paraId="1391BD61" w14:textId="77777777" w:rsidR="00923031" w:rsidRPr="00752AD0" w:rsidRDefault="00923031" w:rsidP="00923031">
      <w:pPr>
        <w:pStyle w:val="a3"/>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1.3.2 Компетенции обучающихся, формируемые в процессе освоения образовательной программы</w:t>
      </w:r>
    </w:p>
    <w:p w14:paraId="591AE26A" w14:textId="77777777"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 должен обладать следующими </w:t>
      </w:r>
      <w:r w:rsidRPr="00752AD0">
        <w:rPr>
          <w:rFonts w:ascii="Times New Roman" w:hAnsi="Times New Roman" w:cs="Times New Roman"/>
          <w:b/>
          <w:sz w:val="28"/>
          <w:szCs w:val="28"/>
        </w:rPr>
        <w:t>универсальными компетенциями</w:t>
      </w:r>
      <w:r w:rsidRPr="00752AD0">
        <w:rPr>
          <w:rFonts w:ascii="Times New Roman" w:hAnsi="Times New Roman" w:cs="Times New Roman"/>
          <w:sz w:val="28"/>
          <w:szCs w:val="28"/>
        </w:rPr>
        <w:t xml:space="preserve"> (УК): </w:t>
      </w:r>
    </w:p>
    <w:p w14:paraId="776CF4D7" w14:textId="0AE48D9B"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УК-1. </w:t>
      </w:r>
      <w:r w:rsidR="00064EDA" w:rsidRPr="00064EDA">
        <w:rPr>
          <w:rFonts w:ascii="Times New Roman" w:hAnsi="Times New Roman" w:cs="Times New Roman"/>
          <w:sz w:val="28"/>
          <w:szCs w:val="28"/>
        </w:rPr>
        <w:t>Способен осуществлять поиск, критический анализ и синтез информации, применять системный подход для решения поставленных задач</w:t>
      </w:r>
      <w:r w:rsidR="00064EDA">
        <w:rPr>
          <w:rFonts w:ascii="Times New Roman" w:hAnsi="Times New Roman" w:cs="Times New Roman"/>
          <w:sz w:val="28"/>
          <w:szCs w:val="28"/>
        </w:rPr>
        <w:t>.</w:t>
      </w:r>
    </w:p>
    <w:p w14:paraId="6D28090D" w14:textId="77777777" w:rsidR="00064EDA"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УК-2. </w:t>
      </w:r>
      <w:r w:rsidR="00064EDA" w:rsidRPr="00064EDA">
        <w:rPr>
          <w:rFonts w:ascii="Times New Roman" w:hAnsi="Times New Roman" w:cs="Times New Roman"/>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6FE1E753" w14:textId="0FA42DE7"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УК-3. </w:t>
      </w:r>
      <w:r w:rsidR="00064EDA" w:rsidRPr="00064EDA">
        <w:rPr>
          <w:rFonts w:ascii="Times New Roman" w:hAnsi="Times New Roman" w:cs="Times New Roman"/>
          <w:sz w:val="28"/>
          <w:szCs w:val="28"/>
        </w:rPr>
        <w:t>Способен осуществлять социальное взаимодействие и реализовывать свою роль в команде</w:t>
      </w:r>
      <w:r w:rsidR="00064EDA">
        <w:rPr>
          <w:rFonts w:ascii="Times New Roman" w:hAnsi="Times New Roman" w:cs="Times New Roman"/>
          <w:sz w:val="28"/>
          <w:szCs w:val="28"/>
        </w:rPr>
        <w:t>.</w:t>
      </w:r>
    </w:p>
    <w:p w14:paraId="4F4923A5" w14:textId="210BE013"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УК-4. </w:t>
      </w:r>
      <w:r w:rsidR="00064EDA" w:rsidRPr="00064EDA">
        <w:rPr>
          <w:rFonts w:ascii="Times New Roman" w:hAnsi="Times New Roman" w:cs="Times New Roman"/>
          <w:sz w:val="28"/>
          <w:szCs w:val="28"/>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00064EDA" w:rsidRPr="00064EDA">
        <w:rPr>
          <w:rFonts w:ascii="Times New Roman" w:hAnsi="Times New Roman" w:cs="Times New Roman"/>
          <w:sz w:val="28"/>
          <w:szCs w:val="28"/>
        </w:rPr>
        <w:t>ых</w:t>
      </w:r>
      <w:proofErr w:type="spellEnd"/>
      <w:r w:rsidR="00064EDA" w:rsidRPr="00064EDA">
        <w:rPr>
          <w:rFonts w:ascii="Times New Roman" w:hAnsi="Times New Roman" w:cs="Times New Roman"/>
          <w:sz w:val="28"/>
          <w:szCs w:val="28"/>
        </w:rPr>
        <w:t>) языке(ах)</w:t>
      </w:r>
    </w:p>
    <w:p w14:paraId="420BEF6D" w14:textId="265E17A1" w:rsidR="00064EDA"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УК-5. </w:t>
      </w:r>
      <w:r w:rsidR="001B2B6B" w:rsidRPr="001B2B6B">
        <w:rPr>
          <w:rFonts w:ascii="Times New Roman" w:hAnsi="Times New Roman" w:cs="Times New Roman"/>
          <w:sz w:val="28"/>
          <w:szCs w:val="28"/>
        </w:rPr>
        <w:t>Способен воспринимать межкультурное разнообразие общества в социально-историческ</w:t>
      </w:r>
      <w:r w:rsidR="001B2B6B">
        <w:rPr>
          <w:rFonts w:ascii="Times New Roman" w:hAnsi="Times New Roman" w:cs="Times New Roman"/>
          <w:sz w:val="28"/>
          <w:szCs w:val="28"/>
        </w:rPr>
        <w:t>ом, этическом и философском конт</w:t>
      </w:r>
      <w:r w:rsidR="001B2B6B" w:rsidRPr="001B2B6B">
        <w:rPr>
          <w:rFonts w:ascii="Times New Roman" w:hAnsi="Times New Roman" w:cs="Times New Roman"/>
          <w:sz w:val="28"/>
          <w:szCs w:val="28"/>
        </w:rPr>
        <w:t>екстах</w:t>
      </w:r>
      <w:r w:rsidR="00064EDA">
        <w:rPr>
          <w:rFonts w:ascii="Times New Roman" w:hAnsi="Times New Roman" w:cs="Times New Roman"/>
          <w:sz w:val="28"/>
          <w:szCs w:val="28"/>
        </w:rPr>
        <w:t>.</w:t>
      </w:r>
    </w:p>
    <w:p w14:paraId="664FE92B" w14:textId="40080198"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УК-6. </w:t>
      </w:r>
      <w:r w:rsidR="001B2B6B" w:rsidRPr="001B2B6B">
        <w:rPr>
          <w:rFonts w:ascii="Times New Roman" w:hAnsi="Times New Roman" w:cs="Times New Roman"/>
          <w:sz w:val="28"/>
          <w:szCs w:val="28"/>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00EE5693" w:rsidRPr="00752AD0">
        <w:rPr>
          <w:rFonts w:ascii="Times New Roman" w:hAnsi="Times New Roman" w:cs="Times New Roman"/>
          <w:sz w:val="28"/>
          <w:szCs w:val="28"/>
        </w:rPr>
        <w:t>.</w:t>
      </w:r>
    </w:p>
    <w:p w14:paraId="40779D2C" w14:textId="0A020E57"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УК-7. </w:t>
      </w:r>
      <w:r w:rsidR="001B2B6B" w:rsidRPr="001B2B6B">
        <w:rPr>
          <w:rFonts w:ascii="Times New Roman" w:hAnsi="Times New Roman" w:cs="Times New Roman"/>
          <w:sz w:val="28"/>
          <w:szCs w:val="28"/>
        </w:rPr>
        <w:t>Способен поддерживать должный уровень физической подготовленности для обеспечения полноценной социальной и профессиональной деятельности</w:t>
      </w:r>
      <w:r w:rsidR="00EE5693" w:rsidRPr="00752AD0">
        <w:rPr>
          <w:rFonts w:ascii="Times New Roman" w:hAnsi="Times New Roman" w:cs="Times New Roman"/>
          <w:sz w:val="28"/>
          <w:szCs w:val="28"/>
        </w:rPr>
        <w:t>.</w:t>
      </w:r>
    </w:p>
    <w:p w14:paraId="27B96983" w14:textId="41600962"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УК-8. </w:t>
      </w:r>
      <w:r w:rsidR="001B2B6B" w:rsidRPr="001B2B6B">
        <w:rPr>
          <w:rFonts w:ascii="Times New Roman" w:hAnsi="Times New Roman" w:cs="Times New Roman"/>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EE5693" w:rsidRPr="00752AD0">
        <w:rPr>
          <w:rFonts w:ascii="Times New Roman" w:hAnsi="Times New Roman" w:cs="Times New Roman"/>
          <w:sz w:val="28"/>
          <w:szCs w:val="28"/>
        </w:rPr>
        <w:t>.</w:t>
      </w:r>
    </w:p>
    <w:p w14:paraId="0923D107" w14:textId="0281A100" w:rsidR="006C31B5" w:rsidRPr="00752AD0" w:rsidRDefault="006C31B5"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УК-9 </w:t>
      </w:r>
      <w:r w:rsidR="001B2B6B" w:rsidRPr="001B2B6B">
        <w:rPr>
          <w:rFonts w:ascii="Times New Roman" w:hAnsi="Times New Roman" w:cs="Times New Roman"/>
          <w:sz w:val="28"/>
          <w:szCs w:val="28"/>
        </w:rPr>
        <w:t>Способен принимать обоснованные экономические решения в различных областях жизнедеятельности</w:t>
      </w:r>
      <w:r w:rsidR="001B2B6B">
        <w:rPr>
          <w:rFonts w:ascii="Times New Roman" w:hAnsi="Times New Roman" w:cs="Times New Roman"/>
          <w:sz w:val="28"/>
          <w:szCs w:val="28"/>
        </w:rPr>
        <w:t>.</w:t>
      </w:r>
    </w:p>
    <w:p w14:paraId="47A5FD9A" w14:textId="77777777" w:rsidR="000816A1" w:rsidRDefault="006C31B5" w:rsidP="004F1C6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УК-10 </w:t>
      </w:r>
      <w:r w:rsidR="000816A1">
        <w:rPr>
          <w:rFonts w:ascii="Times New Roman" w:hAnsi="Times New Roman" w:cs="Times New Roman"/>
          <w:sz w:val="28"/>
          <w:szCs w:val="28"/>
        </w:rPr>
        <w:t>с</w:t>
      </w:r>
      <w:r w:rsidR="000816A1" w:rsidRPr="000816A1">
        <w:rPr>
          <w:rFonts w:ascii="Times New Roman" w:hAnsi="Times New Roman" w:cs="Times New Roman"/>
          <w:sz w:val="28"/>
          <w:szCs w:val="28"/>
        </w:rPr>
        <w:t>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000816A1">
        <w:rPr>
          <w:rFonts w:ascii="Times New Roman" w:hAnsi="Times New Roman" w:cs="Times New Roman"/>
          <w:sz w:val="28"/>
          <w:szCs w:val="28"/>
        </w:rPr>
        <w:t>.</w:t>
      </w:r>
    </w:p>
    <w:p w14:paraId="769517A3" w14:textId="45FEC673" w:rsidR="004F1C6A" w:rsidRPr="00752AD0" w:rsidRDefault="00923031" w:rsidP="004F1C6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 должен обладать следующими </w:t>
      </w:r>
      <w:r w:rsidRPr="00752AD0">
        <w:rPr>
          <w:rFonts w:ascii="Times New Roman" w:hAnsi="Times New Roman" w:cs="Times New Roman"/>
          <w:b/>
          <w:sz w:val="28"/>
          <w:szCs w:val="28"/>
        </w:rPr>
        <w:t>общепрофессиональными компетенциями</w:t>
      </w:r>
      <w:r w:rsidRPr="00752AD0">
        <w:rPr>
          <w:rFonts w:ascii="Times New Roman" w:hAnsi="Times New Roman" w:cs="Times New Roman"/>
          <w:sz w:val="28"/>
          <w:szCs w:val="28"/>
        </w:rPr>
        <w:t xml:space="preserve"> (ОПК):</w:t>
      </w:r>
    </w:p>
    <w:p w14:paraId="50B8ADD1" w14:textId="75152600" w:rsidR="00923031" w:rsidRPr="00752AD0" w:rsidRDefault="00923031"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ОПК-1.</w:t>
      </w:r>
      <w:r w:rsidR="0046164D" w:rsidRPr="00752AD0">
        <w:rPr>
          <w:rFonts w:ascii="Times New Roman" w:hAnsi="Times New Roman" w:cs="Times New Roman"/>
          <w:sz w:val="28"/>
          <w:szCs w:val="28"/>
        </w:rPr>
        <w:t xml:space="preserve"> </w:t>
      </w:r>
      <w:r w:rsidR="001B2B6B" w:rsidRPr="001B2B6B">
        <w:rPr>
          <w:rFonts w:ascii="Times New Roman" w:hAnsi="Times New Roman" w:cs="Times New Roman"/>
          <w:sz w:val="28"/>
          <w:szCs w:val="28"/>
        </w:rPr>
        <w:t>Способен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w:t>
      </w:r>
      <w:r w:rsidR="00EE5693" w:rsidRPr="00752AD0">
        <w:rPr>
          <w:rFonts w:ascii="Times New Roman" w:hAnsi="Times New Roman" w:cs="Times New Roman"/>
          <w:sz w:val="28"/>
          <w:szCs w:val="28"/>
        </w:rPr>
        <w:t>.</w:t>
      </w:r>
    </w:p>
    <w:p w14:paraId="2DA55C01" w14:textId="293925D8" w:rsidR="00EE5693" w:rsidRPr="00752AD0" w:rsidRDefault="00923031" w:rsidP="00EE5693">
      <w:pPr>
        <w:autoSpaceDE w:val="0"/>
        <w:autoSpaceDN w:val="0"/>
        <w:adjustRightInd w:val="0"/>
        <w:spacing w:after="0"/>
        <w:ind w:firstLine="708"/>
        <w:rPr>
          <w:rFonts w:ascii="Times New Roman" w:hAnsi="Times New Roman" w:cs="Times New Roman"/>
          <w:sz w:val="28"/>
          <w:szCs w:val="28"/>
        </w:rPr>
      </w:pPr>
      <w:r w:rsidRPr="00752AD0">
        <w:rPr>
          <w:rFonts w:ascii="Times New Roman" w:hAnsi="Times New Roman" w:cs="Times New Roman"/>
          <w:sz w:val="28"/>
          <w:szCs w:val="28"/>
        </w:rPr>
        <w:t>ОПК-2.</w:t>
      </w:r>
      <w:r w:rsidR="001C5399" w:rsidRPr="00752AD0">
        <w:rPr>
          <w:rFonts w:ascii="Times New Roman" w:hAnsi="Times New Roman" w:cs="Times New Roman"/>
          <w:sz w:val="28"/>
          <w:szCs w:val="28"/>
        </w:rPr>
        <w:t xml:space="preserve"> </w:t>
      </w:r>
      <w:r w:rsidR="001B2B6B" w:rsidRPr="001B2B6B">
        <w:rPr>
          <w:rFonts w:ascii="Times New Roman" w:hAnsi="Times New Roman" w:cs="Times New Roman"/>
          <w:sz w:val="28"/>
          <w:szCs w:val="28"/>
        </w:rPr>
        <w:t>Способен воспроизводить музыкальные сочинения, записанные традиционными видами нотации</w:t>
      </w:r>
      <w:r w:rsidR="00EE5693" w:rsidRPr="00752AD0">
        <w:rPr>
          <w:rFonts w:ascii="Times New Roman" w:hAnsi="Times New Roman" w:cs="Times New Roman"/>
          <w:sz w:val="28"/>
          <w:szCs w:val="28"/>
        </w:rPr>
        <w:t>.</w:t>
      </w:r>
    </w:p>
    <w:p w14:paraId="798FE5B5" w14:textId="3A929584" w:rsidR="00EE5693" w:rsidRPr="00752AD0" w:rsidRDefault="00923031" w:rsidP="00EE5693">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ОПК-3.</w:t>
      </w:r>
      <w:r w:rsidR="0046164D" w:rsidRPr="00752AD0">
        <w:rPr>
          <w:rFonts w:ascii="Times New Roman" w:hAnsi="Times New Roman" w:cs="Times New Roman"/>
          <w:sz w:val="28"/>
          <w:szCs w:val="28"/>
        </w:rPr>
        <w:t xml:space="preserve"> </w:t>
      </w:r>
      <w:r w:rsidR="001B2B6B" w:rsidRPr="001B2B6B">
        <w:rPr>
          <w:rFonts w:ascii="Times New Roman" w:hAnsi="Times New Roman" w:cs="Times New Roman"/>
          <w:sz w:val="28"/>
          <w:szCs w:val="28"/>
        </w:rPr>
        <w:t>Способен планировать образовательный процесс, разрабатывать методические материалы, анализировать различные системы и методы в области музыкальной педагогики, выбирая эффективные пути для решения поставленных педагогических задач</w:t>
      </w:r>
      <w:r w:rsidR="00EE5693" w:rsidRPr="00752AD0">
        <w:rPr>
          <w:rFonts w:ascii="Times New Roman" w:hAnsi="Times New Roman" w:cs="Times New Roman"/>
          <w:sz w:val="28"/>
          <w:szCs w:val="28"/>
        </w:rPr>
        <w:t>.</w:t>
      </w:r>
    </w:p>
    <w:p w14:paraId="67BA85B5" w14:textId="2D5F79E1" w:rsidR="0046164D" w:rsidRPr="00752AD0" w:rsidRDefault="0046164D" w:rsidP="002066F2">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ОПК-4.</w:t>
      </w:r>
      <w:r w:rsidR="001C5399" w:rsidRPr="00752AD0">
        <w:rPr>
          <w:rFonts w:ascii="Times New Roman" w:hAnsi="Times New Roman" w:cs="Times New Roman"/>
          <w:sz w:val="28"/>
          <w:szCs w:val="28"/>
        </w:rPr>
        <w:t xml:space="preserve"> </w:t>
      </w:r>
      <w:r w:rsidR="001B2B6B" w:rsidRPr="001B2B6B">
        <w:rPr>
          <w:rFonts w:ascii="Times New Roman" w:hAnsi="Times New Roman" w:cs="Times New Roman"/>
          <w:sz w:val="28"/>
          <w:szCs w:val="28"/>
        </w:rPr>
        <w:t>Способен осуществлять поиск информации в области музыкального искусства, использовать ее в своей профессиональной деятельности</w:t>
      </w:r>
      <w:r w:rsidR="00EE5693" w:rsidRPr="00752AD0">
        <w:rPr>
          <w:rFonts w:ascii="Times New Roman" w:hAnsi="Times New Roman" w:cs="Times New Roman"/>
          <w:sz w:val="28"/>
          <w:szCs w:val="28"/>
        </w:rPr>
        <w:t>.</w:t>
      </w:r>
    </w:p>
    <w:p w14:paraId="7B9ED47A" w14:textId="64757EE7" w:rsidR="00EE5693" w:rsidRPr="00752AD0" w:rsidRDefault="0046164D" w:rsidP="00EE5693">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ОПК-5.</w:t>
      </w:r>
      <w:r w:rsidR="002066F2" w:rsidRPr="00752AD0">
        <w:rPr>
          <w:rFonts w:ascii="Times New Roman" w:hAnsi="Times New Roman" w:cs="Times New Roman"/>
          <w:sz w:val="28"/>
          <w:szCs w:val="28"/>
        </w:rPr>
        <w:t xml:space="preserve"> </w:t>
      </w:r>
      <w:r w:rsidR="001B2B6B" w:rsidRPr="001B2B6B">
        <w:rPr>
          <w:rFonts w:ascii="Times New Roman" w:hAnsi="Times New Roman" w:cs="Times New Roman"/>
          <w:sz w:val="28"/>
          <w:szCs w:val="28"/>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00EE5693" w:rsidRPr="00752AD0">
        <w:rPr>
          <w:rFonts w:ascii="Times New Roman" w:hAnsi="Times New Roman" w:cs="Times New Roman"/>
          <w:sz w:val="28"/>
          <w:szCs w:val="28"/>
        </w:rPr>
        <w:t>.</w:t>
      </w:r>
    </w:p>
    <w:p w14:paraId="49874C47" w14:textId="74B7A1B2" w:rsidR="0046164D" w:rsidRPr="00752AD0" w:rsidRDefault="0046164D" w:rsidP="002066F2">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 xml:space="preserve">ОПК-6. </w:t>
      </w:r>
      <w:r w:rsidR="001B2B6B" w:rsidRPr="001B2B6B">
        <w:rPr>
          <w:rFonts w:ascii="Times New Roman" w:hAnsi="Times New Roman" w:cs="Times New Roman"/>
          <w:sz w:val="28"/>
          <w:szCs w:val="28"/>
        </w:rPr>
        <w:t>Способен постигать музыкальные произведения внутренним слухом и воплощать услышанное в звуке и нотном тексте</w:t>
      </w:r>
      <w:r w:rsidRPr="00752AD0">
        <w:rPr>
          <w:rFonts w:ascii="Times New Roman" w:hAnsi="Times New Roman" w:cs="Times New Roman"/>
          <w:sz w:val="28"/>
          <w:szCs w:val="28"/>
        </w:rPr>
        <w:t>.</w:t>
      </w:r>
    </w:p>
    <w:p w14:paraId="668613EF" w14:textId="5F8BFA7C" w:rsidR="0046164D" w:rsidRPr="00752AD0" w:rsidRDefault="0046164D" w:rsidP="002066F2">
      <w:pPr>
        <w:autoSpaceDE w:val="0"/>
        <w:autoSpaceDN w:val="0"/>
        <w:adjustRightInd w:val="0"/>
        <w:spacing w:after="0"/>
        <w:ind w:firstLine="708"/>
        <w:jc w:val="both"/>
        <w:rPr>
          <w:rFonts w:ascii="Times New Roman" w:hAnsi="Times New Roman" w:cs="Times New Roman"/>
          <w:sz w:val="24"/>
          <w:szCs w:val="24"/>
        </w:rPr>
      </w:pPr>
      <w:r w:rsidRPr="00752AD0">
        <w:rPr>
          <w:rFonts w:ascii="Times New Roman" w:hAnsi="Times New Roman" w:cs="Times New Roman"/>
          <w:sz w:val="28"/>
          <w:szCs w:val="28"/>
        </w:rPr>
        <w:t xml:space="preserve">ОПК-7. </w:t>
      </w:r>
      <w:r w:rsidR="001B2B6B" w:rsidRPr="001B2B6B">
        <w:rPr>
          <w:rFonts w:ascii="Times New Roman" w:hAnsi="Times New Roman" w:cs="Times New Roman"/>
          <w:sz w:val="28"/>
          <w:szCs w:val="28"/>
        </w:rPr>
        <w:t>Способен ориентироваться в проблематике современной государственной культурной политики Российской Федерации</w:t>
      </w:r>
      <w:r w:rsidRPr="00752AD0">
        <w:rPr>
          <w:rFonts w:ascii="Times New Roman" w:hAnsi="Times New Roman" w:cs="Times New Roman"/>
          <w:sz w:val="28"/>
          <w:szCs w:val="28"/>
        </w:rPr>
        <w:t>.</w:t>
      </w:r>
    </w:p>
    <w:p w14:paraId="40B7B75A" w14:textId="77777777" w:rsidR="00923031" w:rsidRPr="00752AD0" w:rsidRDefault="00923031"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 должен обладать </w:t>
      </w:r>
      <w:r w:rsidRPr="00752AD0">
        <w:rPr>
          <w:rFonts w:ascii="Times New Roman" w:hAnsi="Times New Roman" w:cs="Times New Roman"/>
          <w:b/>
          <w:sz w:val="28"/>
          <w:szCs w:val="28"/>
        </w:rPr>
        <w:t>профессиональными компетенциями</w:t>
      </w:r>
      <w:r w:rsidRPr="00752AD0">
        <w:rPr>
          <w:rFonts w:ascii="Times New Roman" w:hAnsi="Times New Roman" w:cs="Times New Roman"/>
          <w:sz w:val="28"/>
          <w:szCs w:val="28"/>
        </w:rPr>
        <w:t xml:space="preserve"> (ПК):</w:t>
      </w:r>
    </w:p>
    <w:p w14:paraId="6301D760" w14:textId="7497F6D1"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ПК–1. </w:t>
      </w:r>
      <w:r w:rsidR="001B2B6B" w:rsidRPr="001B2B6B">
        <w:rPr>
          <w:rFonts w:ascii="Times New Roman" w:hAnsi="Times New Roman" w:cs="Times New Roman"/>
          <w:sz w:val="28"/>
          <w:szCs w:val="28"/>
        </w:rPr>
        <w:t>Способен исполнять музыкальное произведение в соответствии с его нотной записью, владея всеми необходимыми для этого возможностями инструмента</w:t>
      </w:r>
      <w:r w:rsidR="001549AE" w:rsidRPr="00752AD0">
        <w:rPr>
          <w:rFonts w:ascii="Times New Roman" w:hAnsi="Times New Roman" w:cs="Times New Roman"/>
          <w:sz w:val="28"/>
          <w:szCs w:val="28"/>
        </w:rPr>
        <w:t>.</w:t>
      </w:r>
    </w:p>
    <w:p w14:paraId="58B07C5A" w14:textId="615AADBC"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ПК–2. </w:t>
      </w:r>
      <w:r w:rsidR="001B2B6B" w:rsidRPr="001B2B6B">
        <w:rPr>
          <w:rFonts w:ascii="Times New Roman" w:hAnsi="Times New Roman" w:cs="Times New Roman"/>
          <w:sz w:val="28"/>
          <w:szCs w:val="28"/>
        </w:rPr>
        <w:t>Способен свободно читать с листа партии различной сложности</w:t>
      </w:r>
      <w:r w:rsidR="001549AE" w:rsidRPr="00752AD0">
        <w:rPr>
          <w:rFonts w:ascii="Times New Roman" w:hAnsi="Times New Roman" w:cs="Times New Roman"/>
          <w:sz w:val="28"/>
          <w:szCs w:val="28"/>
        </w:rPr>
        <w:t>.</w:t>
      </w:r>
    </w:p>
    <w:p w14:paraId="059F79EA" w14:textId="20C3B485"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ПК–3. </w:t>
      </w:r>
      <w:r w:rsidR="001B2B6B" w:rsidRPr="001B2B6B">
        <w:rPr>
          <w:rFonts w:ascii="Times New Roman" w:hAnsi="Times New Roman" w:cs="Times New Roman"/>
          <w:sz w:val="28"/>
          <w:szCs w:val="28"/>
        </w:rPr>
        <w:t>Способен участвовать вместе с солистом в создании художественного образа музыкального произведения, образовывать с солистом единый ансамбль</w:t>
      </w:r>
      <w:r w:rsidR="001549AE" w:rsidRPr="00752AD0">
        <w:rPr>
          <w:rFonts w:ascii="Times New Roman" w:hAnsi="Times New Roman" w:cs="Times New Roman"/>
          <w:sz w:val="28"/>
          <w:szCs w:val="28"/>
        </w:rPr>
        <w:t>.</w:t>
      </w:r>
    </w:p>
    <w:p w14:paraId="5214CB17" w14:textId="03DEEBD0"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ПК–4. </w:t>
      </w:r>
      <w:r w:rsidR="001B2B6B" w:rsidRPr="001B2B6B">
        <w:rPr>
          <w:rFonts w:ascii="Times New Roman" w:hAnsi="Times New Roman" w:cs="Times New Roman"/>
          <w:sz w:val="28"/>
          <w:szCs w:val="28"/>
        </w:rPr>
        <w:t>Способен к совместному исполнению музыкального произведения в ансамбле</w:t>
      </w:r>
      <w:r w:rsidR="001549AE" w:rsidRPr="00752AD0">
        <w:rPr>
          <w:rFonts w:ascii="Times New Roman" w:hAnsi="Times New Roman" w:cs="Times New Roman"/>
          <w:sz w:val="28"/>
          <w:szCs w:val="28"/>
        </w:rPr>
        <w:t>.</w:t>
      </w:r>
    </w:p>
    <w:p w14:paraId="02C01D55" w14:textId="3ADDFC1D"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ПК–5. Способен определять композиторские стили, воссоздавать художественные образы в соответствии с замыслом композитора</w:t>
      </w:r>
      <w:r w:rsidR="001549AE" w:rsidRPr="00752AD0">
        <w:rPr>
          <w:rFonts w:ascii="Times New Roman" w:hAnsi="Times New Roman" w:cs="Times New Roman"/>
          <w:sz w:val="28"/>
          <w:szCs w:val="28"/>
        </w:rPr>
        <w:t>.</w:t>
      </w:r>
    </w:p>
    <w:p w14:paraId="1F31EF8B" w14:textId="1C9340C2"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ПК–6. Способен создавать исполнительский план музыкального сочинения и собственную интерпретацию музыкального произведения</w:t>
      </w:r>
      <w:r w:rsidR="001549AE" w:rsidRPr="00752AD0">
        <w:rPr>
          <w:rFonts w:ascii="Times New Roman" w:hAnsi="Times New Roman" w:cs="Times New Roman"/>
          <w:sz w:val="28"/>
          <w:szCs w:val="28"/>
        </w:rPr>
        <w:t>.</w:t>
      </w:r>
    </w:p>
    <w:p w14:paraId="40EC0D90" w14:textId="1353A97D" w:rsidR="005C67FA"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ПК–7. Способен работать над концертным, ансамблевым, сольным репертуаром как в качестве солиста, так и в составе ансамбля, творческого коллектива</w:t>
      </w:r>
      <w:r w:rsidR="001549AE" w:rsidRPr="00752AD0">
        <w:rPr>
          <w:rFonts w:ascii="Times New Roman" w:hAnsi="Times New Roman" w:cs="Times New Roman"/>
          <w:sz w:val="28"/>
          <w:szCs w:val="28"/>
        </w:rPr>
        <w:t>.</w:t>
      </w:r>
    </w:p>
    <w:p w14:paraId="488A2466" w14:textId="298B882C" w:rsidR="005C67FA" w:rsidRPr="00752AD0" w:rsidRDefault="00ED7C1B"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ПК–8. </w:t>
      </w:r>
      <w:r w:rsidR="005D558F" w:rsidRPr="00752AD0">
        <w:rPr>
          <w:rFonts w:ascii="Times New Roman" w:hAnsi="Times New Roman" w:cs="Times New Roman"/>
          <w:sz w:val="28"/>
          <w:szCs w:val="28"/>
        </w:rPr>
        <w:t>Способен осуществлять переложение музыкальных произведений для сольного инструмента и различных видов творческих коллективов</w:t>
      </w:r>
      <w:r w:rsidR="001549AE" w:rsidRPr="00752AD0">
        <w:rPr>
          <w:rFonts w:ascii="Times New Roman" w:hAnsi="Times New Roman" w:cs="Times New Roman"/>
          <w:sz w:val="28"/>
          <w:szCs w:val="28"/>
        </w:rPr>
        <w:t>.</w:t>
      </w:r>
    </w:p>
    <w:p w14:paraId="7DA49B82" w14:textId="6EDB6F20" w:rsidR="001549AE" w:rsidRPr="00752AD0" w:rsidRDefault="001549AE"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 – 9 Способен преподавать дисциплины в области музыкально-инструментального искусства.</w:t>
      </w:r>
    </w:p>
    <w:p w14:paraId="4ECE4212" w14:textId="77777777" w:rsidR="005D558F" w:rsidRPr="00752AD0" w:rsidRDefault="00ED7C1B"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w:t>
      </w:r>
      <w:r w:rsidR="001549AE" w:rsidRPr="00752AD0">
        <w:rPr>
          <w:rFonts w:ascii="Times New Roman" w:hAnsi="Times New Roman" w:cs="Times New Roman"/>
          <w:sz w:val="28"/>
          <w:szCs w:val="28"/>
        </w:rPr>
        <w:t>10</w:t>
      </w:r>
      <w:r w:rsidRPr="00752AD0">
        <w:rPr>
          <w:rFonts w:ascii="Times New Roman" w:hAnsi="Times New Roman" w:cs="Times New Roman"/>
          <w:sz w:val="28"/>
          <w:szCs w:val="28"/>
        </w:rPr>
        <w:t>. Способен вести научно-методическую работу, разрабатывать методические материалы</w:t>
      </w:r>
      <w:r w:rsidR="005D558F" w:rsidRPr="00752AD0">
        <w:rPr>
          <w:rFonts w:ascii="Times New Roman" w:hAnsi="Times New Roman" w:cs="Times New Roman"/>
          <w:sz w:val="28"/>
          <w:szCs w:val="28"/>
        </w:rPr>
        <w:t>.</w:t>
      </w:r>
    </w:p>
    <w:p w14:paraId="1A0E015B" w14:textId="2C169E04" w:rsidR="005C67FA" w:rsidRPr="00752AD0" w:rsidRDefault="00ED7C1B"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w:t>
      </w:r>
      <w:r w:rsidR="001549AE" w:rsidRPr="00752AD0">
        <w:rPr>
          <w:rFonts w:ascii="Times New Roman" w:hAnsi="Times New Roman" w:cs="Times New Roman"/>
          <w:sz w:val="28"/>
          <w:szCs w:val="28"/>
        </w:rPr>
        <w:t>1</w:t>
      </w:r>
      <w:r w:rsidRPr="00752AD0">
        <w:rPr>
          <w:rFonts w:ascii="Times New Roman" w:hAnsi="Times New Roman" w:cs="Times New Roman"/>
          <w:sz w:val="28"/>
          <w:szCs w:val="28"/>
        </w:rPr>
        <w:t>. Способен анализировать различные педагогические системы, формулировать собственные педагогические принципы и методы обучения</w:t>
      </w:r>
      <w:r w:rsidR="00BC22BD" w:rsidRPr="00752AD0">
        <w:rPr>
          <w:rFonts w:ascii="Times New Roman" w:hAnsi="Times New Roman" w:cs="Times New Roman"/>
          <w:sz w:val="28"/>
          <w:szCs w:val="28"/>
        </w:rPr>
        <w:t>.</w:t>
      </w:r>
    </w:p>
    <w:p w14:paraId="2B7D3490" w14:textId="2880720F" w:rsidR="005C67FA" w:rsidRPr="00752AD0" w:rsidRDefault="00ED7C1B"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ПК–12. Способен ставить и решать художественно-эстетические задачи с учетом возрастных, индивидуальных особенностей обучающихся</w:t>
      </w:r>
      <w:r w:rsidR="001549AE" w:rsidRPr="00752AD0">
        <w:rPr>
          <w:rFonts w:ascii="Times New Roman" w:hAnsi="Times New Roman" w:cs="Times New Roman"/>
          <w:sz w:val="28"/>
          <w:szCs w:val="28"/>
        </w:rPr>
        <w:t>.</w:t>
      </w:r>
    </w:p>
    <w:p w14:paraId="6FE2299D" w14:textId="572BDAA8" w:rsidR="00ED7C1B" w:rsidRPr="00752AD0" w:rsidRDefault="00ED7C1B"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ПК–13. Способен в качестве исполнителя осуществлять работу, связанную с пропагандой достижений музыкального искусства</w:t>
      </w:r>
      <w:r w:rsidR="001549AE" w:rsidRPr="00752AD0">
        <w:rPr>
          <w:rFonts w:ascii="Times New Roman" w:hAnsi="Times New Roman" w:cs="Times New Roman"/>
          <w:sz w:val="28"/>
          <w:szCs w:val="28"/>
        </w:rPr>
        <w:t>.</w:t>
      </w:r>
    </w:p>
    <w:p w14:paraId="52636844" w14:textId="77777777" w:rsidR="00923031" w:rsidRPr="00752AD0" w:rsidRDefault="00923031" w:rsidP="0035741D">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1.4. Общая характеристика образовательной программы</w:t>
      </w:r>
    </w:p>
    <w:p w14:paraId="4AA3D8D6" w14:textId="77777777" w:rsidR="00966C7D" w:rsidRPr="00752AD0" w:rsidRDefault="00966C7D" w:rsidP="0035741D">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1.4.1 Квалификация, присваиваемая выпускникам</w:t>
      </w:r>
    </w:p>
    <w:p w14:paraId="28A252D5" w14:textId="4D8AE921" w:rsidR="001B2B6B" w:rsidRDefault="00966C7D"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Выпускникам, успешно выполнившим образовательную программу и прошедшим государственную итоговую аттестацию, присваивается квалификация</w:t>
      </w:r>
      <w:r w:rsidR="0035741D" w:rsidRPr="00752AD0">
        <w:rPr>
          <w:rFonts w:ascii="Times New Roman" w:hAnsi="Times New Roman" w:cs="Times New Roman"/>
          <w:sz w:val="28"/>
          <w:szCs w:val="28"/>
        </w:rPr>
        <w:t xml:space="preserve"> </w:t>
      </w:r>
      <w:r w:rsidR="001B2B6B">
        <w:rPr>
          <w:rFonts w:ascii="Times New Roman" w:hAnsi="Times New Roman" w:cs="Times New Roman"/>
          <w:sz w:val="28"/>
          <w:szCs w:val="28"/>
        </w:rPr>
        <w:t>«</w:t>
      </w:r>
      <w:r w:rsidR="001B2B6B" w:rsidRPr="001B2B6B">
        <w:rPr>
          <w:rFonts w:ascii="Times New Roman" w:hAnsi="Times New Roman" w:cs="Times New Roman"/>
          <w:sz w:val="28"/>
          <w:szCs w:val="28"/>
        </w:rPr>
        <w:t>Артист ансамбля. Концертмейстер. Преподаватель.</w:t>
      </w:r>
      <w:r w:rsidR="001B2B6B">
        <w:rPr>
          <w:rFonts w:ascii="Times New Roman" w:hAnsi="Times New Roman" w:cs="Times New Roman"/>
          <w:sz w:val="28"/>
          <w:szCs w:val="28"/>
        </w:rPr>
        <w:t>»</w:t>
      </w:r>
    </w:p>
    <w:p w14:paraId="5EB539D3" w14:textId="76507E0E" w:rsidR="00966C7D" w:rsidRPr="00752AD0" w:rsidRDefault="00306B0C" w:rsidP="0035741D">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1.4.2 </w:t>
      </w:r>
      <w:r w:rsidR="00966C7D" w:rsidRPr="00752AD0">
        <w:rPr>
          <w:rFonts w:ascii="Times New Roman" w:hAnsi="Times New Roman" w:cs="Times New Roman"/>
          <w:b/>
          <w:sz w:val="28"/>
          <w:szCs w:val="28"/>
        </w:rPr>
        <w:t>Область профессиональной деятельности</w:t>
      </w:r>
    </w:p>
    <w:p w14:paraId="69784158" w14:textId="3A61F0D1" w:rsidR="00BA6684" w:rsidRPr="00752AD0" w:rsidRDefault="00966C7D" w:rsidP="0035741D">
      <w:pPr>
        <w:pStyle w:val="a3"/>
        <w:spacing w:after="0"/>
        <w:ind w:left="0" w:firstLine="709"/>
        <w:jc w:val="both"/>
        <w:rPr>
          <w:rFonts w:ascii="Times New Roman" w:hAnsi="Times New Roman" w:cs="Times New Roman"/>
          <w:color w:val="000000"/>
          <w:sz w:val="24"/>
          <w:szCs w:val="24"/>
        </w:rPr>
      </w:pPr>
      <w:r w:rsidRPr="00752AD0">
        <w:rPr>
          <w:rFonts w:ascii="Times New Roman" w:hAnsi="Times New Roman" w:cs="Times New Roman"/>
          <w:sz w:val="28"/>
          <w:szCs w:val="28"/>
        </w:rPr>
        <w:t xml:space="preserve">Области профессиональной деятельности и (или) сферы профессиональной деятельности, в которых выпускники, освоившие программу </w:t>
      </w:r>
      <w:r w:rsidR="005C67FA" w:rsidRPr="00752AD0">
        <w:rPr>
          <w:rFonts w:ascii="Times New Roman" w:hAnsi="Times New Roman" w:cs="Times New Roman"/>
          <w:sz w:val="28"/>
          <w:szCs w:val="28"/>
        </w:rPr>
        <w:t>специалитета</w:t>
      </w:r>
      <w:r w:rsidRPr="00752AD0">
        <w:rPr>
          <w:rFonts w:ascii="Times New Roman" w:hAnsi="Times New Roman" w:cs="Times New Roman"/>
          <w:sz w:val="28"/>
          <w:szCs w:val="28"/>
        </w:rPr>
        <w:t xml:space="preserve">, могут осуществлять профессиональную деятельность: </w:t>
      </w:r>
    </w:p>
    <w:p w14:paraId="456FCA2D" w14:textId="77777777" w:rsidR="00BA6684" w:rsidRPr="00752AD0" w:rsidRDefault="00BA6684" w:rsidP="005C67FA">
      <w:pPr>
        <w:autoSpaceDE w:val="0"/>
        <w:autoSpaceDN w:val="0"/>
        <w:adjustRightInd w:val="0"/>
        <w:spacing w:after="0"/>
        <w:ind w:firstLine="708"/>
        <w:jc w:val="both"/>
        <w:rPr>
          <w:rFonts w:ascii="Times New Roman" w:hAnsi="Times New Roman" w:cs="Times New Roman"/>
          <w:color w:val="000000"/>
          <w:sz w:val="28"/>
          <w:szCs w:val="28"/>
        </w:rPr>
      </w:pPr>
      <w:r w:rsidRPr="00752AD0">
        <w:rPr>
          <w:rFonts w:ascii="Times New Roman" w:hAnsi="Times New Roman" w:cs="Times New Roman"/>
          <w:color w:val="000000"/>
          <w:sz w:val="28"/>
          <w:szCs w:val="28"/>
        </w:rPr>
        <w:t>01 Образование и наука (в сферах: дошкольного, начального общего, основного общего образования, профессионального обучения, профессионального образования, дополнительного образования; научных исследований).</w:t>
      </w:r>
    </w:p>
    <w:p w14:paraId="6CABE7D4" w14:textId="77777777" w:rsidR="00BA6684" w:rsidRPr="00752AD0" w:rsidRDefault="00BA6684" w:rsidP="005C67FA">
      <w:pPr>
        <w:autoSpaceDE w:val="0"/>
        <w:autoSpaceDN w:val="0"/>
        <w:adjustRightInd w:val="0"/>
        <w:spacing w:after="0"/>
        <w:ind w:firstLine="708"/>
        <w:jc w:val="both"/>
        <w:rPr>
          <w:rFonts w:ascii="Times New Roman" w:hAnsi="Times New Roman" w:cs="Times New Roman"/>
          <w:color w:val="000000"/>
          <w:sz w:val="28"/>
          <w:szCs w:val="28"/>
        </w:rPr>
      </w:pPr>
      <w:r w:rsidRPr="00752AD0">
        <w:rPr>
          <w:rFonts w:ascii="Times New Roman" w:hAnsi="Times New Roman" w:cs="Times New Roman"/>
          <w:color w:val="000000"/>
          <w:sz w:val="28"/>
          <w:szCs w:val="28"/>
        </w:rPr>
        <w:t>04 Культура, искусство (в сферах: музыкального исполнительства; культурно-просветительской деятельности; художественно-творческой деятельности).</w:t>
      </w:r>
    </w:p>
    <w:p w14:paraId="19E994CC" w14:textId="77777777" w:rsidR="00966C7D" w:rsidRPr="00752AD0" w:rsidRDefault="00966C7D" w:rsidP="005C67FA">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сфера реализации государственной культурной политики; </w:t>
      </w:r>
    </w:p>
    <w:p w14:paraId="30FE156D" w14:textId="77777777" w:rsidR="00966C7D" w:rsidRPr="00752AD0" w:rsidRDefault="00966C7D" w:rsidP="005C67FA">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сфера организации деятельности учреждений культуры, способствующей культурному развитию населения, содействию культурно-воспитательной работе учреждений дополнительного образования детей, общеобразовательных учреждений, а также организации свободного времени и стимулирования социально-культурной активности населения в России. </w:t>
      </w:r>
    </w:p>
    <w:p w14:paraId="7EBD2C5E" w14:textId="548CFB8C" w:rsidR="004F1C6A" w:rsidRPr="000816A1" w:rsidRDefault="00966C7D" w:rsidP="000816A1">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w:t>
      </w:r>
      <w:r w:rsidRPr="00752AD0">
        <w:rPr>
          <w:rFonts w:ascii="Times New Roman" w:hAnsi="Times New Roman" w:cs="Times New Roman"/>
          <w:sz w:val="28"/>
          <w:szCs w:val="28"/>
        </w:rPr>
        <w:lastRenderedPageBreak/>
        <w:t>образования и полученных компетенций требов</w:t>
      </w:r>
      <w:r w:rsidR="000816A1">
        <w:rPr>
          <w:rFonts w:ascii="Times New Roman" w:hAnsi="Times New Roman" w:cs="Times New Roman"/>
          <w:sz w:val="28"/>
          <w:szCs w:val="28"/>
        </w:rPr>
        <w:t>аниям к квалификации работника.</w:t>
      </w:r>
    </w:p>
    <w:p w14:paraId="3A5C1B91" w14:textId="77777777" w:rsidR="00966C7D" w:rsidRPr="00752AD0" w:rsidRDefault="00306B0C" w:rsidP="00306B0C">
      <w:pPr>
        <w:pStyle w:val="a3"/>
        <w:ind w:left="1428"/>
        <w:jc w:val="both"/>
        <w:rPr>
          <w:rFonts w:ascii="Times New Roman" w:hAnsi="Times New Roman" w:cs="Times New Roman"/>
          <w:b/>
          <w:sz w:val="28"/>
          <w:szCs w:val="28"/>
        </w:rPr>
      </w:pPr>
      <w:r w:rsidRPr="00752AD0">
        <w:rPr>
          <w:rFonts w:ascii="Times New Roman" w:hAnsi="Times New Roman" w:cs="Times New Roman"/>
          <w:b/>
          <w:sz w:val="28"/>
          <w:szCs w:val="28"/>
        </w:rPr>
        <w:t xml:space="preserve">1.4.3 </w:t>
      </w:r>
      <w:r w:rsidR="00966C7D" w:rsidRPr="00752AD0">
        <w:rPr>
          <w:rFonts w:ascii="Times New Roman" w:hAnsi="Times New Roman" w:cs="Times New Roman"/>
          <w:b/>
          <w:sz w:val="28"/>
          <w:szCs w:val="28"/>
        </w:rPr>
        <w:t>Объекты профессиональной деятельности</w:t>
      </w:r>
    </w:p>
    <w:p w14:paraId="7A9A689B" w14:textId="77777777" w:rsidR="00966C7D" w:rsidRPr="00752AD0" w:rsidRDefault="00966C7D" w:rsidP="00966C7D">
      <w:pPr>
        <w:pStyle w:val="a3"/>
        <w:autoSpaceDE w:val="0"/>
        <w:autoSpaceDN w:val="0"/>
        <w:adjustRightInd w:val="0"/>
        <w:ind w:left="0" w:firstLine="720"/>
        <w:jc w:val="both"/>
        <w:rPr>
          <w:rFonts w:ascii="Times New Roman" w:hAnsi="Times New Roman" w:cs="Times New Roman"/>
          <w:sz w:val="28"/>
          <w:szCs w:val="28"/>
        </w:rPr>
      </w:pPr>
      <w:r w:rsidRPr="00752AD0">
        <w:rPr>
          <w:rFonts w:ascii="Times New Roman" w:hAnsi="Times New Roman" w:cs="Times New Roman"/>
          <w:bCs/>
          <w:sz w:val="28"/>
          <w:szCs w:val="28"/>
        </w:rPr>
        <w:t xml:space="preserve">Объектами профессиональной деятельности </w:t>
      </w:r>
      <w:r w:rsidRPr="00752AD0">
        <w:rPr>
          <w:rFonts w:ascii="Times New Roman" w:hAnsi="Times New Roman" w:cs="Times New Roman"/>
          <w:sz w:val="28"/>
          <w:szCs w:val="28"/>
        </w:rPr>
        <w:t xml:space="preserve">выпускников, </w:t>
      </w:r>
      <w:r w:rsidR="00AC4595" w:rsidRPr="00752AD0">
        <w:rPr>
          <w:rFonts w:ascii="Times New Roman" w:hAnsi="Times New Roman" w:cs="Times New Roman"/>
          <w:sz w:val="28"/>
          <w:szCs w:val="28"/>
        </w:rPr>
        <w:t>освоивших программу специалитета</w:t>
      </w:r>
      <w:r w:rsidRPr="00752AD0">
        <w:rPr>
          <w:rFonts w:ascii="Times New Roman" w:hAnsi="Times New Roman" w:cs="Times New Roman"/>
          <w:sz w:val="28"/>
          <w:szCs w:val="28"/>
        </w:rPr>
        <w:t>, являются:</w:t>
      </w:r>
    </w:p>
    <w:p w14:paraId="10AC07D6" w14:textId="77777777" w:rsidR="00AC4595"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культурно-эстетическая среда;</w:t>
      </w:r>
    </w:p>
    <w:p w14:paraId="32B5443B" w14:textId="77777777" w:rsidR="00306B0C"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произведения музыкального искусства;</w:t>
      </w:r>
    </w:p>
    <w:p w14:paraId="6F075AB5" w14:textId="77777777" w:rsidR="00306B0C"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авторы произ</w:t>
      </w:r>
      <w:r w:rsidR="00306B0C" w:rsidRPr="00752AD0">
        <w:rPr>
          <w:rFonts w:ascii="Times New Roman" w:hAnsi="Times New Roman" w:cs="Times New Roman"/>
          <w:sz w:val="28"/>
          <w:szCs w:val="28"/>
        </w:rPr>
        <w:t>ведений музыкального искусства;</w:t>
      </w:r>
    </w:p>
    <w:p w14:paraId="0ECFBCB7" w14:textId="77777777" w:rsidR="005C67FA"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творческие коллективы и исполнители;</w:t>
      </w:r>
    </w:p>
    <w:p w14:paraId="2EB019E9" w14:textId="77777777" w:rsidR="005C67FA"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 xml:space="preserve">учреждения культуры (филармонии, концертные залы, дома культуры и т.д.), </w:t>
      </w:r>
    </w:p>
    <w:p w14:paraId="47DC65B0" w14:textId="77777777" w:rsidR="005C67FA"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профессиональные ассоциации, средства массовой информации;</w:t>
      </w:r>
    </w:p>
    <w:p w14:paraId="07901AE7" w14:textId="651092CB" w:rsidR="00AC4595"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образовательные организации дошкольного, начального общего, основного общего, среднего общего, среднего профессионального и дополнительного образования детей и взрослых, различные категории обучающихся.</w:t>
      </w:r>
    </w:p>
    <w:p w14:paraId="3E64B41C" w14:textId="77777777" w:rsidR="00306B0C" w:rsidRPr="00752AD0" w:rsidRDefault="00306B0C" w:rsidP="0035741D">
      <w:pPr>
        <w:spacing w:after="0"/>
        <w:jc w:val="center"/>
        <w:rPr>
          <w:rFonts w:ascii="Times New Roman" w:hAnsi="Times New Roman" w:cs="Times New Roman"/>
          <w:b/>
          <w:sz w:val="28"/>
          <w:szCs w:val="28"/>
        </w:rPr>
      </w:pPr>
      <w:r w:rsidRPr="00752AD0">
        <w:rPr>
          <w:rFonts w:ascii="Times New Roman" w:hAnsi="Times New Roman" w:cs="Times New Roman"/>
          <w:b/>
          <w:sz w:val="28"/>
          <w:szCs w:val="28"/>
        </w:rPr>
        <w:t xml:space="preserve">1.4.4 </w:t>
      </w:r>
      <w:r w:rsidR="00966C7D" w:rsidRPr="00752AD0">
        <w:rPr>
          <w:rFonts w:ascii="Times New Roman" w:hAnsi="Times New Roman" w:cs="Times New Roman"/>
          <w:b/>
          <w:sz w:val="28"/>
          <w:szCs w:val="28"/>
        </w:rPr>
        <w:t>Виды профессиональной деятельности</w:t>
      </w:r>
    </w:p>
    <w:p w14:paraId="385E65BF" w14:textId="77777777" w:rsidR="00966C7D" w:rsidRPr="00752AD0" w:rsidRDefault="00966C7D" w:rsidP="0035741D">
      <w:pPr>
        <w:spacing w:after="0"/>
        <w:ind w:firstLine="708"/>
        <w:jc w:val="both"/>
        <w:rPr>
          <w:rFonts w:ascii="Times New Roman" w:hAnsi="Times New Roman" w:cs="Times New Roman"/>
          <w:b/>
          <w:sz w:val="28"/>
          <w:szCs w:val="28"/>
        </w:rPr>
      </w:pPr>
      <w:r w:rsidRPr="00752AD0">
        <w:rPr>
          <w:rFonts w:ascii="Times New Roman" w:hAnsi="Times New Roman" w:cs="Times New Roman"/>
          <w:bCs/>
          <w:sz w:val="28"/>
          <w:szCs w:val="28"/>
        </w:rPr>
        <w:t>Виды профессиональной деятельности</w:t>
      </w:r>
      <w:r w:rsidRPr="00752AD0">
        <w:rPr>
          <w:rFonts w:ascii="Times New Roman" w:hAnsi="Times New Roman" w:cs="Times New Roman"/>
          <w:sz w:val="28"/>
          <w:szCs w:val="28"/>
        </w:rPr>
        <w:t xml:space="preserve">, к которым готовятся выпускники, </w:t>
      </w:r>
      <w:r w:rsidR="00306B0C" w:rsidRPr="00752AD0">
        <w:rPr>
          <w:rFonts w:ascii="Times New Roman" w:hAnsi="Times New Roman" w:cs="Times New Roman"/>
          <w:sz w:val="28"/>
          <w:szCs w:val="28"/>
        </w:rPr>
        <w:t>освоившие программу специалитета</w:t>
      </w:r>
      <w:r w:rsidRPr="00752AD0">
        <w:rPr>
          <w:rFonts w:ascii="Times New Roman" w:hAnsi="Times New Roman" w:cs="Times New Roman"/>
          <w:sz w:val="28"/>
          <w:szCs w:val="28"/>
        </w:rPr>
        <w:t>:</w:t>
      </w:r>
    </w:p>
    <w:p w14:paraId="1872267B" w14:textId="77777777" w:rsidR="00A20188" w:rsidRPr="00752AD0" w:rsidRDefault="00BA6684" w:rsidP="0035741D">
      <w:pPr>
        <w:pStyle w:val="a3"/>
        <w:autoSpaceDE w:val="0"/>
        <w:autoSpaceDN w:val="0"/>
        <w:adjustRightInd w:val="0"/>
        <w:spacing w:after="0"/>
        <w:ind w:left="0" w:firstLine="720"/>
        <w:jc w:val="both"/>
        <w:rPr>
          <w:rFonts w:ascii="Times New Roman" w:hAnsi="Times New Roman" w:cs="Times New Roman"/>
          <w:b/>
          <w:bCs/>
          <w:sz w:val="28"/>
          <w:szCs w:val="28"/>
        </w:rPr>
      </w:pPr>
      <w:r w:rsidRPr="00752AD0">
        <w:rPr>
          <w:rFonts w:ascii="Times New Roman" w:hAnsi="Times New Roman" w:cs="Times New Roman"/>
          <w:b/>
          <w:bCs/>
          <w:sz w:val="28"/>
          <w:szCs w:val="28"/>
        </w:rPr>
        <w:t>художественно-творческий</w:t>
      </w:r>
    </w:p>
    <w:p w14:paraId="6E3B0B35" w14:textId="13310DFE" w:rsidR="00306B0C" w:rsidRPr="00752AD0" w:rsidRDefault="00306B0C" w:rsidP="006A314C">
      <w:pPr>
        <w:pStyle w:val="a3"/>
        <w:numPr>
          <w:ilvl w:val="0"/>
          <w:numId w:val="1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концертное исполнение музыкальных произведений соло, в качестве концертмейстера, в составе ансамбля;  </w:t>
      </w:r>
    </w:p>
    <w:p w14:paraId="6A29D7E1" w14:textId="7FF66B70" w:rsidR="00306B0C" w:rsidRPr="00752AD0" w:rsidRDefault="00306B0C" w:rsidP="006A314C">
      <w:pPr>
        <w:pStyle w:val="a3"/>
        <w:numPr>
          <w:ilvl w:val="0"/>
          <w:numId w:val="1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репетиционная работа с партнерами по ансамблю и в творческих коллективах; </w:t>
      </w:r>
    </w:p>
    <w:p w14:paraId="0078A873" w14:textId="77777777" w:rsidR="00390B2C" w:rsidRPr="00752AD0" w:rsidRDefault="00306B0C" w:rsidP="006A314C">
      <w:pPr>
        <w:pStyle w:val="a3"/>
        <w:numPr>
          <w:ilvl w:val="0"/>
          <w:numId w:val="1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руководство музыкально-исполнительскими коллективами; </w:t>
      </w:r>
    </w:p>
    <w:p w14:paraId="624BB4AB" w14:textId="32289F4B" w:rsidR="00306B0C" w:rsidRPr="00752AD0" w:rsidRDefault="00306B0C" w:rsidP="006A314C">
      <w:pPr>
        <w:pStyle w:val="a3"/>
        <w:numPr>
          <w:ilvl w:val="0"/>
          <w:numId w:val="16"/>
        </w:numPr>
        <w:tabs>
          <w:tab w:val="left" w:pos="1134"/>
        </w:tabs>
        <w:autoSpaceDE w:val="0"/>
        <w:autoSpaceDN w:val="0"/>
        <w:adjustRightInd w:val="0"/>
        <w:spacing w:after="0"/>
        <w:ind w:left="0" w:firstLine="709"/>
        <w:jc w:val="both"/>
        <w:rPr>
          <w:rFonts w:ascii="Times New Roman" w:hAnsi="Times New Roman" w:cs="Times New Roman"/>
          <w:bCs/>
          <w:sz w:val="28"/>
          <w:szCs w:val="28"/>
        </w:rPr>
      </w:pPr>
      <w:r w:rsidRPr="00752AD0">
        <w:rPr>
          <w:rFonts w:ascii="Times New Roman" w:hAnsi="Times New Roman" w:cs="Times New Roman"/>
          <w:sz w:val="28"/>
          <w:szCs w:val="28"/>
        </w:rPr>
        <w:t>создание аранжировок и переложений</w:t>
      </w:r>
      <w:r w:rsidRPr="00752AD0">
        <w:rPr>
          <w:rFonts w:ascii="Times New Roman" w:hAnsi="Times New Roman" w:cs="Times New Roman"/>
          <w:bCs/>
          <w:sz w:val="28"/>
          <w:szCs w:val="28"/>
        </w:rPr>
        <w:t xml:space="preserve"> для фортепиано.</w:t>
      </w:r>
    </w:p>
    <w:p w14:paraId="0DC8FD46" w14:textId="77777777" w:rsidR="00A20188" w:rsidRPr="00752AD0" w:rsidRDefault="00306B0C" w:rsidP="00306B0C">
      <w:pPr>
        <w:pStyle w:val="a3"/>
        <w:autoSpaceDE w:val="0"/>
        <w:autoSpaceDN w:val="0"/>
        <w:adjustRightInd w:val="0"/>
        <w:ind w:left="0" w:firstLine="720"/>
        <w:jc w:val="both"/>
        <w:rPr>
          <w:rFonts w:ascii="Times New Roman" w:hAnsi="Times New Roman" w:cs="Times New Roman"/>
          <w:b/>
          <w:sz w:val="28"/>
          <w:szCs w:val="28"/>
        </w:rPr>
      </w:pPr>
      <w:r w:rsidRPr="00752AD0">
        <w:rPr>
          <w:rFonts w:ascii="Times New Roman" w:hAnsi="Times New Roman" w:cs="Times New Roman"/>
          <w:b/>
          <w:sz w:val="28"/>
          <w:szCs w:val="28"/>
        </w:rPr>
        <w:t>п</w:t>
      </w:r>
      <w:r w:rsidR="00BA6684" w:rsidRPr="00752AD0">
        <w:rPr>
          <w:rFonts w:ascii="Times New Roman" w:hAnsi="Times New Roman" w:cs="Times New Roman"/>
          <w:b/>
          <w:sz w:val="28"/>
          <w:szCs w:val="28"/>
        </w:rPr>
        <w:t>едагогический</w:t>
      </w:r>
    </w:p>
    <w:p w14:paraId="3B67D65B" w14:textId="77777777" w:rsidR="003A64E1" w:rsidRPr="00752AD0" w:rsidRDefault="00554628" w:rsidP="006A314C">
      <w:pPr>
        <w:pStyle w:val="a3"/>
        <w:numPr>
          <w:ilvl w:val="0"/>
          <w:numId w:val="1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преподавание дисциплин в области музыкального искусства в образовательных организациях дошкольного, начального общего, основного общего и среднего общего образования;  </w:t>
      </w:r>
    </w:p>
    <w:p w14:paraId="0A9BEA17" w14:textId="761EAEDF" w:rsidR="00BA5D94" w:rsidRPr="00752AD0" w:rsidRDefault="00554628" w:rsidP="006A314C">
      <w:pPr>
        <w:pStyle w:val="a3"/>
        <w:numPr>
          <w:ilvl w:val="0"/>
          <w:numId w:val="1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преподавание профессиональных дисциплин в области музыкально-инструментального искусства в образовательных организациях среднего профессионального и высшего образования, в образовательных организациях дополнительного образования детей и взрослых</w:t>
      </w:r>
      <w:r w:rsidR="00E62B93" w:rsidRPr="00752AD0">
        <w:rPr>
          <w:rFonts w:ascii="Times New Roman" w:hAnsi="Times New Roman" w:cs="Times New Roman"/>
          <w:sz w:val="28"/>
          <w:szCs w:val="28"/>
        </w:rPr>
        <w:t>;</w:t>
      </w:r>
    </w:p>
    <w:p w14:paraId="4F7F3CA6" w14:textId="21E5DEAA" w:rsidR="003A64E1" w:rsidRPr="00752AD0" w:rsidRDefault="00554628" w:rsidP="006A314C">
      <w:pPr>
        <w:pStyle w:val="a3"/>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планирование учебного процесса, развитие у обучающихся творческих способностей, повышение образовательного потенциала обучающихся, их художественно-эстетического и творческого уровня; </w:t>
      </w:r>
    </w:p>
    <w:p w14:paraId="1112B2AE" w14:textId="77777777" w:rsidR="003A64E1" w:rsidRPr="00752AD0" w:rsidRDefault="00554628" w:rsidP="006A314C">
      <w:pPr>
        <w:pStyle w:val="a3"/>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выполнение методической работы, осуществление контрольных мероприятий, направленных на оценку результатов педагогического процесса; </w:t>
      </w:r>
    </w:p>
    <w:p w14:paraId="243B385F" w14:textId="373F807E" w:rsidR="003A64E1" w:rsidRPr="00752AD0" w:rsidRDefault="00554628" w:rsidP="006A314C">
      <w:pPr>
        <w:pStyle w:val="a3"/>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применение при реализации учебного процесса лучших образцов исторически</w:t>
      </w:r>
      <w:r w:rsidR="0035741D" w:rsidRPr="00752AD0">
        <w:rPr>
          <w:rFonts w:ascii="Times New Roman" w:hAnsi="Times New Roman" w:cs="Times New Roman"/>
          <w:sz w:val="28"/>
          <w:szCs w:val="28"/>
        </w:rPr>
        <w:t xml:space="preserve"> </w:t>
      </w:r>
      <w:r w:rsidRPr="00752AD0">
        <w:rPr>
          <w:rFonts w:ascii="Times New Roman" w:hAnsi="Times New Roman" w:cs="Times New Roman"/>
          <w:sz w:val="28"/>
          <w:szCs w:val="28"/>
        </w:rPr>
        <w:t xml:space="preserve">сложившихся педагогических методик;  </w:t>
      </w:r>
    </w:p>
    <w:p w14:paraId="6B7C8AD5" w14:textId="02905838" w:rsidR="003A64E1" w:rsidRPr="00752AD0" w:rsidRDefault="00554628" w:rsidP="006A314C">
      <w:pPr>
        <w:pStyle w:val="a3"/>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разработка новых педагогических технологий.</w:t>
      </w:r>
    </w:p>
    <w:p w14:paraId="104093A8" w14:textId="0EEE6A9C" w:rsidR="00A20188" w:rsidRPr="00752AD0" w:rsidRDefault="00BA6684" w:rsidP="00BA5D94">
      <w:pPr>
        <w:autoSpaceDE w:val="0"/>
        <w:autoSpaceDN w:val="0"/>
        <w:adjustRightInd w:val="0"/>
        <w:spacing w:after="0"/>
        <w:ind w:firstLine="708"/>
        <w:jc w:val="both"/>
        <w:rPr>
          <w:rFonts w:ascii="Times New Roman" w:hAnsi="Times New Roman" w:cs="Times New Roman"/>
          <w:b/>
          <w:sz w:val="28"/>
          <w:szCs w:val="28"/>
        </w:rPr>
      </w:pPr>
      <w:r w:rsidRPr="00752AD0">
        <w:rPr>
          <w:rFonts w:ascii="Times New Roman" w:hAnsi="Times New Roman" w:cs="Times New Roman"/>
          <w:b/>
          <w:sz w:val="28"/>
          <w:szCs w:val="28"/>
        </w:rPr>
        <w:t>культурно-просветительский</w:t>
      </w:r>
    </w:p>
    <w:p w14:paraId="662CF441" w14:textId="77777777" w:rsidR="003A64E1" w:rsidRPr="00752AD0" w:rsidRDefault="00554628" w:rsidP="006A314C">
      <w:pPr>
        <w:pStyle w:val="a3"/>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осуществление связи со средствами массовой информации, образовательными организациями и учреждениями культуры (филармониями, концертными организациями, агентствами, клубами, дворцами и домами культур и народного творчества), различными слоями населения с целью пропаганды достижений музыкального искусства;  </w:t>
      </w:r>
    </w:p>
    <w:p w14:paraId="36E68F29" w14:textId="77A73F1B" w:rsidR="00554628" w:rsidRPr="00752AD0" w:rsidRDefault="00554628" w:rsidP="006A314C">
      <w:pPr>
        <w:pStyle w:val="a3"/>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осуществление консультаций при подготовке творческих проектов области музыкального искусства.</w:t>
      </w:r>
    </w:p>
    <w:p w14:paraId="45124172" w14:textId="77777777" w:rsidR="003A64E1" w:rsidRPr="00752AD0" w:rsidRDefault="003A64E1" w:rsidP="0035741D">
      <w:pPr>
        <w:autoSpaceDE w:val="0"/>
        <w:autoSpaceDN w:val="0"/>
        <w:adjustRightInd w:val="0"/>
        <w:spacing w:after="0"/>
        <w:jc w:val="center"/>
        <w:rPr>
          <w:rFonts w:ascii="Times New Roman" w:hAnsi="Times New Roman" w:cs="Times New Roman"/>
          <w:b/>
          <w:sz w:val="28"/>
          <w:szCs w:val="28"/>
        </w:rPr>
      </w:pPr>
    </w:p>
    <w:p w14:paraId="460EF781" w14:textId="65A34EC8" w:rsidR="00966C7D" w:rsidRPr="00752AD0" w:rsidRDefault="00306B0C" w:rsidP="0035741D">
      <w:pPr>
        <w:autoSpaceDE w:val="0"/>
        <w:autoSpaceDN w:val="0"/>
        <w:adjustRightInd w:val="0"/>
        <w:spacing w:after="0"/>
        <w:jc w:val="center"/>
        <w:rPr>
          <w:rFonts w:ascii="Times New Roman" w:hAnsi="Times New Roman" w:cs="Times New Roman"/>
          <w:b/>
          <w:sz w:val="28"/>
          <w:szCs w:val="28"/>
        </w:rPr>
      </w:pPr>
      <w:r w:rsidRPr="00752AD0">
        <w:rPr>
          <w:rFonts w:ascii="Times New Roman" w:hAnsi="Times New Roman" w:cs="Times New Roman"/>
          <w:b/>
          <w:sz w:val="28"/>
          <w:szCs w:val="28"/>
        </w:rPr>
        <w:t>1.4.5</w:t>
      </w:r>
      <w:r w:rsidR="00A450BC" w:rsidRPr="00752AD0">
        <w:rPr>
          <w:rFonts w:ascii="Times New Roman" w:hAnsi="Times New Roman" w:cs="Times New Roman"/>
          <w:b/>
          <w:sz w:val="28"/>
          <w:szCs w:val="28"/>
        </w:rPr>
        <w:t xml:space="preserve"> Направленность образовательной программы</w:t>
      </w:r>
    </w:p>
    <w:p w14:paraId="1279FF11" w14:textId="3AEC5B8E" w:rsidR="00A450BC" w:rsidRPr="00752AD0" w:rsidRDefault="00A450BC"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Данная ОПОП в рамках </w:t>
      </w:r>
      <w:r w:rsidR="001B2B6B">
        <w:rPr>
          <w:rFonts w:ascii="Times New Roman" w:hAnsi="Times New Roman" w:cs="Times New Roman"/>
          <w:sz w:val="28"/>
          <w:szCs w:val="28"/>
        </w:rPr>
        <w:t>направления подготовки</w:t>
      </w:r>
      <w:r w:rsidRPr="00752AD0">
        <w:rPr>
          <w:rFonts w:ascii="Times New Roman" w:hAnsi="Times New Roman" w:cs="Times New Roman"/>
          <w:sz w:val="28"/>
          <w:szCs w:val="28"/>
        </w:rPr>
        <w:t xml:space="preserve"> </w:t>
      </w:r>
      <w:r w:rsidR="001B2B6B">
        <w:rPr>
          <w:rFonts w:ascii="Times New Roman" w:hAnsi="Times New Roman" w:cs="Times New Roman"/>
          <w:sz w:val="28"/>
          <w:szCs w:val="28"/>
        </w:rPr>
        <w:t>53.03.02</w:t>
      </w:r>
      <w:r w:rsidR="00556E51">
        <w:rPr>
          <w:rFonts w:ascii="Times New Roman" w:hAnsi="Times New Roman" w:cs="Times New Roman"/>
          <w:sz w:val="28"/>
          <w:szCs w:val="28"/>
        </w:rPr>
        <w:t xml:space="preserve"> </w:t>
      </w:r>
      <w:r w:rsidR="001B2B6B">
        <w:rPr>
          <w:rFonts w:ascii="Times New Roman" w:hAnsi="Times New Roman" w:cs="Times New Roman"/>
          <w:sz w:val="28"/>
          <w:szCs w:val="28"/>
        </w:rPr>
        <w:t>Музыкально-инструментальные искусство</w:t>
      </w:r>
      <w:r w:rsidRPr="00752AD0">
        <w:rPr>
          <w:rFonts w:ascii="Times New Roman" w:hAnsi="Times New Roman" w:cs="Times New Roman"/>
          <w:sz w:val="28"/>
          <w:szCs w:val="28"/>
        </w:rPr>
        <w:t xml:space="preserve"> призвана обеспечить </w:t>
      </w:r>
      <w:r w:rsidR="001B2B6B">
        <w:rPr>
          <w:rFonts w:ascii="Times New Roman" w:hAnsi="Times New Roman" w:cs="Times New Roman"/>
          <w:sz w:val="28"/>
          <w:szCs w:val="28"/>
        </w:rPr>
        <w:t xml:space="preserve">профиль </w:t>
      </w:r>
      <w:r w:rsidR="00554628" w:rsidRPr="00752AD0">
        <w:rPr>
          <w:rFonts w:ascii="Times New Roman" w:hAnsi="Times New Roman" w:cs="Times New Roman"/>
          <w:sz w:val="28"/>
          <w:szCs w:val="28"/>
        </w:rPr>
        <w:t>Фортепиано</w:t>
      </w:r>
      <w:r w:rsidRPr="00752AD0">
        <w:rPr>
          <w:rFonts w:ascii="Times New Roman" w:hAnsi="Times New Roman" w:cs="Times New Roman"/>
          <w:sz w:val="28"/>
          <w:szCs w:val="28"/>
        </w:rPr>
        <w:t>, что соответствует потребностям региона и условиям реализации образовательной программы в Академии.</w:t>
      </w:r>
    </w:p>
    <w:p w14:paraId="6D3AF3E2" w14:textId="77777777" w:rsidR="00A450BC" w:rsidRPr="00752AD0" w:rsidRDefault="00A450BC" w:rsidP="0035741D">
      <w:pPr>
        <w:pStyle w:val="a3"/>
        <w:spacing w:after="0"/>
        <w:jc w:val="both"/>
        <w:rPr>
          <w:rFonts w:ascii="Times New Roman" w:hAnsi="Times New Roman" w:cs="Times New Roman"/>
          <w:b/>
          <w:sz w:val="28"/>
          <w:szCs w:val="28"/>
        </w:rPr>
      </w:pPr>
      <w:r w:rsidRPr="00752AD0">
        <w:rPr>
          <w:rFonts w:ascii="Times New Roman" w:hAnsi="Times New Roman" w:cs="Times New Roman"/>
          <w:b/>
          <w:sz w:val="28"/>
          <w:szCs w:val="28"/>
        </w:rPr>
        <w:t>1.4.6 Объем, структура и срок освоения образовательной программы</w:t>
      </w:r>
    </w:p>
    <w:p w14:paraId="09AB1499" w14:textId="22A9E227" w:rsidR="00A450BC" w:rsidRPr="00752AD0" w:rsidRDefault="00061D76"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Объем программы </w:t>
      </w:r>
      <w:r w:rsidR="001B2B6B">
        <w:rPr>
          <w:rFonts w:ascii="Times New Roman" w:hAnsi="Times New Roman" w:cs="Times New Roman"/>
          <w:sz w:val="28"/>
          <w:szCs w:val="28"/>
        </w:rPr>
        <w:t>бакалавриата</w:t>
      </w:r>
      <w:r w:rsidRPr="00752AD0">
        <w:rPr>
          <w:rFonts w:ascii="Times New Roman" w:hAnsi="Times New Roman" w:cs="Times New Roman"/>
          <w:sz w:val="28"/>
          <w:szCs w:val="28"/>
        </w:rPr>
        <w:t xml:space="preserve"> составляет </w:t>
      </w:r>
      <w:r w:rsidR="001B2B6B">
        <w:rPr>
          <w:rFonts w:ascii="Times New Roman" w:hAnsi="Times New Roman" w:cs="Times New Roman"/>
          <w:sz w:val="28"/>
          <w:szCs w:val="28"/>
        </w:rPr>
        <w:t>240</w:t>
      </w:r>
      <w:r w:rsidR="00A450BC" w:rsidRPr="00752AD0">
        <w:rPr>
          <w:rFonts w:ascii="Times New Roman" w:hAnsi="Times New Roman" w:cs="Times New Roman"/>
          <w:sz w:val="28"/>
          <w:szCs w:val="28"/>
        </w:rPr>
        <w:t xml:space="preserve"> зачетных единиц (</w:t>
      </w:r>
      <w:proofErr w:type="spellStart"/>
      <w:r w:rsidR="00A450BC" w:rsidRPr="00752AD0">
        <w:rPr>
          <w:rFonts w:ascii="Times New Roman" w:hAnsi="Times New Roman" w:cs="Times New Roman"/>
          <w:sz w:val="28"/>
          <w:szCs w:val="28"/>
        </w:rPr>
        <w:t>з.е</w:t>
      </w:r>
      <w:proofErr w:type="spellEnd"/>
      <w:r w:rsidR="00A450BC" w:rsidRPr="00752AD0">
        <w:rPr>
          <w:rFonts w:ascii="Times New Roman" w:hAnsi="Times New Roman" w:cs="Times New Roman"/>
          <w:sz w:val="28"/>
          <w:szCs w:val="28"/>
        </w:rPr>
        <w:t xml:space="preserve">.) независимо от формы обучения. </w:t>
      </w:r>
      <w:r w:rsidR="00A450BC" w:rsidRPr="000816A1">
        <w:rPr>
          <w:rFonts w:ascii="Times New Roman" w:hAnsi="Times New Roman" w:cs="Times New Roman"/>
          <w:sz w:val="28"/>
          <w:szCs w:val="28"/>
        </w:rPr>
        <w:t>Трудоемкость образовательной программы за учебн</w:t>
      </w:r>
      <w:r w:rsidR="00B27619" w:rsidRPr="000816A1">
        <w:rPr>
          <w:rFonts w:ascii="Times New Roman" w:hAnsi="Times New Roman" w:cs="Times New Roman"/>
          <w:sz w:val="28"/>
          <w:szCs w:val="28"/>
        </w:rPr>
        <w:t>ый год равна 6</w:t>
      </w:r>
      <w:r w:rsidR="00A450BC" w:rsidRPr="000816A1">
        <w:rPr>
          <w:rFonts w:ascii="Times New Roman" w:hAnsi="Times New Roman" w:cs="Times New Roman"/>
          <w:sz w:val="28"/>
          <w:szCs w:val="28"/>
        </w:rPr>
        <w:t>0 зачетным единицам</w:t>
      </w:r>
      <w:r w:rsidR="00A450BC" w:rsidRPr="00752AD0">
        <w:rPr>
          <w:rFonts w:ascii="Times New Roman" w:hAnsi="Times New Roman" w:cs="Times New Roman"/>
          <w:sz w:val="28"/>
          <w:szCs w:val="28"/>
        </w:rPr>
        <w:t xml:space="preserve">. Одна зачетная единица соответствует 36 академическим часам. </w:t>
      </w:r>
    </w:p>
    <w:p w14:paraId="0341EFDA" w14:textId="77777777" w:rsidR="00B25354" w:rsidRPr="00752AD0" w:rsidRDefault="00B25354" w:rsidP="0035741D">
      <w:pPr>
        <w:pStyle w:val="a3"/>
        <w:spacing w:after="0"/>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51"/>
        <w:gridCol w:w="4429"/>
        <w:gridCol w:w="3191"/>
      </w:tblGrid>
      <w:tr w:rsidR="00A450BC" w:rsidRPr="00752AD0" w14:paraId="3BB4A118" w14:textId="77777777" w:rsidTr="00D71D75">
        <w:tc>
          <w:tcPr>
            <w:tcW w:w="6380" w:type="dxa"/>
            <w:gridSpan w:val="2"/>
          </w:tcPr>
          <w:p w14:paraId="139B2F80" w14:textId="77777777" w:rsidR="00A450BC" w:rsidRPr="00752AD0" w:rsidRDefault="00061D76"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Структура программы специалитета</w:t>
            </w:r>
          </w:p>
        </w:tc>
        <w:tc>
          <w:tcPr>
            <w:tcW w:w="3191" w:type="dxa"/>
            <w:shd w:val="clear" w:color="auto" w:fill="auto"/>
          </w:tcPr>
          <w:p w14:paraId="437A08E9" w14:textId="77777777" w:rsidR="00A450BC" w:rsidRPr="00752AD0" w:rsidRDefault="00061D76" w:rsidP="0035741D">
            <w:pPr>
              <w:pStyle w:val="a3"/>
              <w:ind w:left="0"/>
              <w:jc w:val="both"/>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 xml:space="preserve">Объем программы </w:t>
            </w:r>
            <w:proofErr w:type="spellStart"/>
            <w:r w:rsidRPr="00752AD0">
              <w:rPr>
                <w:rFonts w:ascii="Times New Roman" w:hAnsi="Times New Roman" w:cs="Times New Roman"/>
                <w:color w:val="000000" w:themeColor="text1"/>
                <w:sz w:val="28"/>
                <w:szCs w:val="28"/>
              </w:rPr>
              <w:t>специалитета</w:t>
            </w:r>
            <w:proofErr w:type="spellEnd"/>
            <w:r w:rsidR="00B25354" w:rsidRPr="00752AD0">
              <w:rPr>
                <w:rFonts w:ascii="Times New Roman" w:hAnsi="Times New Roman" w:cs="Times New Roman"/>
                <w:color w:val="000000" w:themeColor="text1"/>
                <w:sz w:val="28"/>
                <w:szCs w:val="28"/>
              </w:rPr>
              <w:t xml:space="preserve"> в </w:t>
            </w:r>
            <w:proofErr w:type="spellStart"/>
            <w:r w:rsidR="00B25354" w:rsidRPr="00752AD0">
              <w:rPr>
                <w:rFonts w:ascii="Times New Roman" w:hAnsi="Times New Roman" w:cs="Times New Roman"/>
                <w:color w:val="000000" w:themeColor="text1"/>
                <w:sz w:val="28"/>
                <w:szCs w:val="28"/>
              </w:rPr>
              <w:t>з.е</w:t>
            </w:r>
            <w:proofErr w:type="spellEnd"/>
            <w:r w:rsidR="00B25354" w:rsidRPr="00752AD0">
              <w:rPr>
                <w:rFonts w:ascii="Times New Roman" w:hAnsi="Times New Roman" w:cs="Times New Roman"/>
                <w:color w:val="000000" w:themeColor="text1"/>
                <w:sz w:val="28"/>
                <w:szCs w:val="28"/>
              </w:rPr>
              <w:t>.</w:t>
            </w:r>
          </w:p>
        </w:tc>
      </w:tr>
      <w:tr w:rsidR="00B25354" w:rsidRPr="00752AD0" w14:paraId="0E3B23D9" w14:textId="77777777" w:rsidTr="00D71D75">
        <w:tc>
          <w:tcPr>
            <w:tcW w:w="1951" w:type="dxa"/>
            <w:vMerge w:val="restart"/>
          </w:tcPr>
          <w:p w14:paraId="1B94F661"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Блок 1</w:t>
            </w:r>
          </w:p>
        </w:tc>
        <w:tc>
          <w:tcPr>
            <w:tcW w:w="4429" w:type="dxa"/>
          </w:tcPr>
          <w:p w14:paraId="3CBCA6DA"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Дисциплины (модули) в. т. ч.</w:t>
            </w:r>
          </w:p>
        </w:tc>
        <w:tc>
          <w:tcPr>
            <w:tcW w:w="3191" w:type="dxa"/>
            <w:shd w:val="clear" w:color="auto" w:fill="auto"/>
          </w:tcPr>
          <w:p w14:paraId="2C59DB34" w14:textId="25CA3480" w:rsidR="00B25354" w:rsidRPr="00752AD0" w:rsidRDefault="00D71D75" w:rsidP="0035741D">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2</w:t>
            </w:r>
            <w:r w:rsidR="001B2B6B">
              <w:rPr>
                <w:rFonts w:ascii="Times New Roman" w:hAnsi="Times New Roman" w:cs="Times New Roman"/>
                <w:color w:val="000000" w:themeColor="text1"/>
                <w:sz w:val="28"/>
                <w:szCs w:val="28"/>
              </w:rPr>
              <w:t>08</w:t>
            </w:r>
          </w:p>
        </w:tc>
      </w:tr>
      <w:tr w:rsidR="00B25354" w:rsidRPr="00752AD0" w14:paraId="70276D23" w14:textId="77777777" w:rsidTr="00D71D75">
        <w:tc>
          <w:tcPr>
            <w:tcW w:w="1951" w:type="dxa"/>
            <w:vMerge/>
          </w:tcPr>
          <w:p w14:paraId="0DDAFA07" w14:textId="77777777" w:rsidR="00B25354" w:rsidRPr="00752AD0" w:rsidRDefault="00B25354" w:rsidP="0035741D">
            <w:pPr>
              <w:pStyle w:val="a3"/>
              <w:ind w:left="0"/>
              <w:jc w:val="both"/>
              <w:rPr>
                <w:rFonts w:ascii="Times New Roman" w:hAnsi="Times New Roman" w:cs="Times New Roman"/>
                <w:sz w:val="28"/>
                <w:szCs w:val="28"/>
              </w:rPr>
            </w:pPr>
          </w:p>
        </w:tc>
        <w:tc>
          <w:tcPr>
            <w:tcW w:w="4429" w:type="dxa"/>
          </w:tcPr>
          <w:p w14:paraId="24B688E1"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Обязательная часть</w:t>
            </w:r>
          </w:p>
        </w:tc>
        <w:tc>
          <w:tcPr>
            <w:tcW w:w="3191" w:type="dxa"/>
            <w:shd w:val="clear" w:color="auto" w:fill="auto"/>
          </w:tcPr>
          <w:p w14:paraId="09ADEB45" w14:textId="6519A3BA" w:rsidR="00B25354" w:rsidRPr="00752AD0" w:rsidRDefault="001B2B6B" w:rsidP="0035741D">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159</w:t>
            </w:r>
          </w:p>
        </w:tc>
      </w:tr>
      <w:tr w:rsidR="00B25354" w:rsidRPr="00752AD0" w14:paraId="258D9BAC" w14:textId="77777777" w:rsidTr="00D71D75">
        <w:tc>
          <w:tcPr>
            <w:tcW w:w="1951" w:type="dxa"/>
            <w:vMerge/>
          </w:tcPr>
          <w:p w14:paraId="3392C4F6" w14:textId="77777777" w:rsidR="00B25354" w:rsidRPr="00752AD0" w:rsidRDefault="00B25354" w:rsidP="0035741D">
            <w:pPr>
              <w:pStyle w:val="a3"/>
              <w:ind w:left="0"/>
              <w:jc w:val="both"/>
              <w:rPr>
                <w:rFonts w:ascii="Times New Roman" w:hAnsi="Times New Roman" w:cs="Times New Roman"/>
                <w:sz w:val="28"/>
                <w:szCs w:val="28"/>
              </w:rPr>
            </w:pPr>
          </w:p>
        </w:tc>
        <w:tc>
          <w:tcPr>
            <w:tcW w:w="4429" w:type="dxa"/>
          </w:tcPr>
          <w:p w14:paraId="209AE4EA"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Часть, формируемая участниками образовательных отношений</w:t>
            </w:r>
          </w:p>
        </w:tc>
        <w:tc>
          <w:tcPr>
            <w:tcW w:w="3191" w:type="dxa"/>
            <w:shd w:val="clear" w:color="auto" w:fill="auto"/>
          </w:tcPr>
          <w:p w14:paraId="714CACC9" w14:textId="17039C9F" w:rsidR="00B25354" w:rsidRPr="00752AD0" w:rsidRDefault="001B2B6B" w:rsidP="0035741D">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p>
        </w:tc>
      </w:tr>
      <w:tr w:rsidR="00A450BC" w:rsidRPr="00752AD0" w14:paraId="491553A6" w14:textId="77777777" w:rsidTr="00D71D75">
        <w:tc>
          <w:tcPr>
            <w:tcW w:w="1951" w:type="dxa"/>
          </w:tcPr>
          <w:p w14:paraId="4499EAAE"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Блок 2</w:t>
            </w:r>
          </w:p>
        </w:tc>
        <w:tc>
          <w:tcPr>
            <w:tcW w:w="4429" w:type="dxa"/>
          </w:tcPr>
          <w:p w14:paraId="5FCCDCD7"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Практики</w:t>
            </w:r>
          </w:p>
        </w:tc>
        <w:tc>
          <w:tcPr>
            <w:tcW w:w="3191" w:type="dxa"/>
            <w:shd w:val="clear" w:color="auto" w:fill="auto"/>
          </w:tcPr>
          <w:p w14:paraId="514116D2" w14:textId="7974A7F4" w:rsidR="00A450BC" w:rsidRPr="00752AD0" w:rsidRDefault="001B2B6B" w:rsidP="00D71D75">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r>
      <w:tr w:rsidR="00A450BC" w:rsidRPr="00752AD0" w14:paraId="421F8AFB" w14:textId="77777777" w:rsidTr="00D71D75">
        <w:tc>
          <w:tcPr>
            <w:tcW w:w="1951" w:type="dxa"/>
          </w:tcPr>
          <w:p w14:paraId="5236ED95"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Блок 3</w:t>
            </w:r>
          </w:p>
        </w:tc>
        <w:tc>
          <w:tcPr>
            <w:tcW w:w="4429" w:type="dxa"/>
          </w:tcPr>
          <w:p w14:paraId="204544A6"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Государственная итоговая аттестация</w:t>
            </w:r>
          </w:p>
        </w:tc>
        <w:tc>
          <w:tcPr>
            <w:tcW w:w="3191" w:type="dxa"/>
            <w:shd w:val="clear" w:color="auto" w:fill="auto"/>
          </w:tcPr>
          <w:p w14:paraId="1C674DC7" w14:textId="7919C649" w:rsidR="00A450BC" w:rsidRPr="00752AD0" w:rsidRDefault="00D71D75" w:rsidP="00D71D75">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9</w:t>
            </w:r>
          </w:p>
        </w:tc>
      </w:tr>
      <w:tr w:rsidR="00B25354" w:rsidRPr="00752AD0" w14:paraId="0DCAAE81" w14:textId="77777777" w:rsidTr="00D71D75">
        <w:tc>
          <w:tcPr>
            <w:tcW w:w="6380" w:type="dxa"/>
            <w:gridSpan w:val="2"/>
          </w:tcPr>
          <w:p w14:paraId="4F23A828" w14:textId="77777777" w:rsidR="00B25354" w:rsidRPr="00752AD0" w:rsidRDefault="00E83BF0"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Объем программы специалитета</w:t>
            </w:r>
          </w:p>
        </w:tc>
        <w:tc>
          <w:tcPr>
            <w:tcW w:w="3191" w:type="dxa"/>
          </w:tcPr>
          <w:p w14:paraId="25F6F2BB" w14:textId="768AEAB8" w:rsidR="00B25354" w:rsidRPr="00752AD0" w:rsidRDefault="001B2B6B" w:rsidP="00D71D75">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240</w:t>
            </w:r>
          </w:p>
        </w:tc>
      </w:tr>
    </w:tbl>
    <w:p w14:paraId="7D9F9721" w14:textId="471B6CA7" w:rsidR="00B25354" w:rsidRPr="00752AD0" w:rsidRDefault="00A450BC" w:rsidP="00966C7D">
      <w:pPr>
        <w:pStyle w:val="a3"/>
        <w:ind w:left="0" w:firstLine="709"/>
        <w:jc w:val="both"/>
        <w:rPr>
          <w:rFonts w:ascii="Times New Roman" w:hAnsi="Times New Roman" w:cs="Times New Roman"/>
          <w:sz w:val="28"/>
          <w:szCs w:val="28"/>
        </w:rPr>
      </w:pPr>
      <w:r w:rsidRPr="000816A1">
        <w:rPr>
          <w:rFonts w:ascii="Times New Roman" w:hAnsi="Times New Roman" w:cs="Times New Roman"/>
          <w:sz w:val="28"/>
          <w:szCs w:val="28"/>
        </w:rPr>
        <w:t xml:space="preserve">В </w:t>
      </w:r>
      <w:r w:rsidR="00034420" w:rsidRPr="000816A1">
        <w:rPr>
          <w:rFonts w:ascii="Times New Roman" w:hAnsi="Times New Roman" w:cs="Times New Roman"/>
          <w:sz w:val="28"/>
          <w:szCs w:val="28"/>
        </w:rPr>
        <w:t>за</w:t>
      </w:r>
      <w:r w:rsidRPr="000816A1">
        <w:rPr>
          <w:rFonts w:ascii="Times New Roman" w:hAnsi="Times New Roman" w:cs="Times New Roman"/>
          <w:sz w:val="28"/>
          <w:szCs w:val="28"/>
        </w:rPr>
        <w:t>очной форме обучения, включая каникулы, предоставляемые после прохождения государственной итоговой аттестации, сос</w:t>
      </w:r>
      <w:r w:rsidR="000816A1">
        <w:rPr>
          <w:rFonts w:ascii="Times New Roman" w:hAnsi="Times New Roman" w:cs="Times New Roman"/>
          <w:sz w:val="28"/>
          <w:szCs w:val="28"/>
        </w:rPr>
        <w:t>тавляет 4 года 6 </w:t>
      </w:r>
      <w:r w:rsidR="00034420" w:rsidRPr="000816A1">
        <w:rPr>
          <w:rFonts w:ascii="Times New Roman" w:hAnsi="Times New Roman" w:cs="Times New Roman"/>
          <w:sz w:val="28"/>
          <w:szCs w:val="28"/>
        </w:rPr>
        <w:t>месяцев</w:t>
      </w:r>
      <w:r w:rsidRPr="000816A1">
        <w:rPr>
          <w:rFonts w:ascii="Times New Roman" w:hAnsi="Times New Roman" w:cs="Times New Roman"/>
          <w:sz w:val="28"/>
          <w:szCs w:val="28"/>
        </w:rPr>
        <w:t>.</w:t>
      </w:r>
    </w:p>
    <w:p w14:paraId="6E75D2A8" w14:textId="77777777" w:rsidR="00B25354" w:rsidRPr="00752AD0" w:rsidRDefault="00A450BC" w:rsidP="00966C7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14:paraId="391F7908" w14:textId="10884E2A" w:rsidR="00A450BC" w:rsidRPr="00752AD0" w:rsidRDefault="00A450BC" w:rsidP="00966C7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Организация обучения по индивидуальному плану в </w:t>
      </w:r>
      <w:r w:rsidR="00B25354" w:rsidRPr="00752AD0">
        <w:rPr>
          <w:rFonts w:ascii="Times New Roman" w:hAnsi="Times New Roman" w:cs="Times New Roman"/>
          <w:sz w:val="28"/>
          <w:szCs w:val="28"/>
        </w:rPr>
        <w:t>академии</w:t>
      </w:r>
      <w:r w:rsidRPr="00752AD0">
        <w:rPr>
          <w:rFonts w:ascii="Times New Roman" w:hAnsi="Times New Roman" w:cs="Times New Roman"/>
          <w:sz w:val="28"/>
          <w:szCs w:val="28"/>
        </w:rPr>
        <w:t xml:space="preserve"> осуществляется в</w:t>
      </w:r>
      <w:r w:rsidR="00B25354" w:rsidRPr="00752AD0">
        <w:rPr>
          <w:rFonts w:ascii="Times New Roman" w:hAnsi="Times New Roman" w:cs="Times New Roman"/>
          <w:sz w:val="28"/>
          <w:szCs w:val="28"/>
        </w:rPr>
        <w:t xml:space="preserve"> соответствии локальными актами</w:t>
      </w:r>
      <w:r w:rsidRPr="00752AD0">
        <w:rPr>
          <w:rFonts w:ascii="Times New Roman" w:hAnsi="Times New Roman" w:cs="Times New Roman"/>
          <w:sz w:val="28"/>
          <w:szCs w:val="28"/>
        </w:rPr>
        <w:t xml:space="preserve">, не противоречащими Федеральному государственному стандарту высшего образования по </w:t>
      </w:r>
      <w:r w:rsidR="00034420">
        <w:rPr>
          <w:rFonts w:ascii="Times New Roman" w:hAnsi="Times New Roman" w:cs="Times New Roman"/>
          <w:sz w:val="28"/>
          <w:szCs w:val="28"/>
        </w:rPr>
        <w:t>направлению подготовки</w:t>
      </w:r>
      <w:r w:rsidRPr="00752AD0">
        <w:rPr>
          <w:rFonts w:ascii="Times New Roman" w:hAnsi="Times New Roman" w:cs="Times New Roman"/>
          <w:sz w:val="28"/>
          <w:szCs w:val="28"/>
        </w:rPr>
        <w:t xml:space="preserve"> 5</w:t>
      </w:r>
      <w:r w:rsidR="00D71D75" w:rsidRPr="00752AD0">
        <w:rPr>
          <w:rFonts w:ascii="Times New Roman" w:hAnsi="Times New Roman" w:cs="Times New Roman"/>
          <w:sz w:val="28"/>
          <w:szCs w:val="28"/>
        </w:rPr>
        <w:t>3</w:t>
      </w:r>
      <w:r w:rsidRPr="00752AD0">
        <w:rPr>
          <w:rFonts w:ascii="Times New Roman" w:hAnsi="Times New Roman" w:cs="Times New Roman"/>
          <w:sz w:val="28"/>
          <w:szCs w:val="28"/>
        </w:rPr>
        <w:t>.</w:t>
      </w:r>
      <w:r w:rsidR="00034420">
        <w:rPr>
          <w:rFonts w:ascii="Times New Roman" w:hAnsi="Times New Roman" w:cs="Times New Roman"/>
          <w:sz w:val="28"/>
          <w:szCs w:val="28"/>
        </w:rPr>
        <w:t>03</w:t>
      </w:r>
      <w:r w:rsidRPr="00752AD0">
        <w:rPr>
          <w:rFonts w:ascii="Times New Roman" w:hAnsi="Times New Roman" w:cs="Times New Roman"/>
          <w:sz w:val="28"/>
          <w:szCs w:val="28"/>
        </w:rPr>
        <w:t>.0</w:t>
      </w:r>
      <w:r w:rsidR="00034420">
        <w:rPr>
          <w:rFonts w:ascii="Times New Roman" w:hAnsi="Times New Roman" w:cs="Times New Roman"/>
          <w:sz w:val="28"/>
          <w:szCs w:val="28"/>
        </w:rPr>
        <w:t>2</w:t>
      </w:r>
      <w:r w:rsidR="003A64E1" w:rsidRPr="00752AD0">
        <w:rPr>
          <w:rFonts w:ascii="Times New Roman" w:hAnsi="Times New Roman" w:cs="Times New Roman"/>
          <w:sz w:val="28"/>
          <w:szCs w:val="28"/>
        </w:rPr>
        <w:t xml:space="preserve"> </w:t>
      </w:r>
      <w:r w:rsidR="00034420">
        <w:rPr>
          <w:rFonts w:ascii="Times New Roman" w:hAnsi="Times New Roman" w:cs="Times New Roman"/>
          <w:sz w:val="28"/>
          <w:szCs w:val="28"/>
        </w:rPr>
        <w:t>Музыкально-инструментальное искусство</w:t>
      </w:r>
      <w:r w:rsidR="00091EC5" w:rsidRPr="00752AD0">
        <w:rPr>
          <w:rFonts w:ascii="Times New Roman" w:hAnsi="Times New Roman" w:cs="Times New Roman"/>
          <w:color w:val="000000"/>
          <w:sz w:val="28"/>
          <w:szCs w:val="28"/>
        </w:rPr>
        <w:t>.</w:t>
      </w:r>
    </w:p>
    <w:p w14:paraId="07730772" w14:textId="77777777" w:rsidR="00B25354" w:rsidRPr="00752AD0" w:rsidRDefault="00B25354" w:rsidP="00966C7D">
      <w:pPr>
        <w:pStyle w:val="a3"/>
        <w:ind w:left="0" w:firstLine="709"/>
        <w:jc w:val="both"/>
        <w:rPr>
          <w:rFonts w:ascii="Times New Roman" w:hAnsi="Times New Roman" w:cs="Times New Roman"/>
          <w:sz w:val="28"/>
          <w:szCs w:val="28"/>
        </w:rPr>
      </w:pPr>
    </w:p>
    <w:p w14:paraId="62F1443A" w14:textId="77777777" w:rsidR="00061D76" w:rsidRPr="00752AD0" w:rsidRDefault="00B25354" w:rsidP="0035741D">
      <w:pPr>
        <w:pStyle w:val="a3"/>
        <w:spacing w:after="0"/>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1.4.7 Сведения о профес</w:t>
      </w:r>
      <w:r w:rsidR="00061D76" w:rsidRPr="00752AD0">
        <w:rPr>
          <w:rFonts w:ascii="Times New Roman" w:hAnsi="Times New Roman" w:cs="Times New Roman"/>
          <w:b/>
          <w:sz w:val="28"/>
          <w:szCs w:val="28"/>
        </w:rPr>
        <w:t>сорско-преподавательском состав</w:t>
      </w:r>
      <w:r w:rsidR="009D7CFC" w:rsidRPr="00752AD0">
        <w:rPr>
          <w:rFonts w:ascii="Times New Roman" w:hAnsi="Times New Roman" w:cs="Times New Roman"/>
          <w:b/>
          <w:sz w:val="28"/>
          <w:szCs w:val="28"/>
        </w:rPr>
        <w:t>е</w:t>
      </w:r>
    </w:p>
    <w:p w14:paraId="5CD35E87" w14:textId="77777777" w:rsidR="00061D76"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Реализация ОПОП обеспечена научно-педагогическими кадрами профессорско</w:t>
      </w:r>
      <w:r w:rsidR="000C27C1" w:rsidRPr="00752AD0">
        <w:rPr>
          <w:rFonts w:ascii="Times New Roman" w:hAnsi="Times New Roman" w:cs="Times New Roman"/>
          <w:sz w:val="28"/>
          <w:szCs w:val="28"/>
        </w:rPr>
        <w:t>-</w:t>
      </w:r>
      <w:r w:rsidRPr="00752AD0">
        <w:rPr>
          <w:rFonts w:ascii="Times New Roman" w:hAnsi="Times New Roman" w:cs="Times New Roman"/>
          <w:sz w:val="28"/>
          <w:szCs w:val="28"/>
        </w:rPr>
        <w:t xml:space="preserve">преподавательского состава, имеющими базовое образование, соответствующее профилю преподаваемых дисциплин, систематически занимающимися художественно-творческой, научно-методической и научно-исследовательской деятельностью. Реализация ОПОП обеспечивается педагогическими работниками Академии, а также лицами, привлекаемыми на иных условиях. </w:t>
      </w:r>
    </w:p>
    <w:p w14:paraId="33DE4BBE" w14:textId="77777777" w:rsidR="000C27C1"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14:paraId="720C84AC" w14:textId="6F195FF2" w:rsidR="00061D76"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Численность </w:t>
      </w:r>
      <w:proofErr w:type="gramStart"/>
      <w:r w:rsidRPr="00752AD0">
        <w:rPr>
          <w:rFonts w:ascii="Times New Roman" w:hAnsi="Times New Roman" w:cs="Times New Roman"/>
          <w:sz w:val="28"/>
          <w:szCs w:val="28"/>
        </w:rPr>
        <w:t>педагогических</w:t>
      </w:r>
      <w:r w:rsidR="00BA5D94" w:rsidRPr="00752AD0">
        <w:rPr>
          <w:rFonts w:ascii="Times New Roman" w:hAnsi="Times New Roman" w:cs="Times New Roman"/>
          <w:sz w:val="28"/>
          <w:szCs w:val="28"/>
        </w:rPr>
        <w:t xml:space="preserve"> </w:t>
      </w:r>
      <w:r w:rsidRPr="00752AD0">
        <w:rPr>
          <w:rFonts w:ascii="Times New Roman" w:hAnsi="Times New Roman" w:cs="Times New Roman"/>
          <w:sz w:val="28"/>
          <w:szCs w:val="28"/>
        </w:rPr>
        <w:t>работников</w:t>
      </w:r>
      <w:proofErr w:type="gramEnd"/>
      <w:r w:rsidRPr="00752AD0">
        <w:rPr>
          <w:rFonts w:ascii="Times New Roman" w:hAnsi="Times New Roman" w:cs="Times New Roman"/>
          <w:sz w:val="28"/>
          <w:szCs w:val="28"/>
        </w:rPr>
        <w:t xml:space="preserve"> участвующих в реализации ОПОП, и лиц, привлекаемых Академией на иных условиях (исходя из количества замещаемых ставок, приведенного к целочисленным значениям), ведущих научную, учебно-методическую и (или) практическую работу, соответствующую профилю преподаваемой дисциплины соответствует требованиям ФГОС ВО (не менее 70 %). </w:t>
      </w:r>
    </w:p>
    <w:p w14:paraId="654AB3B7" w14:textId="77777777" w:rsidR="000C27C1"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Численность педагогических работников, участвующих в реализации ОПОП, и лиц, привлекаемых Академией на иных условиях (исходя из количества замещаемых ставок, приведенного к целочисленным значениям), являющихся руководителями и (или) работниками иных организаций, осуществляющими трудовую деятельности в профессиональной сфере, соответствующей профессиональной деятельности, к которой готовятся выпускники, и имеющими стаж работы в данной профессиональной сфере не менее 3 лет, соответствует требованиям ФГОС ВО (не менее 5 %). </w:t>
      </w:r>
    </w:p>
    <w:p w14:paraId="7DDD6FC8" w14:textId="77777777" w:rsidR="00061D76"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Численность педагогических работников и лиц, привлекаемых к образовательной деятельности Академии на иных условиях (исходя из количества замещаемых ставок, приведенного к целочисленным значениям), имеющих ученую степень (в том числе ученую степень, полученную в </w:t>
      </w:r>
      <w:r w:rsidRPr="00752AD0">
        <w:rPr>
          <w:rFonts w:ascii="Times New Roman" w:hAnsi="Times New Roman" w:cs="Times New Roman"/>
          <w:sz w:val="28"/>
          <w:szCs w:val="28"/>
        </w:rPr>
        <w:lastRenderedPageBreak/>
        <w:t xml:space="preserve">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 а также государственные почетные звания (Народный артист Российской Федерации, Заслуженный деятель искусств Российской Федерации, Заслуженный артист Российской Федерации), лауреаты государственных премий в области культуры и искусства, лица, имеющие диплом лауреата международных или всероссийских конкурсов и фестивалей соответствует требованиям ФГОС ВО (не менее 60 %). </w:t>
      </w:r>
    </w:p>
    <w:p w14:paraId="331658F9" w14:textId="77777777" w:rsidR="000C27C1" w:rsidRPr="00752AD0" w:rsidRDefault="000C27C1" w:rsidP="009A6526">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К педагогическим работникам и лицам, привлекаемым к образовательной деятельности Академии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художник Российской Федерации, Почётный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7B60121C" w14:textId="77777777" w:rsidR="000C27C1" w:rsidRPr="00752AD0" w:rsidRDefault="000C27C1" w:rsidP="009A6526">
      <w:pPr>
        <w:spacing w:after="0"/>
        <w:jc w:val="both"/>
        <w:rPr>
          <w:rFonts w:ascii="Times New Roman" w:hAnsi="Times New Roman" w:cs="Times New Roman"/>
          <w:sz w:val="28"/>
          <w:szCs w:val="28"/>
        </w:rPr>
      </w:pPr>
    </w:p>
    <w:p w14:paraId="19AA48EC" w14:textId="022410BF" w:rsidR="00B25354" w:rsidRPr="00752AD0" w:rsidRDefault="00B25354" w:rsidP="009A6526">
      <w:pPr>
        <w:pStyle w:val="a3"/>
        <w:spacing w:after="0"/>
        <w:ind w:left="0"/>
        <w:jc w:val="center"/>
        <w:rPr>
          <w:rFonts w:ascii="Times New Roman" w:hAnsi="Times New Roman" w:cs="Times New Roman"/>
          <w:b/>
          <w:sz w:val="28"/>
          <w:szCs w:val="28"/>
        </w:rPr>
      </w:pPr>
      <w:r w:rsidRPr="00752AD0">
        <w:rPr>
          <w:rFonts w:ascii="Times New Roman" w:hAnsi="Times New Roman" w:cs="Times New Roman"/>
          <w:b/>
          <w:sz w:val="28"/>
          <w:szCs w:val="28"/>
        </w:rPr>
        <w:t xml:space="preserve">2. ДОКУМЕНТЫ, РЕГЛАМЕНТИРУЮЩИЕ СОДЕРЖАНИЕ И ОРГАНИЗАЦИЮ ОБРАЗОВАТЕЛЬНОГО ПРОЦЕССА ПРИ РЕАЛИЗАЦИИ </w:t>
      </w:r>
      <w:r w:rsidR="000816A1">
        <w:rPr>
          <w:rFonts w:ascii="Times New Roman" w:hAnsi="Times New Roman" w:cs="Times New Roman"/>
          <w:b/>
          <w:sz w:val="28"/>
          <w:szCs w:val="28"/>
        </w:rPr>
        <w:t xml:space="preserve">ОСНОВНОЙ ПРОФЕССИОНАЛЬНОЙ </w:t>
      </w:r>
      <w:r w:rsidRPr="00752AD0">
        <w:rPr>
          <w:rFonts w:ascii="Times New Roman" w:hAnsi="Times New Roman" w:cs="Times New Roman"/>
          <w:b/>
          <w:sz w:val="28"/>
          <w:szCs w:val="28"/>
        </w:rPr>
        <w:t>ОБРАЗОВАТЕЛЬНОЙ ПРОГРАММЫ</w:t>
      </w:r>
    </w:p>
    <w:p w14:paraId="34BC37CA" w14:textId="77777777" w:rsidR="00B25354" w:rsidRPr="00752AD0" w:rsidRDefault="00B25354" w:rsidP="009A6526">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2.1 Учебный план</w:t>
      </w:r>
    </w:p>
    <w:p w14:paraId="33B500BF" w14:textId="65347E43" w:rsidR="00881D96" w:rsidRPr="00752AD0" w:rsidRDefault="00B25354" w:rsidP="009A6526">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w:t>
      </w:r>
      <w:r w:rsidR="00881D96" w:rsidRPr="00752AD0">
        <w:rPr>
          <w:rFonts w:ascii="Times New Roman" w:hAnsi="Times New Roman" w:cs="Times New Roman"/>
          <w:sz w:val="28"/>
          <w:szCs w:val="28"/>
        </w:rPr>
        <w:t>, лабораторных занятий, объем</w:t>
      </w:r>
      <w:r w:rsidR="0035741D" w:rsidRPr="00752AD0">
        <w:rPr>
          <w:rFonts w:ascii="Times New Roman" w:hAnsi="Times New Roman" w:cs="Times New Roman"/>
          <w:sz w:val="28"/>
          <w:szCs w:val="28"/>
        </w:rPr>
        <w:t xml:space="preserve"> </w:t>
      </w:r>
      <w:r w:rsidRPr="00752AD0">
        <w:rPr>
          <w:rFonts w:ascii="Times New Roman" w:hAnsi="Times New Roman" w:cs="Times New Roman"/>
          <w:sz w:val="28"/>
          <w:szCs w:val="28"/>
        </w:rPr>
        <w:t xml:space="preserve">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41EA7A5A" w14:textId="5B09F81C" w:rsidR="00B25354" w:rsidRPr="00752AD0" w:rsidRDefault="00B25354" w:rsidP="00B25354">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Учебны</w:t>
      </w:r>
      <w:r w:rsidR="00881D96" w:rsidRPr="00752AD0">
        <w:rPr>
          <w:rFonts w:ascii="Times New Roman" w:hAnsi="Times New Roman" w:cs="Times New Roman"/>
          <w:sz w:val="28"/>
          <w:szCs w:val="28"/>
        </w:rPr>
        <w:t>й</w:t>
      </w:r>
      <w:r w:rsidR="000C27C1" w:rsidRPr="00752AD0">
        <w:rPr>
          <w:rFonts w:ascii="Times New Roman" w:hAnsi="Times New Roman" w:cs="Times New Roman"/>
          <w:sz w:val="28"/>
          <w:szCs w:val="28"/>
        </w:rPr>
        <w:t xml:space="preserve"> план подготовки </w:t>
      </w:r>
      <w:r w:rsidR="000816A1">
        <w:rPr>
          <w:rFonts w:ascii="Times New Roman" w:hAnsi="Times New Roman" w:cs="Times New Roman"/>
          <w:sz w:val="28"/>
          <w:szCs w:val="28"/>
        </w:rPr>
        <w:t>бакалавриата</w:t>
      </w:r>
      <w:r w:rsidRPr="00752AD0">
        <w:rPr>
          <w:rFonts w:ascii="Times New Roman" w:hAnsi="Times New Roman" w:cs="Times New Roman"/>
          <w:sz w:val="28"/>
          <w:szCs w:val="28"/>
        </w:rPr>
        <w:t xml:space="preserve"> приведен в Приложении №1.</w:t>
      </w:r>
    </w:p>
    <w:p w14:paraId="3CD3C1C6" w14:textId="77777777" w:rsidR="00881D96" w:rsidRPr="00752AD0" w:rsidRDefault="00881D96" w:rsidP="00B25354">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2.2 Календарный учебный график</w:t>
      </w:r>
    </w:p>
    <w:p w14:paraId="22BD9CC7" w14:textId="77777777" w:rsidR="00881D96" w:rsidRPr="00752AD0" w:rsidRDefault="00881D96" w:rsidP="00B25354">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Календарный учебный график отражает сроки и периоды прохождения отдельных этапов освоения ОПОП ВО на каждом курсе обучения: </w:t>
      </w:r>
      <w:r w:rsidRPr="00752AD0">
        <w:rPr>
          <w:rFonts w:ascii="Times New Roman" w:hAnsi="Times New Roman" w:cs="Times New Roman"/>
          <w:sz w:val="28"/>
          <w:szCs w:val="28"/>
        </w:rPr>
        <w:lastRenderedPageBreak/>
        <w:t xml:space="preserve">теоретического обучения, экзаменационных сессий, учебных и производственных практик, государственной итоговой аттестации и периоды каникул. </w:t>
      </w:r>
    </w:p>
    <w:p w14:paraId="5F343B95" w14:textId="77777777" w:rsidR="00881D96" w:rsidRPr="00752AD0" w:rsidRDefault="00881D96" w:rsidP="00B25354">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Календарный учебный график приведен в Приложении № 2.</w:t>
      </w:r>
    </w:p>
    <w:p w14:paraId="7FC295AF" w14:textId="66F5603F" w:rsidR="00091EC5" w:rsidRPr="00752AD0" w:rsidRDefault="00091EC5">
      <w:pPr>
        <w:rPr>
          <w:rFonts w:ascii="Times New Roman" w:hAnsi="Times New Roman" w:cs="Times New Roman"/>
          <w:sz w:val="28"/>
          <w:szCs w:val="28"/>
        </w:rPr>
      </w:pPr>
      <w:r w:rsidRPr="00752AD0">
        <w:rPr>
          <w:rFonts w:ascii="Times New Roman" w:hAnsi="Times New Roman" w:cs="Times New Roman"/>
          <w:sz w:val="28"/>
          <w:szCs w:val="28"/>
        </w:rPr>
        <w:br w:type="page"/>
      </w:r>
    </w:p>
    <w:p w14:paraId="0791413B" w14:textId="388BF4FA" w:rsidR="002245F1" w:rsidRPr="00752AD0" w:rsidRDefault="00881D96" w:rsidP="009A6526">
      <w:pPr>
        <w:spacing w:after="0"/>
        <w:ind w:firstLine="709"/>
        <w:jc w:val="center"/>
        <w:rPr>
          <w:rFonts w:ascii="Times New Roman" w:hAnsi="Times New Roman" w:cs="Times New Roman"/>
          <w:b/>
          <w:sz w:val="28"/>
          <w:szCs w:val="28"/>
        </w:rPr>
      </w:pPr>
      <w:r w:rsidRPr="00752AD0">
        <w:rPr>
          <w:rFonts w:ascii="Times New Roman" w:hAnsi="Times New Roman" w:cs="Times New Roman"/>
          <w:b/>
          <w:sz w:val="28"/>
          <w:szCs w:val="28"/>
        </w:rPr>
        <w:lastRenderedPageBreak/>
        <w:t>2.3. Аннотации рабочих программ учебных дисциплин</w:t>
      </w:r>
    </w:p>
    <w:p w14:paraId="6A802702" w14:textId="77777777" w:rsidR="002245F1" w:rsidRPr="00752AD0" w:rsidRDefault="002245F1" w:rsidP="00B25354">
      <w:pPr>
        <w:spacing w:after="0"/>
        <w:ind w:firstLine="709"/>
        <w:jc w:val="both"/>
        <w:rPr>
          <w:rFonts w:ascii="Times New Roman" w:hAnsi="Times New Roman" w:cs="Times New Roman"/>
          <w:b/>
          <w:sz w:val="28"/>
          <w:szCs w:val="28"/>
        </w:rPr>
      </w:pPr>
    </w:p>
    <w:p w14:paraId="516568DE"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A74F121"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D198A7F" w14:textId="24EC8D28" w:rsidR="002245F1" w:rsidRPr="00752AD0" w:rsidRDefault="002245F1" w:rsidP="009A652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«Философия»</w:t>
      </w:r>
    </w:p>
    <w:p w14:paraId="77E2E0D5" w14:textId="55F677C6" w:rsidR="002245F1" w:rsidRPr="000816A1"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3A64E1"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0816A1">
        <w:rPr>
          <w:rFonts w:ascii="Times New Roman" w:eastAsia="Times New Roman" w:hAnsi="Times New Roman" w:cs="Times New Roman"/>
          <w:color w:val="000000"/>
          <w:sz w:val="28"/>
          <w:szCs w:val="28"/>
          <w:lang w:eastAsia="ru-RU"/>
        </w:rPr>
        <w:t>, профиль Фортепиано</w:t>
      </w:r>
      <w:r w:rsidR="00D023D3">
        <w:rPr>
          <w:rFonts w:ascii="Times New Roman" w:eastAsia="Times New Roman" w:hAnsi="Times New Roman" w:cs="Times New Roman"/>
          <w:color w:val="000000"/>
          <w:sz w:val="28"/>
          <w:szCs w:val="28"/>
          <w:lang w:eastAsia="ru-RU"/>
        </w:rPr>
        <w:t>.</w:t>
      </w:r>
    </w:p>
    <w:p w14:paraId="55D83C25" w14:textId="77777777"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63883F84" w14:textId="06F4A852"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«Мировая литература», «Русская литература».</w:t>
      </w:r>
    </w:p>
    <w:p w14:paraId="7CF99041" w14:textId="77777777" w:rsidR="002245F1" w:rsidRPr="00752AD0" w:rsidRDefault="002245F1" w:rsidP="002245F1">
      <w:pPr>
        <w:spacing w:after="0" w:line="240" w:lineRule="auto"/>
        <w:ind w:right="-2"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0D1FFDA2" w14:textId="77777777" w:rsidR="002245F1" w:rsidRPr="00752AD0" w:rsidRDefault="002245F1" w:rsidP="002245F1">
      <w:pPr>
        <w:spacing w:after="0" w:line="240" w:lineRule="auto"/>
        <w:ind w:right="-2"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основ философских знаний; представление о философии как способа познания мира в его целостности, основные проблемы философии и методы исследования действительности; развитие философского мышления, предполагающего общее понимание универсальных явлений и процессов.</w:t>
      </w:r>
    </w:p>
    <w:p w14:paraId="1F51F89C" w14:textId="77777777" w:rsidR="002245F1" w:rsidRPr="00752AD0" w:rsidRDefault="002245F1" w:rsidP="002245F1">
      <w:pPr>
        <w:spacing w:after="0" w:line="240" w:lineRule="auto"/>
        <w:ind w:right="-2"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введение в историю и круг современных философских проблем, связанных с будущей профессиональной деятельностью студентов, решением социальных и профессиональных задач; развитие мировоззренческой культуры студентов, способности решать мировоззренческие проблемы; подготовка к активной общественной жизни;  воспитание у студентов общечеловеческих духовных ценностных ориентаций, терпимого отношения к философским воззрениям и позициям других сторон с позиций гуманизма и демократизма;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на основе работы с философскими текстами; овладение культурой мышления, умением логически формулировать свое видение философских проблем, анализировать и оценивать способы их решения.</w:t>
      </w:r>
    </w:p>
    <w:p w14:paraId="26BB3A76"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7BE86C6"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(УК-5) выпускника.</w:t>
      </w:r>
    </w:p>
    <w:p w14:paraId="634545D3"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3949F11"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w:t>
      </w:r>
      <w:r w:rsidRPr="00752AD0">
        <w:rPr>
          <w:rFonts w:ascii="Times New Roman" w:eastAsia="Times New Roman" w:hAnsi="Times New Roman" w:cs="Times New Roman"/>
          <w:color w:val="000000"/>
          <w:sz w:val="28"/>
          <w:szCs w:val="28"/>
          <w:lang w:eastAsia="ru-RU"/>
        </w:rPr>
        <w:tab/>
        <w:t xml:space="preserve">Введение. Философия, ее предмет и функции. </w:t>
      </w:r>
    </w:p>
    <w:p w14:paraId="27A75334"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ab/>
        <w:t xml:space="preserve">Мифология. Философия Древнего Востока. </w:t>
      </w:r>
    </w:p>
    <w:p w14:paraId="592FA777"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ab/>
        <w:t xml:space="preserve">Античная философия. </w:t>
      </w:r>
    </w:p>
    <w:p w14:paraId="14385534"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ab/>
        <w:t>Средневековая философия.</w:t>
      </w:r>
    </w:p>
    <w:p w14:paraId="50295E9E"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ab/>
        <w:t xml:space="preserve">Философия эпохи Возрождения. </w:t>
      </w:r>
    </w:p>
    <w:p w14:paraId="5E1FAC1D"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ab/>
        <w:t xml:space="preserve">Философия Нового времени. </w:t>
      </w:r>
    </w:p>
    <w:p w14:paraId="001AB0C7"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ab/>
        <w:t xml:space="preserve">Философия эпохи Просвещения. </w:t>
      </w:r>
    </w:p>
    <w:p w14:paraId="1AFC6669"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w:t>
      </w:r>
      <w:r w:rsidRPr="00752AD0">
        <w:rPr>
          <w:rFonts w:ascii="Times New Roman" w:eastAsia="Times New Roman" w:hAnsi="Times New Roman" w:cs="Times New Roman"/>
          <w:color w:val="000000"/>
          <w:sz w:val="28"/>
          <w:szCs w:val="28"/>
          <w:lang w:eastAsia="ru-RU"/>
        </w:rPr>
        <w:tab/>
        <w:t xml:space="preserve">Немецкой классической философии. Марксизм. </w:t>
      </w:r>
    </w:p>
    <w:p w14:paraId="5FF192C0"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9.</w:t>
      </w:r>
      <w:r w:rsidRPr="00752AD0">
        <w:rPr>
          <w:rFonts w:ascii="Times New Roman" w:eastAsia="Times New Roman" w:hAnsi="Times New Roman" w:cs="Times New Roman"/>
          <w:color w:val="000000"/>
          <w:sz w:val="28"/>
          <w:szCs w:val="28"/>
          <w:lang w:eastAsia="ru-RU"/>
        </w:rPr>
        <w:tab/>
        <w:t xml:space="preserve">Современная западная философия. </w:t>
      </w:r>
    </w:p>
    <w:p w14:paraId="5197B859"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10.</w:t>
      </w:r>
      <w:r w:rsidRPr="00752AD0">
        <w:rPr>
          <w:rFonts w:ascii="Times New Roman" w:eastAsia="Times New Roman" w:hAnsi="Times New Roman" w:cs="Times New Roman"/>
          <w:color w:val="000000"/>
          <w:sz w:val="28"/>
          <w:szCs w:val="28"/>
          <w:lang w:eastAsia="ru-RU"/>
        </w:rPr>
        <w:tab/>
        <w:t xml:space="preserve">Онтология. </w:t>
      </w:r>
    </w:p>
    <w:p w14:paraId="44881E0D"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11.</w:t>
      </w:r>
      <w:r w:rsidRPr="00752AD0">
        <w:rPr>
          <w:rFonts w:ascii="Times New Roman" w:eastAsia="Times New Roman" w:hAnsi="Times New Roman" w:cs="Times New Roman"/>
          <w:color w:val="000000"/>
          <w:sz w:val="28"/>
          <w:szCs w:val="28"/>
          <w:lang w:eastAsia="ru-RU"/>
        </w:rPr>
        <w:tab/>
        <w:t xml:space="preserve">Гносеология. </w:t>
      </w:r>
    </w:p>
    <w:p w14:paraId="34F5ABE5"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12.</w:t>
      </w:r>
      <w:r w:rsidRPr="00752AD0">
        <w:rPr>
          <w:rFonts w:ascii="Times New Roman" w:eastAsia="Times New Roman" w:hAnsi="Times New Roman" w:cs="Times New Roman"/>
          <w:color w:val="000000"/>
          <w:sz w:val="28"/>
          <w:szCs w:val="28"/>
          <w:lang w:eastAsia="ru-RU"/>
        </w:rPr>
        <w:tab/>
        <w:t xml:space="preserve">Философия природы. </w:t>
      </w:r>
    </w:p>
    <w:p w14:paraId="4FD03B7E"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13.</w:t>
      </w:r>
      <w:r w:rsidRPr="00752AD0">
        <w:rPr>
          <w:rFonts w:ascii="Times New Roman" w:eastAsia="Times New Roman" w:hAnsi="Times New Roman" w:cs="Times New Roman"/>
          <w:color w:val="000000"/>
          <w:sz w:val="28"/>
          <w:szCs w:val="28"/>
          <w:lang w:eastAsia="ru-RU"/>
        </w:rPr>
        <w:tab/>
        <w:t xml:space="preserve">Философской антропологии. </w:t>
      </w:r>
    </w:p>
    <w:p w14:paraId="02873FAC"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14.</w:t>
      </w:r>
      <w:r w:rsidRPr="00752AD0">
        <w:rPr>
          <w:rFonts w:ascii="Times New Roman" w:eastAsia="Times New Roman" w:hAnsi="Times New Roman" w:cs="Times New Roman"/>
          <w:color w:val="000000"/>
          <w:sz w:val="28"/>
          <w:szCs w:val="28"/>
          <w:lang w:eastAsia="ru-RU"/>
        </w:rPr>
        <w:tab/>
        <w:t>Праксиология.</w:t>
      </w:r>
    </w:p>
    <w:p w14:paraId="19A2565E"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15.</w:t>
      </w:r>
      <w:r w:rsidRPr="00752AD0">
        <w:rPr>
          <w:rFonts w:ascii="Times New Roman" w:eastAsia="Times New Roman" w:hAnsi="Times New Roman" w:cs="Times New Roman"/>
          <w:color w:val="000000"/>
          <w:sz w:val="28"/>
          <w:szCs w:val="28"/>
          <w:lang w:eastAsia="ru-RU"/>
        </w:rPr>
        <w:tab/>
        <w:t xml:space="preserve">Социальная философия. </w:t>
      </w:r>
    </w:p>
    <w:p w14:paraId="03D8266D"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16.</w:t>
      </w:r>
      <w:r w:rsidRPr="00752AD0">
        <w:rPr>
          <w:rFonts w:ascii="Times New Roman" w:eastAsia="Times New Roman" w:hAnsi="Times New Roman" w:cs="Times New Roman"/>
          <w:color w:val="000000"/>
          <w:sz w:val="28"/>
          <w:szCs w:val="28"/>
          <w:lang w:eastAsia="ru-RU"/>
        </w:rPr>
        <w:tab/>
        <w:t xml:space="preserve">Культура и ее функции. </w:t>
      </w:r>
    </w:p>
    <w:p w14:paraId="1646D8A6"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17.</w:t>
      </w:r>
      <w:r w:rsidRPr="00752AD0">
        <w:rPr>
          <w:rFonts w:ascii="Times New Roman" w:eastAsia="Times New Roman" w:hAnsi="Times New Roman" w:cs="Times New Roman"/>
          <w:color w:val="000000"/>
          <w:sz w:val="28"/>
          <w:szCs w:val="28"/>
          <w:lang w:eastAsia="ru-RU"/>
        </w:rPr>
        <w:tab/>
        <w:t>Философские проблемы глобализации.</w:t>
      </w:r>
    </w:p>
    <w:p w14:paraId="36F222DC" w14:textId="77777777" w:rsidR="002245F1" w:rsidRPr="00752AD0" w:rsidRDefault="002245F1" w:rsidP="003A64E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 xml:space="preserve">текущий контроль, промежуточная аттестация </w:t>
      </w:r>
      <w:r w:rsidR="00415F72" w:rsidRPr="00752AD0">
        <w:rPr>
          <w:rFonts w:ascii="Times New Roman" w:eastAsia="Times New Roman" w:hAnsi="Times New Roman" w:cs="Times New Roman"/>
          <w:color w:val="000000"/>
          <w:sz w:val="28"/>
          <w:szCs w:val="28"/>
          <w:lang w:eastAsia="ru-RU"/>
        </w:rPr>
        <w:t xml:space="preserve">4 семестр </w:t>
      </w:r>
      <w:r w:rsidRPr="00752AD0">
        <w:rPr>
          <w:rFonts w:ascii="Times New Roman" w:eastAsia="Times New Roman" w:hAnsi="Times New Roman" w:cs="Times New Roman"/>
          <w:color w:val="000000"/>
          <w:sz w:val="28"/>
          <w:szCs w:val="28"/>
          <w:lang w:eastAsia="ru-RU"/>
        </w:rPr>
        <w:t>(экзамен).</w:t>
      </w:r>
    </w:p>
    <w:p w14:paraId="02302180" w14:textId="7E59797E" w:rsidR="002245F1" w:rsidRPr="00752AD0" w:rsidRDefault="002245F1" w:rsidP="003A64E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4 з. е., 144 часов. Программой дисципл</w:t>
      </w:r>
      <w:r w:rsidR="00F742E0" w:rsidRPr="00752AD0">
        <w:rPr>
          <w:rFonts w:ascii="Times New Roman" w:eastAsia="Times New Roman" w:hAnsi="Times New Roman" w:cs="Times New Roman"/>
          <w:color w:val="000000"/>
          <w:sz w:val="28"/>
          <w:szCs w:val="28"/>
          <w:lang w:eastAsia="ru-RU"/>
        </w:rPr>
        <w:t>ины предусмотрена контактная работа (</w:t>
      </w:r>
      <w:r w:rsidR="000816A1">
        <w:rPr>
          <w:rFonts w:ascii="Times New Roman" w:eastAsia="Times New Roman" w:hAnsi="Times New Roman" w:cs="Times New Roman"/>
          <w:color w:val="000000"/>
          <w:sz w:val="28"/>
          <w:szCs w:val="28"/>
          <w:lang w:eastAsia="ru-RU"/>
        </w:rPr>
        <w:t>16</w:t>
      </w:r>
      <w:r w:rsidR="00F65BDA" w:rsidRPr="00752AD0">
        <w:rPr>
          <w:rFonts w:ascii="Times New Roman" w:eastAsia="Times New Roman" w:hAnsi="Times New Roman" w:cs="Times New Roman"/>
          <w:color w:val="000000"/>
          <w:sz w:val="28"/>
          <w:szCs w:val="28"/>
          <w:lang w:eastAsia="ru-RU"/>
        </w:rPr>
        <w:t> </w:t>
      </w:r>
      <w:r w:rsidR="00F742E0"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самостоя</w:t>
      </w:r>
      <w:r w:rsidR="000816A1">
        <w:rPr>
          <w:rFonts w:ascii="Times New Roman" w:eastAsia="Times New Roman" w:hAnsi="Times New Roman" w:cs="Times New Roman"/>
          <w:color w:val="000000"/>
          <w:sz w:val="28"/>
          <w:szCs w:val="28"/>
          <w:lang w:eastAsia="ru-RU"/>
        </w:rPr>
        <w:t>тельная работа студента (124 ч.) и контроль (4</w:t>
      </w:r>
      <w:r w:rsidR="00F742E0" w:rsidRPr="00752AD0">
        <w:rPr>
          <w:rFonts w:ascii="Times New Roman" w:eastAsia="Times New Roman" w:hAnsi="Times New Roman" w:cs="Times New Roman"/>
          <w:color w:val="000000"/>
          <w:sz w:val="28"/>
          <w:szCs w:val="28"/>
          <w:lang w:eastAsia="ru-RU"/>
        </w:rPr>
        <w:t>ч</w:t>
      </w:r>
      <w:r w:rsidR="00F65BDA" w:rsidRPr="00752AD0">
        <w:rPr>
          <w:rFonts w:ascii="Times New Roman" w:eastAsia="Times New Roman" w:hAnsi="Times New Roman" w:cs="Times New Roman"/>
          <w:color w:val="000000"/>
          <w:sz w:val="28"/>
          <w:szCs w:val="28"/>
          <w:lang w:eastAsia="ru-RU"/>
        </w:rPr>
        <w:t>.</w:t>
      </w:r>
      <w:r w:rsidR="00F742E0" w:rsidRPr="00752AD0">
        <w:rPr>
          <w:rFonts w:ascii="Times New Roman" w:eastAsia="Times New Roman" w:hAnsi="Times New Roman" w:cs="Times New Roman"/>
          <w:color w:val="000000"/>
          <w:sz w:val="28"/>
          <w:szCs w:val="28"/>
          <w:lang w:eastAsia="ru-RU"/>
        </w:rPr>
        <w:t>)</w:t>
      </w:r>
    </w:p>
    <w:p w14:paraId="0B81DB3C"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p>
    <w:p w14:paraId="0FC434F7" w14:textId="77777777" w:rsidR="002245F1" w:rsidRPr="00752AD0" w:rsidRDefault="002245F1" w:rsidP="002245F1">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530999F"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648258AA" w14:textId="57BB6BDE"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w:t>
      </w:r>
      <w:r w:rsidR="003A64E1" w:rsidRPr="00752AD0">
        <w:rPr>
          <w:rFonts w:ascii="Times New Roman" w:eastAsia="Times New Roman" w:hAnsi="Times New Roman" w:cs="Times New Roman"/>
          <w:b/>
          <w:color w:val="000000"/>
          <w:sz w:val="28"/>
          <w:szCs w:val="28"/>
          <w:lang w:eastAsia="ru-RU"/>
        </w:rPr>
        <w:t xml:space="preserve"> России</w:t>
      </w:r>
      <w:r w:rsidRPr="00752AD0">
        <w:rPr>
          <w:rFonts w:ascii="Times New Roman" w:eastAsia="Times New Roman" w:hAnsi="Times New Roman" w:cs="Times New Roman"/>
          <w:b/>
          <w:color w:val="000000"/>
          <w:sz w:val="28"/>
          <w:szCs w:val="28"/>
          <w:lang w:eastAsia="ru-RU"/>
        </w:rPr>
        <w:t>»</w:t>
      </w:r>
    </w:p>
    <w:p w14:paraId="7A2ECA85" w14:textId="4A021E48" w:rsidR="002245F1" w:rsidRPr="00752AD0" w:rsidRDefault="003A64E1" w:rsidP="00D023D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w:t>
      </w:r>
      <w:r w:rsidR="002245F1" w:rsidRPr="00752AD0">
        <w:rPr>
          <w:rFonts w:ascii="Times New Roman" w:eastAsia="Times New Roman" w:hAnsi="Times New Roman" w:cs="Times New Roman"/>
          <w:b/>
          <w:color w:val="000000"/>
          <w:sz w:val="28"/>
          <w:szCs w:val="28"/>
          <w:lang w:eastAsia="ru-RU"/>
        </w:rPr>
        <w:t>огико-структурный анализ дисциплины</w:t>
      </w:r>
      <w:r w:rsidR="002245F1"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2245F1" w:rsidRPr="00752AD0">
        <w:rPr>
          <w:rFonts w:ascii="Times New Roman" w:eastAsia="Times New Roman" w:hAnsi="Times New Roman" w:cs="Times New Roman"/>
          <w:color w:val="000000"/>
          <w:sz w:val="28"/>
          <w:szCs w:val="28"/>
          <w:lang w:eastAsia="ru-RU"/>
        </w:rPr>
        <w:t>.</w:t>
      </w:r>
      <w:r w:rsidR="00D023D3">
        <w:rPr>
          <w:rFonts w:ascii="Times New Roman" w:eastAsia="Times New Roman" w:hAnsi="Times New Roman" w:cs="Times New Roman"/>
          <w:color w:val="000000"/>
          <w:sz w:val="28"/>
          <w:szCs w:val="28"/>
          <w:lang w:eastAsia="ru-RU"/>
        </w:rPr>
        <w:t xml:space="preserve"> профиль Фортепиано</w:t>
      </w:r>
    </w:p>
    <w:p w14:paraId="701C516A"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096C4E84" w14:textId="77777777"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первого семестра.</w:t>
      </w:r>
    </w:p>
    <w:p w14:paraId="1B0CCCF0" w14:textId="0EE04D40" w:rsidR="002245F1" w:rsidRPr="00752AD0" w:rsidRDefault="002245F1" w:rsidP="002245F1">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«Философия», «</w:t>
      </w:r>
      <w:r w:rsidR="009A6526" w:rsidRPr="00752AD0">
        <w:rPr>
          <w:rFonts w:ascii="Times New Roman" w:eastAsia="Times New Roman" w:hAnsi="Times New Roman" w:cs="Times New Roman"/>
          <w:color w:val="000000"/>
          <w:sz w:val="28"/>
          <w:szCs w:val="28"/>
          <w:lang w:eastAsia="ru-RU"/>
        </w:rPr>
        <w:t>Основы Российской государственности»</w:t>
      </w:r>
    </w:p>
    <w:p w14:paraId="551EC264"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81460CE"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комплексного представления о закономерностях, тенденциях и особенностях всемирно-исторического процесса в политической, экономической, социальной и духовной сферах жизни, а также целостного представления о культурно-историческом своеобразии Российской цивилизации, её месте и роли в мировой истории.</w:t>
      </w:r>
    </w:p>
    <w:p w14:paraId="60D27695"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введение студентов в круг исторических проблем, связанных с областью их будущей профессиональной деятельности, решением социальных и профессиональных задач, пониманием места и роли человека и гражданина в развитии общества и взаимосвязи с другими социальными институтами; формирование представлений о важности многообразия и взаимодействия различных культур и цивилизаций; воспитание гражданственности, национальной идентичности и патриотизма; активизация интереса к сохранению и преумножению отечественного и мирового культурного и научного наследия; овладение навыками поиска, систематизации и комплексного анализа разноплановой исторической информации, преобразование её в знание, осмысление на основе принципов </w:t>
      </w:r>
      <w:r w:rsidRPr="00752AD0">
        <w:rPr>
          <w:rFonts w:ascii="Times New Roman" w:eastAsia="Times New Roman" w:hAnsi="Times New Roman" w:cs="Times New Roman"/>
          <w:color w:val="000000"/>
          <w:sz w:val="28"/>
          <w:szCs w:val="28"/>
          <w:lang w:eastAsia="ru-RU"/>
        </w:rPr>
        <w:lastRenderedPageBreak/>
        <w:t>научной объективности, историзма и проблемного подхода процессов, событий и явлений в динамике и взаимосвязи; приобретение умений ведения научных дискуссий.</w:t>
      </w:r>
    </w:p>
    <w:p w14:paraId="051C115E" w14:textId="77777777" w:rsidR="002245F1" w:rsidRPr="00752AD0" w:rsidRDefault="002245F1" w:rsidP="002245F1">
      <w:pPr>
        <w:tabs>
          <w:tab w:val="left" w:pos="0"/>
        </w:tabs>
        <w:spacing w:after="0" w:line="240" w:lineRule="auto"/>
        <w:ind w:firstLine="709"/>
        <w:rPr>
          <w:rFonts w:ascii="Times New Roman" w:eastAsia="Times New Roman CYR" w:hAnsi="Times New Roman" w:cs="Times New Roman"/>
          <w:b/>
          <w:color w:val="000000"/>
          <w:sz w:val="28"/>
          <w:szCs w:val="28"/>
          <w:lang w:eastAsia="ru-RU"/>
        </w:rPr>
      </w:pPr>
      <w:r w:rsidRPr="00752AD0">
        <w:rPr>
          <w:rFonts w:ascii="Times New Roman" w:eastAsia="Times New Roman CYR" w:hAnsi="Times New Roman" w:cs="Times New Roman"/>
          <w:b/>
          <w:color w:val="000000"/>
          <w:sz w:val="28"/>
          <w:szCs w:val="28"/>
          <w:lang w:eastAsia="ru-RU"/>
        </w:rPr>
        <w:t xml:space="preserve">Дисциплина нацелена на формирование </w:t>
      </w:r>
    </w:p>
    <w:p w14:paraId="20D2F175" w14:textId="77777777" w:rsidR="002245F1" w:rsidRPr="00752AD0" w:rsidRDefault="002245F1" w:rsidP="002245F1">
      <w:pPr>
        <w:tabs>
          <w:tab w:val="left" w:pos="0"/>
        </w:tabs>
        <w:spacing w:after="0" w:line="240" w:lineRule="auto"/>
        <w:ind w:firstLine="709"/>
        <w:rPr>
          <w:rFonts w:ascii="Times New Roman" w:eastAsia="Times New Roman CYR" w:hAnsi="Times New Roman" w:cs="Times New Roman"/>
          <w:b/>
          <w:color w:val="000000"/>
          <w:sz w:val="28"/>
          <w:szCs w:val="28"/>
          <w:lang w:eastAsia="ru-RU"/>
        </w:rPr>
      </w:pPr>
      <w:r w:rsidRPr="00752AD0">
        <w:rPr>
          <w:rFonts w:ascii="Times New Roman" w:eastAsia="Times New Roman CYR" w:hAnsi="Times New Roman" w:cs="Times New Roman"/>
          <w:color w:val="000000"/>
          <w:sz w:val="28"/>
          <w:szCs w:val="28"/>
          <w:lang w:eastAsia="ru-RU"/>
        </w:rPr>
        <w:t>универсальных компетенций (УК-5) выпускника.</w:t>
      </w:r>
    </w:p>
    <w:p w14:paraId="5785D2B8" w14:textId="77777777" w:rsidR="002245F1" w:rsidRPr="00752AD0" w:rsidRDefault="002245F1" w:rsidP="002245F1">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CYR" w:hAnsi="Times New Roman" w:cs="Times New Roman"/>
          <w:b/>
          <w:color w:val="000000"/>
          <w:sz w:val="28"/>
          <w:szCs w:val="28"/>
          <w:lang w:eastAsia="ru-RU"/>
        </w:rPr>
        <w:t>Содержание дисциплины:</w:t>
      </w:r>
    </w:p>
    <w:p w14:paraId="43F1C60B"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в системе социально-гуманитарных наук.</w:t>
      </w:r>
    </w:p>
    <w:p w14:paraId="2D476EBC"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w:t>
      </w:r>
      <w:hyperlink r:id="rId6">
        <w:r w:rsidRPr="00752AD0">
          <w:rPr>
            <w:rFonts w:ascii="Times New Roman" w:eastAsia="Times New Roman" w:hAnsi="Times New Roman" w:cs="Times New Roman"/>
            <w:color w:val="000000"/>
            <w:sz w:val="28"/>
            <w:szCs w:val="28"/>
            <w:lang w:eastAsia="ru-RU"/>
          </w:rPr>
          <w:t>ервобытная эпоха человечества</w:t>
        </w:r>
      </w:hyperlink>
      <w:r w:rsidRPr="00752AD0">
        <w:rPr>
          <w:rFonts w:ascii="Times New Roman" w:eastAsia="Times New Roman" w:hAnsi="Times New Roman" w:cs="Times New Roman"/>
          <w:color w:val="000000"/>
          <w:sz w:val="28"/>
          <w:szCs w:val="28"/>
          <w:lang w:eastAsia="ru-RU"/>
        </w:rPr>
        <w:t>.</w:t>
      </w:r>
    </w:p>
    <w:p w14:paraId="286FFADD" w14:textId="77777777" w:rsidR="002245F1" w:rsidRPr="00752AD0" w:rsidRDefault="006A314C"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hyperlink r:id="rId7">
        <w:r w:rsidR="002245F1" w:rsidRPr="00752AD0">
          <w:rPr>
            <w:rFonts w:ascii="Times New Roman" w:eastAsia="Times New Roman" w:hAnsi="Times New Roman" w:cs="Times New Roman"/>
            <w:color w:val="000000"/>
            <w:sz w:val="28"/>
            <w:szCs w:val="28"/>
            <w:lang w:eastAsia="ru-RU"/>
          </w:rPr>
          <w:t>История государств Древнего Востока</w:t>
        </w:r>
      </w:hyperlink>
      <w:r w:rsidR="002245F1" w:rsidRPr="00752AD0">
        <w:rPr>
          <w:rFonts w:ascii="Times New Roman" w:eastAsia="Times New Roman" w:hAnsi="Times New Roman" w:cs="Times New Roman"/>
          <w:color w:val="000000"/>
          <w:sz w:val="28"/>
          <w:szCs w:val="28"/>
          <w:lang w:eastAsia="ru-RU"/>
        </w:rPr>
        <w:t>.</w:t>
      </w:r>
    </w:p>
    <w:p w14:paraId="6AF7BE95"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Античные цивилизации Греции и Рима.</w:t>
      </w:r>
    </w:p>
    <w:p w14:paraId="3D575337"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w:t>
      </w:r>
      <w:hyperlink r:id="rId8">
        <w:r w:rsidRPr="00752AD0">
          <w:rPr>
            <w:rFonts w:ascii="Times New Roman" w:eastAsia="Times New Roman" w:hAnsi="Times New Roman" w:cs="Times New Roman"/>
            <w:color w:val="000000"/>
            <w:sz w:val="28"/>
            <w:szCs w:val="28"/>
            <w:lang w:eastAsia="ru-RU"/>
          </w:rPr>
          <w:t>ревние поселения на территории Рус</w:t>
        </w:r>
      </w:hyperlink>
      <w:r w:rsidRPr="00752AD0">
        <w:rPr>
          <w:rFonts w:ascii="Times New Roman" w:eastAsia="Times New Roman" w:hAnsi="Times New Roman" w:cs="Times New Roman"/>
          <w:color w:val="000000"/>
          <w:sz w:val="28"/>
          <w:szCs w:val="28"/>
          <w:lang w:eastAsia="ru-RU"/>
        </w:rPr>
        <w:t>и. Восточнославянские племена в VI –IX вв.</w:t>
      </w:r>
    </w:p>
    <w:p w14:paraId="5A202CD6"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Европейская цивилизация в период Средневековья (V – начало XVII вв.).</w:t>
      </w:r>
    </w:p>
    <w:p w14:paraId="1F64EF00"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Древнерусское государство (IX – XIII вв.).</w:t>
      </w:r>
    </w:p>
    <w:p w14:paraId="7E31A3FE"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Русь в эпоху Средневековья (XIV – XVII вв.).</w:t>
      </w:r>
    </w:p>
    <w:p w14:paraId="516D5509"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Страны Востока в средние века (IІІ – XVII вв.).</w:t>
      </w:r>
    </w:p>
    <w:p w14:paraId="6A642D95"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Европа в ранний период Нового времени (XVII – XVIIІ вв.).</w:t>
      </w:r>
    </w:p>
    <w:p w14:paraId="20359BE0" w14:textId="77777777" w:rsidR="002245F1" w:rsidRPr="00752AD0" w:rsidRDefault="002245F1" w:rsidP="006A314C">
      <w:pPr>
        <w:numPr>
          <w:ilvl w:val="1"/>
          <w:numId w:val="2"/>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Формирование индустриального общества в странах Европы и США (ХІХ – начало ХХ вв.).</w:t>
      </w:r>
    </w:p>
    <w:p w14:paraId="43A9A5AF"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Россия в XVIII–XIX вв.: попытки модернизации и промышленный переворот.</w:t>
      </w:r>
    </w:p>
    <w:p w14:paraId="5E460516"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Мировые войны XX века.</w:t>
      </w:r>
    </w:p>
    <w:p w14:paraId="3F3E0704"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Страны Запада в Новейшее время (ХХ – начало ХХI вв.).</w:t>
      </w:r>
    </w:p>
    <w:p w14:paraId="499FFF1E"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Российская империя в начале ХХ в. СССР в 1920–1930-е гг.</w:t>
      </w:r>
    </w:p>
    <w:p w14:paraId="1A0AF37F"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Великая Отечественная война Советского Союза (1941–1945 гг.).</w:t>
      </w:r>
    </w:p>
    <w:p w14:paraId="312C218F"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СССР в 1941 – 1991 гг. Становление государственности Российской Федерации в 1991–2018 гг.</w:t>
      </w:r>
    </w:p>
    <w:p w14:paraId="05103D4D" w14:textId="77777777" w:rsidR="002245F1" w:rsidRPr="00752AD0" w:rsidRDefault="002245F1" w:rsidP="006A314C">
      <w:pPr>
        <w:numPr>
          <w:ilvl w:val="1"/>
          <w:numId w:val="2"/>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Постиндустриальная и глобальная цивилизация.</w:t>
      </w:r>
    </w:p>
    <w:p w14:paraId="5B0C57FC" w14:textId="77777777" w:rsidR="002245F1" w:rsidRPr="00752AD0" w:rsidRDefault="002245F1" w:rsidP="002245F1">
      <w:pPr>
        <w:tabs>
          <w:tab w:val="left" w:pos="1080"/>
        </w:tabs>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2 семестр</w:t>
      </w:r>
      <w:r w:rsidRPr="00752AD0">
        <w:rPr>
          <w:rFonts w:ascii="Times New Roman" w:eastAsia="Times New Roman" w:hAnsi="Times New Roman" w:cs="Times New Roman"/>
          <w:color w:val="000000"/>
          <w:sz w:val="28"/>
          <w:szCs w:val="28"/>
          <w:lang w:eastAsia="ru-RU"/>
        </w:rPr>
        <w:t xml:space="preserve"> (экзамен).</w:t>
      </w:r>
    </w:p>
    <w:p w14:paraId="0398546A" w14:textId="4D9D1AFF" w:rsidR="002245F1" w:rsidRPr="00752AD0" w:rsidRDefault="002245F1" w:rsidP="003A64E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4 з. е., 144 часа. Программой дисципл</w:t>
      </w:r>
      <w:r w:rsidR="00F742E0" w:rsidRPr="00752AD0">
        <w:rPr>
          <w:rFonts w:ascii="Times New Roman" w:eastAsia="Times New Roman" w:hAnsi="Times New Roman" w:cs="Times New Roman"/>
          <w:color w:val="000000"/>
          <w:sz w:val="28"/>
          <w:szCs w:val="28"/>
          <w:lang w:eastAsia="ru-RU"/>
        </w:rPr>
        <w:t>ины пред</w:t>
      </w:r>
      <w:r w:rsidR="00D023D3">
        <w:rPr>
          <w:rFonts w:ascii="Times New Roman" w:eastAsia="Times New Roman" w:hAnsi="Times New Roman" w:cs="Times New Roman"/>
          <w:color w:val="000000"/>
          <w:sz w:val="28"/>
          <w:szCs w:val="28"/>
          <w:lang w:eastAsia="ru-RU"/>
        </w:rPr>
        <w:t>усмотрена контактная работа (58</w:t>
      </w:r>
      <w:r w:rsidR="00F742E0" w:rsidRPr="00752AD0">
        <w:rPr>
          <w:rFonts w:ascii="Times New Roman" w:eastAsia="Times New Roman" w:hAnsi="Times New Roman" w:cs="Times New Roman"/>
          <w:color w:val="000000"/>
          <w:sz w:val="28"/>
          <w:szCs w:val="28"/>
          <w:lang w:eastAsia="ru-RU"/>
        </w:rPr>
        <w:t> ч.),</w:t>
      </w:r>
      <w:r w:rsidRPr="00752AD0">
        <w:rPr>
          <w:rFonts w:ascii="Times New Roman" w:eastAsia="Times New Roman" w:hAnsi="Times New Roman" w:cs="Times New Roman"/>
          <w:color w:val="000000"/>
          <w:sz w:val="28"/>
          <w:szCs w:val="28"/>
          <w:lang w:eastAsia="ru-RU"/>
        </w:rPr>
        <w:t xml:space="preserve"> </w:t>
      </w:r>
      <w:r w:rsidR="00415F72" w:rsidRPr="00752AD0">
        <w:rPr>
          <w:rFonts w:ascii="Times New Roman" w:eastAsia="Times New Roman" w:hAnsi="Times New Roman" w:cs="Times New Roman"/>
          <w:color w:val="000000"/>
          <w:sz w:val="28"/>
          <w:szCs w:val="28"/>
          <w:lang w:eastAsia="ru-RU"/>
        </w:rPr>
        <w:t>са</w:t>
      </w:r>
      <w:r w:rsidR="00D023D3">
        <w:rPr>
          <w:rFonts w:ascii="Times New Roman" w:eastAsia="Times New Roman" w:hAnsi="Times New Roman" w:cs="Times New Roman"/>
          <w:color w:val="000000"/>
          <w:sz w:val="28"/>
          <w:szCs w:val="28"/>
          <w:lang w:eastAsia="ru-RU"/>
        </w:rPr>
        <w:t>мостоятельная работа студента(82</w:t>
      </w:r>
      <w:r w:rsidR="00415F72" w:rsidRPr="00752AD0">
        <w:rPr>
          <w:rFonts w:ascii="Times New Roman" w:eastAsia="Times New Roman" w:hAnsi="Times New Roman" w:cs="Times New Roman"/>
          <w:color w:val="000000"/>
          <w:sz w:val="28"/>
          <w:szCs w:val="28"/>
          <w:lang w:eastAsia="ru-RU"/>
        </w:rPr>
        <w:t>ч.)</w:t>
      </w:r>
      <w:r w:rsidR="00D023D3">
        <w:rPr>
          <w:rFonts w:ascii="Times New Roman" w:eastAsia="Times New Roman" w:hAnsi="Times New Roman" w:cs="Times New Roman"/>
          <w:color w:val="000000"/>
          <w:sz w:val="28"/>
          <w:szCs w:val="28"/>
          <w:lang w:eastAsia="ru-RU"/>
        </w:rPr>
        <w:t xml:space="preserve"> и контроль (4</w:t>
      </w:r>
      <w:r w:rsidR="00F742E0" w:rsidRPr="00752AD0">
        <w:rPr>
          <w:rFonts w:ascii="Times New Roman" w:eastAsia="Times New Roman" w:hAnsi="Times New Roman" w:cs="Times New Roman"/>
          <w:color w:val="000000"/>
          <w:sz w:val="28"/>
          <w:szCs w:val="28"/>
          <w:lang w:eastAsia="ru-RU"/>
        </w:rPr>
        <w:t>ч.)</w:t>
      </w:r>
    </w:p>
    <w:p w14:paraId="3DE0A9FA" w14:textId="77777777" w:rsidR="00F65BDA" w:rsidRPr="00752AD0" w:rsidRDefault="00F65BDA" w:rsidP="002245F1">
      <w:pPr>
        <w:spacing w:after="0" w:line="240" w:lineRule="auto"/>
        <w:jc w:val="center"/>
        <w:rPr>
          <w:rFonts w:ascii="Times New Roman" w:eastAsia="Times New Roman" w:hAnsi="Times New Roman" w:cs="Times New Roman"/>
          <w:b/>
          <w:color w:val="000000"/>
          <w:sz w:val="28"/>
          <w:szCs w:val="28"/>
          <w:lang w:eastAsia="ru-RU"/>
        </w:rPr>
      </w:pPr>
    </w:p>
    <w:p w14:paraId="25B59CB7" w14:textId="5DD7E107" w:rsidR="002245F1" w:rsidRPr="00752AD0" w:rsidRDefault="002245F1" w:rsidP="002245F1">
      <w:pPr>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4349D95E" w14:textId="77777777" w:rsidR="002245F1" w:rsidRPr="00752AD0" w:rsidRDefault="002245F1" w:rsidP="002245F1">
      <w:pPr>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324D088" w14:textId="77777777" w:rsidR="002245F1" w:rsidRPr="00752AD0" w:rsidRDefault="002245F1" w:rsidP="002245F1">
      <w:pPr>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«Иностранный язык (английский)»</w:t>
      </w:r>
    </w:p>
    <w:p w14:paraId="268450BB" w14:textId="60098054" w:rsidR="00034420" w:rsidRPr="00752AD0" w:rsidRDefault="002245F1" w:rsidP="00B92CC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00AF07EC" w:rsidRPr="00752AD0">
        <w:rPr>
          <w:rFonts w:ascii="Times New Roman" w:eastAsia="Times New Roman" w:hAnsi="Times New Roman" w:cs="Times New Roman"/>
          <w:b/>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B92CC1">
        <w:rPr>
          <w:rFonts w:ascii="Times New Roman" w:eastAsia="Times New Roman" w:hAnsi="Times New Roman" w:cs="Times New Roman"/>
          <w:color w:val="000000"/>
          <w:sz w:val="28"/>
          <w:szCs w:val="28"/>
          <w:lang w:eastAsia="ru-RU"/>
        </w:rPr>
        <w:t>,</w:t>
      </w:r>
      <w:r w:rsidR="00B92CC1" w:rsidRPr="00B92CC1">
        <w:rPr>
          <w:rFonts w:ascii="Times New Roman" w:eastAsia="Times New Roman" w:hAnsi="Times New Roman" w:cs="Times New Roman"/>
          <w:color w:val="000000"/>
          <w:sz w:val="28"/>
          <w:szCs w:val="28"/>
          <w:lang w:eastAsia="ru-RU"/>
        </w:rPr>
        <w:t xml:space="preserve"> </w:t>
      </w:r>
      <w:r w:rsidR="00B92CC1">
        <w:rPr>
          <w:rFonts w:ascii="Times New Roman" w:eastAsia="Times New Roman" w:hAnsi="Times New Roman" w:cs="Times New Roman"/>
          <w:color w:val="000000"/>
          <w:sz w:val="28"/>
          <w:szCs w:val="28"/>
          <w:lang w:eastAsia="ru-RU"/>
        </w:rPr>
        <w:t>профиль Фортепиано.</w:t>
      </w:r>
    </w:p>
    <w:p w14:paraId="543A12C5" w14:textId="1AC8DAF3" w:rsidR="002245F1" w:rsidRPr="00752AD0" w:rsidRDefault="002245F1"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умениях и навыках, приобретенных в процессе изучения иностранного языка в школе.</w:t>
      </w:r>
    </w:p>
    <w:p w14:paraId="52EEF35F" w14:textId="77777777" w:rsidR="002245F1" w:rsidRPr="00752AD0" w:rsidRDefault="002245F1" w:rsidP="00B92CC1">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Дисциплина реализуется кафедрой межкультурной коммуникации и иностранных языков.</w:t>
      </w:r>
    </w:p>
    <w:p w14:paraId="33FB5B41" w14:textId="6ADC52D5" w:rsidR="002245F1" w:rsidRPr="00752AD0" w:rsidRDefault="002245F1" w:rsidP="00B92CC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Способствует успешному освоению дисциплин: «Основы научно-исследовательской работы», «История искусств», «Мировая литература» и дисциплин профессионального цикла.</w:t>
      </w:r>
    </w:p>
    <w:p w14:paraId="4CE89AFD" w14:textId="77777777" w:rsidR="002245F1" w:rsidRPr="00752AD0" w:rsidRDefault="002245F1" w:rsidP="009A6526">
      <w:pPr>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128EB59A"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w:t>
      </w:r>
      <w:r w:rsidRPr="00752AD0">
        <w:rPr>
          <w:rFonts w:ascii="Times New Roman" w:eastAsia="Times New Roman" w:hAnsi="Times New Roman" w:cs="Times New Roman"/>
          <w:b/>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 xml:space="preserve">изучение деловой и академической лексики, формирование стойких умений и навыков устного и письменного общения по профессиональному направлению, обогащение лексического запаса через расширение ситуаций общения в профессиональной сфере, а также обучение устной диалогической и монологической речи по специальности. </w:t>
      </w:r>
    </w:p>
    <w:p w14:paraId="07D998AF"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овладение теоретическими знаниями, необходимыми для обработки профессиональной литературы на английском языке; овладение умениями и навыками анализа текста; совершенствование умений и навыков устного общения на английском языке по профессиональному направлению; совершенствование умений и навыков письма.</w:t>
      </w:r>
    </w:p>
    <w:p w14:paraId="41C32CD8" w14:textId="77777777"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779C27F1" w14:textId="77777777" w:rsidR="002245F1" w:rsidRPr="00752AD0" w:rsidRDefault="002245F1" w:rsidP="002245F1">
      <w:pPr>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(УК-4).</w:t>
      </w:r>
    </w:p>
    <w:p w14:paraId="3CB541B6" w14:textId="77777777" w:rsidR="002245F1" w:rsidRPr="00752AD0" w:rsidRDefault="002245F1" w:rsidP="002245F1">
      <w:pPr>
        <w:spacing w:after="0" w:line="240" w:lineRule="auto"/>
        <w:ind w:firstLine="708"/>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10A6B205" w14:textId="77777777" w:rsidR="002245F1" w:rsidRPr="00743228" w:rsidRDefault="002245F1" w:rsidP="002245F1">
      <w:pPr>
        <w:spacing w:after="0" w:line="240" w:lineRule="auto"/>
        <w:rPr>
          <w:rFonts w:ascii="Times New Roman" w:eastAsia="Times New Roman" w:hAnsi="Times New Roman" w:cs="Times New Roman"/>
          <w:b/>
          <w:color w:val="000000"/>
          <w:sz w:val="28"/>
          <w:szCs w:val="28"/>
          <w:lang w:val="en-US" w:eastAsia="ru-RU"/>
        </w:rPr>
      </w:pPr>
      <w:r w:rsidRPr="00752AD0">
        <w:rPr>
          <w:rFonts w:ascii="Times New Roman" w:eastAsia="Times New Roman" w:hAnsi="Times New Roman" w:cs="Times New Roman"/>
          <w:color w:val="000000"/>
          <w:sz w:val="28"/>
          <w:szCs w:val="28"/>
          <w:lang w:eastAsia="ru-RU"/>
        </w:rPr>
        <w:t xml:space="preserve">1. </w:t>
      </w:r>
      <w:proofErr w:type="spellStart"/>
      <w:r w:rsidRPr="00752AD0">
        <w:rPr>
          <w:rFonts w:ascii="Times New Roman" w:eastAsia="Times New Roman" w:hAnsi="Times New Roman" w:cs="Times New Roman"/>
          <w:color w:val="000000"/>
          <w:sz w:val="28"/>
          <w:szCs w:val="28"/>
          <w:lang w:eastAsia="ru-RU"/>
        </w:rPr>
        <w:t>Who</w:t>
      </w:r>
      <w:proofErr w:type="spellEnd"/>
      <w:r w:rsidR="00FB72E4"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am</w:t>
      </w:r>
      <w:proofErr w:type="spellEnd"/>
      <w:r w:rsidR="00FB72E4"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I? </w:t>
      </w:r>
      <w:r w:rsidRPr="00743228">
        <w:rPr>
          <w:rFonts w:ascii="Times New Roman" w:eastAsia="Times New Roman" w:hAnsi="Times New Roman" w:cs="Times New Roman"/>
          <w:color w:val="000000"/>
          <w:sz w:val="28"/>
          <w:szCs w:val="28"/>
          <w:lang w:val="en-US" w:eastAsia="ru-RU"/>
        </w:rPr>
        <w:t xml:space="preserve">Present Simple and Present Continuous. </w:t>
      </w:r>
    </w:p>
    <w:p w14:paraId="6608278E"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2. Countries and nationalities. State and action verbs.</w:t>
      </w:r>
    </w:p>
    <w:p w14:paraId="61E26633" w14:textId="77777777" w:rsidR="002245F1" w:rsidRPr="00743228" w:rsidRDefault="002245F1" w:rsidP="002245F1">
      <w:pPr>
        <w:spacing w:after="0" w:line="240" w:lineRule="auto"/>
        <w:rPr>
          <w:rFonts w:ascii="Times New Roman" w:eastAsia="Times New Roman" w:hAnsi="Times New Roman" w:cs="Times New Roman"/>
          <w:i/>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3. Globe trotter. Direct and indirect questions. </w:t>
      </w:r>
      <w:r w:rsidRPr="00743228">
        <w:rPr>
          <w:rFonts w:ascii="Times New Roman" w:eastAsia="Times New Roman" w:hAnsi="Times New Roman" w:cs="Times New Roman"/>
          <w:i/>
          <w:color w:val="000000"/>
          <w:sz w:val="28"/>
          <w:szCs w:val="28"/>
          <w:lang w:val="en-US" w:eastAsia="ru-RU"/>
        </w:rPr>
        <w:t xml:space="preserve">To be go. </w:t>
      </w:r>
    </w:p>
    <w:p w14:paraId="457796C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4. Travelling. Prepositions.</w:t>
      </w:r>
    </w:p>
    <w:p w14:paraId="17E051D9"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5. Growing up. The Past Tenses.</w:t>
      </w:r>
    </w:p>
    <w:p w14:paraId="13B0A77C"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6. Education. Childhood. School.</w:t>
      </w:r>
    </w:p>
    <w:p w14:paraId="7B15F59E"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7. Inspiration. Music and literature.</w:t>
      </w:r>
    </w:p>
    <w:p w14:paraId="147CA9BC"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8. Phrasal Verbs. Feelings and emotions.</w:t>
      </w:r>
    </w:p>
    <w:p w14:paraId="0D88442D"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proofErr w:type="gramStart"/>
      <w:r w:rsidRPr="00743228">
        <w:rPr>
          <w:rFonts w:ascii="Times New Roman" w:eastAsia="Times New Roman" w:hAnsi="Times New Roman" w:cs="Times New Roman"/>
          <w:color w:val="000000"/>
          <w:sz w:val="28"/>
          <w:szCs w:val="28"/>
          <w:lang w:val="en-US" w:eastAsia="ru-RU"/>
        </w:rPr>
        <w:t>9. No place</w:t>
      </w:r>
      <w:proofErr w:type="gramEnd"/>
      <w:r w:rsidRPr="00743228">
        <w:rPr>
          <w:rFonts w:ascii="Times New Roman" w:eastAsia="Times New Roman" w:hAnsi="Times New Roman" w:cs="Times New Roman"/>
          <w:color w:val="000000"/>
          <w:sz w:val="28"/>
          <w:szCs w:val="28"/>
          <w:lang w:val="en-US" w:eastAsia="ru-RU"/>
        </w:rPr>
        <w:t xml:space="preserve"> like home. Houses and gardens.</w:t>
      </w:r>
    </w:p>
    <w:p w14:paraId="3FAC32A3"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10. Food and drink. Healthy lifestyle.</w:t>
      </w:r>
    </w:p>
    <w:p w14:paraId="4C1F6B36"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11. Look to the future. Modal Verbs.</w:t>
      </w:r>
    </w:p>
    <w:p w14:paraId="6C60C1D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12. Science and technology. Verb-noun collocations.</w:t>
      </w:r>
    </w:p>
    <w:p w14:paraId="56F96365" w14:textId="77777777" w:rsidR="002245F1" w:rsidRPr="00743228" w:rsidRDefault="002245F1" w:rsidP="002245F1">
      <w:pPr>
        <w:spacing w:after="0" w:line="240" w:lineRule="auto"/>
        <w:rPr>
          <w:rFonts w:ascii="Times New Roman" w:eastAsia="Times New Roman" w:hAnsi="Times New Roman" w:cs="Times New Roman"/>
          <w:bCs/>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13. The world of work. </w:t>
      </w:r>
      <w:r w:rsidRPr="00743228">
        <w:rPr>
          <w:rFonts w:ascii="Times New Roman" w:eastAsia="Times New Roman" w:hAnsi="Times New Roman" w:cs="Times New Roman"/>
          <w:bCs/>
          <w:color w:val="000000"/>
          <w:sz w:val="28"/>
          <w:szCs w:val="28"/>
          <w:lang w:val="en-US" w:eastAsia="ru-RU"/>
        </w:rPr>
        <w:t>Jobs and professions. Workplaces.</w:t>
      </w:r>
    </w:p>
    <w:p w14:paraId="3866F122"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14. Love and Trust. </w:t>
      </w:r>
    </w:p>
    <w:p w14:paraId="603D7E37"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15. The media. The Passive.</w:t>
      </w:r>
    </w:p>
    <w:p w14:paraId="321FEE2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16. An article about TV. Linking expressions.</w:t>
      </w:r>
    </w:p>
    <w:p w14:paraId="0E0036C5"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17. Crime </w:t>
      </w:r>
      <w:proofErr w:type="gramStart"/>
      <w:r w:rsidRPr="00743228">
        <w:rPr>
          <w:rFonts w:ascii="Times New Roman" w:eastAsia="Times New Roman" w:hAnsi="Times New Roman" w:cs="Times New Roman"/>
          <w:color w:val="000000"/>
          <w:sz w:val="28"/>
          <w:szCs w:val="28"/>
          <w:lang w:val="en-US" w:eastAsia="ru-RU"/>
        </w:rPr>
        <w:t>doesn’t</w:t>
      </w:r>
      <w:proofErr w:type="gramEnd"/>
      <w:r w:rsidRPr="00743228">
        <w:rPr>
          <w:rFonts w:ascii="Times New Roman" w:eastAsia="Times New Roman" w:hAnsi="Times New Roman" w:cs="Times New Roman"/>
          <w:color w:val="000000"/>
          <w:sz w:val="28"/>
          <w:szCs w:val="28"/>
          <w:lang w:val="en-US" w:eastAsia="ru-RU"/>
        </w:rPr>
        <w:t xml:space="preserve"> pay. Past Perfect.</w:t>
      </w:r>
    </w:p>
    <w:p w14:paraId="3941ECEC"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18. Learn while you are young. </w:t>
      </w:r>
    </w:p>
    <w:p w14:paraId="312AECE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19. Hobbies and Interests of Young People. </w:t>
      </w:r>
    </w:p>
    <w:p w14:paraId="56CF4B95" w14:textId="2162B25D"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2,4 семестры</w:t>
      </w:r>
      <w:r w:rsidRPr="00752AD0">
        <w:rPr>
          <w:rFonts w:ascii="Times New Roman" w:eastAsia="Times New Roman" w:hAnsi="Times New Roman" w:cs="Times New Roman"/>
          <w:color w:val="000000"/>
          <w:sz w:val="28"/>
          <w:szCs w:val="28"/>
          <w:lang w:eastAsia="ru-RU"/>
        </w:rPr>
        <w:t xml:space="preserve"> (зачет</w:t>
      </w:r>
      <w:r w:rsidR="00415F72"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w:t>
      </w:r>
      <w:r w:rsidR="00415F72" w:rsidRPr="00752AD0">
        <w:rPr>
          <w:rFonts w:ascii="Times New Roman" w:eastAsia="Times New Roman" w:hAnsi="Times New Roman" w:cs="Times New Roman"/>
          <w:color w:val="000000"/>
          <w:sz w:val="28"/>
          <w:szCs w:val="28"/>
          <w:lang w:eastAsia="ru-RU"/>
        </w:rPr>
        <w:t xml:space="preserve"> 5 семестр</w:t>
      </w:r>
      <w:r w:rsidR="00CE7E6C" w:rsidRPr="00752AD0">
        <w:rPr>
          <w:rFonts w:ascii="Times New Roman" w:eastAsia="Times New Roman" w:hAnsi="Times New Roman" w:cs="Times New Roman"/>
          <w:color w:val="000000"/>
          <w:sz w:val="28"/>
          <w:szCs w:val="28"/>
          <w:lang w:eastAsia="ru-RU"/>
        </w:rPr>
        <w:t xml:space="preserve"> </w:t>
      </w:r>
      <w:r w:rsidR="00415F72"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экзамен).</w:t>
      </w:r>
    </w:p>
    <w:p w14:paraId="69938205" w14:textId="4F88922A"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Pr="00752AD0">
        <w:rPr>
          <w:rFonts w:ascii="Times New Roman" w:eastAsia="Times New Roman" w:hAnsi="Times New Roman" w:cs="Times New Roman"/>
          <w:color w:val="000000"/>
          <w:sz w:val="28"/>
          <w:szCs w:val="28"/>
          <w:lang w:eastAsia="ru-RU"/>
        </w:rPr>
        <w:t xml:space="preserve">составляет </w:t>
      </w:r>
      <w:r w:rsidR="002B34B2" w:rsidRPr="00752AD0">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 xml:space="preserve"> зачетных единиц, 2</w:t>
      </w:r>
      <w:r w:rsidR="002B34B2" w:rsidRPr="00752AD0">
        <w:rPr>
          <w:rFonts w:ascii="Times New Roman" w:eastAsia="Times New Roman" w:hAnsi="Times New Roman" w:cs="Times New Roman"/>
          <w:color w:val="000000"/>
          <w:sz w:val="28"/>
          <w:szCs w:val="28"/>
          <w:lang w:eastAsia="ru-RU"/>
        </w:rPr>
        <w:t>16</w:t>
      </w:r>
      <w:r w:rsidRPr="00752AD0">
        <w:rPr>
          <w:rFonts w:ascii="Times New Roman" w:eastAsia="Times New Roman" w:hAnsi="Times New Roman" w:cs="Times New Roman"/>
          <w:color w:val="000000"/>
          <w:sz w:val="28"/>
          <w:szCs w:val="28"/>
          <w:lang w:eastAsia="ru-RU"/>
        </w:rPr>
        <w:t xml:space="preserve"> часов. Программой пр</w:t>
      </w:r>
      <w:r w:rsidR="00F742E0" w:rsidRPr="00752AD0">
        <w:rPr>
          <w:rFonts w:ascii="Times New Roman" w:eastAsia="Times New Roman" w:hAnsi="Times New Roman" w:cs="Times New Roman"/>
          <w:color w:val="000000"/>
          <w:sz w:val="28"/>
          <w:szCs w:val="28"/>
          <w:lang w:eastAsia="ru-RU"/>
        </w:rPr>
        <w:t>едусмотрена контактная работа</w:t>
      </w:r>
      <w:r w:rsidR="00B92CC1">
        <w:rPr>
          <w:rFonts w:ascii="Times New Roman" w:eastAsia="Times New Roman" w:hAnsi="Times New Roman" w:cs="Times New Roman"/>
          <w:color w:val="000000"/>
          <w:sz w:val="28"/>
          <w:szCs w:val="28"/>
          <w:lang w:eastAsia="ru-RU"/>
        </w:rPr>
        <w:t xml:space="preserve"> (16</w:t>
      </w:r>
      <w:r w:rsidRPr="00752AD0">
        <w:rPr>
          <w:rFonts w:ascii="Times New Roman" w:eastAsia="Times New Roman" w:hAnsi="Times New Roman" w:cs="Times New Roman"/>
          <w:color w:val="000000"/>
          <w:sz w:val="28"/>
          <w:szCs w:val="28"/>
          <w:lang w:eastAsia="ru-RU"/>
        </w:rPr>
        <w:t xml:space="preserve"> ч.), самостоятельная</w:t>
      </w:r>
      <w:r w:rsidR="00B92CC1">
        <w:rPr>
          <w:rFonts w:ascii="Times New Roman" w:eastAsia="Times New Roman" w:hAnsi="Times New Roman" w:cs="Times New Roman"/>
          <w:color w:val="000000"/>
          <w:sz w:val="28"/>
          <w:szCs w:val="28"/>
          <w:lang w:eastAsia="ru-RU"/>
        </w:rPr>
        <w:t xml:space="preserve"> работа студента (196</w:t>
      </w:r>
      <w:r w:rsidR="00F742E0" w:rsidRPr="00752AD0">
        <w:rPr>
          <w:rFonts w:ascii="Times New Roman" w:eastAsia="Times New Roman" w:hAnsi="Times New Roman" w:cs="Times New Roman"/>
          <w:color w:val="000000"/>
          <w:sz w:val="28"/>
          <w:szCs w:val="28"/>
          <w:lang w:eastAsia="ru-RU"/>
        </w:rPr>
        <w:t xml:space="preserve"> ч.) и</w:t>
      </w:r>
      <w:r w:rsidRPr="00752AD0">
        <w:rPr>
          <w:rFonts w:ascii="Times New Roman" w:eastAsia="Times New Roman" w:hAnsi="Times New Roman" w:cs="Times New Roman"/>
          <w:color w:val="000000"/>
          <w:sz w:val="28"/>
          <w:szCs w:val="28"/>
          <w:lang w:eastAsia="ru-RU"/>
        </w:rPr>
        <w:t xml:space="preserve"> контроль</w:t>
      </w:r>
      <w:r w:rsidR="00027614" w:rsidRPr="00752AD0">
        <w:rPr>
          <w:rFonts w:ascii="Times New Roman" w:eastAsia="Times New Roman" w:hAnsi="Times New Roman" w:cs="Times New Roman"/>
          <w:color w:val="000000"/>
          <w:sz w:val="28"/>
          <w:szCs w:val="28"/>
          <w:lang w:eastAsia="ru-RU"/>
        </w:rPr>
        <w:t xml:space="preserve"> </w:t>
      </w:r>
      <w:r w:rsidR="00B92CC1">
        <w:rPr>
          <w:rFonts w:ascii="Times New Roman" w:eastAsia="Times New Roman" w:hAnsi="Times New Roman" w:cs="Times New Roman"/>
          <w:color w:val="000000"/>
          <w:sz w:val="28"/>
          <w:szCs w:val="28"/>
          <w:lang w:eastAsia="ru-RU"/>
        </w:rPr>
        <w:t>(4</w:t>
      </w:r>
      <w:r w:rsidR="00F742E0"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w:t>
      </w:r>
    </w:p>
    <w:p w14:paraId="5AEFF36C" w14:textId="77777777"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p>
    <w:p w14:paraId="425A6EDE"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АННОТАЦИЯ</w:t>
      </w:r>
    </w:p>
    <w:p w14:paraId="225C256C"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41473DB" w14:textId="77777777" w:rsidR="002245F1" w:rsidRPr="00752AD0" w:rsidRDefault="002245F1" w:rsidP="002245F1">
      <w:pPr>
        <w:keepNext/>
        <w:keepLines/>
        <w:spacing w:after="0" w:line="240" w:lineRule="auto"/>
        <w:jc w:val="center"/>
        <w:outlineLvl w:val="1"/>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t>«Безопасность жизнедеятельности»</w:t>
      </w:r>
    </w:p>
    <w:p w14:paraId="1A6117DF" w14:textId="649BE6C1" w:rsidR="002245F1" w:rsidRPr="00752AD0" w:rsidRDefault="002245F1" w:rsidP="00E736AC">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w:t>
      </w:r>
      <w:r w:rsidR="00E54B62" w:rsidRPr="00752AD0">
        <w:rPr>
          <w:rFonts w:ascii="Times New Roman" w:eastAsia="Times New Roman" w:hAnsi="Times New Roman" w:cs="Times New Roman"/>
          <w:color w:val="000000"/>
          <w:sz w:val="28"/>
          <w:szCs w:val="28"/>
          <w:lang w:eastAsia="ru-RU"/>
        </w:rPr>
        <w:t xml:space="preserve">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E736AC">
        <w:rPr>
          <w:rFonts w:ascii="Times New Roman" w:eastAsia="Times New Roman" w:hAnsi="Times New Roman" w:cs="Times New Roman"/>
          <w:color w:val="000000"/>
          <w:sz w:val="28"/>
          <w:szCs w:val="28"/>
          <w:lang w:eastAsia="ru-RU"/>
        </w:rPr>
        <w:t>,</w:t>
      </w:r>
      <w:r w:rsidR="00E736AC" w:rsidRPr="00E736AC">
        <w:rPr>
          <w:rFonts w:ascii="Times New Roman" w:eastAsia="Times New Roman" w:hAnsi="Times New Roman" w:cs="Times New Roman"/>
          <w:color w:val="000000"/>
          <w:sz w:val="28"/>
          <w:szCs w:val="28"/>
          <w:lang w:eastAsia="ru-RU"/>
        </w:rPr>
        <w:t xml:space="preserve"> </w:t>
      </w:r>
      <w:r w:rsidR="00E736AC">
        <w:rPr>
          <w:rFonts w:ascii="Times New Roman" w:eastAsia="Times New Roman" w:hAnsi="Times New Roman" w:cs="Times New Roman"/>
          <w:color w:val="000000"/>
          <w:sz w:val="28"/>
          <w:szCs w:val="28"/>
          <w:lang w:eastAsia="ru-RU"/>
        </w:rPr>
        <w:t>профиль Фортепиано.</w:t>
      </w:r>
    </w:p>
    <w:p w14:paraId="19DD7525" w14:textId="788B1354"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5FE3C995"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«Физическая культура и спорт».</w:t>
      </w:r>
    </w:p>
    <w:p w14:paraId="40B93B5C"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прохождения производственной практики.</w:t>
      </w:r>
    </w:p>
    <w:p w14:paraId="1D271749" w14:textId="0A716A8A"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7FB4FD58" w14:textId="3C10EEB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будущих специалистов представления о неразрывном единстве эффективной профессиональной деятельности с требованиями к безопасности и защищённости человека и готовности реализовать эти требования безопасности жизнедеятельности для сохранения работоспособности и здоровья человека в стандартных и экстремальных условиях.</w:t>
      </w:r>
    </w:p>
    <w:p w14:paraId="5D681127" w14:textId="70A2163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w:t>
      </w:r>
      <w:r w:rsidRPr="00752AD0">
        <w:rPr>
          <w:rFonts w:ascii="Times New Roman" w:eastAsia="Times New Roman" w:hAnsi="Times New Roman" w:cs="Times New Roman"/>
          <w:bCs/>
          <w:color w:val="000000"/>
          <w:sz w:val="28"/>
          <w:szCs w:val="28"/>
          <w:lang w:eastAsia="ru-RU"/>
        </w:rPr>
        <w:t xml:space="preserve">привить студентам теоретические знания и практические навыки, необходимые для </w:t>
      </w:r>
      <w:r w:rsidRPr="00752AD0">
        <w:rPr>
          <w:rFonts w:ascii="Times New Roman" w:eastAsia="Times New Roman" w:hAnsi="Times New Roman" w:cs="Times New Roman"/>
          <w:color w:val="000000"/>
          <w:sz w:val="28"/>
          <w:szCs w:val="28"/>
          <w:lang w:eastAsia="ru-RU"/>
        </w:rPr>
        <w:t>идентификации негативных воздействий среды обитания естественного, антропогенного и техногенного происхождения; прогнозирования развития этих негативных воздействий и оценки последствий их действия; создания комфортного (нормативно допустимого) состояния среды обитания в зонах трудовой деятельности и отдыха человека; проектирования и эксплуатации техники, технологических процессов и объектов экономики в соответствии с требованиями по безопасности и экологичности; разработки и реализации мер защиты человека и среды обитания от негативных воздействий.</w:t>
      </w:r>
    </w:p>
    <w:p w14:paraId="7C66EC7E" w14:textId="45FBF2C4"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138B8A1F"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(УК-8) выпускника.</w:t>
      </w:r>
    </w:p>
    <w:p w14:paraId="6B3E93E9" w14:textId="6D9D24EA"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ABD4AE1"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Категории и понятия безопасности жизнедеятельности.</w:t>
      </w:r>
    </w:p>
    <w:p w14:paraId="2AEE6FAF"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Естественные угрозы и тип их проявления. </w:t>
      </w:r>
    </w:p>
    <w:p w14:paraId="183F4D2A"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Техногенные опасности и их следствия.</w:t>
      </w:r>
    </w:p>
    <w:p w14:paraId="4F800DC3"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Социально-политические опасности их виды и характеристики.</w:t>
      </w:r>
    </w:p>
    <w:p w14:paraId="7E9CD2F2" w14:textId="77777777" w:rsidR="002245F1" w:rsidRPr="00752AD0" w:rsidRDefault="00E54B62"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Применение риск-</w:t>
      </w:r>
      <w:r w:rsidR="002245F1" w:rsidRPr="00752AD0">
        <w:rPr>
          <w:rFonts w:ascii="Times New Roman" w:eastAsia="Times New Roman" w:hAnsi="Times New Roman" w:cs="Times New Roman"/>
          <w:color w:val="000000"/>
          <w:sz w:val="28"/>
          <w:szCs w:val="28"/>
          <w:lang w:eastAsia="ru-RU"/>
        </w:rPr>
        <w:t>ориентированного подхода для построения вероятностных структурно-логических моделей возникновения и развития ЧС.</w:t>
      </w:r>
    </w:p>
    <w:p w14:paraId="61557756"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Менеджмент безопасности, правовое обеспечение и организационно-функциональная структура защиты населения и административно-территориальных объектов, чрезвычайных ситуациях. </w:t>
      </w:r>
    </w:p>
    <w:p w14:paraId="26D00DF6"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Управление силами и средствами ОП во время ЧС.</w:t>
      </w:r>
    </w:p>
    <w:p w14:paraId="16B4698A" w14:textId="77777777"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Неотложная помощь при несчастных случаях.</w:t>
      </w:r>
    </w:p>
    <w:p w14:paraId="7734886F" w14:textId="77777777" w:rsidR="00CE7E6C"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определения в области охраны труда.</w:t>
      </w:r>
    </w:p>
    <w:p w14:paraId="784942AF" w14:textId="77777777" w:rsidR="00CE7E6C"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Планирование работ по охране труда</w:t>
      </w:r>
      <w:r w:rsidR="00CE7E6C" w:rsidRPr="00752AD0">
        <w:rPr>
          <w:rFonts w:ascii="Times New Roman" w:eastAsia="Times New Roman" w:hAnsi="Times New Roman" w:cs="Times New Roman"/>
          <w:color w:val="000000"/>
          <w:sz w:val="28"/>
          <w:szCs w:val="28"/>
          <w:lang w:eastAsia="ru-RU"/>
        </w:rPr>
        <w:t>.</w:t>
      </w:r>
    </w:p>
    <w:p w14:paraId="1183F298" w14:textId="586D685B" w:rsidR="002245F1" w:rsidRPr="00752AD0" w:rsidRDefault="002245F1" w:rsidP="006A314C">
      <w:pPr>
        <w:numPr>
          <w:ilvl w:val="0"/>
          <w:numId w:val="4"/>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понятия о производственном травматизме.</w:t>
      </w:r>
    </w:p>
    <w:p w14:paraId="0DFE5D21" w14:textId="409E0B6F"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3 семестр</w:t>
      </w:r>
      <w:r w:rsidRPr="00752AD0">
        <w:rPr>
          <w:rFonts w:ascii="Times New Roman" w:eastAsia="Times New Roman" w:hAnsi="Times New Roman" w:cs="Times New Roman"/>
          <w:color w:val="000000"/>
          <w:sz w:val="28"/>
          <w:szCs w:val="28"/>
          <w:lang w:eastAsia="ru-RU"/>
        </w:rPr>
        <w:t xml:space="preserve"> (зачёт).</w:t>
      </w:r>
    </w:p>
    <w:p w14:paraId="72477F65" w14:textId="7D875395" w:rsidR="002245F1" w:rsidRPr="00752AD0" w:rsidRDefault="002245F1" w:rsidP="00CE7E6C">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2,0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F742E0" w:rsidRPr="00752AD0">
        <w:rPr>
          <w:rFonts w:ascii="Times New Roman" w:eastAsia="Times New Roman" w:hAnsi="Times New Roman" w:cs="Times New Roman"/>
          <w:color w:val="000000"/>
          <w:sz w:val="28"/>
          <w:szCs w:val="28"/>
          <w:lang w:eastAsia="ru-RU"/>
        </w:rPr>
        <w:t>ины предусмотрена контактная работа</w:t>
      </w:r>
      <w:r w:rsidR="00E736AC">
        <w:rPr>
          <w:rFonts w:ascii="Times New Roman" w:eastAsia="Times New Roman" w:hAnsi="Times New Roman" w:cs="Times New Roman"/>
          <w:color w:val="000000"/>
          <w:sz w:val="28"/>
          <w:szCs w:val="28"/>
          <w:lang w:eastAsia="ru-RU"/>
        </w:rPr>
        <w:t xml:space="preserve"> (6</w:t>
      </w:r>
      <w:r w:rsidR="00F742E0" w:rsidRPr="00752AD0">
        <w:rPr>
          <w:rFonts w:ascii="Times New Roman" w:eastAsia="Times New Roman" w:hAnsi="Times New Roman" w:cs="Times New Roman"/>
          <w:color w:val="000000"/>
          <w:sz w:val="28"/>
          <w:szCs w:val="28"/>
          <w:lang w:eastAsia="ru-RU"/>
        </w:rPr>
        <w:t xml:space="preserve"> ч.), </w:t>
      </w:r>
      <w:r w:rsidRPr="00752AD0">
        <w:rPr>
          <w:rFonts w:ascii="Times New Roman" w:eastAsia="Times New Roman" w:hAnsi="Times New Roman" w:cs="Times New Roman"/>
          <w:color w:val="000000"/>
          <w:sz w:val="28"/>
          <w:szCs w:val="28"/>
          <w:lang w:eastAsia="ru-RU"/>
        </w:rPr>
        <w:t>и сам</w:t>
      </w:r>
      <w:r w:rsidR="00E736AC">
        <w:rPr>
          <w:rFonts w:ascii="Times New Roman" w:eastAsia="Times New Roman" w:hAnsi="Times New Roman" w:cs="Times New Roman"/>
          <w:color w:val="000000"/>
          <w:sz w:val="28"/>
          <w:szCs w:val="28"/>
          <w:lang w:eastAsia="ru-RU"/>
        </w:rPr>
        <w:t>остоятельная работа студента (66</w:t>
      </w:r>
      <w:r w:rsidRPr="00752AD0">
        <w:rPr>
          <w:rFonts w:ascii="Times New Roman" w:eastAsia="Times New Roman" w:hAnsi="Times New Roman" w:cs="Times New Roman"/>
          <w:color w:val="000000"/>
          <w:sz w:val="28"/>
          <w:szCs w:val="28"/>
          <w:lang w:eastAsia="ru-RU"/>
        </w:rPr>
        <w:t xml:space="preserve"> ч.).</w:t>
      </w:r>
    </w:p>
    <w:p w14:paraId="6ED202C7" w14:textId="77777777" w:rsidR="0068466C" w:rsidRPr="00752AD0" w:rsidRDefault="0068466C"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F5C2CEA" w14:textId="31BE5BBC" w:rsidR="005856B4" w:rsidRPr="00752AD0" w:rsidRDefault="005856B4"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4E33E533" w14:textId="77777777" w:rsidR="005856B4" w:rsidRPr="00752AD0" w:rsidRDefault="005856B4"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CDCE8A9" w14:textId="153AA62E" w:rsidR="005856B4" w:rsidRPr="00752AD0" w:rsidRDefault="005856B4" w:rsidP="009A652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«Русский язык и культура речи»</w:t>
      </w:r>
    </w:p>
    <w:p w14:paraId="6ADE6419" w14:textId="0805C94A" w:rsidR="00034420" w:rsidRPr="00752AD0" w:rsidRDefault="005856B4" w:rsidP="00E736AC">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E736AC">
        <w:rPr>
          <w:rFonts w:ascii="Times New Roman" w:eastAsia="Times New Roman" w:hAnsi="Times New Roman" w:cs="Times New Roman"/>
          <w:color w:val="000000"/>
          <w:sz w:val="28"/>
          <w:szCs w:val="28"/>
          <w:lang w:eastAsia="ru-RU"/>
        </w:rPr>
        <w:t>,</w:t>
      </w:r>
      <w:r w:rsidR="00E736AC" w:rsidRPr="00E736AC">
        <w:rPr>
          <w:rFonts w:ascii="Times New Roman" w:eastAsia="Times New Roman" w:hAnsi="Times New Roman" w:cs="Times New Roman"/>
          <w:color w:val="000000"/>
          <w:sz w:val="28"/>
          <w:szCs w:val="28"/>
          <w:lang w:eastAsia="ru-RU"/>
        </w:rPr>
        <w:t xml:space="preserve"> </w:t>
      </w:r>
      <w:r w:rsidR="00E736AC">
        <w:rPr>
          <w:rFonts w:ascii="Times New Roman" w:eastAsia="Times New Roman" w:hAnsi="Times New Roman" w:cs="Times New Roman"/>
          <w:color w:val="000000"/>
          <w:sz w:val="28"/>
          <w:szCs w:val="28"/>
          <w:lang w:eastAsia="ru-RU"/>
        </w:rPr>
        <w:t>профиль Фортепиано.</w:t>
      </w:r>
    </w:p>
    <w:p w14:paraId="686292BD" w14:textId="13CAEC78"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28A447F6"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«Мировая и русская литература».</w:t>
      </w:r>
    </w:p>
    <w:p w14:paraId="4169600A"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«Коммуникативная культура и деловое общение в социально-культурной сфере», «Документирование управленческой деятельности в социально-культурной сфере», а также подготовки к процедуре защиты и защиты выпускной квалификационной работы. </w:t>
      </w:r>
    </w:p>
    <w:p w14:paraId="029637E7"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57EB4B58"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78B6522C"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red"/>
          <w:lang w:eastAsia="ru-RU"/>
        </w:rPr>
      </w:pPr>
      <w:r w:rsidRPr="00752AD0">
        <w:rPr>
          <w:rFonts w:ascii="Times New Roman" w:eastAsia="Times New Roman" w:hAnsi="Times New Roman" w:cs="Times New Roman"/>
          <w:color w:val="000000"/>
          <w:sz w:val="28"/>
          <w:szCs w:val="28"/>
          <w:lang w:eastAsia="ru-RU"/>
        </w:rPr>
        <w:t>Задачи дисциплины – практическое освоение базовых понятий дисциплины (литературный язык, норма, культура речи, функциональный стиль, «языковой паспорт» говорящего, стилистика, деловое общение и др.); овладение культурой мышления и речи на основании знаний о языке как средстве создания уместной, точной, логичной, правильной речи; повышение уровня языковой и речевой культуры; 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 усвоение правил функционирования языковых средств фиксации: официальной (управленческой, деловой, служебной) информации (заявление, автобиография, резюме, доверенность, объяснительная записка и др.), ведения спора и делового общения; приобретение навыков публичного выступления; качественное повышение уровня речевой культуры, овладение общими представлениями о системе норм русского литературного языка; создание сильной языковой личности с хорошо сформированными навыками публичного, и профессионального общения.</w:t>
      </w:r>
    </w:p>
    <w:p w14:paraId="057B65B6"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 xml:space="preserve">Дисциплина нацелена на формирование </w:t>
      </w:r>
    </w:p>
    <w:p w14:paraId="69F9B72E"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(УК-4) выпускника.</w:t>
      </w:r>
    </w:p>
    <w:p w14:paraId="2BF5452A"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B6B33D8"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Понятие языка, речи и речевой культуры (краткая характеристика). Диагностический диктант.</w:t>
      </w:r>
    </w:p>
    <w:p w14:paraId="5AB0F2A2"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Cs/>
          <w:color w:val="000000"/>
          <w:sz w:val="28"/>
          <w:szCs w:val="28"/>
          <w:lang w:eastAsia="ru-RU"/>
        </w:rPr>
        <w:t>Принципы русской орфографии и пунктуации. Анализ ошибок в диагностическом диктанте.</w:t>
      </w:r>
    </w:p>
    <w:p w14:paraId="515912C8"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Культура речи и речевая норма.</w:t>
      </w:r>
    </w:p>
    <w:p w14:paraId="61326C01"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Орфоэпические нормы ЛЯ. Акцентологические нормы РЯ. </w:t>
      </w:r>
    </w:p>
    <w:p w14:paraId="66664B09"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гласных и согласных в корне. </w:t>
      </w:r>
    </w:p>
    <w:p w14:paraId="7D598EF4"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bCs/>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приставок. Употребление прописных букв.</w:t>
      </w:r>
    </w:p>
    <w:p w14:paraId="6FCE1C0D"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гласных после шипящих и </w:t>
      </w:r>
      <w:r w:rsidRPr="00752AD0">
        <w:rPr>
          <w:rFonts w:ascii="Times New Roman" w:eastAsia="Times New Roman" w:hAnsi="Times New Roman" w:cs="Times New Roman"/>
          <w:i/>
          <w:color w:val="000000"/>
          <w:sz w:val="28"/>
          <w:szCs w:val="28"/>
          <w:lang w:eastAsia="ru-RU"/>
        </w:rPr>
        <w:t xml:space="preserve">ц </w:t>
      </w:r>
      <w:r w:rsidRPr="00752AD0">
        <w:rPr>
          <w:rFonts w:ascii="Times New Roman" w:eastAsia="Times New Roman" w:hAnsi="Times New Roman" w:cs="Times New Roman"/>
          <w:color w:val="000000"/>
          <w:sz w:val="28"/>
          <w:szCs w:val="28"/>
          <w:lang w:eastAsia="ru-RU"/>
        </w:rPr>
        <w:t xml:space="preserve">в окончаниях и суффиксах. Разделительные </w:t>
      </w:r>
      <w:r w:rsidRPr="00752AD0">
        <w:rPr>
          <w:rFonts w:ascii="Times New Roman" w:eastAsia="Times New Roman" w:hAnsi="Times New Roman" w:cs="Times New Roman"/>
          <w:i/>
          <w:color w:val="000000"/>
          <w:sz w:val="28"/>
          <w:szCs w:val="28"/>
          <w:lang w:eastAsia="ru-RU"/>
        </w:rPr>
        <w:t>Ъ</w:t>
      </w:r>
      <w:r w:rsidRPr="00752AD0">
        <w:rPr>
          <w:rFonts w:ascii="Times New Roman" w:eastAsia="Times New Roman" w:hAnsi="Times New Roman" w:cs="Times New Roman"/>
          <w:color w:val="000000"/>
          <w:sz w:val="28"/>
          <w:szCs w:val="28"/>
          <w:lang w:eastAsia="ru-RU"/>
        </w:rPr>
        <w:t xml:space="preserve"> и Ь</w:t>
      </w:r>
      <w:r w:rsidRPr="00752AD0">
        <w:rPr>
          <w:rFonts w:ascii="Times New Roman" w:eastAsia="Times New Roman" w:hAnsi="Times New Roman" w:cs="Times New Roman"/>
          <w:i/>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Правила переноса слов. </w:t>
      </w:r>
    </w:p>
    <w:p w14:paraId="511710D6"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имен существительных.</w:t>
      </w:r>
    </w:p>
    <w:p w14:paraId="7CEDD427"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имен прилагательных. </w:t>
      </w:r>
    </w:p>
    <w:p w14:paraId="4AF0EA62"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сложных слов. </w:t>
      </w:r>
    </w:p>
    <w:p w14:paraId="175C8227"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имен числительных. Правописание местоимений. </w:t>
      </w:r>
    </w:p>
    <w:p w14:paraId="52F9CFC2"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глаголов.</w:t>
      </w:r>
    </w:p>
    <w:p w14:paraId="54A42B27"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суффиксов глаголов.</w:t>
      </w:r>
    </w:p>
    <w:p w14:paraId="391863AA"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причастий.</w:t>
      </w:r>
    </w:p>
    <w:p w14:paraId="77B44B31"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деепричастий.</w:t>
      </w:r>
    </w:p>
    <w:p w14:paraId="5AB5A038"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наречий. </w:t>
      </w:r>
    </w:p>
    <w:p w14:paraId="04D06348"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предлогов и союзов. </w:t>
      </w:r>
    </w:p>
    <w:p w14:paraId="497D79F4"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частиц. </w:t>
      </w:r>
    </w:p>
    <w:p w14:paraId="6DBC5357"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междометий и звукоподражательных слов.</w:t>
      </w:r>
    </w:p>
    <w:p w14:paraId="6CD6184E"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в конце предложения и при перерыве речи. </w:t>
      </w:r>
    </w:p>
    <w:p w14:paraId="6C6F5129"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в предложениях с однородными членами. </w:t>
      </w:r>
    </w:p>
    <w:p w14:paraId="0589703C"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в предложениях с обособленными членами. </w:t>
      </w:r>
    </w:p>
    <w:p w14:paraId="04A3554A"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Знаки препинания в сложном союзном предложении.</w:t>
      </w:r>
    </w:p>
    <w:p w14:paraId="090BA0CC"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Знаки препинания в сложном бессоюзном предложении.</w:t>
      </w:r>
    </w:p>
    <w:p w14:paraId="1E246C55"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при сравнительных оборотах. </w:t>
      </w:r>
    </w:p>
    <w:p w14:paraId="765CB186"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при словах, грамматически не связанных с членами предложения. </w:t>
      </w:r>
    </w:p>
    <w:p w14:paraId="5D1347CE"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Прямая речь и косвенная речь.</w:t>
      </w:r>
    </w:p>
    <w:p w14:paraId="47B699DB" w14:textId="77777777" w:rsidR="005856B4" w:rsidRPr="00752AD0" w:rsidRDefault="005856B4" w:rsidP="006A314C">
      <w:pPr>
        <w:numPr>
          <w:ilvl w:val="0"/>
          <w:numId w:val="3"/>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Цитация и ее формы.</w:t>
      </w:r>
    </w:p>
    <w:p w14:paraId="43392F3D" w14:textId="0D93BEC3"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2 семестр (зачёт</w:t>
      </w:r>
      <w:r w:rsidR="00EB77BB" w:rsidRPr="00752AD0">
        <w:rPr>
          <w:rFonts w:ascii="Times New Roman" w:eastAsia="Times New Roman" w:hAnsi="Times New Roman" w:cs="Times New Roman"/>
          <w:color w:val="000000"/>
          <w:sz w:val="28"/>
          <w:szCs w:val="28"/>
          <w:lang w:eastAsia="ru-RU"/>
        </w:rPr>
        <w:t xml:space="preserve"> с оценкой</w:t>
      </w:r>
      <w:r w:rsidRPr="00752AD0">
        <w:rPr>
          <w:rFonts w:ascii="Times New Roman" w:eastAsia="Times New Roman" w:hAnsi="Times New Roman" w:cs="Times New Roman"/>
          <w:color w:val="000000"/>
          <w:sz w:val="28"/>
          <w:szCs w:val="28"/>
          <w:lang w:eastAsia="ru-RU"/>
        </w:rPr>
        <w:t>).</w:t>
      </w:r>
    </w:p>
    <w:p w14:paraId="03D61859" w14:textId="198BBD36"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3 з. е., 108 часов. Программой дисциплины пре</w:t>
      </w:r>
      <w:r w:rsidR="00E736AC">
        <w:rPr>
          <w:rFonts w:ascii="Times New Roman" w:eastAsia="Times New Roman" w:hAnsi="Times New Roman" w:cs="Times New Roman"/>
          <w:color w:val="000000"/>
          <w:sz w:val="28"/>
          <w:szCs w:val="28"/>
          <w:lang w:eastAsia="ru-RU"/>
        </w:rPr>
        <w:t>дусмотрена контактная работа (8</w:t>
      </w:r>
      <w:r w:rsidRPr="00752AD0">
        <w:rPr>
          <w:rFonts w:ascii="Times New Roman" w:eastAsia="Times New Roman" w:hAnsi="Times New Roman" w:cs="Times New Roman"/>
          <w:color w:val="000000"/>
          <w:sz w:val="28"/>
          <w:szCs w:val="28"/>
          <w:lang w:eastAsia="ru-RU"/>
        </w:rPr>
        <w:t> ч.)  и сам</w:t>
      </w:r>
      <w:r w:rsidR="00E736AC">
        <w:rPr>
          <w:rFonts w:ascii="Times New Roman" w:eastAsia="Times New Roman" w:hAnsi="Times New Roman" w:cs="Times New Roman"/>
          <w:color w:val="000000"/>
          <w:sz w:val="28"/>
          <w:szCs w:val="28"/>
          <w:lang w:eastAsia="ru-RU"/>
        </w:rPr>
        <w:t>остоятельная работа студента (98 ч.), контроль (2 ч.)</w:t>
      </w:r>
    </w:p>
    <w:p w14:paraId="0CA6CD6F" w14:textId="77777777"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7623C8A7"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5D5AAC0"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EF5BCFB" w14:textId="50EE79B6" w:rsidR="002245F1" w:rsidRPr="00752AD0" w:rsidRDefault="002245F1" w:rsidP="005856B4">
      <w:pPr>
        <w:keepNext/>
        <w:keepLines/>
        <w:spacing w:after="0" w:line="240" w:lineRule="auto"/>
        <w:jc w:val="center"/>
        <w:outlineLvl w:val="1"/>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lastRenderedPageBreak/>
        <w:t>«Физическая культура и спорт»</w:t>
      </w:r>
    </w:p>
    <w:p w14:paraId="205C7041" w14:textId="07053DD9" w:rsidR="00034420" w:rsidRPr="00752AD0" w:rsidRDefault="002245F1" w:rsidP="00987B4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987B4F">
        <w:rPr>
          <w:rFonts w:ascii="Times New Roman" w:eastAsia="Times New Roman" w:hAnsi="Times New Roman" w:cs="Times New Roman"/>
          <w:color w:val="000000"/>
          <w:sz w:val="28"/>
          <w:szCs w:val="28"/>
          <w:lang w:eastAsia="ru-RU"/>
        </w:rPr>
        <w:t>,</w:t>
      </w:r>
      <w:r w:rsidR="00987B4F" w:rsidRPr="00987B4F">
        <w:rPr>
          <w:rFonts w:ascii="Times New Roman" w:eastAsia="Times New Roman" w:hAnsi="Times New Roman" w:cs="Times New Roman"/>
          <w:color w:val="000000"/>
          <w:sz w:val="28"/>
          <w:szCs w:val="28"/>
          <w:lang w:eastAsia="ru-RU"/>
        </w:rPr>
        <w:t xml:space="preserve"> </w:t>
      </w:r>
      <w:r w:rsidR="00987B4F">
        <w:rPr>
          <w:rFonts w:ascii="Times New Roman" w:eastAsia="Times New Roman" w:hAnsi="Times New Roman" w:cs="Times New Roman"/>
          <w:color w:val="000000"/>
          <w:sz w:val="28"/>
          <w:szCs w:val="28"/>
          <w:lang w:eastAsia="ru-RU"/>
        </w:rPr>
        <w:t>профиль Фортепиано.</w:t>
      </w:r>
    </w:p>
    <w:p w14:paraId="73F591F6" w14:textId="70B30F3C"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2EED79B6" w14:textId="3B0EAA42"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первого семестра.</w:t>
      </w:r>
    </w:p>
    <w:p w14:paraId="676311F5"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«Элективных курсов по физической культуре и спорту».</w:t>
      </w:r>
    </w:p>
    <w:p w14:paraId="5EB4D1D9" w14:textId="1E2CE30A"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59E3569C" w14:textId="2FBA6E7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физической культуры личности и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 формирование мотивационно-ценностного отношения к физической культуре, установки на здоровый стиль жизни.</w:t>
      </w:r>
    </w:p>
    <w:p w14:paraId="017E8447" w14:textId="356646E4"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обеспечение общей и профессионально-прикладной физической подготовленности, определяющей психофизическую готовность студента к будущей профессии; формирование у студентов мотивационно-целостного отношения к физической культуре, установки на здоровый образ и стиль жизни, физическое самосовершенствование и самовоспитание потребности в регулярных занятиях физическими упражнениями и спортом; приобретение опыта творческого использования физкультурно-спортивной деятельности для достижения жизненных и профессиональных целей; овладение системой практических умений и навыков, обеспечивающих сохранение и укрепление здоровья, развитие и совершенствование психофизических способностей, качеств и свойств личности и самоопределение в физической культуре для понимания роли физической культуры и здорового образа жизни.</w:t>
      </w:r>
    </w:p>
    <w:p w14:paraId="6DA556F4" w14:textId="7B81960C"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B05D390" w14:textId="77777777"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(УК-7) выпускника.</w:t>
      </w:r>
    </w:p>
    <w:p w14:paraId="29922989" w14:textId="77777777"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75027BC"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Физическая культура в универсальной и профессиональной подготовке студентов. </w:t>
      </w:r>
    </w:p>
    <w:p w14:paraId="091155A1"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 теории и методики физической культуры. </w:t>
      </w:r>
    </w:p>
    <w:p w14:paraId="790EBE67"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 методики самостоятельных занятий физическими упражнениями. </w:t>
      </w:r>
    </w:p>
    <w:p w14:paraId="45AB691B"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Социально-биологические основы физической культуры. </w:t>
      </w:r>
    </w:p>
    <w:p w14:paraId="5BEC1C08"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Влияние индивидуальных особенностей, географо-климатических условий и других факторов на содержание физической культуры будущих специалистов в сфере культуры.</w:t>
      </w:r>
    </w:p>
    <w:p w14:paraId="0BFC35FA"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Психофизиологические основы учебного труда и интеллектуальной деятельности.</w:t>
      </w:r>
    </w:p>
    <w:p w14:paraId="65AF6DD7"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 здорового образа жизни студента. </w:t>
      </w:r>
    </w:p>
    <w:p w14:paraId="1615CFE3"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Физическая культура в обеспечении здоровья. </w:t>
      </w:r>
    </w:p>
    <w:p w14:paraId="5DD4F7D4"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Методы самоконтроля состояния здоровья и физического развития (стандарты, индексы, программы, формулы и др.).</w:t>
      </w:r>
    </w:p>
    <w:p w14:paraId="4E345AFA"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Профилактика профессиональных заболеваний и травматизма средствами физической культуры.</w:t>
      </w:r>
    </w:p>
    <w:p w14:paraId="4993164A"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олимпийского движения.</w:t>
      </w:r>
    </w:p>
    <w:p w14:paraId="2ACAFD2F"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Современное олимпийское движение. </w:t>
      </w:r>
    </w:p>
    <w:p w14:paraId="485FC7EB"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Экономика и управление физической культурой и спортом.</w:t>
      </w:r>
    </w:p>
    <w:p w14:paraId="1D856607"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Туризм, спортивное ориентирование.</w:t>
      </w:r>
    </w:p>
    <w:p w14:paraId="21A7E459"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Профессионально-прикладная подготовка.</w:t>
      </w:r>
    </w:p>
    <w:p w14:paraId="40F000F3"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методы коррекции фигуры с помощью физических упражнений.</w:t>
      </w:r>
    </w:p>
    <w:p w14:paraId="52614337" w14:textId="77777777" w:rsidR="002245F1" w:rsidRPr="00752AD0" w:rsidRDefault="002245F1" w:rsidP="006A314C">
      <w:pPr>
        <w:numPr>
          <w:ilvl w:val="0"/>
          <w:numId w:val="5"/>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Занятия по физической культуре как одно из средств формирования патриотических качеств личности.</w:t>
      </w:r>
    </w:p>
    <w:p w14:paraId="785C861E" w14:textId="5609653A"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1семестр</w:t>
      </w:r>
      <w:r w:rsidRPr="00752AD0">
        <w:rPr>
          <w:rFonts w:ascii="Times New Roman" w:eastAsia="Times New Roman" w:hAnsi="Times New Roman" w:cs="Times New Roman"/>
          <w:color w:val="000000"/>
          <w:sz w:val="28"/>
          <w:szCs w:val="28"/>
          <w:lang w:eastAsia="ru-RU"/>
        </w:rPr>
        <w:t xml:space="preserve"> (зачет).</w:t>
      </w:r>
    </w:p>
    <w:p w14:paraId="109237BE" w14:textId="72DA7305"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w:t>
      </w:r>
      <w:r w:rsidR="00F742E0" w:rsidRPr="00752AD0">
        <w:rPr>
          <w:rFonts w:ascii="Times New Roman" w:eastAsia="Times New Roman" w:hAnsi="Times New Roman" w:cs="Times New Roman"/>
          <w:color w:val="000000"/>
          <w:sz w:val="28"/>
          <w:szCs w:val="28"/>
          <w:lang w:eastAsia="ru-RU"/>
        </w:rPr>
        <w:t>ой дисциплины предусмотрена контактная работа</w:t>
      </w:r>
      <w:r w:rsidR="00987B4F">
        <w:rPr>
          <w:rFonts w:ascii="Times New Roman" w:eastAsia="Times New Roman" w:hAnsi="Times New Roman" w:cs="Times New Roman"/>
          <w:color w:val="000000"/>
          <w:sz w:val="28"/>
          <w:szCs w:val="28"/>
          <w:lang w:eastAsia="ru-RU"/>
        </w:rPr>
        <w:t xml:space="preserve"> (4</w:t>
      </w:r>
      <w:r w:rsidRPr="00752AD0">
        <w:rPr>
          <w:rFonts w:ascii="Times New Roman" w:eastAsia="Times New Roman" w:hAnsi="Times New Roman" w:cs="Times New Roman"/>
          <w:color w:val="000000"/>
          <w:sz w:val="28"/>
          <w:szCs w:val="28"/>
          <w:lang w:eastAsia="ru-RU"/>
        </w:rPr>
        <w:t> </w:t>
      </w:r>
      <w:r w:rsidR="00F742E0"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сам</w:t>
      </w:r>
      <w:r w:rsidR="00987B4F">
        <w:rPr>
          <w:rFonts w:ascii="Times New Roman" w:eastAsia="Times New Roman" w:hAnsi="Times New Roman" w:cs="Times New Roman"/>
          <w:color w:val="000000"/>
          <w:sz w:val="28"/>
          <w:szCs w:val="28"/>
          <w:lang w:eastAsia="ru-RU"/>
        </w:rPr>
        <w:t>остоятельная работа студента (68</w:t>
      </w:r>
      <w:r w:rsidRPr="00752AD0">
        <w:rPr>
          <w:rFonts w:ascii="Times New Roman" w:eastAsia="Times New Roman" w:hAnsi="Times New Roman" w:cs="Times New Roman"/>
          <w:color w:val="000000"/>
          <w:sz w:val="28"/>
          <w:szCs w:val="28"/>
          <w:lang w:eastAsia="ru-RU"/>
        </w:rPr>
        <w:t xml:space="preserve"> ч.).</w:t>
      </w:r>
    </w:p>
    <w:p w14:paraId="5FE888B6" w14:textId="77777777" w:rsidR="0059394C" w:rsidRPr="00752AD0" w:rsidRDefault="0059394C" w:rsidP="0059394C">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6D1937E" w14:textId="77777777" w:rsidR="0059394C" w:rsidRPr="00752AD0" w:rsidRDefault="0059394C" w:rsidP="0059394C">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61143FC2" w14:textId="77777777" w:rsidR="0059394C" w:rsidRPr="00752AD0" w:rsidRDefault="0059394C" w:rsidP="0059394C">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61538A9C" w14:textId="2A976407" w:rsidR="0059394C" w:rsidRPr="00752AD0" w:rsidRDefault="0059394C" w:rsidP="0059394C">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«Основы российской государственности»</w:t>
      </w:r>
    </w:p>
    <w:p w14:paraId="63EB5532" w14:textId="7ACB7C93" w:rsidR="00E57101" w:rsidRPr="00034420" w:rsidRDefault="00E57101" w:rsidP="00987B4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b/>
          <w:sz w:val="28"/>
          <w:szCs w:val="28"/>
        </w:rPr>
        <w:t>Логико-структурный анализ дисциплины</w:t>
      </w:r>
      <w:r w:rsidRPr="00752AD0">
        <w:rPr>
          <w:rFonts w:ascii="Times New Roman" w:hAnsi="Times New Roman" w:cs="Times New Roman"/>
          <w:sz w:val="28"/>
          <w:szCs w:val="28"/>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987B4F">
        <w:rPr>
          <w:rFonts w:ascii="Times New Roman" w:eastAsia="Times New Roman" w:hAnsi="Times New Roman" w:cs="Times New Roman"/>
          <w:color w:val="000000"/>
          <w:sz w:val="28"/>
          <w:szCs w:val="28"/>
          <w:lang w:eastAsia="ru-RU"/>
        </w:rPr>
        <w:t>,</w:t>
      </w:r>
      <w:r w:rsidR="00987B4F" w:rsidRPr="00987B4F">
        <w:rPr>
          <w:rFonts w:ascii="Times New Roman" w:eastAsia="Times New Roman" w:hAnsi="Times New Roman" w:cs="Times New Roman"/>
          <w:color w:val="000000"/>
          <w:sz w:val="28"/>
          <w:szCs w:val="28"/>
          <w:lang w:eastAsia="ru-RU"/>
        </w:rPr>
        <w:t xml:space="preserve"> </w:t>
      </w:r>
      <w:r w:rsidR="00987B4F">
        <w:rPr>
          <w:rFonts w:ascii="Times New Roman" w:eastAsia="Times New Roman" w:hAnsi="Times New Roman" w:cs="Times New Roman"/>
          <w:color w:val="000000"/>
          <w:sz w:val="28"/>
          <w:szCs w:val="28"/>
          <w:lang w:eastAsia="ru-RU"/>
        </w:rPr>
        <w:t>профиль Фортепиано.</w:t>
      </w:r>
    </w:p>
    <w:p w14:paraId="56304F55" w14:textId="77777777" w:rsidR="00E57101" w:rsidRPr="00752AD0" w:rsidRDefault="00E57101" w:rsidP="00E57101">
      <w:pPr>
        <w:tabs>
          <w:tab w:val="left" w:pos="1080"/>
        </w:tabs>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Дисциплина реализуется кафедрой социально-гуманитарных дисциплин.</w:t>
      </w:r>
    </w:p>
    <w:p w14:paraId="16604680" w14:textId="77777777" w:rsidR="00E57101" w:rsidRPr="00752AD0" w:rsidRDefault="00E57101" w:rsidP="00E57101">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Дисциплина изучается в первом семестре.</w:t>
      </w:r>
    </w:p>
    <w:p w14:paraId="067D4F15" w14:textId="77777777" w:rsidR="00E57101" w:rsidRPr="00752AD0" w:rsidRDefault="00E57101" w:rsidP="00E57101">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Является основой для изучения следующих дисциплин: «Философия», «Основы права и государственной культурной политики Российской Федерации».</w:t>
      </w:r>
    </w:p>
    <w:p w14:paraId="104F7D0C" w14:textId="77777777" w:rsidR="00E57101" w:rsidRPr="00752AD0" w:rsidRDefault="00E57101" w:rsidP="00E57101">
      <w:pPr>
        <w:tabs>
          <w:tab w:val="left" w:pos="1080"/>
        </w:tabs>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Цели и задачи дисциплины: </w:t>
      </w:r>
    </w:p>
    <w:p w14:paraId="547CF379" w14:textId="77777777" w:rsidR="00E57101" w:rsidRPr="00752AD0" w:rsidRDefault="00E57101" w:rsidP="00E57101">
      <w:pPr>
        <w:tabs>
          <w:tab w:val="left" w:pos="1080"/>
        </w:tabs>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Цель дисциплины –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5895590C"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Задачи дисциплины: </w:t>
      </w:r>
    </w:p>
    <w:p w14:paraId="7486175E"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14:paraId="573B7492"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 </w:t>
      </w:r>
    </w:p>
    <w:p w14:paraId="1EF3F5F5"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 </w:t>
      </w:r>
    </w:p>
    <w:p w14:paraId="102F8795"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14:paraId="0A710EDD"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p>
    <w:p w14:paraId="2E53DC73" w14:textId="77777777" w:rsidR="00E57101" w:rsidRPr="00752AD0" w:rsidRDefault="00E57101" w:rsidP="00E57101">
      <w:pPr>
        <w:tabs>
          <w:tab w:val="left" w:pos="0"/>
        </w:tabs>
        <w:spacing w:after="0" w:line="240" w:lineRule="auto"/>
        <w:ind w:firstLine="709"/>
        <w:jc w:val="both"/>
        <w:rPr>
          <w:rFonts w:ascii="Times New Roman" w:eastAsia="Times New Roman CYR" w:hAnsi="Times New Roman" w:cs="Times New Roman"/>
          <w:b/>
          <w:sz w:val="28"/>
          <w:szCs w:val="28"/>
        </w:rPr>
      </w:pPr>
      <w:r w:rsidRPr="00752AD0">
        <w:rPr>
          <w:rFonts w:ascii="Times New Roman" w:eastAsia="Times New Roman CYR" w:hAnsi="Times New Roman" w:cs="Times New Roman"/>
          <w:b/>
          <w:sz w:val="28"/>
          <w:szCs w:val="28"/>
        </w:rPr>
        <w:t xml:space="preserve">Дисциплина нацелена на формирование </w:t>
      </w:r>
    </w:p>
    <w:p w14:paraId="623CE90A" w14:textId="77777777" w:rsidR="00E57101" w:rsidRPr="00752AD0" w:rsidRDefault="00E57101" w:rsidP="00E57101">
      <w:pPr>
        <w:tabs>
          <w:tab w:val="left" w:pos="0"/>
        </w:tabs>
        <w:spacing w:after="0" w:line="240" w:lineRule="auto"/>
        <w:ind w:firstLine="709"/>
        <w:jc w:val="both"/>
        <w:rPr>
          <w:rFonts w:ascii="Times New Roman" w:eastAsia="Times New Roman CYR" w:hAnsi="Times New Roman" w:cs="Times New Roman"/>
          <w:sz w:val="28"/>
          <w:szCs w:val="28"/>
        </w:rPr>
      </w:pPr>
      <w:r w:rsidRPr="00752AD0">
        <w:rPr>
          <w:rFonts w:ascii="Times New Roman" w:eastAsia="Times New Roman CYR" w:hAnsi="Times New Roman" w:cs="Times New Roman"/>
          <w:sz w:val="28"/>
          <w:szCs w:val="28"/>
        </w:rPr>
        <w:t>универсальных компетенций (УК-5) выпускника.</w:t>
      </w:r>
    </w:p>
    <w:p w14:paraId="55C5067D" w14:textId="77777777" w:rsidR="00E57101" w:rsidRPr="00752AD0" w:rsidRDefault="00E57101" w:rsidP="00E57101">
      <w:pPr>
        <w:tabs>
          <w:tab w:val="left" w:pos="0"/>
        </w:tabs>
        <w:spacing w:after="0" w:line="240" w:lineRule="auto"/>
        <w:ind w:firstLine="709"/>
        <w:jc w:val="both"/>
        <w:rPr>
          <w:rFonts w:ascii="Times New Roman" w:eastAsiaTheme="minorEastAsia" w:hAnsi="Times New Roman" w:cs="Times New Roman"/>
          <w:sz w:val="28"/>
          <w:szCs w:val="28"/>
        </w:rPr>
      </w:pPr>
      <w:r w:rsidRPr="00752AD0">
        <w:rPr>
          <w:rFonts w:ascii="Times New Roman" w:eastAsia="Times New Roman CYR" w:hAnsi="Times New Roman" w:cs="Times New Roman"/>
          <w:b/>
          <w:sz w:val="28"/>
          <w:szCs w:val="28"/>
        </w:rPr>
        <w:t>Содержание дисциплины:</w:t>
      </w:r>
    </w:p>
    <w:p w14:paraId="0296CBCC"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1. Россия: цифры и факты. Испытания и герои</w:t>
      </w:r>
    </w:p>
    <w:p w14:paraId="6E14F12D"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2. Цивилизационный подход: возможности и ограничения</w:t>
      </w:r>
    </w:p>
    <w:p w14:paraId="347541AA"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3. Философское осмысление России как цивилизации</w:t>
      </w:r>
    </w:p>
    <w:p w14:paraId="1164D9F9"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4. Мировоззрение и идентичность</w:t>
      </w:r>
    </w:p>
    <w:p w14:paraId="650AD64F"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5. Мировоззренческие принципы (константы) российской цивилизации.</w:t>
      </w:r>
    </w:p>
    <w:p w14:paraId="6BCC7F05"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6. Конституционные принципы и разделение властей.</w:t>
      </w:r>
    </w:p>
    <w:p w14:paraId="1F31D95B" w14:textId="77777777" w:rsidR="00E57101" w:rsidRPr="00752AD0" w:rsidRDefault="00E57101" w:rsidP="00E57101">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7. Стратегическое планирование: национальные проекты и государственные программы</w:t>
      </w:r>
    </w:p>
    <w:p w14:paraId="566C3952"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 xml:space="preserve">8. Актуальные вызовы и проблемы развития России </w:t>
      </w:r>
    </w:p>
    <w:p w14:paraId="10DFE0A6"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 xml:space="preserve">9. Сценарии развития российской цивилизации </w:t>
      </w:r>
    </w:p>
    <w:p w14:paraId="77B9FC52" w14:textId="77777777" w:rsidR="00E57101" w:rsidRPr="00752AD0" w:rsidRDefault="00E57101" w:rsidP="00E57101">
      <w:pPr>
        <w:tabs>
          <w:tab w:val="left" w:pos="1080"/>
        </w:tabs>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b/>
          <w:sz w:val="28"/>
          <w:szCs w:val="28"/>
        </w:rPr>
        <w:t>Виды контроля по дисциплине:</w:t>
      </w:r>
      <w:r w:rsidRPr="00752AD0">
        <w:rPr>
          <w:rFonts w:ascii="Times New Roman" w:hAnsi="Times New Roman" w:cs="Times New Roman"/>
          <w:sz w:val="28"/>
          <w:szCs w:val="28"/>
        </w:rPr>
        <w:t xml:space="preserve"> текущий контроль, промежуточная аттестация, зачет с оценкой в 1 семестре.</w:t>
      </w:r>
    </w:p>
    <w:p w14:paraId="3511C296" w14:textId="77A0195F" w:rsidR="00E57101" w:rsidRDefault="00E57101" w:rsidP="00E5710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b/>
          <w:sz w:val="28"/>
          <w:szCs w:val="28"/>
        </w:rPr>
        <w:t>Общая трудоемкость освоения дисциплины</w:t>
      </w:r>
      <w:r w:rsidRPr="00752AD0">
        <w:rPr>
          <w:rFonts w:ascii="Times New Roman" w:hAnsi="Times New Roman" w:cs="Times New Roman"/>
          <w:sz w:val="28"/>
          <w:szCs w:val="28"/>
        </w:rPr>
        <w:t xml:space="preserve"> составляет 2 з. е., 72 часа. </w:t>
      </w:r>
      <w:r w:rsidRPr="00752AD0">
        <w:rPr>
          <w:rFonts w:ascii="Times New Roman" w:eastAsia="Times New Roman" w:hAnsi="Times New Roman" w:cs="Times New Roman"/>
          <w:color w:val="000000"/>
          <w:sz w:val="28"/>
          <w:szCs w:val="28"/>
          <w:lang w:eastAsia="ru-RU"/>
        </w:rPr>
        <w:t>Программой дисциплины пр</w:t>
      </w:r>
      <w:r w:rsidR="00987B4F">
        <w:rPr>
          <w:rFonts w:ascii="Times New Roman" w:eastAsia="Times New Roman" w:hAnsi="Times New Roman" w:cs="Times New Roman"/>
          <w:color w:val="000000"/>
          <w:sz w:val="28"/>
          <w:szCs w:val="28"/>
          <w:lang w:eastAsia="ru-RU"/>
        </w:rPr>
        <w:t xml:space="preserve">едусмотрены: контактная работа (16 ч.) </w:t>
      </w:r>
      <w:r w:rsidRPr="00752AD0">
        <w:rPr>
          <w:rFonts w:ascii="Times New Roman" w:eastAsia="Times New Roman" w:hAnsi="Times New Roman" w:cs="Times New Roman"/>
          <w:color w:val="000000"/>
          <w:sz w:val="28"/>
          <w:szCs w:val="28"/>
          <w:lang w:eastAsia="ru-RU"/>
        </w:rPr>
        <w:t>и самостоятельна</w:t>
      </w:r>
      <w:r w:rsidR="00987B4F">
        <w:rPr>
          <w:rFonts w:ascii="Times New Roman" w:eastAsia="Times New Roman" w:hAnsi="Times New Roman" w:cs="Times New Roman"/>
          <w:color w:val="000000"/>
          <w:sz w:val="28"/>
          <w:szCs w:val="28"/>
          <w:lang w:eastAsia="ru-RU"/>
        </w:rPr>
        <w:t>я работа студента (54 ч.), контроль (2 ч.)</w:t>
      </w:r>
    </w:p>
    <w:p w14:paraId="53FA47BF" w14:textId="77777777" w:rsidR="00987B4F" w:rsidRPr="00752AD0" w:rsidRDefault="00987B4F" w:rsidP="00E5710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34D53CC" w14:textId="77777777" w:rsidR="002245F1" w:rsidRPr="00752AD0" w:rsidRDefault="002245F1"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АННОТАЦИЯ</w:t>
      </w:r>
    </w:p>
    <w:p w14:paraId="7ED4C228" w14:textId="2A7387F5" w:rsidR="002245F1" w:rsidRPr="00752AD0" w:rsidRDefault="002245F1" w:rsidP="00FB2B28">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w:t>
      </w:r>
      <w:r w:rsidR="00FB2B28" w:rsidRPr="00752AD0">
        <w:rPr>
          <w:rFonts w:ascii="Times New Roman" w:eastAsia="Times New Roman" w:hAnsi="Times New Roman" w:cs="Times New Roman"/>
          <w:b/>
          <w:color w:val="000000"/>
          <w:sz w:val="28"/>
          <w:szCs w:val="28"/>
          <w:lang w:eastAsia="ru-RU"/>
        </w:rPr>
        <w:t>ы</w:t>
      </w:r>
    </w:p>
    <w:p w14:paraId="43297FA1" w14:textId="054B08D2" w:rsidR="002245F1" w:rsidRPr="00752AD0" w:rsidRDefault="005856B4"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w:t>
      </w:r>
      <w:r w:rsidR="002B34B2" w:rsidRPr="00752AD0">
        <w:rPr>
          <w:rFonts w:ascii="Times New Roman" w:eastAsia="Times New Roman" w:hAnsi="Times New Roman" w:cs="Times New Roman"/>
          <w:b/>
          <w:color w:val="000000"/>
          <w:sz w:val="28"/>
          <w:szCs w:val="28"/>
          <w:lang w:eastAsia="ru-RU"/>
        </w:rPr>
        <w:t>Основы права и государственной культурной политики Российской Федерации</w:t>
      </w:r>
      <w:r w:rsidRPr="00752AD0">
        <w:rPr>
          <w:rFonts w:ascii="Times New Roman" w:eastAsia="Times New Roman" w:hAnsi="Times New Roman" w:cs="Times New Roman"/>
          <w:b/>
          <w:color w:val="000000"/>
          <w:sz w:val="28"/>
          <w:szCs w:val="28"/>
          <w:lang w:eastAsia="ru-RU"/>
        </w:rPr>
        <w:t>»</w:t>
      </w:r>
    </w:p>
    <w:p w14:paraId="0D873C80" w14:textId="6A827365" w:rsidR="00034420" w:rsidRPr="00752AD0" w:rsidRDefault="002245F1" w:rsidP="00A335F9">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335F9">
        <w:rPr>
          <w:rFonts w:ascii="Times New Roman" w:eastAsia="Times New Roman" w:hAnsi="Times New Roman" w:cs="Times New Roman"/>
          <w:color w:val="000000"/>
          <w:sz w:val="28"/>
          <w:szCs w:val="28"/>
          <w:lang w:eastAsia="ru-RU"/>
        </w:rPr>
        <w:t>,</w:t>
      </w:r>
      <w:r w:rsidR="00A335F9" w:rsidRPr="00A335F9">
        <w:rPr>
          <w:rFonts w:ascii="Times New Roman" w:eastAsia="Times New Roman" w:hAnsi="Times New Roman" w:cs="Times New Roman"/>
          <w:color w:val="000000"/>
          <w:sz w:val="28"/>
          <w:szCs w:val="28"/>
          <w:lang w:eastAsia="ru-RU"/>
        </w:rPr>
        <w:t xml:space="preserve"> </w:t>
      </w:r>
      <w:r w:rsidR="00A335F9">
        <w:rPr>
          <w:rFonts w:ascii="Times New Roman" w:eastAsia="Times New Roman" w:hAnsi="Times New Roman" w:cs="Times New Roman"/>
          <w:color w:val="000000"/>
          <w:sz w:val="28"/>
          <w:szCs w:val="28"/>
          <w:lang w:eastAsia="ru-RU"/>
        </w:rPr>
        <w:t>профиль Фортепиано.</w:t>
      </w:r>
    </w:p>
    <w:p w14:paraId="111C124C" w14:textId="3691AC2E" w:rsidR="002245F1" w:rsidRPr="00752AD0" w:rsidRDefault="002245F1"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7CF6B3D0"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1F5D3A56"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5693ADD0"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изучение принципов, содержания и механизмов реализации правовой системы Российской Федерации. А также особенности российской культурной политики в сфере искусства.</w:t>
      </w:r>
    </w:p>
    <w:p w14:paraId="7A7FE3B8"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формирование у обучающихся целостного представления об основах культурной политики Российской Федерации, формирование ощущения причастности к культурной политике государства, стремления к участию в её реализации, развитие навыков учащихся по самостоятельной работе с источниками (законодательными и иными документами) для эффективного самоопределения в социокультурных процессах.</w:t>
      </w:r>
    </w:p>
    <w:p w14:paraId="174FFDE9"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2CC950E" w14:textId="4E90AF35" w:rsidR="002245F1" w:rsidRPr="00752AD0" w:rsidRDefault="002245F1" w:rsidP="002245F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w:t>
      </w:r>
      <w:r w:rsidR="0059394C"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 xml:space="preserve">, УК-10) </w:t>
      </w:r>
    </w:p>
    <w:p w14:paraId="2D7F29E1" w14:textId="2DAAD619" w:rsidR="002245F1" w:rsidRPr="00752AD0" w:rsidRDefault="002245F1" w:rsidP="002245F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(ОПК-7) выпускника;</w:t>
      </w:r>
    </w:p>
    <w:p w14:paraId="027676E2"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15BB5CEC" w14:textId="2B873B0F" w:rsidR="00FB72E4" w:rsidRPr="00752AD0" w:rsidRDefault="00FB72E4" w:rsidP="006A314C">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Понятие и сущность государства и права.</w:t>
      </w:r>
    </w:p>
    <w:p w14:paraId="4FE892A4" w14:textId="1230ACD7" w:rsidR="00FB72E4" w:rsidRPr="00752AD0" w:rsidRDefault="00FB72E4" w:rsidP="006A314C">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 Конституционного строя.</w:t>
      </w:r>
    </w:p>
    <w:p w14:paraId="284E844E" w14:textId="102DB4BE" w:rsidR="00FB72E4" w:rsidRPr="00752AD0" w:rsidRDefault="00FB72E4" w:rsidP="006A314C">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принципы и задачи культурной политики РФ.</w:t>
      </w:r>
    </w:p>
    <w:p w14:paraId="67367F4C" w14:textId="324E2F10" w:rsidR="00FB72E4" w:rsidRPr="00752AD0" w:rsidRDefault="00FB72E4" w:rsidP="006A314C">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направления государственной политики РФ.</w:t>
      </w:r>
    </w:p>
    <w:p w14:paraId="30BE7415" w14:textId="1DD05669" w:rsidR="00FB72E4" w:rsidRPr="00752AD0" w:rsidRDefault="00FB72E4" w:rsidP="006A314C">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Инфраструктура и механизмы управления в сфере культуры.</w:t>
      </w:r>
    </w:p>
    <w:p w14:paraId="15780B92" w14:textId="755BD528" w:rsidR="00FB72E4" w:rsidRPr="00752AD0" w:rsidRDefault="00FB72E4" w:rsidP="006A314C">
      <w:pPr>
        <w:pStyle w:val="a3"/>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Международная культурная политика РФ.</w:t>
      </w:r>
    </w:p>
    <w:p w14:paraId="4672F761" w14:textId="77777777" w:rsidR="008A1EBF" w:rsidRPr="00752AD0" w:rsidRDefault="00FB72E4" w:rsidP="008A1EBF">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7 семестр (зачет).</w:t>
      </w:r>
    </w:p>
    <w:p w14:paraId="48220AF9" w14:textId="67317D08" w:rsidR="002245F1" w:rsidRPr="00752AD0" w:rsidRDefault="002245F1" w:rsidP="008A1EBF">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A335F9">
        <w:rPr>
          <w:rFonts w:ascii="Times New Roman" w:eastAsia="Times New Roman" w:hAnsi="Times New Roman" w:cs="Times New Roman"/>
          <w:color w:val="000000"/>
          <w:sz w:val="28"/>
          <w:szCs w:val="28"/>
          <w:lang w:eastAsia="ru-RU"/>
        </w:rPr>
        <w:t xml:space="preserve"> (4</w:t>
      </w:r>
      <w:r w:rsidR="00B00A22" w:rsidRPr="00752AD0">
        <w:rPr>
          <w:rFonts w:ascii="Times New Roman" w:eastAsia="Times New Roman" w:hAnsi="Times New Roman" w:cs="Times New Roman"/>
          <w:color w:val="000000"/>
          <w:sz w:val="28"/>
          <w:szCs w:val="28"/>
          <w:lang w:eastAsia="ru-RU"/>
        </w:rPr>
        <w:t> ч.)</w:t>
      </w:r>
      <w:r w:rsidRPr="00752AD0">
        <w:rPr>
          <w:rFonts w:ascii="Times New Roman" w:eastAsia="Times New Roman" w:hAnsi="Times New Roman" w:cs="Times New Roman"/>
          <w:color w:val="000000"/>
          <w:sz w:val="28"/>
          <w:szCs w:val="28"/>
          <w:lang w:eastAsia="ru-RU"/>
        </w:rPr>
        <w:t xml:space="preserve"> и сам</w:t>
      </w:r>
      <w:r w:rsidR="00A335F9">
        <w:rPr>
          <w:rFonts w:ascii="Times New Roman" w:eastAsia="Times New Roman" w:hAnsi="Times New Roman" w:cs="Times New Roman"/>
          <w:color w:val="000000"/>
          <w:sz w:val="28"/>
          <w:szCs w:val="28"/>
          <w:lang w:eastAsia="ru-RU"/>
        </w:rPr>
        <w:t>остоятельная работа студента (68</w:t>
      </w:r>
      <w:r w:rsidRPr="00752AD0">
        <w:rPr>
          <w:rFonts w:ascii="Times New Roman" w:eastAsia="Times New Roman" w:hAnsi="Times New Roman" w:cs="Times New Roman"/>
          <w:color w:val="000000"/>
          <w:sz w:val="28"/>
          <w:szCs w:val="28"/>
          <w:lang w:eastAsia="ru-RU"/>
        </w:rPr>
        <w:t xml:space="preserve"> ч.).</w:t>
      </w:r>
    </w:p>
    <w:p w14:paraId="5D0BBC43" w14:textId="77777777" w:rsidR="002245F1" w:rsidRPr="00752AD0" w:rsidRDefault="002245F1" w:rsidP="002245F1">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6422CF5"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3C38BF1"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B34A3C8" w14:textId="266F3072" w:rsidR="002245F1" w:rsidRPr="00752AD0" w:rsidRDefault="002245F1" w:rsidP="009A6526">
      <w:pPr>
        <w:keepNext/>
        <w:keepLines/>
        <w:spacing w:after="0" w:line="240" w:lineRule="auto"/>
        <w:jc w:val="center"/>
        <w:outlineLvl w:val="1"/>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t>«Мировая литература»</w:t>
      </w:r>
    </w:p>
    <w:p w14:paraId="23F61C62" w14:textId="33AB9167" w:rsidR="00A335F9" w:rsidRPr="00752AD0" w:rsidRDefault="002245F1" w:rsidP="00A335F9">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335F9">
        <w:rPr>
          <w:rFonts w:ascii="Times New Roman" w:eastAsia="Times New Roman" w:hAnsi="Times New Roman" w:cs="Times New Roman"/>
          <w:color w:val="000000"/>
          <w:sz w:val="28"/>
          <w:szCs w:val="28"/>
          <w:lang w:eastAsia="ru-RU"/>
        </w:rPr>
        <w:t>,</w:t>
      </w:r>
      <w:r w:rsidR="00A335F9" w:rsidRPr="00A335F9">
        <w:rPr>
          <w:rFonts w:ascii="Times New Roman" w:eastAsia="Times New Roman" w:hAnsi="Times New Roman" w:cs="Times New Roman"/>
          <w:color w:val="000000"/>
          <w:sz w:val="28"/>
          <w:szCs w:val="28"/>
          <w:lang w:eastAsia="ru-RU"/>
        </w:rPr>
        <w:t xml:space="preserve"> </w:t>
      </w:r>
      <w:r w:rsidR="00A335F9">
        <w:rPr>
          <w:rFonts w:ascii="Times New Roman" w:eastAsia="Times New Roman" w:hAnsi="Times New Roman" w:cs="Times New Roman"/>
          <w:color w:val="000000"/>
          <w:sz w:val="28"/>
          <w:szCs w:val="28"/>
          <w:lang w:eastAsia="ru-RU"/>
        </w:rPr>
        <w:t>профиль Фортепиано.</w:t>
      </w:r>
    </w:p>
    <w:p w14:paraId="281B1A9E" w14:textId="056A1301"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Дисциплина реализуется кафедрой русского языка и литературы.</w:t>
      </w:r>
    </w:p>
    <w:p w14:paraId="32D8D619"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w:t>
      </w:r>
    </w:p>
    <w:p w14:paraId="439A477C" w14:textId="5167CF1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«Русская литература», «Философия», «Психология». </w:t>
      </w:r>
    </w:p>
    <w:p w14:paraId="10B5480D" w14:textId="167FF135"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599D2B2" w14:textId="455547E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сформировать у студентов систему знаний о мировой литературе как искусстве слова и феномене культуры – от античности до современности, репрезентировать главные этапы развития литературы, ознакомить с национальной самобытностью и общечеловеческой ценностью знаковых произведений писателей-классиков мировой литературы; обеспечить текстуально-герменевтическое изучение художественных текстов; научить анализировать произведения с точки зрения общегуманитарных принципов.</w:t>
      </w:r>
    </w:p>
    <w:p w14:paraId="4934C470" w14:textId="73B47E52"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охарактеризовать основные художественные направления и их реализацию в литературе; проанализировать факты из жизни и творчества классиков мировой литературы; раскрыть идейно-художественное своеобразие знаковых произведений мировой литературы в их взаимосвязи с произведениями других видов искусства; выявить специфику отображения в литературных произведениях различных историко-культурных факторов общемирового значения. </w:t>
      </w:r>
    </w:p>
    <w:p w14:paraId="0860EB5C" w14:textId="6E5F1755"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931E6C4"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(УК-5) выпускника.</w:t>
      </w:r>
    </w:p>
    <w:p w14:paraId="5A6EA579" w14:textId="510F0858"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1CEFC9B"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как вид искусства. </w:t>
      </w:r>
    </w:p>
    <w:p w14:paraId="5CBDA47E"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Древнегреческий героический эпос. </w:t>
      </w:r>
    </w:p>
    <w:p w14:paraId="725C5BF9"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Древнегреческая драматургия и лирика. </w:t>
      </w:r>
    </w:p>
    <w:p w14:paraId="5C41565E"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Древнеримская литература.</w:t>
      </w:r>
    </w:p>
    <w:p w14:paraId="519B382D"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эпохи Возрождения в Италии. </w:t>
      </w:r>
    </w:p>
    <w:p w14:paraId="4AC702FE"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эпохи Возрождения в Англии. </w:t>
      </w:r>
    </w:p>
    <w:p w14:paraId="4FCAB2A6"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Барокко. </w:t>
      </w:r>
    </w:p>
    <w:p w14:paraId="2E34651F"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Классицизма. </w:t>
      </w:r>
    </w:p>
    <w:p w14:paraId="2B180F6F" w14:textId="77777777" w:rsidR="002245F1" w:rsidRPr="00752AD0" w:rsidRDefault="002245F1" w:rsidP="006A314C">
      <w:pPr>
        <w:numPr>
          <w:ilvl w:val="0"/>
          <w:numId w:val="6"/>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Просвещения. </w:t>
      </w:r>
    </w:p>
    <w:p w14:paraId="5514DF81"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Романтизм в западноевропейской литературе. </w:t>
      </w:r>
    </w:p>
    <w:p w14:paraId="1CCF2AF6"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Реализм в западноевропейской литературе. </w:t>
      </w:r>
    </w:p>
    <w:p w14:paraId="52AFE3B3"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Европейская драматургия на рубеже ХІХ – ХХ вв. </w:t>
      </w:r>
    </w:p>
    <w:p w14:paraId="40BF3D0B"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Модернизм в мировой литературе. </w:t>
      </w:r>
    </w:p>
    <w:p w14:paraId="0395A1DF"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Экзистенциализм как мировоззрение писателей «потерянного поколения» и его отображение в прозе 30-х годов ХХ вв.</w:t>
      </w:r>
    </w:p>
    <w:p w14:paraId="1E6F9772"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середины ХХ века. </w:t>
      </w:r>
    </w:p>
    <w:p w14:paraId="3A11A311"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постмодернизма. </w:t>
      </w:r>
    </w:p>
    <w:p w14:paraId="51A994EC" w14:textId="77777777" w:rsidR="002245F1" w:rsidRPr="00752AD0" w:rsidRDefault="002245F1" w:rsidP="006A314C">
      <w:pPr>
        <w:numPr>
          <w:ilvl w:val="0"/>
          <w:numId w:val="6"/>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Герменевтика и художественная литература. </w:t>
      </w:r>
    </w:p>
    <w:p w14:paraId="71C30217" w14:textId="48C00A8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B00A22" w:rsidRPr="00752AD0">
        <w:rPr>
          <w:rFonts w:ascii="Times New Roman" w:eastAsia="Times New Roman" w:hAnsi="Times New Roman" w:cs="Times New Roman"/>
          <w:color w:val="000000"/>
          <w:sz w:val="28"/>
          <w:szCs w:val="28"/>
          <w:lang w:eastAsia="ru-RU"/>
        </w:rPr>
        <w:t xml:space="preserve"> 1семестр</w:t>
      </w:r>
      <w:r w:rsidRPr="00752AD0">
        <w:rPr>
          <w:rFonts w:ascii="Times New Roman" w:eastAsia="Times New Roman" w:hAnsi="Times New Roman" w:cs="Times New Roman"/>
          <w:color w:val="000000"/>
          <w:sz w:val="28"/>
          <w:szCs w:val="28"/>
          <w:lang w:eastAsia="ru-RU"/>
        </w:rPr>
        <w:t xml:space="preserve"> (зачет).</w:t>
      </w:r>
    </w:p>
    <w:p w14:paraId="61341CD2" w14:textId="6C89949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w:t>
      </w:r>
      <w:r w:rsidR="008A1EBF"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A335F9">
        <w:rPr>
          <w:rFonts w:ascii="Times New Roman" w:eastAsia="Times New Roman" w:hAnsi="Times New Roman" w:cs="Times New Roman"/>
          <w:color w:val="000000"/>
          <w:sz w:val="28"/>
          <w:szCs w:val="28"/>
          <w:lang w:eastAsia="ru-RU"/>
        </w:rPr>
        <w:t xml:space="preserve"> (4</w:t>
      </w:r>
      <w:r w:rsidRPr="00752AD0">
        <w:rPr>
          <w:rFonts w:ascii="Times New Roman" w:eastAsia="Times New Roman" w:hAnsi="Times New Roman" w:cs="Times New Roman"/>
          <w:color w:val="000000"/>
          <w:sz w:val="28"/>
          <w:szCs w:val="28"/>
          <w:lang w:eastAsia="ru-RU"/>
        </w:rPr>
        <w:t> </w:t>
      </w:r>
      <w:r w:rsidR="00B00A22" w:rsidRPr="00752AD0">
        <w:rPr>
          <w:rFonts w:ascii="Times New Roman" w:eastAsia="Times New Roman" w:hAnsi="Times New Roman" w:cs="Times New Roman"/>
          <w:color w:val="000000"/>
          <w:sz w:val="28"/>
          <w:szCs w:val="28"/>
          <w:lang w:eastAsia="ru-RU"/>
        </w:rPr>
        <w:t xml:space="preserve">ч.) </w:t>
      </w:r>
      <w:r w:rsidRPr="00752AD0">
        <w:rPr>
          <w:rFonts w:ascii="Times New Roman" w:eastAsia="Times New Roman" w:hAnsi="Times New Roman" w:cs="Times New Roman"/>
          <w:color w:val="000000"/>
          <w:sz w:val="28"/>
          <w:szCs w:val="28"/>
          <w:lang w:eastAsia="ru-RU"/>
        </w:rPr>
        <w:t xml:space="preserve"> и сам</w:t>
      </w:r>
      <w:r w:rsidR="00A335F9">
        <w:rPr>
          <w:rFonts w:ascii="Times New Roman" w:eastAsia="Times New Roman" w:hAnsi="Times New Roman" w:cs="Times New Roman"/>
          <w:color w:val="000000"/>
          <w:sz w:val="28"/>
          <w:szCs w:val="28"/>
          <w:lang w:eastAsia="ru-RU"/>
        </w:rPr>
        <w:t>остоятельная работа студента (68</w:t>
      </w:r>
      <w:r w:rsidRPr="00752AD0">
        <w:rPr>
          <w:rFonts w:ascii="Times New Roman" w:eastAsia="Times New Roman" w:hAnsi="Times New Roman" w:cs="Times New Roman"/>
          <w:color w:val="000000"/>
          <w:sz w:val="28"/>
          <w:szCs w:val="28"/>
          <w:lang w:eastAsia="ru-RU"/>
        </w:rPr>
        <w:t xml:space="preserve"> ч.).</w:t>
      </w:r>
    </w:p>
    <w:p w14:paraId="268B71B4" w14:textId="77777777" w:rsidR="005776BF" w:rsidRPr="00752AD0" w:rsidRDefault="005776BF"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4E95DD28"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66522E68"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03B0DC71" w14:textId="4544BB52" w:rsidR="005776BF" w:rsidRPr="00752AD0" w:rsidRDefault="005776BF" w:rsidP="009A6526">
      <w:pPr>
        <w:keepNext/>
        <w:keepLines/>
        <w:spacing w:after="0" w:line="240" w:lineRule="auto"/>
        <w:jc w:val="center"/>
        <w:outlineLvl w:val="1"/>
        <w:rPr>
          <w:rFonts w:ascii="Times New Roman" w:eastAsia="Times New Roman" w:hAnsi="Times New Roman" w:cs="Times New Roman"/>
          <w:b/>
          <w:bCs/>
          <w:color w:val="4F81BD"/>
          <w:sz w:val="28"/>
          <w:szCs w:val="28"/>
          <w:lang w:eastAsia="ru-RU"/>
        </w:rPr>
      </w:pPr>
      <w:r w:rsidRPr="00752AD0">
        <w:rPr>
          <w:rFonts w:ascii="Times New Roman" w:eastAsia="Times New Roman" w:hAnsi="Times New Roman" w:cs="Times New Roman"/>
          <w:b/>
          <w:bCs/>
          <w:color w:val="000000"/>
          <w:sz w:val="28"/>
          <w:szCs w:val="28"/>
          <w:lang w:eastAsia="ru-RU"/>
        </w:rPr>
        <w:t>«Русская литература»</w:t>
      </w:r>
    </w:p>
    <w:p w14:paraId="7EF7C87F" w14:textId="0B85E95C" w:rsidR="00A335F9" w:rsidRPr="00752AD0" w:rsidRDefault="005776BF" w:rsidP="00A335F9">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335F9">
        <w:rPr>
          <w:rFonts w:ascii="Times New Roman" w:hAnsi="Times New Roman" w:cs="Times New Roman"/>
          <w:color w:val="000000"/>
          <w:sz w:val="28"/>
          <w:szCs w:val="28"/>
        </w:rPr>
        <w:t>,</w:t>
      </w:r>
      <w:r w:rsidR="00A335F9" w:rsidRPr="00A335F9">
        <w:rPr>
          <w:rFonts w:ascii="Times New Roman" w:eastAsia="Times New Roman" w:hAnsi="Times New Roman" w:cs="Times New Roman"/>
          <w:color w:val="000000"/>
          <w:sz w:val="28"/>
          <w:szCs w:val="28"/>
          <w:lang w:eastAsia="ru-RU"/>
        </w:rPr>
        <w:t xml:space="preserve"> </w:t>
      </w:r>
      <w:r w:rsidR="00A335F9">
        <w:rPr>
          <w:rFonts w:ascii="Times New Roman" w:eastAsia="Times New Roman" w:hAnsi="Times New Roman" w:cs="Times New Roman"/>
          <w:color w:val="000000"/>
          <w:sz w:val="28"/>
          <w:szCs w:val="28"/>
          <w:lang w:eastAsia="ru-RU"/>
        </w:rPr>
        <w:t>профиль Фортепиано.</w:t>
      </w:r>
    </w:p>
    <w:p w14:paraId="79840854" w14:textId="25CB40ED"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59408190" w14:textId="77777777"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«Мировая литература», «История».</w:t>
      </w:r>
    </w:p>
    <w:p w14:paraId="1AB765AE" w14:textId="152A067E"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«Философия», «Психология».</w:t>
      </w:r>
    </w:p>
    <w:p w14:paraId="08C47B10" w14:textId="0EE57E46" w:rsidR="005776BF" w:rsidRPr="00752AD0" w:rsidRDefault="005776BF" w:rsidP="00954916">
      <w:pPr>
        <w:tabs>
          <w:tab w:val="left" w:pos="1080"/>
        </w:tabs>
        <w:spacing w:after="0" w:line="240" w:lineRule="auto"/>
        <w:ind w:right="-2"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74B1C6C9" w14:textId="7ABBBA42" w:rsidR="005776BF" w:rsidRPr="00752AD0" w:rsidRDefault="005776BF" w:rsidP="00954916">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сформировать у студентов систему знаний о классической русской литературе и её вечных образах, ознакомить с национальной самобытностью и общечеловеческой ценностью знаковых произведений русских писателей-классиков, обеспечить текстуально-герменевтическое изучение художественных образцов; научить анализировать произведения с точки зрения принципов герменевтического метода. </w:t>
      </w:r>
    </w:p>
    <w:p w14:paraId="63241324" w14:textId="1F9E6570" w:rsidR="005776BF" w:rsidRPr="00752AD0" w:rsidRDefault="005776BF" w:rsidP="00954916">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рассмотреть главные этапы истории русской классической литературы и литературы современности на примере её знаковых произведений; охарактеризовать основные художественные направления и их реализацию в русской литературе; проанализировать факты из жизни и творчества классиков русской литературы;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w:t>
      </w:r>
    </w:p>
    <w:p w14:paraId="79FF2B4F" w14:textId="007BA589"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4D2D70BB" w14:textId="77777777"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(УК-5) выпускника.</w:t>
      </w:r>
    </w:p>
    <w:p w14:paraId="634A99A9" w14:textId="228A3311"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3FF5DF88"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Романтизм и «Золотой век» в истории русской литературы. </w:t>
      </w:r>
    </w:p>
    <w:p w14:paraId="568D36E7"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А.С. Пушкин – родоначальник новой русской литературы. </w:t>
      </w:r>
    </w:p>
    <w:p w14:paraId="0280153D"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«Байронический романтизм» М.Ю. Лермонтова. </w:t>
      </w:r>
    </w:p>
    <w:p w14:paraId="06BB660F"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Творчество Н.В. Гоголя. </w:t>
      </w:r>
    </w:p>
    <w:p w14:paraId="5E46F6F6"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русского критического реализма (Н.А. Некрасов, В.И. Даль).</w:t>
      </w:r>
    </w:p>
    <w:p w14:paraId="637D1DF6"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Драматургия А.Н. Островского.</w:t>
      </w:r>
    </w:p>
    <w:p w14:paraId="51F358C8"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Творчество И.С. Тургенева.  </w:t>
      </w:r>
    </w:p>
    <w:p w14:paraId="7FA1D881"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Расцвет жанра романа в творчестве Л. Толстого, Ф. Достоевского. </w:t>
      </w:r>
    </w:p>
    <w:p w14:paraId="7EFBC39F"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Обновление реализма на рубеже веков (А. Чехов, И. Бунин, А. Куприн). </w:t>
      </w:r>
    </w:p>
    <w:p w14:paraId="1B8CA738"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«Серебряный век» русской поэзии. </w:t>
      </w:r>
    </w:p>
    <w:p w14:paraId="7DF7DDF1" w14:textId="77777777" w:rsidR="005776BF" w:rsidRPr="00752AD0" w:rsidRDefault="005776BF" w:rsidP="006A314C">
      <w:pPr>
        <w:numPr>
          <w:ilvl w:val="0"/>
          <w:numId w:val="7"/>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Роман «Мастер и Маргарита» М. Булгакова. </w:t>
      </w:r>
    </w:p>
    <w:p w14:paraId="290A5526" w14:textId="77777777" w:rsidR="005776BF" w:rsidRPr="00752AD0" w:rsidRDefault="005776BF" w:rsidP="006A314C">
      <w:pPr>
        <w:numPr>
          <w:ilvl w:val="0"/>
          <w:numId w:val="7"/>
        </w:numPr>
        <w:tabs>
          <w:tab w:val="num" w:pos="0"/>
          <w:tab w:val="left" w:pos="567"/>
          <w:tab w:val="left" w:pos="1260"/>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Исторический роман в творчестве русских писателей (А.Н. Толстой, М.А. Шолохов). </w:t>
      </w:r>
    </w:p>
    <w:p w14:paraId="0C714A2E" w14:textId="77777777" w:rsidR="005776BF" w:rsidRPr="00752AD0" w:rsidRDefault="005776BF" w:rsidP="006A314C">
      <w:pPr>
        <w:numPr>
          <w:ilvl w:val="0"/>
          <w:numId w:val="7"/>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Тема Великой Отечественной войны в русской литературе середины ХХ века. </w:t>
      </w:r>
    </w:p>
    <w:p w14:paraId="7137831A" w14:textId="77777777" w:rsidR="005776BF" w:rsidRPr="00752AD0" w:rsidRDefault="005776BF" w:rsidP="006A314C">
      <w:pPr>
        <w:numPr>
          <w:ilvl w:val="0"/>
          <w:numId w:val="7"/>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Тенденции развития русской литературы периода «оттепели» (Б. Пастернак, А. Солженицын, </w:t>
      </w:r>
      <w:proofErr w:type="spellStart"/>
      <w:r w:rsidRPr="00752AD0">
        <w:rPr>
          <w:rFonts w:ascii="Times New Roman" w:eastAsia="Times New Roman" w:hAnsi="Times New Roman" w:cs="Times New Roman"/>
          <w:color w:val="000000"/>
          <w:sz w:val="28"/>
          <w:szCs w:val="28"/>
          <w:lang w:eastAsia="ru-RU"/>
        </w:rPr>
        <w:t>бр</w:t>
      </w:r>
      <w:proofErr w:type="spellEnd"/>
      <w:r w:rsidRPr="00752AD0">
        <w:rPr>
          <w:rFonts w:ascii="Times New Roman" w:eastAsia="Times New Roman" w:hAnsi="Times New Roman" w:cs="Times New Roman"/>
          <w:color w:val="000000"/>
          <w:sz w:val="28"/>
          <w:szCs w:val="28"/>
          <w:lang w:eastAsia="ru-RU"/>
        </w:rPr>
        <w:t xml:space="preserve">. Стругацкие). </w:t>
      </w:r>
    </w:p>
    <w:p w14:paraId="79AD65B7" w14:textId="77777777" w:rsidR="005776BF" w:rsidRPr="00752AD0" w:rsidRDefault="005776BF" w:rsidP="006A314C">
      <w:pPr>
        <w:numPr>
          <w:ilvl w:val="0"/>
          <w:numId w:val="7"/>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«Деревенская» и «городская» проза в русской литературе ХХ века (В. Шукшин, Ю. Трифонов).</w:t>
      </w:r>
    </w:p>
    <w:p w14:paraId="0C2425A1" w14:textId="77777777" w:rsidR="005776BF" w:rsidRPr="00752AD0" w:rsidRDefault="005776BF" w:rsidP="006A314C">
      <w:pPr>
        <w:numPr>
          <w:ilvl w:val="0"/>
          <w:numId w:val="7"/>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Многообразие жанрово-стилевых исканий в русской драматургии 1960-х – 1980-х гг. </w:t>
      </w:r>
    </w:p>
    <w:p w14:paraId="61C4469C" w14:textId="77777777" w:rsidR="005776BF" w:rsidRPr="00752AD0" w:rsidRDefault="005776BF" w:rsidP="006A314C">
      <w:pPr>
        <w:numPr>
          <w:ilvl w:val="0"/>
          <w:numId w:val="7"/>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Начало русского постмодернизма и современный литературный процесс (А. Битов, В. Пелевин и др.). </w:t>
      </w:r>
    </w:p>
    <w:p w14:paraId="41D5C68F" w14:textId="490228C3"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B00A22" w:rsidRPr="00752AD0">
        <w:rPr>
          <w:rFonts w:ascii="Times New Roman" w:eastAsia="Times New Roman" w:hAnsi="Times New Roman" w:cs="Times New Roman"/>
          <w:color w:val="000000"/>
          <w:sz w:val="28"/>
          <w:szCs w:val="28"/>
          <w:lang w:eastAsia="ru-RU"/>
        </w:rPr>
        <w:t xml:space="preserve"> 2 семестр</w:t>
      </w:r>
      <w:r w:rsidRPr="00752AD0">
        <w:rPr>
          <w:rFonts w:ascii="Times New Roman" w:eastAsia="Times New Roman" w:hAnsi="Times New Roman" w:cs="Times New Roman"/>
          <w:color w:val="000000"/>
          <w:sz w:val="28"/>
          <w:szCs w:val="28"/>
          <w:lang w:eastAsia="ru-RU"/>
        </w:rPr>
        <w:t xml:space="preserve"> (зачет).</w:t>
      </w:r>
    </w:p>
    <w:p w14:paraId="412F2767" w14:textId="5EDEEB9F"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w:t>
      </w:r>
      <w:r w:rsidR="008A1EBF"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w:t>
      </w:r>
      <w:r w:rsidR="000517B9" w:rsidRPr="00752AD0">
        <w:rPr>
          <w:rFonts w:ascii="Times New Roman" w:eastAsia="Times New Roman" w:hAnsi="Times New Roman" w:cs="Times New Roman"/>
          <w:color w:val="000000"/>
          <w:sz w:val="28"/>
          <w:szCs w:val="28"/>
          <w:lang w:eastAsia="ru-RU"/>
        </w:rPr>
        <w:t>лины предусмотрена контактная работа</w:t>
      </w:r>
      <w:r w:rsidR="00A335F9">
        <w:rPr>
          <w:rFonts w:ascii="Times New Roman" w:eastAsia="Times New Roman" w:hAnsi="Times New Roman" w:cs="Times New Roman"/>
          <w:color w:val="000000"/>
          <w:sz w:val="28"/>
          <w:szCs w:val="28"/>
          <w:lang w:eastAsia="ru-RU"/>
        </w:rPr>
        <w:t xml:space="preserve"> (4</w:t>
      </w:r>
      <w:r w:rsidRPr="00752AD0">
        <w:rPr>
          <w:rFonts w:ascii="Times New Roman" w:eastAsia="Times New Roman" w:hAnsi="Times New Roman" w:cs="Times New Roman"/>
          <w:color w:val="000000"/>
          <w:sz w:val="28"/>
          <w:szCs w:val="28"/>
          <w:lang w:eastAsia="ru-RU"/>
        </w:rPr>
        <w:t> </w:t>
      </w:r>
      <w:r w:rsidR="00B00A22"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самостояте</w:t>
      </w:r>
      <w:r w:rsidR="00A335F9">
        <w:rPr>
          <w:rFonts w:ascii="Times New Roman" w:eastAsia="Times New Roman" w:hAnsi="Times New Roman" w:cs="Times New Roman"/>
          <w:color w:val="000000"/>
          <w:sz w:val="28"/>
          <w:szCs w:val="28"/>
          <w:lang w:eastAsia="ru-RU"/>
        </w:rPr>
        <w:t>льная работа студента (68</w:t>
      </w:r>
      <w:r w:rsidRPr="00752AD0">
        <w:rPr>
          <w:rFonts w:ascii="Times New Roman" w:eastAsia="Times New Roman" w:hAnsi="Times New Roman" w:cs="Times New Roman"/>
          <w:color w:val="000000"/>
          <w:sz w:val="28"/>
          <w:szCs w:val="28"/>
          <w:lang w:eastAsia="ru-RU"/>
        </w:rPr>
        <w:t> ч.).</w:t>
      </w:r>
    </w:p>
    <w:p w14:paraId="5260F19D" w14:textId="77777777" w:rsidR="002245F1" w:rsidRPr="00752AD0" w:rsidRDefault="002245F1"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C21F7C3"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E2AEAF9"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37ACFB8F" w14:textId="3B186CB4" w:rsidR="002245F1" w:rsidRPr="00752AD0" w:rsidRDefault="002245F1" w:rsidP="005856B4">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752AD0">
        <w:rPr>
          <w:rFonts w:ascii="Times New Roman" w:eastAsia="Times New Roman" w:hAnsi="Times New Roman" w:cs="Times New Roman"/>
          <w:b/>
          <w:bCs/>
          <w:sz w:val="28"/>
          <w:szCs w:val="28"/>
        </w:rPr>
        <w:t>«Основы научно-исследовательской работы»</w:t>
      </w:r>
    </w:p>
    <w:p w14:paraId="017FE4CA" w14:textId="501377C6" w:rsidR="00034420" w:rsidRPr="00752AD0" w:rsidRDefault="002245F1" w:rsidP="00C2049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C20493">
        <w:rPr>
          <w:rFonts w:ascii="Times New Roman" w:eastAsia="Times New Roman" w:hAnsi="Times New Roman" w:cs="Times New Roman"/>
          <w:color w:val="000000"/>
          <w:sz w:val="28"/>
          <w:szCs w:val="28"/>
          <w:lang w:eastAsia="ru-RU"/>
        </w:rPr>
        <w:t>,</w:t>
      </w:r>
      <w:r w:rsidR="00C20493" w:rsidRPr="00C20493">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профиль Фортепиано.</w:t>
      </w:r>
    </w:p>
    <w:p w14:paraId="3B521733" w14:textId="21101845" w:rsidR="002245F1" w:rsidRPr="00752AD0" w:rsidRDefault="002245F1" w:rsidP="000344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культурологии.</w:t>
      </w:r>
    </w:p>
    <w:p w14:paraId="5750C057" w14:textId="33F4512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«Философия», «Информационные технологии управления социально-культурной деятельности», «Методика информационно-статистических, социологических исследований в социально-культурной деятельности», «Основы системного подхода в социально-культурной деятельности».</w:t>
      </w:r>
    </w:p>
    <w:p w14:paraId="4FEFBF04"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ab/>
        <w:t xml:space="preserve">Является основой для изучения следующих дисциплин: «Управление проектами в социально-культурной </w:t>
      </w:r>
      <w:proofErr w:type="gramStart"/>
      <w:r w:rsidRPr="00752AD0">
        <w:rPr>
          <w:rFonts w:ascii="Times New Roman" w:eastAsia="Times New Roman" w:hAnsi="Times New Roman" w:cs="Times New Roman"/>
          <w:color w:val="000000"/>
          <w:sz w:val="28"/>
          <w:szCs w:val="28"/>
          <w:lang w:eastAsia="ru-RU"/>
        </w:rPr>
        <w:t>деятельности»/</w:t>
      </w:r>
      <w:proofErr w:type="gramEnd"/>
      <w:r w:rsidRPr="00752AD0">
        <w:rPr>
          <w:rFonts w:ascii="Times New Roman" w:eastAsia="Times New Roman" w:hAnsi="Times New Roman" w:cs="Times New Roman"/>
          <w:color w:val="000000"/>
          <w:sz w:val="28"/>
          <w:szCs w:val="28"/>
          <w:lang w:eastAsia="ru-RU"/>
        </w:rPr>
        <w:t>«Основы проектного управления в учреждениях социально-культурной сферы», «Интеллектуальная собственность и авторское право в сфере культуры».</w:t>
      </w:r>
    </w:p>
    <w:p w14:paraId="3B7FEE7F"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ab/>
        <w:t>Цели и задачи дисциплины</w:t>
      </w:r>
      <w:r w:rsidRPr="00752AD0">
        <w:rPr>
          <w:rFonts w:ascii="Times New Roman" w:eastAsia="Times New Roman" w:hAnsi="Times New Roman" w:cs="Times New Roman"/>
          <w:color w:val="000000"/>
          <w:sz w:val="28"/>
          <w:szCs w:val="28"/>
          <w:lang w:eastAsia="ru-RU"/>
        </w:rPr>
        <w:t xml:space="preserve">: </w:t>
      </w:r>
    </w:p>
    <w:p w14:paraId="35ED4326"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ab/>
        <w:t>Цель дисциплины – сформировать системные представления об организации и методике исследований в сфере теории, методики и организации социально-культурной деятельности.</w:t>
      </w:r>
    </w:p>
    <w:p w14:paraId="6A35C771"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color w:val="000000"/>
          <w:sz w:val="28"/>
          <w:szCs w:val="28"/>
          <w:lang w:eastAsia="ru-RU"/>
        </w:rPr>
        <w:tab/>
        <w:t xml:space="preserve">Задачи дисциплины – знать сущность и организацию научных исследований, их виды; организацию НИРС в вузе; ознакомиться с </w:t>
      </w:r>
      <w:r w:rsidRPr="00752AD0">
        <w:rPr>
          <w:rFonts w:ascii="Times New Roman" w:eastAsia="Times New Roman" w:hAnsi="Times New Roman" w:cs="Times New Roman"/>
          <w:color w:val="000000"/>
          <w:sz w:val="28"/>
          <w:szCs w:val="28"/>
          <w:lang w:eastAsia="ru-RU"/>
        </w:rPr>
        <w:lastRenderedPageBreak/>
        <w:t>методологическим аппаратом исследования; научиться стандартным методам и приемам ведения научной работы с целью использования полученных знаний для успешного проведения курсового, дипломного проектирования, участия в студенческих научных работах, подготовки научных публикаций по итогам самостоятельного исследования за период обучения.</w:t>
      </w:r>
    </w:p>
    <w:p w14:paraId="2C31348F"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ab/>
        <w:t xml:space="preserve">Дисциплина нацелена на формирование </w:t>
      </w:r>
    </w:p>
    <w:p w14:paraId="76BA2B1C"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универсальных компетенций (УК-1) </w:t>
      </w:r>
    </w:p>
    <w:p w14:paraId="5F14D738"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(ОПК - 4) выпускника.</w:t>
      </w:r>
    </w:p>
    <w:p w14:paraId="3D915789"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ab/>
        <w:t xml:space="preserve">Содержание дисциплины: </w:t>
      </w:r>
    </w:p>
    <w:p w14:paraId="0BD7F498"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iCs/>
          <w:color w:val="000000"/>
          <w:sz w:val="28"/>
          <w:szCs w:val="28"/>
          <w:lang w:eastAsia="ru-RU"/>
        </w:rPr>
        <w:t>Наука</w:t>
      </w:r>
      <w:r w:rsidRPr="00752AD0">
        <w:rPr>
          <w:rFonts w:ascii="Times New Roman" w:eastAsia="Times New Roman" w:hAnsi="Times New Roman" w:cs="Times New Roman"/>
          <w:bCs/>
          <w:color w:val="000000"/>
          <w:sz w:val="28"/>
          <w:szCs w:val="28"/>
          <w:lang w:eastAsia="ru-RU"/>
        </w:rPr>
        <w:t xml:space="preserve"> как теоретическая деятельность</w:t>
      </w:r>
      <w:r w:rsidRPr="00752AD0">
        <w:rPr>
          <w:rFonts w:ascii="Times New Roman" w:eastAsia="Times New Roman" w:hAnsi="Times New Roman" w:cs="Times New Roman"/>
          <w:iCs/>
          <w:color w:val="000000"/>
          <w:sz w:val="28"/>
          <w:szCs w:val="28"/>
          <w:lang w:eastAsia="ru-RU"/>
        </w:rPr>
        <w:t xml:space="preserve"> и ее роль в развитии общества.</w:t>
      </w:r>
    </w:p>
    <w:p w14:paraId="76CF2C2E"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iCs/>
          <w:color w:val="000000"/>
          <w:sz w:val="28"/>
          <w:szCs w:val="28"/>
          <w:lang w:eastAsia="ru-RU"/>
        </w:rPr>
        <w:t>Научное исследование и его этапы.</w:t>
      </w:r>
    </w:p>
    <w:p w14:paraId="04DECD10"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bCs/>
          <w:color w:val="000000"/>
          <w:sz w:val="28"/>
          <w:szCs w:val="28"/>
          <w:lang w:eastAsia="ru-RU"/>
        </w:rPr>
        <w:t>Логика и м</w:t>
      </w:r>
      <w:r w:rsidRPr="00752AD0">
        <w:rPr>
          <w:rFonts w:ascii="Times New Roman" w:eastAsia="Times New Roman" w:hAnsi="Times New Roman" w:cs="Times New Roman"/>
          <w:iCs/>
          <w:color w:val="000000"/>
          <w:sz w:val="28"/>
          <w:szCs w:val="28"/>
          <w:lang w:eastAsia="ru-RU"/>
        </w:rPr>
        <w:t>етодологические основы научного знания.</w:t>
      </w:r>
    </w:p>
    <w:p w14:paraId="726D8519"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iCs/>
          <w:color w:val="000000"/>
          <w:sz w:val="28"/>
          <w:szCs w:val="28"/>
          <w:lang w:eastAsia="ru-RU"/>
        </w:rPr>
        <w:t xml:space="preserve">Методы научного исследования в области социально-культурной деятельности. </w:t>
      </w:r>
    </w:p>
    <w:p w14:paraId="6E980950"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iCs/>
          <w:color w:val="000000"/>
          <w:sz w:val="28"/>
          <w:szCs w:val="28"/>
          <w:lang w:eastAsia="ru-RU"/>
        </w:rPr>
        <w:t>Общие требования к научно-исследовательской работе.</w:t>
      </w:r>
    </w:p>
    <w:p w14:paraId="59AA3E5E"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iCs/>
          <w:color w:val="000000"/>
          <w:sz w:val="28"/>
          <w:szCs w:val="28"/>
          <w:lang w:eastAsia="ru-RU"/>
        </w:rPr>
        <w:t xml:space="preserve">Планирование научно-исследовательской работы. </w:t>
      </w:r>
    </w:p>
    <w:p w14:paraId="7327832C"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iCs/>
          <w:color w:val="000000"/>
          <w:sz w:val="28"/>
          <w:szCs w:val="28"/>
          <w:lang w:eastAsia="ru-RU"/>
        </w:rPr>
        <w:t>Научная информация: поиск, накопление, обработка.</w:t>
      </w:r>
    </w:p>
    <w:p w14:paraId="4DE025D2"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bCs/>
          <w:color w:val="000000"/>
          <w:sz w:val="28"/>
          <w:szCs w:val="28"/>
          <w:lang w:eastAsia="ru-RU"/>
        </w:rPr>
      </w:pPr>
      <w:r w:rsidRPr="00752AD0">
        <w:rPr>
          <w:rFonts w:ascii="Times New Roman" w:eastAsia="Times New Roman" w:hAnsi="Times New Roman" w:cs="Times New Roman"/>
          <w:color w:val="000000"/>
          <w:sz w:val="28"/>
          <w:szCs w:val="28"/>
          <w:lang w:eastAsia="ru-RU"/>
        </w:rPr>
        <w:t>Написание и оформление научных работ студентов.</w:t>
      </w:r>
    </w:p>
    <w:p w14:paraId="2B17C66D" w14:textId="77777777" w:rsidR="002245F1" w:rsidRPr="00752AD0" w:rsidRDefault="002245F1" w:rsidP="006A314C">
      <w:pPr>
        <w:numPr>
          <w:ilvl w:val="0"/>
          <w:numId w:val="8"/>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bCs/>
          <w:color w:val="000000"/>
          <w:sz w:val="28"/>
          <w:szCs w:val="28"/>
          <w:lang w:eastAsia="ru-RU"/>
        </w:rPr>
      </w:pPr>
      <w:r w:rsidRPr="00752AD0">
        <w:rPr>
          <w:rFonts w:ascii="Times New Roman" w:eastAsia="Times New Roman" w:hAnsi="Times New Roman" w:cs="Times New Roman"/>
          <w:color w:val="000000"/>
          <w:sz w:val="28"/>
          <w:szCs w:val="28"/>
          <w:lang w:eastAsia="ru-RU"/>
        </w:rPr>
        <w:t>Особенности подготовки, оформления и защиты студенческих работ.</w:t>
      </w:r>
    </w:p>
    <w:p w14:paraId="4A2414F8" w14:textId="23E8B244"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B00A22" w:rsidRPr="00752AD0">
        <w:rPr>
          <w:rFonts w:ascii="Times New Roman" w:eastAsia="Times New Roman" w:hAnsi="Times New Roman" w:cs="Times New Roman"/>
          <w:color w:val="000000"/>
          <w:sz w:val="28"/>
          <w:szCs w:val="28"/>
          <w:lang w:eastAsia="ru-RU"/>
        </w:rPr>
        <w:t xml:space="preserve"> 5 семестр</w:t>
      </w:r>
      <w:r w:rsidRPr="00752AD0">
        <w:rPr>
          <w:rFonts w:ascii="Times New Roman" w:eastAsia="Times New Roman" w:hAnsi="Times New Roman" w:cs="Times New Roman"/>
          <w:color w:val="000000"/>
          <w:sz w:val="28"/>
          <w:szCs w:val="28"/>
          <w:lang w:eastAsia="ru-RU"/>
        </w:rPr>
        <w:t xml:space="preserve"> (зачет).</w:t>
      </w:r>
    </w:p>
    <w:p w14:paraId="654551F9" w14:textId="4BF79BEF" w:rsidR="002245F1" w:rsidRPr="00752AD0" w:rsidRDefault="002245F1" w:rsidP="008A1EB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w:t>
      </w:r>
      <w:r w:rsidR="008A1EBF"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w:t>
      </w:r>
      <w:r w:rsidR="000517B9" w:rsidRPr="00752AD0">
        <w:rPr>
          <w:rFonts w:ascii="Times New Roman" w:eastAsia="Times New Roman" w:hAnsi="Times New Roman" w:cs="Times New Roman"/>
          <w:color w:val="000000"/>
          <w:sz w:val="28"/>
          <w:szCs w:val="28"/>
          <w:lang w:eastAsia="ru-RU"/>
        </w:rPr>
        <w:t>циплины предусмотрена контактная работа</w:t>
      </w:r>
      <w:r w:rsidR="008A1EBF" w:rsidRPr="00752AD0">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(4</w:t>
      </w:r>
      <w:r w:rsidR="00B00A22" w:rsidRPr="00752AD0">
        <w:rPr>
          <w:rFonts w:ascii="Times New Roman" w:eastAsia="Times New Roman" w:hAnsi="Times New Roman" w:cs="Times New Roman"/>
          <w:color w:val="000000"/>
          <w:sz w:val="28"/>
          <w:szCs w:val="28"/>
          <w:lang w:eastAsia="ru-RU"/>
        </w:rPr>
        <w:t xml:space="preserve"> ч.) </w:t>
      </w:r>
      <w:r w:rsidRPr="00752AD0">
        <w:rPr>
          <w:rFonts w:ascii="Times New Roman" w:eastAsia="Times New Roman" w:hAnsi="Times New Roman" w:cs="Times New Roman"/>
          <w:color w:val="000000"/>
          <w:sz w:val="28"/>
          <w:szCs w:val="28"/>
          <w:lang w:eastAsia="ru-RU"/>
        </w:rPr>
        <w:t xml:space="preserve"> и сам</w:t>
      </w:r>
      <w:r w:rsidR="00C20493">
        <w:rPr>
          <w:rFonts w:ascii="Times New Roman" w:eastAsia="Times New Roman" w:hAnsi="Times New Roman" w:cs="Times New Roman"/>
          <w:color w:val="000000"/>
          <w:sz w:val="28"/>
          <w:szCs w:val="28"/>
          <w:lang w:eastAsia="ru-RU"/>
        </w:rPr>
        <w:t>остоятельная работа студента (68</w:t>
      </w:r>
      <w:r w:rsidRPr="00752AD0">
        <w:rPr>
          <w:rFonts w:ascii="Times New Roman" w:eastAsia="Times New Roman" w:hAnsi="Times New Roman" w:cs="Times New Roman"/>
          <w:color w:val="000000"/>
          <w:sz w:val="28"/>
          <w:szCs w:val="28"/>
          <w:lang w:eastAsia="ru-RU"/>
        </w:rPr>
        <w:t xml:space="preserve"> ч.).</w:t>
      </w:r>
    </w:p>
    <w:p w14:paraId="2F669C2B"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p>
    <w:p w14:paraId="0E81E7E1"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28A95671"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784C16BA" w14:textId="6426F7D6" w:rsidR="002245F1" w:rsidRPr="00752AD0" w:rsidRDefault="002245F1" w:rsidP="005856B4">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«Экономика»</w:t>
      </w:r>
    </w:p>
    <w:p w14:paraId="1A10D349" w14:textId="77E542F1" w:rsidR="002245F1" w:rsidRPr="00752AD0" w:rsidRDefault="002245F1" w:rsidP="00C2049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C20493">
        <w:rPr>
          <w:rFonts w:ascii="Times New Roman" w:eastAsia="Times New Roman" w:hAnsi="Times New Roman" w:cs="Times New Roman"/>
          <w:color w:val="000000"/>
          <w:sz w:val="28"/>
          <w:szCs w:val="28"/>
          <w:lang w:eastAsia="ru-RU"/>
        </w:rPr>
        <w:t>,</w:t>
      </w:r>
      <w:r w:rsidR="00C20493" w:rsidRPr="00C20493">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профиль Фортепиано.</w:t>
      </w:r>
    </w:p>
    <w:p w14:paraId="128658C9"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менеджмента.</w:t>
      </w:r>
    </w:p>
    <w:p w14:paraId="4708D28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3880CDF9"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«Основы НИР».</w:t>
      </w:r>
    </w:p>
    <w:p w14:paraId="406A8FE4"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r w:rsidRPr="00752AD0">
        <w:rPr>
          <w:rFonts w:ascii="Times New Roman" w:eastAsia="Times New Roman" w:hAnsi="Times New Roman" w:cs="Times New Roman"/>
          <w:color w:val="000000"/>
          <w:sz w:val="28"/>
          <w:szCs w:val="28"/>
          <w:lang w:eastAsia="ru-RU"/>
        </w:rPr>
        <w:t>:</w:t>
      </w:r>
    </w:p>
    <w:p w14:paraId="531EEDC7" w14:textId="77777777" w:rsidR="002245F1" w:rsidRPr="00752AD0" w:rsidRDefault="002245F1" w:rsidP="002245F1">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системы знаний о субъектах экономики, явлениях и процессах экономической жизни общества, о методах и инструментах исследования этих явлений, о способах и средствах решения экономических проблем.</w:t>
      </w:r>
    </w:p>
    <w:p w14:paraId="6494BDDD"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изучение действия законов и общих принципов экономики; анализ социально-экономических процессов, происходящих в </w:t>
      </w:r>
      <w:r w:rsidRPr="00752AD0">
        <w:rPr>
          <w:rFonts w:ascii="Times New Roman" w:eastAsia="Times New Roman" w:hAnsi="Times New Roman" w:cs="Times New Roman"/>
          <w:color w:val="000000"/>
          <w:sz w:val="28"/>
          <w:szCs w:val="28"/>
          <w:lang w:eastAsia="ru-RU"/>
        </w:rPr>
        <w:lastRenderedPageBreak/>
        <w:t xml:space="preserve">обществе; рассмотрение основных понятий и показателей функционирования рыночной экономики; понимание содержания и сущности мероприятий государства в сфере занятости и доходов населения, в области бюджетно-налоговой, кредитно-денежной, инвестиционной политики; рассмотрение особенностей современного этапа </w:t>
      </w:r>
      <w:r w:rsidRPr="00752AD0">
        <w:rPr>
          <w:rFonts w:ascii="Times New Roman" w:eastAsia="Times New Roman" w:hAnsi="Times New Roman" w:cs="Times New Roman"/>
          <w:color w:val="000000"/>
          <w:sz w:val="28"/>
          <w:szCs w:val="28"/>
          <w:bdr w:val="none" w:sz="0" w:space="0" w:color="auto" w:frame="1"/>
          <w:lang w:eastAsia="ru-RU"/>
        </w:rPr>
        <w:t>глобализации</w:t>
      </w:r>
      <w:r w:rsidRPr="00752AD0">
        <w:rPr>
          <w:rFonts w:ascii="Times New Roman" w:eastAsia="Times New Roman" w:hAnsi="Times New Roman" w:cs="Times New Roman"/>
          <w:color w:val="000000"/>
          <w:sz w:val="28"/>
          <w:szCs w:val="28"/>
          <w:lang w:eastAsia="ru-RU"/>
        </w:rPr>
        <w:t xml:space="preserve"> мировой экономики; использование полученных знаний в практической деятельности.</w:t>
      </w:r>
    </w:p>
    <w:p w14:paraId="3944A792"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9DD4F2D"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(УК-9) компетенций</w:t>
      </w:r>
    </w:p>
    <w:p w14:paraId="5A334198"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B6852A9"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1. Понятие и сущность экономики. </w:t>
      </w:r>
    </w:p>
    <w:p w14:paraId="6C38138E"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Собственность и предпринимательство.</w:t>
      </w:r>
    </w:p>
    <w:p w14:paraId="3E5319A9"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Общие проблемы экономического развития.</w:t>
      </w:r>
    </w:p>
    <w:p w14:paraId="150C319A"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Основы организации рыночного хозяйства.</w:t>
      </w:r>
    </w:p>
    <w:p w14:paraId="0FD7A62F"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Механизм рыночной системы.</w:t>
      </w:r>
    </w:p>
    <w:p w14:paraId="5F0F0641"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6. Домохозяйство в рыночной экономике. </w:t>
      </w:r>
    </w:p>
    <w:p w14:paraId="5E6FD9C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 Предприятие в рыночной экономике.</w:t>
      </w:r>
    </w:p>
    <w:p w14:paraId="0401C1C5"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 Роль государства в современной экономике.</w:t>
      </w:r>
    </w:p>
    <w:p w14:paraId="5273515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 Мировое хозяйство и международные экономические отношения.</w:t>
      </w:r>
    </w:p>
    <w:p w14:paraId="2D039DD1"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F742E0" w:rsidRPr="00752AD0">
        <w:rPr>
          <w:rFonts w:ascii="Times New Roman" w:eastAsia="Times New Roman" w:hAnsi="Times New Roman" w:cs="Times New Roman"/>
          <w:color w:val="000000"/>
          <w:sz w:val="28"/>
          <w:szCs w:val="28"/>
          <w:lang w:eastAsia="ru-RU"/>
        </w:rPr>
        <w:t xml:space="preserve"> 4 семестр</w:t>
      </w:r>
      <w:r w:rsidRPr="00752AD0">
        <w:rPr>
          <w:rFonts w:ascii="Times New Roman" w:eastAsia="Times New Roman" w:hAnsi="Times New Roman" w:cs="Times New Roman"/>
          <w:color w:val="000000"/>
          <w:sz w:val="28"/>
          <w:szCs w:val="28"/>
          <w:lang w:eastAsia="ru-RU"/>
        </w:rPr>
        <w:t xml:space="preserve"> (зачет).</w:t>
      </w:r>
    </w:p>
    <w:p w14:paraId="7ECA2B65" w14:textId="0B87A0FD"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2,0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59394C" w:rsidRPr="00752AD0">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 xml:space="preserve">(4 </w:t>
      </w:r>
      <w:r w:rsidR="00F742E0"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w:t>
      </w:r>
      <w:r w:rsidR="00C20493">
        <w:rPr>
          <w:rFonts w:ascii="Times New Roman" w:eastAsia="Times New Roman" w:hAnsi="Times New Roman" w:cs="Times New Roman"/>
          <w:color w:val="000000"/>
          <w:sz w:val="28"/>
          <w:szCs w:val="28"/>
          <w:lang w:eastAsia="ru-RU"/>
        </w:rPr>
        <w:t>мостоятельная работа студента (68</w:t>
      </w:r>
      <w:r w:rsidRPr="00752AD0">
        <w:rPr>
          <w:rFonts w:ascii="Times New Roman" w:eastAsia="Times New Roman" w:hAnsi="Times New Roman" w:cs="Times New Roman"/>
          <w:color w:val="000000"/>
          <w:sz w:val="28"/>
          <w:szCs w:val="28"/>
          <w:lang w:eastAsia="ru-RU"/>
        </w:rPr>
        <w:t xml:space="preserve"> ч.).</w:t>
      </w:r>
    </w:p>
    <w:p w14:paraId="2CEFC50B"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566FA83"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AA519F4"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AE17F7C" w14:textId="77777777" w:rsidR="002245F1" w:rsidRPr="00752AD0" w:rsidRDefault="002245F1" w:rsidP="005856B4">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752AD0">
        <w:rPr>
          <w:rFonts w:ascii="Times New Roman" w:eastAsia="Times New Roman" w:hAnsi="Times New Roman" w:cs="Times New Roman"/>
          <w:b/>
          <w:bCs/>
          <w:sz w:val="28"/>
          <w:szCs w:val="28"/>
        </w:rPr>
        <w:t>«Педагогика и психология»</w:t>
      </w:r>
    </w:p>
    <w:p w14:paraId="513333D2" w14:textId="3E24D1E1" w:rsidR="00034420" w:rsidRPr="00752AD0" w:rsidRDefault="002245F1" w:rsidP="00C2049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C20493">
        <w:rPr>
          <w:rFonts w:ascii="Times New Roman" w:eastAsia="Times New Roman" w:hAnsi="Times New Roman" w:cs="Times New Roman"/>
          <w:color w:val="000000"/>
          <w:sz w:val="28"/>
          <w:szCs w:val="28"/>
          <w:lang w:eastAsia="ru-RU"/>
        </w:rPr>
        <w:t>,</w:t>
      </w:r>
      <w:r w:rsidR="00C20493" w:rsidRPr="00C20493">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профиль Фортепиано.</w:t>
      </w:r>
    </w:p>
    <w:p w14:paraId="0E8DD101" w14:textId="70323549" w:rsidR="002245F1" w:rsidRPr="00752AD0" w:rsidRDefault="002245F1" w:rsidP="0003442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7197DF1D"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6A574DE0"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32536B69"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основ психологических знаний; теоретических основ педагогической науки; представление о психологии как способе познания мира в его целостности, основные проблемы психологии и методы исследования действительности; развитие психологического мышления, предполагающего общее понимание универсальных явлений и процессов; дать научно-практические знания по организации учебно-воспитательного процесса в школе; формировать педагогическое мышление.</w:t>
      </w:r>
    </w:p>
    <w:p w14:paraId="454C573D"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побуждать студента к творческому поиску, развития психологической любознательности. Дать представление о </w:t>
      </w:r>
      <w:r w:rsidRPr="00752AD0">
        <w:rPr>
          <w:rFonts w:ascii="Times New Roman" w:eastAsia="Times New Roman" w:hAnsi="Times New Roman" w:cs="Times New Roman"/>
          <w:color w:val="000000"/>
          <w:sz w:val="28"/>
          <w:szCs w:val="28"/>
          <w:lang w:eastAsia="ru-RU"/>
        </w:rPr>
        <w:lastRenderedPageBreak/>
        <w:t>методологии педагогического исследования; сформировать базовые знания по дидактике, специфике профессионально-педагогической деятельности преподавателя средней общеобразовательной школы Частными задачами дисциплины являются: изучение механизмов психических явлений и процессов; анализ закономерностей развития психических явлений и процессов в процессе онтогенеза, социального взаимодействия людей и трудовой деятельности; содействие внедрению знаний психологической науки в практику жизни и деятельности людей.</w:t>
      </w:r>
    </w:p>
    <w:p w14:paraId="1CBB8C90"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EC685F1" w14:textId="1B94BE3B" w:rsidR="0059394C"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(УК-6)</w:t>
      </w:r>
      <w:r w:rsidR="0059394C" w:rsidRPr="00752AD0">
        <w:rPr>
          <w:rFonts w:ascii="Times New Roman" w:eastAsia="Times New Roman" w:hAnsi="Times New Roman" w:cs="Times New Roman"/>
          <w:color w:val="000000"/>
          <w:sz w:val="28"/>
          <w:szCs w:val="28"/>
          <w:lang w:eastAsia="ru-RU"/>
        </w:rPr>
        <w:t>,</w:t>
      </w:r>
    </w:p>
    <w:p w14:paraId="620C3C23" w14:textId="481DABBB" w:rsidR="002245F1" w:rsidRPr="00752AD0" w:rsidRDefault="0059394C"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(ОПК-3) выпускника.</w:t>
      </w:r>
    </w:p>
    <w:p w14:paraId="0A6C0407"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6CE336F0" w14:textId="77777777" w:rsidR="002245F1" w:rsidRPr="00752AD0" w:rsidRDefault="002245F1" w:rsidP="006A314C">
      <w:pPr>
        <w:numPr>
          <w:ilvl w:val="0"/>
          <w:numId w:val="9"/>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Предмет, задания, методы психологии и педагогики.</w:t>
      </w:r>
    </w:p>
    <w:p w14:paraId="63BF9071" w14:textId="77777777" w:rsidR="002245F1" w:rsidRPr="00752AD0" w:rsidRDefault="002245F1" w:rsidP="006A314C">
      <w:pPr>
        <w:numPr>
          <w:ilvl w:val="0"/>
          <w:numId w:val="9"/>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психики и сознания.</w:t>
      </w:r>
    </w:p>
    <w:p w14:paraId="4715379C" w14:textId="77777777" w:rsidR="002245F1" w:rsidRPr="00752AD0" w:rsidRDefault="002245F1" w:rsidP="006A314C">
      <w:pPr>
        <w:numPr>
          <w:ilvl w:val="0"/>
          <w:numId w:val="9"/>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Личность, ее развитие и формирование.</w:t>
      </w:r>
    </w:p>
    <w:p w14:paraId="14033F7B" w14:textId="77777777" w:rsidR="002245F1" w:rsidRPr="00752AD0" w:rsidRDefault="002245F1" w:rsidP="006A314C">
      <w:pPr>
        <w:numPr>
          <w:ilvl w:val="0"/>
          <w:numId w:val="9"/>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Социальные группы.</w:t>
      </w:r>
    </w:p>
    <w:p w14:paraId="5BA7030F" w14:textId="77777777" w:rsidR="002245F1" w:rsidRPr="00752AD0" w:rsidRDefault="002245F1" w:rsidP="006A314C">
      <w:pPr>
        <w:numPr>
          <w:ilvl w:val="0"/>
          <w:numId w:val="9"/>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Ощущения. Восприятие. Воображение.</w:t>
      </w:r>
    </w:p>
    <w:p w14:paraId="312D4B30" w14:textId="77777777" w:rsidR="002245F1" w:rsidRPr="00752AD0" w:rsidRDefault="002245F1" w:rsidP="006A314C">
      <w:pPr>
        <w:numPr>
          <w:ilvl w:val="0"/>
          <w:numId w:val="9"/>
        </w:numPr>
        <w:tabs>
          <w:tab w:val="left" w:pos="709"/>
          <w:tab w:val="left" w:pos="900"/>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Память. Внимание. Мышление</w:t>
      </w:r>
    </w:p>
    <w:p w14:paraId="31AA4A21" w14:textId="77777777" w:rsidR="002245F1" w:rsidRPr="00752AD0" w:rsidRDefault="002245F1" w:rsidP="006A314C">
      <w:pPr>
        <w:numPr>
          <w:ilvl w:val="0"/>
          <w:numId w:val="9"/>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и воспитание. Основные направления развития личности.</w:t>
      </w:r>
    </w:p>
    <w:p w14:paraId="6CEA97B9" w14:textId="77777777" w:rsidR="002245F1" w:rsidRPr="00752AD0" w:rsidRDefault="002245F1" w:rsidP="006A314C">
      <w:pPr>
        <w:numPr>
          <w:ilvl w:val="0"/>
          <w:numId w:val="9"/>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Зарождение и развитие педагогической мысли в Европе.</w:t>
      </w:r>
    </w:p>
    <w:p w14:paraId="7ECB75D6" w14:textId="77777777" w:rsidR="002245F1" w:rsidRPr="00752AD0" w:rsidRDefault="002245F1" w:rsidP="006A314C">
      <w:pPr>
        <w:numPr>
          <w:ilvl w:val="0"/>
          <w:numId w:val="9"/>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Понятие о дидактике и процессе обучения.</w:t>
      </w:r>
    </w:p>
    <w:p w14:paraId="5E7486A8" w14:textId="77777777" w:rsidR="002245F1" w:rsidRPr="00752AD0" w:rsidRDefault="002245F1" w:rsidP="006A314C">
      <w:pPr>
        <w:numPr>
          <w:ilvl w:val="0"/>
          <w:numId w:val="9"/>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Содержание образования в современной школе. Методы и средства обучения.</w:t>
      </w:r>
    </w:p>
    <w:p w14:paraId="375EB4DF" w14:textId="77777777" w:rsidR="002245F1" w:rsidRPr="00752AD0" w:rsidRDefault="002245F1" w:rsidP="006A314C">
      <w:pPr>
        <w:numPr>
          <w:ilvl w:val="0"/>
          <w:numId w:val="9"/>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Виды и формы организации обучения.</w:t>
      </w:r>
    </w:p>
    <w:p w14:paraId="474DA0AF" w14:textId="77777777" w:rsidR="002245F1" w:rsidRPr="00752AD0" w:rsidRDefault="002245F1" w:rsidP="006A314C">
      <w:pPr>
        <w:numPr>
          <w:ilvl w:val="0"/>
          <w:numId w:val="9"/>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Процесс воспитания, его закономерности и принципы.</w:t>
      </w:r>
    </w:p>
    <w:p w14:paraId="081A32F8"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 xml:space="preserve">текущий контроль, промежуточная аттестация </w:t>
      </w:r>
      <w:r w:rsidR="000517B9" w:rsidRPr="00752AD0">
        <w:rPr>
          <w:rFonts w:ascii="Times New Roman" w:eastAsia="Times New Roman" w:hAnsi="Times New Roman" w:cs="Times New Roman"/>
          <w:color w:val="000000"/>
          <w:sz w:val="28"/>
          <w:szCs w:val="28"/>
          <w:lang w:eastAsia="ru-RU"/>
        </w:rPr>
        <w:t>3,4 семестры</w:t>
      </w:r>
      <w:r w:rsidRPr="00752AD0">
        <w:rPr>
          <w:rFonts w:ascii="Times New Roman" w:eastAsia="Times New Roman" w:hAnsi="Times New Roman" w:cs="Times New Roman"/>
          <w:color w:val="000000"/>
          <w:sz w:val="28"/>
          <w:szCs w:val="28"/>
          <w:lang w:eastAsia="ru-RU"/>
        </w:rPr>
        <w:t>(зачет).</w:t>
      </w:r>
    </w:p>
    <w:p w14:paraId="7021FBF4" w14:textId="1051862E"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3,0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108 часов. Программой дисципл</w:t>
      </w:r>
      <w:r w:rsidR="000517B9" w:rsidRPr="00752AD0">
        <w:rPr>
          <w:rFonts w:ascii="Times New Roman" w:eastAsia="Times New Roman" w:hAnsi="Times New Roman" w:cs="Times New Roman"/>
          <w:color w:val="000000"/>
          <w:sz w:val="28"/>
          <w:szCs w:val="28"/>
          <w:lang w:eastAsia="ru-RU"/>
        </w:rPr>
        <w:t>ины пре</w:t>
      </w:r>
      <w:r w:rsidR="00C20493">
        <w:rPr>
          <w:rFonts w:ascii="Times New Roman" w:eastAsia="Times New Roman" w:hAnsi="Times New Roman" w:cs="Times New Roman"/>
          <w:color w:val="000000"/>
          <w:sz w:val="28"/>
          <w:szCs w:val="28"/>
          <w:lang w:eastAsia="ru-RU"/>
        </w:rPr>
        <w:t>дусмотрена контактная работа (8</w:t>
      </w:r>
      <w:r w:rsidR="000517B9" w:rsidRPr="00752AD0">
        <w:rPr>
          <w:rFonts w:ascii="Times New Roman" w:eastAsia="Times New Roman" w:hAnsi="Times New Roman" w:cs="Times New Roman"/>
          <w:color w:val="000000"/>
          <w:sz w:val="28"/>
          <w:szCs w:val="28"/>
          <w:lang w:eastAsia="ru-RU"/>
        </w:rPr>
        <w:t xml:space="preserve"> ч.),</w:t>
      </w:r>
      <w:r w:rsidRPr="00752AD0">
        <w:rPr>
          <w:rFonts w:ascii="Times New Roman" w:eastAsia="Times New Roman" w:hAnsi="Times New Roman" w:cs="Times New Roman"/>
          <w:color w:val="000000"/>
          <w:sz w:val="28"/>
          <w:szCs w:val="28"/>
          <w:lang w:eastAsia="ru-RU"/>
        </w:rPr>
        <w:t xml:space="preserve"> и сам</w:t>
      </w:r>
      <w:r w:rsidR="00C20493">
        <w:rPr>
          <w:rFonts w:ascii="Times New Roman" w:eastAsia="Times New Roman" w:hAnsi="Times New Roman" w:cs="Times New Roman"/>
          <w:color w:val="000000"/>
          <w:sz w:val="28"/>
          <w:szCs w:val="28"/>
          <w:lang w:eastAsia="ru-RU"/>
        </w:rPr>
        <w:t>остоятельная работа студента (100</w:t>
      </w:r>
      <w:r w:rsidRPr="00752AD0">
        <w:rPr>
          <w:rFonts w:ascii="Times New Roman" w:eastAsia="Times New Roman" w:hAnsi="Times New Roman" w:cs="Times New Roman"/>
          <w:color w:val="000000"/>
          <w:sz w:val="28"/>
          <w:szCs w:val="28"/>
          <w:lang w:eastAsia="ru-RU"/>
        </w:rPr>
        <w:t xml:space="preserve"> ч.).</w:t>
      </w:r>
    </w:p>
    <w:p w14:paraId="62CBB1C1" w14:textId="77777777" w:rsidR="00CF548F" w:rsidRPr="00752AD0" w:rsidRDefault="00CF548F"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14:paraId="2E8E4223" w14:textId="77777777" w:rsidR="00B17484" w:rsidRPr="00752AD0" w:rsidRDefault="00B17484" w:rsidP="00B1748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228BF40F" w14:textId="77777777" w:rsidR="00B17484" w:rsidRPr="00752AD0" w:rsidRDefault="00B17484" w:rsidP="00B1748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2B819ADE" w14:textId="0D6A011E" w:rsidR="00B17484" w:rsidRPr="00752AD0" w:rsidRDefault="00B17484" w:rsidP="00B1748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«Современные информационные технологии»</w:t>
      </w:r>
    </w:p>
    <w:p w14:paraId="261F0600" w14:textId="2CDC8A7F" w:rsidR="00B17484" w:rsidRPr="00752AD0" w:rsidRDefault="00B17484" w:rsidP="00C2049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курс входит в обязательную часть дисциплин подготовки студентов по</w:t>
      </w:r>
      <w:r w:rsidR="00F93094" w:rsidRPr="00752AD0">
        <w:rPr>
          <w:rFonts w:ascii="Times New Roman" w:eastAsia="Times New Roman" w:hAnsi="Times New Roman" w:cs="Times New Roman"/>
          <w:color w:val="000000"/>
          <w:sz w:val="28"/>
          <w:szCs w:val="28"/>
          <w:lang w:eastAsia="ru-RU"/>
        </w:rPr>
        <w:t xml:space="preserve">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C20493">
        <w:rPr>
          <w:rFonts w:ascii="Times New Roman" w:eastAsia="Times New Roman" w:hAnsi="Times New Roman" w:cs="Times New Roman"/>
          <w:color w:val="000000"/>
          <w:sz w:val="28"/>
          <w:szCs w:val="28"/>
          <w:lang w:eastAsia="ru-RU"/>
        </w:rPr>
        <w:t>,</w:t>
      </w:r>
      <w:r w:rsidR="00C20493" w:rsidRPr="00C20493">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профиль Фортепиано.</w:t>
      </w:r>
    </w:p>
    <w:p w14:paraId="0F35EF31" w14:textId="7777777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музыкального искусства эстрады.</w:t>
      </w:r>
    </w:p>
    <w:p w14:paraId="2325DF54" w14:textId="1FEDA36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«Элементарная теория музыки», «Гармония», «Фортепиано».</w:t>
      </w:r>
    </w:p>
    <w:p w14:paraId="7EF559A7" w14:textId="77777777" w:rsidR="00B17484" w:rsidRPr="00752AD0" w:rsidRDefault="00B17484" w:rsidP="00B17484">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257D4817" w14:textId="77777777" w:rsidR="00B17484" w:rsidRPr="00752AD0" w:rsidRDefault="00B17484" w:rsidP="00B17484">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w:t>
      </w:r>
      <w:r w:rsidRPr="00752AD0">
        <w:rPr>
          <w:rFonts w:ascii="Times New Roman" w:hAnsi="Times New Roman" w:cs="Times New Roman"/>
          <w:sz w:val="28"/>
          <w:szCs w:val="28"/>
        </w:rPr>
        <w:t>формирование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учащихся первоначальных представлений о возможностях современных компьютерных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технологий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работе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музыкальным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звуком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мультимедиа;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выработка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студентов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lastRenderedPageBreak/>
        <w:t>потребности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умения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самостоятельно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использовать</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динамично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развивающиеся</w:t>
      </w:r>
      <w:r w:rsidRPr="00752AD0">
        <w:rPr>
          <w:rFonts w:ascii="Times New Roman" w:hAnsi="Times New Roman" w:cs="Times New Roman"/>
          <w:spacing w:val="-57"/>
          <w:sz w:val="28"/>
          <w:szCs w:val="28"/>
        </w:rPr>
        <w:t xml:space="preserve"> </w:t>
      </w:r>
      <w:r w:rsidRPr="00752AD0">
        <w:rPr>
          <w:rFonts w:ascii="Times New Roman" w:hAnsi="Times New Roman" w:cs="Times New Roman"/>
          <w:sz w:val="28"/>
          <w:szCs w:val="28"/>
        </w:rPr>
        <w:t>компьютерные технологии в целях повышения эффективности своей профессиональной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деятельности;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воспитание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компетентного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музыканта-специалиста,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разбирающегося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многих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направлениях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программного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обеспечения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практическим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применением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творческой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деятельности.</w:t>
      </w:r>
    </w:p>
    <w:p w14:paraId="7FDBFEB2" w14:textId="7A65CFA7" w:rsidR="00B17484" w:rsidRPr="00752AD0" w:rsidRDefault="00B17484" w:rsidP="00B17484">
      <w:pPr>
        <w:pStyle w:val="aa"/>
        <w:widowControl w:val="0"/>
        <w:tabs>
          <w:tab w:val="left" w:pos="0"/>
        </w:tabs>
        <w:autoSpaceDE w:val="0"/>
        <w:autoSpaceDN w:val="0"/>
        <w:spacing w:after="0"/>
        <w:ind w:left="0" w:right="0" w:firstLine="709"/>
        <w:jc w:val="both"/>
        <w:rPr>
          <w:sz w:val="28"/>
          <w:szCs w:val="28"/>
          <w:lang w:val="ru-RU"/>
        </w:rPr>
      </w:pPr>
      <w:r w:rsidRPr="00752AD0">
        <w:rPr>
          <w:color w:val="000000"/>
          <w:sz w:val="28"/>
          <w:szCs w:val="28"/>
          <w:lang w:val="ru-RU"/>
        </w:rPr>
        <w:t xml:space="preserve">Задачи дисциплины – </w:t>
      </w:r>
      <w:r w:rsidRPr="00752AD0">
        <w:rPr>
          <w:sz w:val="28"/>
          <w:szCs w:val="28"/>
          <w:lang w:val="ru-RU"/>
        </w:rPr>
        <w:t>изучение</w:t>
      </w:r>
      <w:r w:rsidRPr="00752AD0">
        <w:rPr>
          <w:spacing w:val="1"/>
          <w:sz w:val="28"/>
          <w:szCs w:val="28"/>
          <w:lang w:val="ru-RU"/>
        </w:rPr>
        <w:t xml:space="preserve"> </w:t>
      </w:r>
      <w:r w:rsidRPr="00752AD0">
        <w:rPr>
          <w:sz w:val="28"/>
          <w:szCs w:val="28"/>
          <w:lang w:val="ru-RU"/>
        </w:rPr>
        <w:t>основ</w:t>
      </w:r>
      <w:r w:rsidRPr="00752AD0">
        <w:rPr>
          <w:spacing w:val="1"/>
          <w:sz w:val="28"/>
          <w:szCs w:val="28"/>
          <w:lang w:val="ru-RU"/>
        </w:rPr>
        <w:t xml:space="preserve"> </w:t>
      </w:r>
      <w:r w:rsidRPr="00752AD0">
        <w:rPr>
          <w:sz w:val="28"/>
          <w:szCs w:val="28"/>
          <w:lang w:val="ru-RU"/>
        </w:rPr>
        <w:t>AUDIO</w:t>
      </w:r>
      <w:r w:rsidRPr="00752AD0">
        <w:rPr>
          <w:spacing w:val="1"/>
          <w:sz w:val="28"/>
          <w:szCs w:val="28"/>
          <w:lang w:val="ru-RU"/>
        </w:rPr>
        <w:t xml:space="preserve"> </w:t>
      </w:r>
      <w:r w:rsidRPr="00752AD0">
        <w:rPr>
          <w:sz w:val="28"/>
          <w:szCs w:val="28"/>
          <w:lang w:val="ru-RU"/>
        </w:rPr>
        <w:t>и</w:t>
      </w:r>
      <w:r w:rsidRPr="00752AD0">
        <w:rPr>
          <w:spacing w:val="1"/>
          <w:sz w:val="28"/>
          <w:szCs w:val="28"/>
          <w:lang w:val="ru-RU"/>
        </w:rPr>
        <w:t xml:space="preserve"> </w:t>
      </w:r>
      <w:r w:rsidRPr="00752AD0">
        <w:rPr>
          <w:sz w:val="28"/>
          <w:szCs w:val="28"/>
          <w:lang w:val="ru-RU"/>
        </w:rPr>
        <w:t>MIDI-технологий,</w:t>
      </w:r>
      <w:r w:rsidRPr="00752AD0">
        <w:rPr>
          <w:spacing w:val="1"/>
          <w:sz w:val="28"/>
          <w:szCs w:val="28"/>
          <w:lang w:val="ru-RU"/>
        </w:rPr>
        <w:t xml:space="preserve"> </w:t>
      </w:r>
      <w:r w:rsidRPr="00752AD0">
        <w:rPr>
          <w:sz w:val="28"/>
          <w:szCs w:val="28"/>
          <w:lang w:val="ru-RU"/>
        </w:rPr>
        <w:t>как</w:t>
      </w:r>
      <w:r w:rsidRPr="00752AD0">
        <w:rPr>
          <w:spacing w:val="1"/>
          <w:sz w:val="28"/>
          <w:szCs w:val="28"/>
          <w:lang w:val="ru-RU"/>
        </w:rPr>
        <w:t xml:space="preserve"> </w:t>
      </w:r>
      <w:r w:rsidRPr="00752AD0">
        <w:rPr>
          <w:sz w:val="28"/>
          <w:szCs w:val="28"/>
          <w:lang w:val="ru-RU"/>
        </w:rPr>
        <w:t>общепринятых</w:t>
      </w:r>
      <w:r w:rsidRPr="00752AD0">
        <w:rPr>
          <w:spacing w:val="1"/>
          <w:sz w:val="28"/>
          <w:szCs w:val="28"/>
          <w:lang w:val="ru-RU"/>
        </w:rPr>
        <w:t xml:space="preserve"> </w:t>
      </w:r>
      <w:r w:rsidRPr="00752AD0">
        <w:rPr>
          <w:sz w:val="28"/>
          <w:szCs w:val="28"/>
          <w:lang w:val="ru-RU"/>
        </w:rPr>
        <w:t>компьютерных</w:t>
      </w:r>
      <w:r w:rsidRPr="00752AD0">
        <w:rPr>
          <w:spacing w:val="1"/>
          <w:sz w:val="28"/>
          <w:szCs w:val="28"/>
          <w:lang w:val="ru-RU"/>
        </w:rPr>
        <w:t xml:space="preserve"> </w:t>
      </w:r>
      <w:r w:rsidRPr="00752AD0">
        <w:rPr>
          <w:sz w:val="28"/>
          <w:szCs w:val="28"/>
          <w:lang w:val="ru-RU"/>
        </w:rPr>
        <w:t>форматов</w:t>
      </w:r>
      <w:r w:rsidRPr="00752AD0">
        <w:rPr>
          <w:spacing w:val="1"/>
          <w:sz w:val="28"/>
          <w:szCs w:val="28"/>
          <w:lang w:val="ru-RU"/>
        </w:rPr>
        <w:t xml:space="preserve"> </w:t>
      </w:r>
      <w:r w:rsidRPr="00752AD0">
        <w:rPr>
          <w:sz w:val="28"/>
          <w:szCs w:val="28"/>
          <w:lang w:val="ru-RU"/>
        </w:rPr>
        <w:t>представления</w:t>
      </w:r>
      <w:r w:rsidRPr="00752AD0">
        <w:rPr>
          <w:spacing w:val="5"/>
          <w:sz w:val="28"/>
          <w:szCs w:val="28"/>
          <w:lang w:val="ru-RU"/>
        </w:rPr>
        <w:t xml:space="preserve"> </w:t>
      </w:r>
      <w:r w:rsidRPr="00752AD0">
        <w:rPr>
          <w:sz w:val="28"/>
          <w:szCs w:val="28"/>
          <w:lang w:val="ru-RU"/>
        </w:rPr>
        <w:t>музыкальных</w:t>
      </w:r>
      <w:r w:rsidRPr="00752AD0">
        <w:rPr>
          <w:spacing w:val="4"/>
          <w:sz w:val="28"/>
          <w:szCs w:val="28"/>
          <w:lang w:val="ru-RU"/>
        </w:rPr>
        <w:t xml:space="preserve"> </w:t>
      </w:r>
      <w:r w:rsidRPr="00752AD0">
        <w:rPr>
          <w:sz w:val="28"/>
          <w:szCs w:val="28"/>
          <w:lang w:val="ru-RU"/>
        </w:rPr>
        <w:t>данных; освоение музыкально-интеллектуального инструментария (компьютерного нотного</w:t>
      </w:r>
      <w:r w:rsidRPr="00752AD0">
        <w:rPr>
          <w:spacing w:val="-57"/>
          <w:sz w:val="28"/>
          <w:szCs w:val="28"/>
          <w:lang w:val="ru-RU"/>
        </w:rPr>
        <w:t xml:space="preserve"> </w:t>
      </w:r>
      <w:r w:rsidRPr="00752AD0">
        <w:rPr>
          <w:sz w:val="28"/>
          <w:szCs w:val="28"/>
          <w:lang w:val="ru-RU"/>
        </w:rPr>
        <w:t>набора</w:t>
      </w:r>
      <w:r w:rsidRPr="00752AD0">
        <w:rPr>
          <w:spacing w:val="1"/>
          <w:sz w:val="28"/>
          <w:szCs w:val="28"/>
          <w:lang w:val="ru-RU"/>
        </w:rPr>
        <w:t xml:space="preserve"> </w:t>
      </w:r>
      <w:r w:rsidRPr="00752AD0">
        <w:rPr>
          <w:sz w:val="28"/>
          <w:szCs w:val="28"/>
          <w:lang w:val="ru-RU"/>
        </w:rPr>
        <w:t>и</w:t>
      </w:r>
      <w:r w:rsidRPr="00752AD0">
        <w:rPr>
          <w:spacing w:val="1"/>
          <w:sz w:val="28"/>
          <w:szCs w:val="28"/>
          <w:lang w:val="ru-RU"/>
        </w:rPr>
        <w:t xml:space="preserve"> </w:t>
      </w:r>
      <w:r w:rsidRPr="00752AD0">
        <w:rPr>
          <w:sz w:val="28"/>
          <w:szCs w:val="28"/>
          <w:lang w:val="ru-RU"/>
        </w:rPr>
        <w:t>редактирования,</w:t>
      </w:r>
      <w:r w:rsidRPr="00752AD0">
        <w:rPr>
          <w:spacing w:val="1"/>
          <w:sz w:val="28"/>
          <w:szCs w:val="28"/>
          <w:lang w:val="ru-RU"/>
        </w:rPr>
        <w:t xml:space="preserve"> </w:t>
      </w:r>
      <w:r w:rsidRPr="00752AD0">
        <w:rPr>
          <w:sz w:val="28"/>
          <w:szCs w:val="28"/>
          <w:lang w:val="ru-RU"/>
        </w:rPr>
        <w:t>озвучивания</w:t>
      </w:r>
      <w:r w:rsidRPr="00752AD0">
        <w:rPr>
          <w:spacing w:val="1"/>
          <w:sz w:val="28"/>
          <w:szCs w:val="28"/>
          <w:lang w:val="ru-RU"/>
        </w:rPr>
        <w:t xml:space="preserve"> </w:t>
      </w:r>
      <w:r w:rsidRPr="00752AD0">
        <w:rPr>
          <w:sz w:val="28"/>
          <w:szCs w:val="28"/>
          <w:lang w:val="ru-RU"/>
        </w:rPr>
        <w:t>и</w:t>
      </w:r>
      <w:r w:rsidRPr="00752AD0">
        <w:rPr>
          <w:spacing w:val="1"/>
          <w:sz w:val="28"/>
          <w:szCs w:val="28"/>
          <w:lang w:val="ru-RU"/>
        </w:rPr>
        <w:t xml:space="preserve"> </w:t>
      </w:r>
      <w:r w:rsidRPr="00752AD0">
        <w:rPr>
          <w:sz w:val="28"/>
          <w:szCs w:val="28"/>
          <w:lang w:val="ru-RU"/>
        </w:rPr>
        <w:t>начал</w:t>
      </w:r>
      <w:r w:rsidRPr="00752AD0">
        <w:rPr>
          <w:spacing w:val="1"/>
          <w:sz w:val="28"/>
          <w:szCs w:val="28"/>
          <w:lang w:val="ru-RU"/>
        </w:rPr>
        <w:t xml:space="preserve"> </w:t>
      </w:r>
      <w:r w:rsidRPr="00752AD0">
        <w:rPr>
          <w:sz w:val="28"/>
          <w:szCs w:val="28"/>
          <w:lang w:val="ru-RU"/>
        </w:rPr>
        <w:t>аранжировки</w:t>
      </w:r>
      <w:r w:rsidRPr="00752AD0">
        <w:rPr>
          <w:spacing w:val="1"/>
          <w:sz w:val="28"/>
          <w:szCs w:val="28"/>
          <w:lang w:val="ru-RU"/>
        </w:rPr>
        <w:t xml:space="preserve"> </w:t>
      </w:r>
      <w:r w:rsidRPr="00752AD0">
        <w:rPr>
          <w:sz w:val="28"/>
          <w:szCs w:val="28"/>
          <w:lang w:val="ru-RU"/>
        </w:rPr>
        <w:t>с</w:t>
      </w:r>
      <w:r w:rsidRPr="00752AD0">
        <w:rPr>
          <w:spacing w:val="1"/>
          <w:sz w:val="28"/>
          <w:szCs w:val="28"/>
          <w:lang w:val="ru-RU"/>
        </w:rPr>
        <w:t xml:space="preserve"> </w:t>
      </w:r>
      <w:r w:rsidRPr="00752AD0">
        <w:rPr>
          <w:sz w:val="28"/>
          <w:szCs w:val="28"/>
          <w:lang w:val="ru-RU"/>
        </w:rPr>
        <w:t>помощью</w:t>
      </w:r>
      <w:r w:rsidRPr="00752AD0">
        <w:rPr>
          <w:spacing w:val="1"/>
          <w:sz w:val="28"/>
          <w:szCs w:val="28"/>
          <w:lang w:val="ru-RU"/>
        </w:rPr>
        <w:t xml:space="preserve"> </w:t>
      </w:r>
      <w:r w:rsidRPr="00752AD0">
        <w:rPr>
          <w:sz w:val="28"/>
          <w:szCs w:val="28"/>
          <w:lang w:val="ru-RU"/>
        </w:rPr>
        <w:t>программных</w:t>
      </w:r>
      <w:r w:rsidRPr="00752AD0">
        <w:rPr>
          <w:spacing w:val="2"/>
          <w:sz w:val="28"/>
          <w:szCs w:val="28"/>
          <w:lang w:val="ru-RU"/>
        </w:rPr>
        <w:t xml:space="preserve"> </w:t>
      </w:r>
      <w:r w:rsidRPr="00752AD0">
        <w:rPr>
          <w:sz w:val="28"/>
          <w:szCs w:val="28"/>
          <w:lang w:val="ru-RU"/>
        </w:rPr>
        <w:t>секвенсоров); исследование</w:t>
      </w:r>
      <w:r w:rsidRPr="00752AD0">
        <w:rPr>
          <w:spacing w:val="4"/>
          <w:sz w:val="28"/>
          <w:szCs w:val="28"/>
          <w:lang w:val="ru-RU"/>
        </w:rPr>
        <w:t xml:space="preserve"> </w:t>
      </w:r>
      <w:r w:rsidRPr="00752AD0">
        <w:rPr>
          <w:sz w:val="28"/>
          <w:szCs w:val="28"/>
          <w:lang w:val="ru-RU"/>
        </w:rPr>
        <w:t>музыкальных</w:t>
      </w:r>
      <w:r w:rsidRPr="00752AD0">
        <w:rPr>
          <w:spacing w:val="5"/>
          <w:sz w:val="28"/>
          <w:szCs w:val="28"/>
          <w:lang w:val="ru-RU"/>
        </w:rPr>
        <w:t xml:space="preserve"> </w:t>
      </w:r>
      <w:r w:rsidRPr="00752AD0">
        <w:rPr>
          <w:sz w:val="28"/>
          <w:szCs w:val="28"/>
          <w:lang w:val="ru-RU"/>
        </w:rPr>
        <w:t>ресурсов</w:t>
      </w:r>
      <w:r w:rsidRPr="00752AD0">
        <w:rPr>
          <w:spacing w:val="5"/>
          <w:sz w:val="28"/>
          <w:szCs w:val="28"/>
          <w:lang w:val="ru-RU"/>
        </w:rPr>
        <w:t xml:space="preserve"> </w:t>
      </w:r>
      <w:r w:rsidRPr="00752AD0">
        <w:rPr>
          <w:sz w:val="28"/>
          <w:szCs w:val="28"/>
          <w:lang w:val="ru-RU"/>
        </w:rPr>
        <w:t>сети</w:t>
      </w:r>
      <w:r w:rsidRPr="00752AD0">
        <w:rPr>
          <w:spacing w:val="8"/>
          <w:sz w:val="28"/>
          <w:szCs w:val="28"/>
          <w:lang w:val="ru-RU"/>
        </w:rPr>
        <w:t xml:space="preserve"> </w:t>
      </w:r>
      <w:r w:rsidRPr="00752AD0">
        <w:rPr>
          <w:sz w:val="28"/>
          <w:szCs w:val="28"/>
          <w:lang w:val="ru-RU"/>
        </w:rPr>
        <w:t>Интернет.</w:t>
      </w:r>
    </w:p>
    <w:p w14:paraId="35C6F351" w14:textId="77777777" w:rsidR="00B17484" w:rsidRPr="00752AD0" w:rsidRDefault="00B17484" w:rsidP="00B1748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C713F9F" w14:textId="77777777" w:rsidR="00B17484" w:rsidRPr="00752AD0" w:rsidRDefault="00B17484" w:rsidP="00B1748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(ОПК-5) выпускника.</w:t>
      </w:r>
    </w:p>
    <w:p w14:paraId="0FA27E65" w14:textId="7777777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7D7B50B"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Предмет</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современные информационные технологии.</w:t>
      </w:r>
      <w:r w:rsidRPr="00752AD0">
        <w:rPr>
          <w:rFonts w:ascii="Times New Roman" w:hAnsi="Times New Roman" w:cs="Times New Roman"/>
          <w:i/>
          <w:iCs/>
          <w:sz w:val="28"/>
          <w:szCs w:val="28"/>
        </w:rPr>
        <w:t xml:space="preserve"> </w:t>
      </w:r>
      <w:r w:rsidRPr="00752AD0">
        <w:rPr>
          <w:rFonts w:ascii="Times New Roman" w:hAnsi="Times New Roman" w:cs="Times New Roman"/>
          <w:sz w:val="28"/>
          <w:szCs w:val="28"/>
        </w:rPr>
        <w:t>Современные информационные технологии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как</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учебный</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курс.</w:t>
      </w:r>
    </w:p>
    <w:p w14:paraId="5949445B"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Устройство персонального компьютера. Функции комплектующего</w:t>
      </w:r>
      <w:r w:rsidRPr="00752AD0">
        <w:rPr>
          <w:rFonts w:ascii="Times New Roman" w:hAnsi="Times New Roman" w:cs="Times New Roman"/>
          <w:spacing w:val="-58"/>
          <w:sz w:val="28"/>
          <w:szCs w:val="28"/>
        </w:rPr>
        <w:t xml:space="preserve"> </w:t>
      </w:r>
      <w:r w:rsidRPr="00752AD0">
        <w:rPr>
          <w:rFonts w:ascii="Times New Roman" w:hAnsi="Times New Roman" w:cs="Times New Roman"/>
          <w:sz w:val="28"/>
          <w:szCs w:val="28"/>
        </w:rPr>
        <w:t>оборудования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(внутренние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внешние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устройства).</w:t>
      </w:r>
    </w:p>
    <w:p w14:paraId="6AD03D55"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Виды</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способы</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хранения</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информации. Понятие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файла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 его</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типы.</w:t>
      </w:r>
    </w:p>
    <w:p w14:paraId="51CDE3C2"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Цифровая</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запись</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музыкального</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звука. Форматы</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компьютерного</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представления</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аудиоданных.</w:t>
      </w:r>
    </w:p>
    <w:p w14:paraId="62A7694F"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Звуковые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редакторы.</w:t>
      </w:r>
    </w:p>
    <w:p w14:paraId="4B7FE1C0"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MIDI-технологии</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стандарты.</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Программы-секвенсоры.</w:t>
      </w:r>
    </w:p>
    <w:p w14:paraId="04046BBB"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Запись</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цифровых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компакт-дисков.</w:t>
      </w:r>
    </w:p>
    <w:p w14:paraId="38A58467"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Нотные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редакторы.</w:t>
      </w:r>
    </w:p>
    <w:p w14:paraId="40D54859" w14:textId="77777777" w:rsidR="00B17484" w:rsidRPr="00752AD0" w:rsidRDefault="00B17484" w:rsidP="006A314C">
      <w:pPr>
        <w:pStyle w:val="a3"/>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Создание</w:t>
      </w:r>
      <w:r w:rsidRPr="00752AD0">
        <w:rPr>
          <w:rFonts w:ascii="Times New Roman" w:hAnsi="Times New Roman" w:cs="Times New Roman"/>
          <w:spacing w:val="5"/>
          <w:sz w:val="28"/>
          <w:szCs w:val="28"/>
        </w:rPr>
        <w:t xml:space="preserve"> </w:t>
      </w:r>
      <w:r w:rsidRPr="00752AD0">
        <w:rPr>
          <w:rFonts w:ascii="Times New Roman" w:hAnsi="Times New Roman" w:cs="Times New Roman"/>
          <w:sz w:val="28"/>
          <w:szCs w:val="28"/>
        </w:rPr>
        <w:t>информационно-музыкальной</w:t>
      </w:r>
      <w:r w:rsidRPr="00752AD0">
        <w:rPr>
          <w:rFonts w:ascii="Times New Roman" w:hAnsi="Times New Roman" w:cs="Times New Roman"/>
          <w:spacing w:val="9"/>
          <w:sz w:val="28"/>
          <w:szCs w:val="28"/>
        </w:rPr>
        <w:t xml:space="preserve"> </w:t>
      </w:r>
      <w:r w:rsidRPr="00752AD0">
        <w:rPr>
          <w:rFonts w:ascii="Times New Roman" w:hAnsi="Times New Roman" w:cs="Times New Roman"/>
          <w:sz w:val="28"/>
          <w:szCs w:val="28"/>
        </w:rPr>
        <w:t>среды</w:t>
      </w:r>
      <w:r w:rsidRPr="00752AD0">
        <w:rPr>
          <w:rFonts w:ascii="Times New Roman" w:hAnsi="Times New Roman" w:cs="Times New Roman"/>
          <w:spacing w:val="5"/>
          <w:sz w:val="28"/>
          <w:szCs w:val="28"/>
        </w:rPr>
        <w:t xml:space="preserve"> </w:t>
      </w:r>
      <w:r w:rsidRPr="00752AD0">
        <w:rPr>
          <w:rFonts w:ascii="Times New Roman" w:hAnsi="Times New Roman" w:cs="Times New Roman"/>
          <w:sz w:val="28"/>
          <w:szCs w:val="28"/>
        </w:rPr>
        <w:t>профессионального музыканта.</w:t>
      </w:r>
    </w:p>
    <w:p w14:paraId="51454B82" w14:textId="77777777" w:rsidR="00B17484" w:rsidRPr="00752AD0" w:rsidRDefault="00B17484" w:rsidP="006A314C">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Принципы работы в сети Интернет</w:t>
      </w:r>
      <w:r w:rsidRPr="00752AD0">
        <w:rPr>
          <w:rFonts w:ascii="Times New Roman" w:hAnsi="Times New Roman" w:cs="Times New Roman"/>
          <w:spacing w:val="-57"/>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ее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музыкальные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ресурсы.</w:t>
      </w:r>
    </w:p>
    <w:p w14:paraId="6A6E9783" w14:textId="77777777" w:rsidR="00B17484" w:rsidRPr="00752AD0" w:rsidRDefault="00B17484" w:rsidP="006A314C">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Перспективы использования компьютерных технологий в</w:t>
      </w:r>
      <w:r w:rsidRPr="00752AD0">
        <w:rPr>
          <w:rFonts w:ascii="Times New Roman" w:hAnsi="Times New Roman" w:cs="Times New Roman"/>
          <w:spacing w:val="-57"/>
          <w:sz w:val="28"/>
          <w:szCs w:val="28"/>
        </w:rPr>
        <w:t xml:space="preserve"> </w:t>
      </w:r>
      <w:r w:rsidRPr="00752AD0">
        <w:rPr>
          <w:rFonts w:ascii="Times New Roman" w:hAnsi="Times New Roman" w:cs="Times New Roman"/>
          <w:sz w:val="28"/>
          <w:szCs w:val="28"/>
        </w:rPr>
        <w:t>музыкальной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педагогике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исполнительском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искусстве.</w:t>
      </w:r>
    </w:p>
    <w:p w14:paraId="2FB75BE6" w14:textId="7777777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(зачет с оценкой).</w:t>
      </w:r>
    </w:p>
    <w:p w14:paraId="284D6232" w14:textId="67816F79" w:rsidR="00B17484" w:rsidRPr="00752AD0" w:rsidRDefault="00B17484" w:rsidP="00B17484">
      <w:pPr>
        <w:spacing w:after="0" w:line="240" w:lineRule="auto"/>
        <w:ind w:firstLine="709"/>
        <w:jc w:val="both"/>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3 з. е., 108 часов. Программой дисциплины предусмотрены</w:t>
      </w:r>
      <w:r w:rsidR="00C20493">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w:t>
      </w:r>
      <w:r w:rsidR="00C20493">
        <w:rPr>
          <w:rFonts w:ascii="Times New Roman" w:eastAsia="Times New Roman" w:hAnsi="Times New Roman" w:cs="Times New Roman"/>
          <w:color w:val="000000"/>
          <w:sz w:val="28"/>
          <w:szCs w:val="28"/>
          <w:lang w:eastAsia="ru-RU"/>
        </w:rPr>
        <w:t xml:space="preserve">контактная работа (6 ч.), </w:t>
      </w:r>
      <w:r w:rsidRPr="00752AD0">
        <w:rPr>
          <w:rFonts w:ascii="Times New Roman" w:eastAsia="Times New Roman" w:hAnsi="Times New Roman" w:cs="Times New Roman"/>
          <w:color w:val="000000"/>
          <w:sz w:val="28"/>
          <w:szCs w:val="28"/>
          <w:lang w:eastAsia="ru-RU"/>
        </w:rPr>
        <w:t>самостоятельная работа студ</w:t>
      </w:r>
      <w:r w:rsidR="00C20493">
        <w:rPr>
          <w:rFonts w:ascii="Times New Roman" w:eastAsia="Times New Roman" w:hAnsi="Times New Roman" w:cs="Times New Roman"/>
          <w:color w:val="000000"/>
          <w:sz w:val="28"/>
          <w:szCs w:val="28"/>
          <w:lang w:eastAsia="ru-RU"/>
        </w:rPr>
        <w:t>ента (68</w:t>
      </w:r>
      <w:r w:rsidRPr="00752AD0">
        <w:rPr>
          <w:rFonts w:ascii="Times New Roman" w:eastAsia="Times New Roman" w:hAnsi="Times New Roman" w:cs="Times New Roman"/>
          <w:color w:val="000000"/>
          <w:sz w:val="28"/>
          <w:szCs w:val="28"/>
          <w:lang w:eastAsia="ru-RU"/>
        </w:rPr>
        <w:t xml:space="preserve"> ч.)</w:t>
      </w:r>
      <w:r w:rsidR="00C20493">
        <w:rPr>
          <w:rFonts w:ascii="Times New Roman" w:eastAsia="Times New Roman" w:hAnsi="Times New Roman" w:cs="Times New Roman"/>
          <w:color w:val="000000"/>
          <w:sz w:val="28"/>
          <w:szCs w:val="28"/>
          <w:lang w:eastAsia="ru-RU"/>
        </w:rPr>
        <w:t>.</w:t>
      </w:r>
    </w:p>
    <w:p w14:paraId="757B11E2" w14:textId="77777777" w:rsidR="00B17484" w:rsidRPr="00752AD0" w:rsidRDefault="00B17484"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34C3E97" w14:textId="7FD3A558"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0F09FCE0"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DF96A36" w14:textId="5E3E293F" w:rsidR="002245F1" w:rsidRPr="00752AD0" w:rsidRDefault="002245F1" w:rsidP="005856B4">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752AD0">
        <w:rPr>
          <w:rFonts w:ascii="Times New Roman" w:eastAsia="Times New Roman" w:hAnsi="Times New Roman" w:cs="Times New Roman"/>
          <w:b/>
          <w:bCs/>
          <w:sz w:val="28"/>
          <w:szCs w:val="28"/>
        </w:rPr>
        <w:t>«Культура Луганщины»</w:t>
      </w:r>
    </w:p>
    <w:p w14:paraId="32017A8B" w14:textId="205E255E" w:rsidR="00034420" w:rsidRPr="00752AD0" w:rsidRDefault="002245F1" w:rsidP="0023270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232708">
        <w:rPr>
          <w:rFonts w:ascii="Times New Roman" w:eastAsia="Times New Roman" w:hAnsi="Times New Roman" w:cs="Times New Roman"/>
          <w:color w:val="000000"/>
          <w:sz w:val="28"/>
          <w:szCs w:val="28"/>
          <w:lang w:eastAsia="ru-RU"/>
        </w:rPr>
        <w:t>,</w:t>
      </w:r>
      <w:r w:rsidR="00232708" w:rsidRPr="00232708">
        <w:rPr>
          <w:rFonts w:ascii="Times New Roman" w:eastAsia="Times New Roman" w:hAnsi="Times New Roman" w:cs="Times New Roman"/>
          <w:color w:val="000000"/>
          <w:sz w:val="28"/>
          <w:szCs w:val="28"/>
          <w:lang w:eastAsia="ru-RU"/>
        </w:rPr>
        <w:t xml:space="preserve"> </w:t>
      </w:r>
      <w:r w:rsidR="00232708">
        <w:rPr>
          <w:rFonts w:ascii="Times New Roman" w:eastAsia="Times New Roman" w:hAnsi="Times New Roman" w:cs="Times New Roman"/>
          <w:color w:val="000000"/>
          <w:sz w:val="28"/>
          <w:szCs w:val="28"/>
          <w:lang w:eastAsia="ru-RU"/>
        </w:rPr>
        <w:t>профиль Фортепиано.</w:t>
      </w:r>
    </w:p>
    <w:p w14:paraId="3AFB9633"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культурологии.</w:t>
      </w:r>
    </w:p>
    <w:p w14:paraId="60BDFD90" w14:textId="184AFF35"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Является основой для изучения следующих дисциплин: «История изобразительного искусства», «История </w:t>
      </w:r>
      <w:r w:rsidR="002A6BA8" w:rsidRPr="00752AD0">
        <w:rPr>
          <w:rFonts w:ascii="Times New Roman" w:eastAsia="Times New Roman" w:hAnsi="Times New Roman" w:cs="Times New Roman"/>
          <w:color w:val="000000"/>
          <w:sz w:val="28"/>
          <w:szCs w:val="28"/>
          <w:lang w:eastAsia="ru-RU"/>
        </w:rPr>
        <w:t>мировой музыкальной культуры</w:t>
      </w:r>
      <w:r w:rsidRPr="00752AD0">
        <w:rPr>
          <w:rFonts w:ascii="Times New Roman" w:eastAsia="Times New Roman" w:hAnsi="Times New Roman" w:cs="Times New Roman"/>
          <w:color w:val="000000"/>
          <w:sz w:val="28"/>
          <w:szCs w:val="28"/>
          <w:lang w:eastAsia="ru-RU"/>
        </w:rPr>
        <w:t>»</w:t>
      </w:r>
      <w:r w:rsidR="002A6BA8" w:rsidRPr="00752AD0">
        <w:rPr>
          <w:rFonts w:ascii="Times New Roman" w:eastAsia="Times New Roman" w:hAnsi="Times New Roman" w:cs="Times New Roman"/>
          <w:color w:val="000000"/>
          <w:sz w:val="28"/>
          <w:szCs w:val="28"/>
          <w:lang w:eastAsia="ru-RU"/>
        </w:rPr>
        <w:t>.</w:t>
      </w:r>
    </w:p>
    <w:p w14:paraId="73B571C0"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r w:rsidRPr="00752AD0">
        <w:rPr>
          <w:rFonts w:ascii="Times New Roman" w:eastAsia="Times New Roman" w:hAnsi="Times New Roman" w:cs="Times New Roman"/>
          <w:color w:val="000000"/>
          <w:sz w:val="28"/>
          <w:szCs w:val="28"/>
          <w:lang w:eastAsia="ru-RU"/>
        </w:rPr>
        <w:t xml:space="preserve">: </w:t>
      </w:r>
    </w:p>
    <w:p w14:paraId="12D9B6EF"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kern w:val="2"/>
          <w:sz w:val="28"/>
          <w:szCs w:val="28"/>
          <w:lang w:eastAsia="ru-RU"/>
        </w:rPr>
      </w:pPr>
      <w:r w:rsidRPr="00752AD0">
        <w:rPr>
          <w:rFonts w:ascii="Times New Roman" w:eastAsia="Times New Roman" w:hAnsi="Times New Roman" w:cs="Times New Roman"/>
          <w:bCs/>
          <w:color w:val="000000"/>
          <w:sz w:val="28"/>
          <w:szCs w:val="28"/>
          <w:lang w:eastAsia="ru-RU"/>
        </w:rPr>
        <w:t>Цель</w:t>
      </w:r>
      <w:r w:rsidRPr="00752AD0">
        <w:rPr>
          <w:rFonts w:ascii="Times New Roman" w:eastAsia="Times New Roman" w:hAnsi="Times New Roman" w:cs="Times New Roman"/>
          <w:color w:val="000000"/>
          <w:sz w:val="28"/>
          <w:szCs w:val="28"/>
          <w:lang w:eastAsia="ru-RU"/>
        </w:rPr>
        <w:t xml:space="preserve"> дисциплины – ознакомление с культурой Луганского края, ее ролью в современной истории России, исторической судьбой Луганщины</w:t>
      </w:r>
      <w:r w:rsidRPr="00752AD0">
        <w:rPr>
          <w:rFonts w:ascii="Times New Roman" w:eastAsia="Times New Roman" w:hAnsi="Times New Roman" w:cs="Times New Roman"/>
          <w:color w:val="000000"/>
          <w:kern w:val="2"/>
          <w:sz w:val="28"/>
          <w:szCs w:val="28"/>
          <w:lang w:eastAsia="ru-RU"/>
        </w:rPr>
        <w:t>, а также формирование устойчивого комплекса знаний о культурном и историческом развитии этнических общностей.</w:t>
      </w:r>
    </w:p>
    <w:p w14:paraId="454B9CC1"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формировать представление об основных социокультурных, этнополитических, демографических проблемах Луганщины; анализировать закономерности восприятия человеком окружающего мира и его поведения с учетом этнических и религиозных особенностей.</w:t>
      </w:r>
    </w:p>
    <w:p w14:paraId="00C97F38"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4D22386C"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(УК-5) выпускника.</w:t>
      </w:r>
    </w:p>
    <w:p w14:paraId="34DB601A"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F0294B8"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w:t>
      </w:r>
      <w:r w:rsidRPr="00752AD0">
        <w:rPr>
          <w:rFonts w:ascii="Times New Roman" w:eastAsia="Times New Roman" w:hAnsi="Times New Roman" w:cs="Times New Roman"/>
          <w:color w:val="000000"/>
          <w:sz w:val="28"/>
          <w:szCs w:val="28"/>
          <w:lang w:eastAsia="ru-RU"/>
        </w:rPr>
        <w:tab/>
        <w:t>Предмет и задачи курса.</w:t>
      </w:r>
    </w:p>
    <w:p w14:paraId="0110376E"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ab/>
        <w:t>Историческая и этническая картина региона.</w:t>
      </w:r>
    </w:p>
    <w:p w14:paraId="662B2F9B"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ab/>
        <w:t>Этногенез Луганщины.</w:t>
      </w:r>
    </w:p>
    <w:p w14:paraId="21CE3370"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ab/>
        <w:t>Культурные и этнические традиции.</w:t>
      </w:r>
    </w:p>
    <w:p w14:paraId="7E9824BA"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ab/>
        <w:t>Выдающиеся представители культурного сообщества региона.</w:t>
      </w:r>
    </w:p>
    <w:p w14:paraId="2DC5F9FE"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аттестация 5 семестр (зачет).</w:t>
      </w:r>
    </w:p>
    <w:p w14:paraId="1F145A05" w14:textId="4D50AF62"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32708">
        <w:rPr>
          <w:rFonts w:ascii="Times New Roman" w:eastAsia="Times New Roman" w:hAnsi="Times New Roman" w:cs="Times New Roman"/>
          <w:color w:val="000000"/>
          <w:sz w:val="28"/>
          <w:szCs w:val="28"/>
          <w:lang w:eastAsia="ru-RU"/>
        </w:rPr>
        <w:t xml:space="preserve"> составляет 2 </w:t>
      </w:r>
      <w:proofErr w:type="spellStart"/>
      <w:r w:rsidR="00232708">
        <w:rPr>
          <w:rFonts w:ascii="Times New Roman" w:eastAsia="Times New Roman" w:hAnsi="Times New Roman" w:cs="Times New Roman"/>
          <w:color w:val="000000"/>
          <w:sz w:val="28"/>
          <w:szCs w:val="28"/>
          <w:lang w:eastAsia="ru-RU"/>
        </w:rPr>
        <w:t>з.е</w:t>
      </w:r>
      <w:proofErr w:type="spellEnd"/>
      <w:r w:rsidR="00232708">
        <w:rPr>
          <w:rFonts w:ascii="Times New Roman" w:eastAsia="Times New Roman" w:hAnsi="Times New Roman" w:cs="Times New Roman"/>
          <w:color w:val="000000"/>
          <w:sz w:val="28"/>
          <w:szCs w:val="28"/>
          <w:lang w:eastAsia="ru-RU"/>
        </w:rPr>
        <w:t>., 72 </w:t>
      </w:r>
      <w:r w:rsidRPr="00752AD0">
        <w:rPr>
          <w:rFonts w:ascii="Times New Roman" w:eastAsia="Times New Roman" w:hAnsi="Times New Roman" w:cs="Times New Roman"/>
          <w:color w:val="000000"/>
          <w:sz w:val="28"/>
          <w:szCs w:val="28"/>
          <w:lang w:eastAsia="ru-RU"/>
        </w:rPr>
        <w:t>часа. Программой дисциплины предусмотрена контактная работа</w:t>
      </w:r>
      <w:r w:rsidR="008A1EBF" w:rsidRPr="00752AD0">
        <w:rPr>
          <w:rFonts w:ascii="Times New Roman" w:eastAsia="Times New Roman" w:hAnsi="Times New Roman" w:cs="Times New Roman"/>
          <w:color w:val="000000"/>
          <w:sz w:val="28"/>
          <w:szCs w:val="28"/>
          <w:lang w:eastAsia="ru-RU"/>
        </w:rPr>
        <w:t xml:space="preserve"> </w:t>
      </w:r>
      <w:r w:rsidR="00232708">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ч.) и сам</w:t>
      </w:r>
      <w:r w:rsidR="00232708">
        <w:rPr>
          <w:rFonts w:ascii="Times New Roman" w:eastAsia="Times New Roman" w:hAnsi="Times New Roman" w:cs="Times New Roman"/>
          <w:color w:val="000000"/>
          <w:sz w:val="28"/>
          <w:szCs w:val="28"/>
          <w:lang w:eastAsia="ru-RU"/>
        </w:rPr>
        <w:t>остоятельная работа студента (68</w:t>
      </w:r>
      <w:r w:rsidRPr="00752AD0">
        <w:rPr>
          <w:rFonts w:ascii="Times New Roman" w:eastAsia="Times New Roman" w:hAnsi="Times New Roman" w:cs="Times New Roman"/>
          <w:color w:val="000000"/>
          <w:sz w:val="28"/>
          <w:szCs w:val="28"/>
          <w:lang w:eastAsia="ru-RU"/>
        </w:rPr>
        <w:t xml:space="preserve"> ч.).</w:t>
      </w:r>
    </w:p>
    <w:p w14:paraId="6ACE3600" w14:textId="77777777" w:rsidR="002735F7" w:rsidRPr="00752AD0" w:rsidRDefault="002735F7"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14:paraId="03FA8315"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C837174"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EE3F31B" w14:textId="6CB2A574" w:rsidR="002245F1" w:rsidRPr="00752AD0" w:rsidRDefault="002245F1" w:rsidP="00310493">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 мирового театра»</w:t>
      </w:r>
    </w:p>
    <w:p w14:paraId="56BAF108" w14:textId="22BB3A91" w:rsidR="00034420" w:rsidRPr="00752AD0" w:rsidRDefault="002245F1" w:rsidP="001508A5">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1508A5">
        <w:rPr>
          <w:rFonts w:ascii="Times New Roman" w:eastAsia="Times New Roman" w:hAnsi="Times New Roman" w:cs="Times New Roman"/>
          <w:color w:val="000000"/>
          <w:sz w:val="28"/>
          <w:szCs w:val="28"/>
          <w:lang w:eastAsia="ru-RU"/>
        </w:rPr>
        <w:t>,</w:t>
      </w:r>
      <w:r w:rsidR="001508A5" w:rsidRPr="001508A5">
        <w:rPr>
          <w:rFonts w:ascii="Times New Roman" w:eastAsia="Times New Roman" w:hAnsi="Times New Roman" w:cs="Times New Roman"/>
          <w:color w:val="000000"/>
          <w:sz w:val="28"/>
          <w:szCs w:val="28"/>
          <w:lang w:eastAsia="ru-RU"/>
        </w:rPr>
        <w:t xml:space="preserve"> </w:t>
      </w:r>
      <w:r w:rsidR="001508A5">
        <w:rPr>
          <w:rFonts w:ascii="Times New Roman" w:eastAsia="Times New Roman" w:hAnsi="Times New Roman" w:cs="Times New Roman"/>
          <w:color w:val="000000"/>
          <w:sz w:val="28"/>
          <w:szCs w:val="28"/>
          <w:lang w:eastAsia="ru-RU"/>
        </w:rPr>
        <w:t>профиль Фортепиано.</w:t>
      </w:r>
    </w:p>
    <w:p w14:paraId="79ECD661" w14:textId="7DC70294"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теории искусств и эстетики.</w:t>
      </w:r>
    </w:p>
    <w:p w14:paraId="0DE94652" w14:textId="680278F8"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«История изобразительного искусства», «История </w:t>
      </w:r>
      <w:r w:rsidR="00974F02" w:rsidRPr="00752AD0">
        <w:rPr>
          <w:rFonts w:ascii="Times New Roman" w:eastAsia="Times New Roman" w:hAnsi="Times New Roman" w:cs="Times New Roman"/>
          <w:color w:val="000000"/>
          <w:sz w:val="28"/>
          <w:szCs w:val="28"/>
          <w:lang w:eastAsia="ru-RU"/>
        </w:rPr>
        <w:t>мировой музыкальной культуры».</w:t>
      </w:r>
    </w:p>
    <w:p w14:paraId="493B6DAA"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r w:rsidRPr="00752AD0">
        <w:rPr>
          <w:rFonts w:ascii="Times New Roman" w:eastAsia="Times New Roman" w:hAnsi="Times New Roman" w:cs="Times New Roman"/>
          <w:color w:val="000000"/>
          <w:sz w:val="28"/>
          <w:szCs w:val="28"/>
          <w:lang w:eastAsia="ru-RU"/>
        </w:rPr>
        <w:t xml:space="preserve">: </w:t>
      </w:r>
    </w:p>
    <w:p w14:paraId="07EADD3E" w14:textId="36B04BC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формирование у студентов представлений об истории становления </w:t>
      </w:r>
      <w:r w:rsidRPr="00752AD0">
        <w:rPr>
          <w:rFonts w:ascii="Times New Roman" w:eastAsia="Calibri" w:hAnsi="Times New Roman" w:cs="Times New Roman"/>
          <w:color w:val="000000"/>
          <w:sz w:val="28"/>
          <w:szCs w:val="28"/>
        </w:rPr>
        <w:t xml:space="preserve">западноевропейского, русского и украинского театрального </w:t>
      </w:r>
      <w:r w:rsidRPr="00752AD0">
        <w:rPr>
          <w:rFonts w:ascii="Times New Roman" w:eastAsia="Times New Roman" w:hAnsi="Times New Roman" w:cs="Times New Roman"/>
          <w:color w:val="000000"/>
          <w:sz w:val="28"/>
          <w:szCs w:val="28"/>
          <w:lang w:eastAsia="ru-RU"/>
        </w:rPr>
        <w:t xml:space="preserve">искусства и его значении в контексте мировой художественной культуры. </w:t>
      </w:r>
    </w:p>
    <w:p w14:paraId="583635C4" w14:textId="2B9E6558" w:rsidR="002245F1" w:rsidRPr="00752AD0" w:rsidRDefault="002245F1" w:rsidP="002245F1">
      <w:pPr>
        <w:tabs>
          <w:tab w:val="left" w:pos="1134"/>
          <w:tab w:val="left" w:pos="3900"/>
        </w:tabs>
        <w:spacing w:after="0" w:line="240" w:lineRule="auto"/>
        <w:ind w:firstLine="709"/>
        <w:jc w:val="both"/>
        <w:rPr>
          <w:rFonts w:ascii="Times New Roman" w:eastAsia="Calibri" w:hAnsi="Times New Roman" w:cs="Times New Roman"/>
          <w:color w:val="000000"/>
          <w:sz w:val="28"/>
          <w:szCs w:val="28"/>
        </w:rPr>
      </w:pPr>
      <w:r w:rsidRPr="00752AD0">
        <w:rPr>
          <w:rFonts w:ascii="Times New Roman" w:eastAsia="Times New Roman" w:hAnsi="Times New Roman" w:cs="Times New Roman"/>
          <w:color w:val="000000"/>
          <w:sz w:val="28"/>
          <w:szCs w:val="28"/>
          <w:lang w:eastAsia="ru-RU"/>
        </w:rPr>
        <w:t>Задачи дисциплины – </w:t>
      </w:r>
      <w:r w:rsidRPr="00752AD0">
        <w:rPr>
          <w:rFonts w:ascii="Times New Roman" w:eastAsia="Calibri" w:hAnsi="Times New Roman" w:cs="Times New Roman"/>
          <w:color w:val="000000"/>
          <w:sz w:val="28"/>
          <w:szCs w:val="28"/>
        </w:rPr>
        <w:t xml:space="preserve">ознакомить студентов с историей возникновения театра как синтетического вида искусства; выявить влияние традиций народного театра на процесс профессионализации театрального искусства; дать обзор ключевых образцов мировой драматургии; проанализировать </w:t>
      </w:r>
      <w:r w:rsidRPr="00752AD0">
        <w:rPr>
          <w:rFonts w:ascii="Times New Roman" w:eastAsia="Calibri" w:hAnsi="Times New Roman" w:cs="Times New Roman"/>
          <w:color w:val="000000"/>
          <w:sz w:val="28"/>
          <w:szCs w:val="28"/>
        </w:rPr>
        <w:lastRenderedPageBreak/>
        <w:t>теоретическое и практическое наследие</w:t>
      </w:r>
      <w:r w:rsidR="008A1EBF" w:rsidRPr="00752AD0">
        <w:rPr>
          <w:rFonts w:ascii="Times New Roman" w:eastAsia="Calibri" w:hAnsi="Times New Roman" w:cs="Times New Roman"/>
          <w:color w:val="000000"/>
          <w:sz w:val="28"/>
          <w:szCs w:val="28"/>
        </w:rPr>
        <w:t xml:space="preserve"> </w:t>
      </w:r>
      <w:r w:rsidRPr="00752AD0">
        <w:rPr>
          <w:rFonts w:ascii="Times New Roman" w:eastAsia="Calibri" w:hAnsi="Times New Roman" w:cs="Times New Roman"/>
          <w:color w:val="000000"/>
          <w:sz w:val="28"/>
          <w:szCs w:val="28"/>
        </w:rPr>
        <w:t>крупнейших деятелей театральной культуры различных эпох; выявить индивидуальные особенности творчества лучших представителей актерского и режиссерского искусства, оказавших влияние на развитие мирового театра.</w:t>
      </w:r>
    </w:p>
    <w:p w14:paraId="32B97A6B"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09A2906"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(УК-1) выпускника;</w:t>
      </w:r>
    </w:p>
    <w:p w14:paraId="05248FF8"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6B3C6D4"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w:t>
      </w:r>
      <w:r w:rsidRPr="00752AD0">
        <w:rPr>
          <w:rFonts w:ascii="Times New Roman" w:eastAsia="Times New Roman" w:hAnsi="Times New Roman" w:cs="Times New Roman"/>
          <w:b/>
          <w:color w:val="000000"/>
          <w:sz w:val="28"/>
          <w:szCs w:val="28"/>
          <w:lang w:eastAsia="ru-RU"/>
        </w:rPr>
        <w:t>.</w:t>
      </w:r>
      <w:r w:rsidRPr="00752AD0">
        <w:rPr>
          <w:rFonts w:ascii="Times New Roman" w:eastAsia="Times New Roman" w:hAnsi="Times New Roman" w:cs="Times New Roman"/>
          <w:b/>
          <w:color w:val="000000"/>
          <w:sz w:val="28"/>
          <w:szCs w:val="28"/>
          <w:lang w:eastAsia="ru-RU"/>
        </w:rPr>
        <w:tab/>
      </w:r>
      <w:r w:rsidRPr="00752AD0">
        <w:rPr>
          <w:rFonts w:ascii="Times New Roman" w:eastAsia="Times New Roman" w:hAnsi="Times New Roman" w:cs="Times New Roman"/>
          <w:color w:val="000000"/>
          <w:sz w:val="28"/>
          <w:szCs w:val="28"/>
          <w:lang w:eastAsia="ru-RU"/>
        </w:rPr>
        <w:t>Театр как вид искусства. Античный театр.</w:t>
      </w:r>
    </w:p>
    <w:p w14:paraId="19DF9387"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ab/>
        <w:t>У. Шекспир и английский театр ХVI – нач. ХVІІ в. Ж.-Б. Мольер и французский театр ХVІІ в.</w:t>
      </w:r>
    </w:p>
    <w:p w14:paraId="312B53B9"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ab/>
        <w:t>Актерское искусство итальянского театра XIХ – нач. ХХ в.</w:t>
      </w:r>
    </w:p>
    <w:p w14:paraId="6637A417"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ab/>
        <w:t>Русский театр от истоков до конца XVIІI в.</w:t>
      </w:r>
    </w:p>
    <w:p w14:paraId="7F9EF5EC"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ab/>
        <w:t>Актерское искусство русского театра ХІХ в.</w:t>
      </w:r>
    </w:p>
    <w:p w14:paraId="104D4A56"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ab/>
        <w:t>Организация Московского художественного театра. Выдающиеся актеры МХТ.</w:t>
      </w:r>
    </w:p>
    <w:p w14:paraId="0029726E"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ab/>
        <w:t>Истоки украинского театра. Становление профессионального театрального искусства в Украине.</w:t>
      </w:r>
    </w:p>
    <w:p w14:paraId="51178761"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w:t>
      </w:r>
      <w:r w:rsidRPr="00752AD0">
        <w:rPr>
          <w:rFonts w:ascii="Times New Roman" w:eastAsia="Times New Roman" w:hAnsi="Times New Roman" w:cs="Times New Roman"/>
          <w:color w:val="000000"/>
          <w:sz w:val="28"/>
          <w:szCs w:val="28"/>
          <w:lang w:eastAsia="ru-RU"/>
        </w:rPr>
        <w:tab/>
        <w:t>Актерское искусство корифеев украинского театра.</w:t>
      </w:r>
    </w:p>
    <w:p w14:paraId="0EB16E88"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w:t>
      </w:r>
      <w:r w:rsidRPr="00752AD0">
        <w:rPr>
          <w:rFonts w:ascii="Times New Roman" w:eastAsia="Times New Roman" w:hAnsi="Times New Roman" w:cs="Times New Roman"/>
          <w:color w:val="000000"/>
          <w:sz w:val="28"/>
          <w:szCs w:val="28"/>
          <w:lang w:eastAsia="ru-RU"/>
        </w:rPr>
        <w:tab/>
        <w:t xml:space="preserve">Режиссерское и актерское искусство украинского театра І пол. </w:t>
      </w:r>
      <w:proofErr w:type="spellStart"/>
      <w:r w:rsidRPr="00752AD0">
        <w:rPr>
          <w:rFonts w:ascii="Times New Roman" w:eastAsia="Times New Roman" w:hAnsi="Times New Roman" w:cs="Times New Roman"/>
          <w:color w:val="000000"/>
          <w:sz w:val="28"/>
          <w:szCs w:val="28"/>
          <w:lang w:eastAsia="ru-RU"/>
        </w:rPr>
        <w:t>ХХв</w:t>
      </w:r>
      <w:proofErr w:type="spellEnd"/>
      <w:r w:rsidRPr="00752AD0">
        <w:rPr>
          <w:rFonts w:ascii="Times New Roman" w:eastAsia="Times New Roman" w:hAnsi="Times New Roman" w:cs="Times New Roman"/>
          <w:color w:val="000000"/>
          <w:sz w:val="28"/>
          <w:szCs w:val="28"/>
          <w:lang w:eastAsia="ru-RU"/>
        </w:rPr>
        <w:t>.</w:t>
      </w:r>
    </w:p>
    <w:p w14:paraId="47EA148C" w14:textId="77777777" w:rsidR="002245F1" w:rsidRPr="00752AD0" w:rsidRDefault="002245F1" w:rsidP="003721A7">
      <w:pPr>
        <w:tabs>
          <w:tab w:val="left" w:pos="1134"/>
        </w:tabs>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0517B9" w:rsidRPr="00752AD0">
        <w:rPr>
          <w:rFonts w:ascii="Times New Roman" w:eastAsia="Times New Roman" w:hAnsi="Times New Roman" w:cs="Times New Roman"/>
          <w:color w:val="000000"/>
          <w:sz w:val="28"/>
          <w:szCs w:val="28"/>
          <w:lang w:eastAsia="ru-RU"/>
        </w:rPr>
        <w:t xml:space="preserve"> 2 семестр</w:t>
      </w:r>
      <w:r w:rsidRPr="00752AD0">
        <w:rPr>
          <w:rFonts w:ascii="Times New Roman" w:eastAsia="Times New Roman" w:hAnsi="Times New Roman" w:cs="Times New Roman"/>
          <w:color w:val="000000"/>
          <w:sz w:val="28"/>
          <w:szCs w:val="28"/>
          <w:lang w:eastAsia="ru-RU"/>
        </w:rPr>
        <w:t xml:space="preserve"> (зачет).</w:t>
      </w:r>
    </w:p>
    <w:p w14:paraId="7A232116" w14:textId="3072D665" w:rsidR="002245F1" w:rsidRPr="00752AD0" w:rsidRDefault="002245F1" w:rsidP="002245F1">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F57BEE" w:rsidRPr="00752AD0">
        <w:rPr>
          <w:rFonts w:ascii="Times New Roman" w:eastAsia="Times New Roman" w:hAnsi="Times New Roman" w:cs="Times New Roman"/>
          <w:color w:val="000000"/>
          <w:sz w:val="28"/>
          <w:szCs w:val="28"/>
          <w:lang w:eastAsia="ru-RU"/>
        </w:rPr>
        <w:t xml:space="preserve"> </w:t>
      </w:r>
      <w:r w:rsidR="00726AA8">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ч</w:t>
      </w:r>
      <w:r w:rsidR="000517B9"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и сам</w:t>
      </w:r>
      <w:r w:rsidR="00726AA8">
        <w:rPr>
          <w:rFonts w:ascii="Times New Roman" w:eastAsia="Times New Roman" w:hAnsi="Times New Roman" w:cs="Times New Roman"/>
          <w:color w:val="000000"/>
          <w:sz w:val="28"/>
          <w:szCs w:val="28"/>
          <w:lang w:eastAsia="ru-RU"/>
        </w:rPr>
        <w:t>остоятельная работа студента (68</w:t>
      </w:r>
      <w:r w:rsidRPr="00752AD0">
        <w:rPr>
          <w:rFonts w:ascii="Times New Roman" w:eastAsia="Times New Roman" w:hAnsi="Times New Roman" w:cs="Times New Roman"/>
          <w:color w:val="000000"/>
          <w:sz w:val="28"/>
          <w:szCs w:val="28"/>
          <w:lang w:eastAsia="ru-RU"/>
        </w:rPr>
        <w:t> ч.).</w:t>
      </w:r>
    </w:p>
    <w:p w14:paraId="30B94E37"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FFA6C52"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51A658C"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25FD2CA6" w14:textId="175A6AE7" w:rsidR="002245F1" w:rsidRPr="00726AA8" w:rsidRDefault="002245F1" w:rsidP="00726AA8">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w:t>
      </w:r>
      <w:r w:rsidR="00726AA8">
        <w:rPr>
          <w:rFonts w:ascii="Times New Roman" w:eastAsia="Times New Roman" w:hAnsi="Times New Roman" w:cs="Times New Roman"/>
          <w:b/>
          <w:color w:val="000000"/>
          <w:sz w:val="28"/>
          <w:szCs w:val="28"/>
          <w:lang w:eastAsia="ru-RU"/>
        </w:rPr>
        <w:t>рия изобразительного искусства»</w:t>
      </w:r>
    </w:p>
    <w:p w14:paraId="7526D35C" w14:textId="6BA770DF" w:rsidR="00034420" w:rsidRPr="00752AD0" w:rsidRDefault="002245F1" w:rsidP="00726AA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726AA8">
        <w:rPr>
          <w:rFonts w:ascii="Times New Roman" w:eastAsia="Times New Roman" w:hAnsi="Times New Roman" w:cs="Times New Roman"/>
          <w:color w:val="000000"/>
          <w:sz w:val="28"/>
          <w:szCs w:val="28"/>
          <w:lang w:eastAsia="ru-RU"/>
        </w:rPr>
        <w:t>,</w:t>
      </w:r>
      <w:r w:rsidR="00726AA8" w:rsidRPr="00726AA8">
        <w:rPr>
          <w:rFonts w:ascii="Times New Roman" w:eastAsia="Times New Roman" w:hAnsi="Times New Roman" w:cs="Times New Roman"/>
          <w:color w:val="000000"/>
          <w:sz w:val="28"/>
          <w:szCs w:val="28"/>
          <w:lang w:eastAsia="ru-RU"/>
        </w:rPr>
        <w:t xml:space="preserve"> </w:t>
      </w:r>
      <w:r w:rsidR="00726AA8">
        <w:rPr>
          <w:rFonts w:ascii="Times New Roman" w:eastAsia="Times New Roman" w:hAnsi="Times New Roman" w:cs="Times New Roman"/>
          <w:color w:val="000000"/>
          <w:sz w:val="28"/>
          <w:szCs w:val="28"/>
          <w:lang w:eastAsia="ru-RU"/>
        </w:rPr>
        <w:t>профиль Фортепиано.</w:t>
      </w:r>
    </w:p>
    <w:p w14:paraId="1F989E4B" w14:textId="5CBDB71E"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теории искусств и эстетики.</w:t>
      </w:r>
    </w:p>
    <w:p w14:paraId="3CFD5ED1"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 «Этика и эстетика».</w:t>
      </w:r>
    </w:p>
    <w:p w14:paraId="187FE55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7D8D4B1C"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сформировать у студентов систему знаний по теории и истории изобразительного искусства, представить целостную, всестороннюю картину развития искусства от древнейших времен до современности, выработать понимание специфики изобразительного искусства, определение характерных формообразующих черт основных художественных стилевых направлений. При этом важно не только изучить выдающиеся памятники той или иной эпохи истории искусства, но и проследить эволюционный путь новых стилевых течений и тенденций: их зарождение, становление, развитие, основные стилеобразующие элементы, </w:t>
      </w:r>
      <w:r w:rsidRPr="00752AD0">
        <w:rPr>
          <w:rFonts w:ascii="Times New Roman" w:eastAsia="Times New Roman" w:hAnsi="Times New Roman" w:cs="Times New Roman"/>
          <w:color w:val="000000"/>
          <w:sz w:val="28"/>
          <w:szCs w:val="28"/>
          <w:lang w:eastAsia="ru-RU"/>
        </w:rPr>
        <w:lastRenderedPageBreak/>
        <w:t>художественно-историческое содержание, связи с духовной, историко-культурной средой соответствующего времени.</w:t>
      </w:r>
    </w:p>
    <w:p w14:paraId="30876696"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Cs/>
          <w:color w:val="000000"/>
          <w:sz w:val="28"/>
          <w:szCs w:val="28"/>
          <w:lang w:eastAsia="ru-RU"/>
        </w:rPr>
        <w:t>Задачи дисциплины – </w:t>
      </w:r>
      <w:r w:rsidRPr="00752AD0">
        <w:rPr>
          <w:rFonts w:ascii="Times New Roman" w:eastAsia="Times New Roman" w:hAnsi="Times New Roman" w:cs="Times New Roman"/>
          <w:color w:val="000000"/>
          <w:sz w:val="28"/>
          <w:szCs w:val="28"/>
          <w:lang w:eastAsia="ru-RU"/>
        </w:rPr>
        <w:t>выявление исторической обусловленности, национального своеобразия, вершинных достижений ведущих художественных школ; формирование цельного и структурно ясного представления студентов об изобразительном искусстве; формирование понимания важности создания канонических форм; сохранение традиций в искусстве, и в то же время необходимости и неизбежности новаторства, как основы любого художественного творчества; обучение умению первичного анализа произведения искусства с учетом его исторических, культурологических, художественных и технических  характеристик; воспитание у студентов общечеловеческих духовных ценностных ориентаций, терпимого отношения к иным  точкам зрения других сторон с позиций гуманизма и демократизма; развитие способности критического восприятия и оценки различных источников информации, исторических текстов; развитие навыков творческого мышления на основе работы с артефактами искусства.</w:t>
      </w:r>
    </w:p>
    <w:p w14:paraId="5577543E"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5DE7C0DD"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(УК-1) выпускника;</w:t>
      </w:r>
    </w:p>
    <w:p w14:paraId="1EDEBF2B"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258A92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Введение в искусствознание. Первобытное искусство.</w:t>
      </w:r>
    </w:p>
    <w:p w14:paraId="7E5D9FB8" w14:textId="2F1FC455"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Искусство</w:t>
      </w:r>
      <w:r w:rsidR="00F57BEE"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Древнего Египта.</w:t>
      </w:r>
    </w:p>
    <w:p w14:paraId="68C54748"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Искусство Месопотамии.</w:t>
      </w:r>
    </w:p>
    <w:p w14:paraId="734C95A8"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Искусство Древней Греции.</w:t>
      </w:r>
    </w:p>
    <w:p w14:paraId="5C163B9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Искусство Древнего Рима.</w:t>
      </w:r>
    </w:p>
    <w:p w14:paraId="5BF865D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Раннехристианское искусство. Искусство Византии.</w:t>
      </w:r>
    </w:p>
    <w:p w14:paraId="636706F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 Искусство Средневековья.</w:t>
      </w:r>
    </w:p>
    <w:p w14:paraId="0282741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 Западноевропейское искусство эпохи Возрождения.</w:t>
      </w:r>
    </w:p>
    <w:p w14:paraId="61AB7735"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 Западноевропейское искусство XVII в.</w:t>
      </w:r>
    </w:p>
    <w:p w14:paraId="0A090D97"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10. Западноевропейское искусство XVIII-XIX вв.</w:t>
      </w:r>
    </w:p>
    <w:p w14:paraId="185B2277"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9D6900" w:rsidRPr="00752AD0">
        <w:rPr>
          <w:rFonts w:ascii="Times New Roman" w:eastAsia="Times New Roman" w:hAnsi="Times New Roman" w:cs="Times New Roman"/>
          <w:color w:val="000000"/>
          <w:sz w:val="28"/>
          <w:szCs w:val="28"/>
          <w:lang w:eastAsia="ru-RU"/>
        </w:rPr>
        <w:t xml:space="preserve"> 4 семестр</w:t>
      </w:r>
      <w:r w:rsidRPr="00752AD0">
        <w:rPr>
          <w:rFonts w:ascii="Times New Roman" w:eastAsia="Times New Roman" w:hAnsi="Times New Roman" w:cs="Times New Roman"/>
          <w:color w:val="000000"/>
          <w:sz w:val="28"/>
          <w:szCs w:val="28"/>
          <w:lang w:eastAsia="ru-RU"/>
        </w:rPr>
        <w:t xml:space="preserve"> (зачёт).</w:t>
      </w:r>
    </w:p>
    <w:p w14:paraId="7B45E314" w14:textId="30EE01D3"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9D6900" w:rsidRPr="00752AD0">
        <w:rPr>
          <w:rFonts w:ascii="Times New Roman" w:eastAsia="Times New Roman" w:hAnsi="Times New Roman" w:cs="Times New Roman"/>
          <w:color w:val="000000"/>
          <w:sz w:val="28"/>
          <w:szCs w:val="28"/>
          <w:lang w:eastAsia="ru-RU"/>
        </w:rPr>
        <w:t>ины предусмотрена контактная работа</w:t>
      </w:r>
      <w:r w:rsidR="00F57BEE" w:rsidRPr="00752AD0">
        <w:rPr>
          <w:rFonts w:ascii="Times New Roman" w:eastAsia="Times New Roman" w:hAnsi="Times New Roman" w:cs="Times New Roman"/>
          <w:color w:val="000000"/>
          <w:sz w:val="28"/>
          <w:szCs w:val="28"/>
          <w:lang w:eastAsia="ru-RU"/>
        </w:rPr>
        <w:t xml:space="preserve"> </w:t>
      </w:r>
      <w:r w:rsidR="00726AA8">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w:t>
      </w:r>
      <w:r w:rsidR="00240FA6"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самостоятельная работа с</w:t>
      </w:r>
      <w:r w:rsidR="00726AA8">
        <w:rPr>
          <w:rFonts w:ascii="Times New Roman" w:eastAsia="Times New Roman" w:hAnsi="Times New Roman" w:cs="Times New Roman"/>
          <w:color w:val="000000"/>
          <w:sz w:val="28"/>
          <w:szCs w:val="28"/>
          <w:lang w:eastAsia="ru-RU"/>
        </w:rPr>
        <w:t>тудента (68</w:t>
      </w:r>
      <w:r w:rsidRPr="00752AD0">
        <w:rPr>
          <w:rFonts w:ascii="Times New Roman" w:eastAsia="Times New Roman" w:hAnsi="Times New Roman" w:cs="Times New Roman"/>
          <w:color w:val="000000"/>
          <w:sz w:val="28"/>
          <w:szCs w:val="28"/>
          <w:lang w:eastAsia="ru-RU"/>
        </w:rPr>
        <w:t> ч.).</w:t>
      </w:r>
    </w:p>
    <w:p w14:paraId="71806183" w14:textId="77777777" w:rsidR="00974F02" w:rsidRPr="00752AD0" w:rsidRDefault="00974F02" w:rsidP="00F57BEE">
      <w:pPr>
        <w:tabs>
          <w:tab w:val="left" w:pos="1080"/>
        </w:tabs>
        <w:autoSpaceDE w:val="0"/>
        <w:autoSpaceDN w:val="0"/>
        <w:adjustRightInd w:val="0"/>
        <w:spacing w:after="0"/>
        <w:jc w:val="center"/>
        <w:rPr>
          <w:rFonts w:ascii="Times New Roman" w:hAnsi="Times New Roman" w:cs="Times New Roman"/>
          <w:b/>
          <w:sz w:val="28"/>
          <w:szCs w:val="28"/>
        </w:rPr>
      </w:pPr>
    </w:p>
    <w:p w14:paraId="0D7E3F85" w14:textId="41E7B7BB" w:rsidR="001475AE" w:rsidRPr="00752AD0" w:rsidRDefault="001475AE" w:rsidP="00F57BEE">
      <w:pPr>
        <w:tabs>
          <w:tab w:val="left" w:pos="1080"/>
        </w:tabs>
        <w:autoSpaceDE w:val="0"/>
        <w:autoSpaceDN w:val="0"/>
        <w:adjustRightInd w:val="0"/>
        <w:spacing w:after="0"/>
        <w:jc w:val="center"/>
        <w:rPr>
          <w:rFonts w:ascii="Times New Roman" w:hAnsi="Times New Roman" w:cs="Times New Roman"/>
          <w:b/>
          <w:sz w:val="28"/>
          <w:szCs w:val="28"/>
        </w:rPr>
      </w:pPr>
      <w:r w:rsidRPr="00752AD0">
        <w:rPr>
          <w:rFonts w:ascii="Times New Roman" w:hAnsi="Times New Roman" w:cs="Times New Roman"/>
          <w:b/>
          <w:sz w:val="28"/>
          <w:szCs w:val="28"/>
        </w:rPr>
        <w:t>АННОТАЦИЯ</w:t>
      </w:r>
    </w:p>
    <w:p w14:paraId="3F578205" w14:textId="77777777" w:rsidR="001475AE" w:rsidRPr="00752AD0" w:rsidRDefault="001475AE" w:rsidP="00FD6104">
      <w:pPr>
        <w:tabs>
          <w:tab w:val="left" w:pos="1080"/>
        </w:tabs>
        <w:autoSpaceDE w:val="0"/>
        <w:autoSpaceDN w:val="0"/>
        <w:adjustRightInd w:val="0"/>
        <w:spacing w:after="0" w:line="240" w:lineRule="auto"/>
        <w:jc w:val="center"/>
        <w:rPr>
          <w:rFonts w:ascii="Times New Roman" w:hAnsi="Times New Roman" w:cs="Times New Roman"/>
          <w:b/>
          <w:sz w:val="28"/>
          <w:szCs w:val="28"/>
        </w:rPr>
      </w:pPr>
      <w:r w:rsidRPr="00752AD0">
        <w:rPr>
          <w:rFonts w:ascii="Times New Roman" w:hAnsi="Times New Roman" w:cs="Times New Roman"/>
          <w:b/>
          <w:sz w:val="28"/>
          <w:szCs w:val="28"/>
        </w:rPr>
        <w:t>рабочей программы учебной дисциплины</w:t>
      </w:r>
    </w:p>
    <w:p w14:paraId="48DD614E" w14:textId="59800492" w:rsidR="001475AE" w:rsidRPr="00752AD0" w:rsidRDefault="001475AE" w:rsidP="00FD6104">
      <w:pPr>
        <w:tabs>
          <w:tab w:val="left" w:pos="1080"/>
        </w:tabs>
        <w:autoSpaceDE w:val="0"/>
        <w:autoSpaceDN w:val="0"/>
        <w:adjustRightInd w:val="0"/>
        <w:spacing w:after="0" w:line="240" w:lineRule="auto"/>
        <w:jc w:val="center"/>
        <w:rPr>
          <w:rFonts w:ascii="Times New Roman" w:hAnsi="Times New Roman" w:cs="Times New Roman"/>
          <w:b/>
          <w:sz w:val="28"/>
          <w:szCs w:val="28"/>
        </w:rPr>
      </w:pPr>
      <w:r w:rsidRPr="00752AD0">
        <w:rPr>
          <w:rFonts w:ascii="Times New Roman" w:hAnsi="Times New Roman" w:cs="Times New Roman"/>
          <w:b/>
          <w:sz w:val="28"/>
          <w:szCs w:val="28"/>
        </w:rPr>
        <w:t>«История мировой музыкальной культуры»</w:t>
      </w:r>
    </w:p>
    <w:p w14:paraId="7F4643E3" w14:textId="1DC270FE" w:rsidR="00034420" w:rsidRPr="00752AD0" w:rsidRDefault="001475AE" w:rsidP="00726AA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b/>
          <w:sz w:val="28"/>
          <w:szCs w:val="28"/>
        </w:rPr>
        <w:t>Логико-структурный анализ дисциплины:</w:t>
      </w:r>
      <w:r w:rsidR="001034ED" w:rsidRPr="00752AD0">
        <w:rPr>
          <w:rFonts w:ascii="Times New Roman" w:hAnsi="Times New Roman" w:cs="Times New Roman"/>
          <w:b/>
          <w:sz w:val="28"/>
          <w:szCs w:val="28"/>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726AA8">
        <w:rPr>
          <w:rFonts w:ascii="Times New Roman" w:hAnsi="Times New Roman" w:cs="Times New Roman"/>
          <w:color w:val="000000"/>
          <w:sz w:val="28"/>
          <w:szCs w:val="28"/>
        </w:rPr>
        <w:t>,</w:t>
      </w:r>
      <w:r w:rsidR="00726AA8" w:rsidRPr="00726AA8">
        <w:rPr>
          <w:rFonts w:ascii="Times New Roman" w:eastAsia="Times New Roman" w:hAnsi="Times New Roman" w:cs="Times New Roman"/>
          <w:color w:val="000000"/>
          <w:sz w:val="28"/>
          <w:szCs w:val="28"/>
          <w:lang w:eastAsia="ru-RU"/>
        </w:rPr>
        <w:t xml:space="preserve"> </w:t>
      </w:r>
      <w:r w:rsidR="00726AA8">
        <w:rPr>
          <w:rFonts w:ascii="Times New Roman" w:eastAsia="Times New Roman" w:hAnsi="Times New Roman" w:cs="Times New Roman"/>
          <w:color w:val="000000"/>
          <w:sz w:val="28"/>
          <w:szCs w:val="28"/>
          <w:lang w:eastAsia="ru-RU"/>
        </w:rPr>
        <w:t>профиль Фортепиано.</w:t>
      </w:r>
    </w:p>
    <w:p w14:paraId="1ED644C7" w14:textId="77777777" w:rsidR="001475AE" w:rsidRPr="00752AD0" w:rsidRDefault="001475AE" w:rsidP="00FD6104">
      <w:pPr>
        <w:tabs>
          <w:tab w:val="left" w:pos="108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752AD0">
        <w:rPr>
          <w:rFonts w:ascii="Times New Roman" w:hAnsi="Times New Roman" w:cs="Times New Roman"/>
          <w:sz w:val="28"/>
          <w:szCs w:val="28"/>
        </w:rPr>
        <w:t>Дисциплина реализуется кафедрой теории и истории музыки.</w:t>
      </w:r>
    </w:p>
    <w:p w14:paraId="1D194D8D" w14:textId="78280889"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Основывается на базе дисциплин: «История</w:t>
      </w:r>
      <w:r w:rsidR="00BB7641" w:rsidRPr="00752AD0">
        <w:rPr>
          <w:rFonts w:ascii="Times New Roman" w:hAnsi="Times New Roman" w:cs="Times New Roman"/>
          <w:sz w:val="28"/>
          <w:szCs w:val="28"/>
        </w:rPr>
        <w:t xml:space="preserve"> России</w:t>
      </w:r>
      <w:r w:rsidRPr="00752AD0">
        <w:rPr>
          <w:rFonts w:ascii="Times New Roman" w:hAnsi="Times New Roman" w:cs="Times New Roman"/>
          <w:sz w:val="28"/>
          <w:szCs w:val="28"/>
        </w:rPr>
        <w:t>», «</w:t>
      </w:r>
      <w:r w:rsidR="00974F02" w:rsidRPr="00752AD0">
        <w:rPr>
          <w:rFonts w:ascii="Times New Roman" w:hAnsi="Times New Roman" w:cs="Times New Roman"/>
          <w:sz w:val="28"/>
          <w:szCs w:val="28"/>
        </w:rPr>
        <w:t>Этика и э</w:t>
      </w:r>
      <w:r w:rsidRPr="00752AD0">
        <w:rPr>
          <w:rFonts w:ascii="Times New Roman" w:hAnsi="Times New Roman" w:cs="Times New Roman"/>
          <w:sz w:val="28"/>
          <w:szCs w:val="28"/>
        </w:rPr>
        <w:t xml:space="preserve">стетика», «Мировая литература», «История </w:t>
      </w:r>
      <w:r w:rsidR="00974F02" w:rsidRPr="00752AD0">
        <w:rPr>
          <w:rFonts w:ascii="Times New Roman" w:hAnsi="Times New Roman" w:cs="Times New Roman"/>
          <w:sz w:val="28"/>
          <w:szCs w:val="28"/>
        </w:rPr>
        <w:t>мирового театра</w:t>
      </w:r>
      <w:r w:rsidRPr="00752AD0">
        <w:rPr>
          <w:rFonts w:ascii="Times New Roman" w:hAnsi="Times New Roman" w:cs="Times New Roman"/>
          <w:sz w:val="28"/>
          <w:szCs w:val="28"/>
        </w:rPr>
        <w:t>», «История изобразительного искусства</w:t>
      </w:r>
      <w:r w:rsidR="00974F02" w:rsidRPr="00752AD0">
        <w:rPr>
          <w:rFonts w:ascii="Times New Roman" w:hAnsi="Times New Roman" w:cs="Times New Roman"/>
          <w:sz w:val="28"/>
          <w:szCs w:val="28"/>
        </w:rPr>
        <w:t>», «История исполнительского искусства».</w:t>
      </w:r>
      <w:r w:rsidRPr="00752AD0">
        <w:rPr>
          <w:rFonts w:ascii="Times New Roman" w:hAnsi="Times New Roman" w:cs="Times New Roman"/>
          <w:sz w:val="28"/>
          <w:szCs w:val="28"/>
        </w:rPr>
        <w:t xml:space="preserve"> </w:t>
      </w:r>
    </w:p>
    <w:p w14:paraId="6EC0EA18" w14:textId="36A5E126"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Является основой для изучения следующих дисциплин: «Исполнительская интерпретация»,</w:t>
      </w:r>
      <w:r w:rsidR="00974F02" w:rsidRPr="00752AD0">
        <w:rPr>
          <w:rFonts w:ascii="Times New Roman" w:hAnsi="Times New Roman" w:cs="Times New Roman"/>
          <w:sz w:val="28"/>
          <w:szCs w:val="28"/>
        </w:rPr>
        <w:t xml:space="preserve"> «Анализ музыкальных произведений», «Анализ исполнительских стилей», «Современные исполнительские школы».</w:t>
      </w:r>
    </w:p>
    <w:p w14:paraId="79E18CAE"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Цели и задачи дисциплины: </w:t>
      </w:r>
    </w:p>
    <w:p w14:paraId="5CDEFA0D" w14:textId="7365BF5A"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Цель дисциплины – сформировать у студентов систему знаний о </w:t>
      </w:r>
      <w:r w:rsidR="00F57BEE" w:rsidRPr="00752AD0">
        <w:rPr>
          <w:rFonts w:ascii="Times New Roman" w:hAnsi="Times New Roman" w:cs="Times New Roman"/>
          <w:sz w:val="28"/>
          <w:szCs w:val="28"/>
        </w:rPr>
        <w:t>западноевропейской</w:t>
      </w:r>
      <w:r w:rsidRPr="00752AD0">
        <w:rPr>
          <w:rFonts w:ascii="Times New Roman" w:hAnsi="Times New Roman" w:cs="Times New Roman"/>
          <w:sz w:val="28"/>
          <w:szCs w:val="28"/>
        </w:rPr>
        <w:t xml:space="preserve"> и русской музыке как феномене культуры – от античности до современности, репрезентировать главные этапы развития музыки, её стилей и жанров, ознакомить с национальной самобытностью и общечеловеческой ценностью знаковых произведений композиторов-классиков; научить анализировать произведения разных жанров.</w:t>
      </w:r>
    </w:p>
    <w:p w14:paraId="712BB4E3"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Задачи дисциплины – охарактеризовать основные художественные направления и их реализацию в музыке; проанализировать факты из жизни, черты стиля и особенности творчества классиков мировой музыки; раскрыть идейно-художественное своеобразие знаковых произведений мирового музыкального искусства в их взаимосвязи с произведениями других видов искусства; выявить специфику отображения в музыкальных произведениях различных историко-культурных факторов общемирового значения; научить студентов глубоко разбираться в проблемах русской музыкальной культуры, определять общие черты в художественно-культурном развитии России в разные исторические этапы. </w:t>
      </w:r>
    </w:p>
    <w:p w14:paraId="34C76572"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b/>
          <w:bCs/>
          <w:sz w:val="28"/>
          <w:szCs w:val="28"/>
        </w:rPr>
      </w:pPr>
      <w:r w:rsidRPr="00752AD0">
        <w:rPr>
          <w:rFonts w:ascii="Times New Roman" w:hAnsi="Times New Roman" w:cs="Times New Roman"/>
          <w:b/>
          <w:bCs/>
          <w:sz w:val="28"/>
          <w:szCs w:val="28"/>
        </w:rPr>
        <w:t xml:space="preserve">Дисциплина нацелена на формирование </w:t>
      </w:r>
    </w:p>
    <w:p w14:paraId="608B9F5A"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общепрофессиональных компетенций (ОПК-1) выпускника. </w:t>
      </w:r>
    </w:p>
    <w:p w14:paraId="676D30D6"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Содержание дисциплины: </w:t>
      </w:r>
    </w:p>
    <w:p w14:paraId="62F76638"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1. Музыкальная культура Древнего мира, Средневековья, Возрождения.</w:t>
      </w:r>
    </w:p>
    <w:p w14:paraId="48196270"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Раздел 2. Музыкальная культура XVII века. Барокко. Классицизм. Эпоха Просвещения. Венские классики. Композиторы французской революции. </w:t>
      </w:r>
    </w:p>
    <w:p w14:paraId="10E23257"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Раздел 3. Романтизм и его общая музыкальная эстетика. Национальные композиторские школы в Европе и их представители.   </w:t>
      </w:r>
    </w:p>
    <w:p w14:paraId="50B1EA4D"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4. Развитие оперного искусства в XIX веке. Импрессионизм как худо</w:t>
      </w:r>
      <w:r w:rsidR="00E45ED5" w:rsidRPr="00752AD0">
        <w:rPr>
          <w:rFonts w:ascii="Times New Roman" w:hAnsi="Times New Roman" w:cs="Times New Roman"/>
          <w:sz w:val="28"/>
          <w:szCs w:val="28"/>
        </w:rPr>
        <w:t>жественное направление. Западно</w:t>
      </w:r>
      <w:r w:rsidRPr="00752AD0">
        <w:rPr>
          <w:rFonts w:ascii="Times New Roman" w:hAnsi="Times New Roman" w:cs="Times New Roman"/>
          <w:sz w:val="28"/>
          <w:szCs w:val="28"/>
        </w:rPr>
        <w:t xml:space="preserve">европейская музыка на рубеже ХІХ – ХХ вв. Экспрессионизм. </w:t>
      </w:r>
    </w:p>
    <w:p w14:paraId="54767CBD"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Раздел 5. Развитие русской музыкальной культуры от древних времён до середины XIX ст. </w:t>
      </w:r>
    </w:p>
    <w:p w14:paraId="609C46A9"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6. Музыкальная культура России конца XIX – начала XX вв.</w:t>
      </w:r>
    </w:p>
    <w:p w14:paraId="664F9FBA"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7. Музыкальная культура советского периода.</w:t>
      </w:r>
    </w:p>
    <w:p w14:paraId="17AF96B6"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8. Русская музыкальная культура конца XX – начала XXI вв.</w:t>
      </w:r>
    </w:p>
    <w:p w14:paraId="7BEC486B" w14:textId="77777777" w:rsidR="00B70151"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b/>
          <w:sz w:val="28"/>
          <w:szCs w:val="28"/>
        </w:rPr>
        <w:t>Виды контроля по дисциплине:</w:t>
      </w:r>
      <w:r w:rsidRPr="00752AD0">
        <w:rPr>
          <w:rFonts w:ascii="Times New Roman" w:hAnsi="Times New Roman" w:cs="Times New Roman"/>
          <w:sz w:val="28"/>
          <w:szCs w:val="28"/>
        </w:rPr>
        <w:t xml:space="preserve"> текущий контроль, промежуточная аттестация 2, 4, 6 семе</w:t>
      </w:r>
      <w:r w:rsidR="00240FA6" w:rsidRPr="00752AD0">
        <w:rPr>
          <w:rFonts w:ascii="Times New Roman" w:hAnsi="Times New Roman" w:cs="Times New Roman"/>
          <w:sz w:val="28"/>
          <w:szCs w:val="28"/>
        </w:rPr>
        <w:t>стры</w:t>
      </w:r>
      <w:r w:rsidR="001034ED" w:rsidRPr="00752AD0">
        <w:rPr>
          <w:rFonts w:ascii="Times New Roman" w:hAnsi="Times New Roman" w:cs="Times New Roman"/>
          <w:sz w:val="28"/>
          <w:szCs w:val="28"/>
        </w:rPr>
        <w:t xml:space="preserve"> </w:t>
      </w:r>
      <w:r w:rsidR="00240FA6" w:rsidRPr="00752AD0">
        <w:rPr>
          <w:rFonts w:ascii="Times New Roman" w:hAnsi="Times New Roman" w:cs="Times New Roman"/>
          <w:sz w:val="28"/>
          <w:szCs w:val="28"/>
        </w:rPr>
        <w:t>(экзамен)</w:t>
      </w:r>
    </w:p>
    <w:p w14:paraId="0F58EFF1" w14:textId="75AC4D29"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b/>
          <w:sz w:val="28"/>
          <w:szCs w:val="28"/>
        </w:rPr>
        <w:lastRenderedPageBreak/>
        <w:t>Общая трудоемкость освоения дисциплины</w:t>
      </w:r>
      <w:r w:rsidRPr="00752AD0">
        <w:rPr>
          <w:rFonts w:ascii="Times New Roman" w:hAnsi="Times New Roman" w:cs="Times New Roman"/>
          <w:sz w:val="28"/>
          <w:szCs w:val="28"/>
        </w:rPr>
        <w:t xml:space="preserve"> составляет 12 </w:t>
      </w:r>
      <w:proofErr w:type="spellStart"/>
      <w:r w:rsidRPr="00752AD0">
        <w:rPr>
          <w:rFonts w:ascii="Times New Roman" w:hAnsi="Times New Roman" w:cs="Times New Roman"/>
          <w:sz w:val="28"/>
          <w:szCs w:val="28"/>
        </w:rPr>
        <w:t>з.е</w:t>
      </w:r>
      <w:proofErr w:type="spellEnd"/>
      <w:r w:rsidRPr="00752AD0">
        <w:rPr>
          <w:rFonts w:ascii="Times New Roman" w:hAnsi="Times New Roman" w:cs="Times New Roman"/>
          <w:sz w:val="28"/>
          <w:szCs w:val="28"/>
        </w:rPr>
        <w:t>., 432 час</w:t>
      </w:r>
      <w:r w:rsidR="001034ED" w:rsidRPr="00752AD0">
        <w:rPr>
          <w:rFonts w:ascii="Times New Roman" w:hAnsi="Times New Roman" w:cs="Times New Roman"/>
          <w:sz w:val="28"/>
          <w:szCs w:val="28"/>
        </w:rPr>
        <w:t>а</w:t>
      </w:r>
      <w:r w:rsidRPr="00752AD0">
        <w:rPr>
          <w:rFonts w:ascii="Times New Roman" w:hAnsi="Times New Roman" w:cs="Times New Roman"/>
          <w:sz w:val="28"/>
          <w:szCs w:val="28"/>
        </w:rPr>
        <w:t>. Программой дисциплины предусмотрен</w:t>
      </w:r>
      <w:r w:rsidR="00F57BEE" w:rsidRPr="00752AD0">
        <w:rPr>
          <w:rFonts w:ascii="Times New Roman" w:hAnsi="Times New Roman" w:cs="Times New Roman"/>
          <w:sz w:val="28"/>
          <w:szCs w:val="28"/>
        </w:rPr>
        <w:t>а</w:t>
      </w:r>
      <w:r w:rsidRPr="00752AD0">
        <w:rPr>
          <w:rFonts w:ascii="Times New Roman" w:hAnsi="Times New Roman" w:cs="Times New Roman"/>
          <w:sz w:val="28"/>
          <w:szCs w:val="28"/>
        </w:rPr>
        <w:t xml:space="preserve"> </w:t>
      </w:r>
      <w:r w:rsidR="00F57BEE" w:rsidRPr="00752AD0">
        <w:rPr>
          <w:rFonts w:ascii="Times New Roman" w:eastAsia="Times New Roman" w:hAnsi="Times New Roman" w:cs="Times New Roman"/>
          <w:color w:val="000000"/>
          <w:sz w:val="28"/>
          <w:szCs w:val="28"/>
          <w:lang w:eastAsia="ru-RU"/>
        </w:rPr>
        <w:t xml:space="preserve">контактная работа </w:t>
      </w:r>
      <w:r w:rsidR="00726AA8">
        <w:rPr>
          <w:rFonts w:ascii="Times New Roman" w:eastAsia="Times New Roman" w:hAnsi="Times New Roman" w:cs="Times New Roman"/>
          <w:color w:val="000000"/>
          <w:sz w:val="28"/>
          <w:szCs w:val="28"/>
          <w:lang w:eastAsia="ru-RU"/>
        </w:rPr>
        <w:t xml:space="preserve">(36 </w:t>
      </w:r>
      <w:r w:rsidRPr="00752AD0">
        <w:rPr>
          <w:rFonts w:ascii="Times New Roman" w:eastAsia="Times New Roman" w:hAnsi="Times New Roman" w:cs="Times New Roman"/>
          <w:color w:val="000000"/>
          <w:sz w:val="28"/>
          <w:szCs w:val="28"/>
          <w:lang w:eastAsia="ru-RU"/>
        </w:rPr>
        <w:t>ч.)</w:t>
      </w:r>
      <w:r w:rsidR="00F57BEE" w:rsidRPr="00752AD0">
        <w:rPr>
          <w:rFonts w:ascii="Times New Roman" w:eastAsia="Times New Roman" w:hAnsi="Times New Roman" w:cs="Times New Roman"/>
          <w:color w:val="000000"/>
          <w:sz w:val="28"/>
          <w:szCs w:val="28"/>
          <w:lang w:eastAsia="ru-RU"/>
        </w:rPr>
        <w:t xml:space="preserve">, самостоятельная работа </w:t>
      </w:r>
      <w:r w:rsidR="00726AA8">
        <w:rPr>
          <w:rFonts w:ascii="Times New Roman" w:eastAsia="Times New Roman" w:hAnsi="Times New Roman" w:cs="Times New Roman"/>
          <w:color w:val="000000"/>
          <w:sz w:val="28"/>
          <w:szCs w:val="28"/>
          <w:lang w:eastAsia="ru-RU"/>
        </w:rPr>
        <w:t>(384</w:t>
      </w:r>
      <w:r w:rsidR="001034ED"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ч.) </w:t>
      </w:r>
      <w:r w:rsidR="00B70151" w:rsidRPr="00752AD0">
        <w:rPr>
          <w:rFonts w:ascii="Times New Roman" w:eastAsia="Times New Roman" w:hAnsi="Times New Roman" w:cs="Times New Roman"/>
          <w:color w:val="000000"/>
          <w:sz w:val="28"/>
          <w:szCs w:val="28"/>
          <w:lang w:eastAsia="ru-RU"/>
        </w:rPr>
        <w:t xml:space="preserve">и контроль </w:t>
      </w:r>
      <w:r w:rsidR="00726AA8">
        <w:rPr>
          <w:rFonts w:ascii="Times New Roman" w:eastAsia="Times New Roman" w:hAnsi="Times New Roman" w:cs="Times New Roman"/>
          <w:color w:val="000000"/>
          <w:sz w:val="28"/>
          <w:szCs w:val="28"/>
          <w:lang w:eastAsia="ru-RU"/>
        </w:rPr>
        <w:t>(12</w:t>
      </w:r>
      <w:r w:rsidR="001034ED"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w:t>
      </w:r>
      <w:r w:rsidR="00B70151" w:rsidRPr="00752AD0">
        <w:rPr>
          <w:rFonts w:ascii="Times New Roman" w:eastAsia="Times New Roman" w:hAnsi="Times New Roman" w:cs="Times New Roman"/>
          <w:color w:val="000000"/>
          <w:sz w:val="28"/>
          <w:szCs w:val="28"/>
          <w:lang w:eastAsia="ru-RU"/>
        </w:rPr>
        <w:t>.</w:t>
      </w:r>
    </w:p>
    <w:p w14:paraId="61F9A8D2" w14:textId="77777777" w:rsidR="001475AE" w:rsidRPr="00752AD0" w:rsidRDefault="001475AE" w:rsidP="001475AE">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1CE69F0" w14:textId="77777777" w:rsidR="001475AE" w:rsidRPr="00752AD0" w:rsidRDefault="001475AE" w:rsidP="001475AE">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26C2FA60" w14:textId="77777777" w:rsidR="001475AE" w:rsidRPr="00752AD0" w:rsidRDefault="001475AE" w:rsidP="001475AE">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62B7E107" w14:textId="1F3C29DC" w:rsidR="001475AE" w:rsidRPr="00752AD0" w:rsidRDefault="001475AE" w:rsidP="00310493">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«Современная музыка»</w:t>
      </w:r>
    </w:p>
    <w:p w14:paraId="3F7D4BFE" w14:textId="0DB28660" w:rsidR="00034420" w:rsidRPr="00752AD0" w:rsidRDefault="001475AE" w:rsidP="00726AA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Calibri" w:hAnsi="Times New Roman" w:cs="Times New Roman"/>
          <w:sz w:val="28"/>
          <w:szCs w:val="28"/>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726AA8">
        <w:rPr>
          <w:rFonts w:ascii="Times New Roman" w:eastAsia="Times New Roman" w:hAnsi="Times New Roman" w:cs="Times New Roman"/>
          <w:color w:val="000000"/>
          <w:sz w:val="28"/>
          <w:szCs w:val="28"/>
          <w:lang w:eastAsia="ru-RU"/>
        </w:rPr>
        <w:t>,</w:t>
      </w:r>
      <w:r w:rsidR="00726AA8" w:rsidRPr="00726AA8">
        <w:rPr>
          <w:rFonts w:ascii="Times New Roman" w:eastAsia="Times New Roman" w:hAnsi="Times New Roman" w:cs="Times New Roman"/>
          <w:color w:val="000000"/>
          <w:sz w:val="28"/>
          <w:szCs w:val="28"/>
          <w:lang w:eastAsia="ru-RU"/>
        </w:rPr>
        <w:t xml:space="preserve"> </w:t>
      </w:r>
      <w:r w:rsidR="00726AA8">
        <w:rPr>
          <w:rFonts w:ascii="Times New Roman" w:eastAsia="Times New Roman" w:hAnsi="Times New Roman" w:cs="Times New Roman"/>
          <w:color w:val="000000"/>
          <w:sz w:val="28"/>
          <w:szCs w:val="28"/>
          <w:lang w:eastAsia="ru-RU"/>
        </w:rPr>
        <w:t>профиль Фортепиано.</w:t>
      </w:r>
    </w:p>
    <w:p w14:paraId="234CC6D1" w14:textId="45A75539"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5374060F" w14:textId="40EF5DE3"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Основывается на базе дисциплин: «Гармония», «Теория музыки», «История </w:t>
      </w:r>
      <w:r w:rsidR="00974F02" w:rsidRPr="00752AD0">
        <w:rPr>
          <w:rFonts w:ascii="Times New Roman" w:eastAsia="Calibri" w:hAnsi="Times New Roman" w:cs="Times New Roman"/>
          <w:sz w:val="28"/>
          <w:szCs w:val="28"/>
        </w:rPr>
        <w:t>мировой</w:t>
      </w:r>
      <w:r w:rsidRPr="00752AD0">
        <w:rPr>
          <w:rFonts w:ascii="Times New Roman" w:eastAsia="Calibri" w:hAnsi="Times New Roman" w:cs="Times New Roman"/>
          <w:sz w:val="28"/>
          <w:szCs w:val="28"/>
        </w:rPr>
        <w:t xml:space="preserve"> музыкальной культуры».</w:t>
      </w:r>
    </w:p>
    <w:p w14:paraId="251947E4" w14:textId="7254CFA0"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Является основой для изучения следующих дисциплин: «Исполнительская интерпретация», «Анализ музыкальных</w:t>
      </w:r>
      <w:r w:rsidR="001034ED" w:rsidRPr="00752AD0">
        <w:rPr>
          <w:rFonts w:ascii="Times New Roman" w:eastAsia="Calibri" w:hAnsi="Times New Roman" w:cs="Times New Roman"/>
          <w:sz w:val="28"/>
          <w:szCs w:val="28"/>
        </w:rPr>
        <w:t xml:space="preserve"> произведений</w:t>
      </w:r>
      <w:r w:rsidRPr="00752AD0">
        <w:rPr>
          <w:rFonts w:ascii="Times New Roman" w:eastAsia="Calibri" w:hAnsi="Times New Roman" w:cs="Times New Roman"/>
          <w:sz w:val="28"/>
          <w:szCs w:val="28"/>
        </w:rPr>
        <w:t>».</w:t>
      </w:r>
    </w:p>
    <w:p w14:paraId="55E7B285" w14:textId="77777777" w:rsidR="001475AE" w:rsidRPr="00752AD0" w:rsidRDefault="001475AE" w:rsidP="001475AE">
      <w:pPr>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34B8771A" w14:textId="135704E3"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w:t>
      </w:r>
      <w:r w:rsidR="001034ED" w:rsidRPr="00752AD0">
        <w:rPr>
          <w:rFonts w:ascii="Times New Roman" w:eastAsia="Calibri" w:hAnsi="Times New Roman" w:cs="Times New Roman"/>
          <w:sz w:val="28"/>
          <w:szCs w:val="28"/>
        </w:rPr>
        <w:t xml:space="preserve"> – </w:t>
      </w:r>
      <w:r w:rsidRPr="00752AD0">
        <w:rPr>
          <w:rFonts w:ascii="Times New Roman" w:eastAsia="Calibri" w:hAnsi="Times New Roman" w:cs="Times New Roman"/>
          <w:sz w:val="28"/>
          <w:szCs w:val="28"/>
        </w:rPr>
        <w:t>формирование у студентов понимание развития музыкальной культуры в историческом контексте, видения и осознания причинно-следственных связей в процессе эволюции музыкального искусства, воспитание образного мышления музыкальным языком, умение выделить и обобщить концептуальные основы музыкального искусства.</w:t>
      </w:r>
    </w:p>
    <w:p w14:paraId="23BDF1AB"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музыкальной культуры, умение определять общие черты в художественно-культурном развитии Западной Европы в разные исторические этапы в ракурсе общей направленности эволюции западноевропейской музыки, видение отображения вышеперечисленных аспектах в лучших образцах авторского творчества.</w:t>
      </w:r>
    </w:p>
    <w:p w14:paraId="48ED0310" w14:textId="77777777"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Дисциплина нацелена на формирование</w:t>
      </w:r>
    </w:p>
    <w:p w14:paraId="479B63C4" w14:textId="216AC321"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w:t>
      </w:r>
      <w:r w:rsidR="00E36D73" w:rsidRPr="00752AD0">
        <w:rPr>
          <w:rFonts w:ascii="Times New Roman" w:eastAsia="Calibri" w:hAnsi="Times New Roman" w:cs="Times New Roman"/>
          <w:sz w:val="28"/>
          <w:szCs w:val="28"/>
        </w:rPr>
        <w:t>профессиональных</w:t>
      </w:r>
      <w:r w:rsidRPr="00752AD0">
        <w:rPr>
          <w:rFonts w:ascii="Times New Roman" w:eastAsia="Calibri" w:hAnsi="Times New Roman" w:cs="Times New Roman"/>
          <w:sz w:val="28"/>
          <w:szCs w:val="28"/>
        </w:rPr>
        <w:t xml:space="preserve"> компетенций (О</w:t>
      </w:r>
      <w:r w:rsidR="00E36D73" w:rsidRPr="00752AD0">
        <w:rPr>
          <w:rFonts w:ascii="Times New Roman" w:eastAsia="Calibri" w:hAnsi="Times New Roman" w:cs="Times New Roman"/>
          <w:sz w:val="28"/>
          <w:szCs w:val="28"/>
        </w:rPr>
        <w:t>П</w:t>
      </w:r>
      <w:r w:rsidRPr="00752AD0">
        <w:rPr>
          <w:rFonts w:ascii="Times New Roman" w:eastAsia="Calibri" w:hAnsi="Times New Roman" w:cs="Times New Roman"/>
          <w:sz w:val="28"/>
          <w:szCs w:val="28"/>
        </w:rPr>
        <w:t>К-1)</w:t>
      </w:r>
      <w:r w:rsidR="00F57BEE"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выпускника.</w:t>
      </w:r>
    </w:p>
    <w:p w14:paraId="2F4F1FB6" w14:textId="77777777"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098043DD"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 Философские и эстетические</w:t>
      </w:r>
      <w:r w:rsidR="009C4A08"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проблемы</w:t>
      </w:r>
      <w:r w:rsidR="009C4A08"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современной</w:t>
      </w:r>
      <w:r w:rsidR="009C4A08"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музыки.</w:t>
      </w:r>
    </w:p>
    <w:p w14:paraId="18B83859"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2. Основные направления и течения современной музыки.</w:t>
      </w:r>
    </w:p>
    <w:p w14:paraId="6E56779C"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3. Музыкальный экспрессионизм.</w:t>
      </w:r>
    </w:p>
    <w:p w14:paraId="06378E3E"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4. А. Шёнберг и его школа.</w:t>
      </w:r>
    </w:p>
    <w:p w14:paraId="1C5889A9"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5. Неоклассицизм и его представители.</w:t>
      </w:r>
    </w:p>
    <w:p w14:paraId="0BA5E786"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6. И. Стравинский – композитор 1001 стиля.</w:t>
      </w:r>
    </w:p>
    <w:p w14:paraId="76AFABF6"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7. Музыкальная культура Франции.</w:t>
      </w:r>
    </w:p>
    <w:p w14:paraId="4C64E39E"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8. Особенности английской музыкальной культуры.</w:t>
      </w:r>
    </w:p>
    <w:p w14:paraId="557D09ED"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lastRenderedPageBreak/>
        <w:t>9. Американская музыка в XX в.</w:t>
      </w:r>
    </w:p>
    <w:p w14:paraId="38F2A7A8"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10. Итальянская музыка.</w:t>
      </w:r>
    </w:p>
    <w:p w14:paraId="5016BAB6"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11. Музыкальная культура Германии.</w:t>
      </w:r>
    </w:p>
    <w:p w14:paraId="1305BA6D"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12. Особенности современной музыки 2 половины XX в.</w:t>
      </w:r>
    </w:p>
    <w:p w14:paraId="5DCDA70F"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13. Модернизм и авангард.</w:t>
      </w:r>
    </w:p>
    <w:p w14:paraId="358EE4E2"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14. </w:t>
      </w:r>
      <w:proofErr w:type="spellStart"/>
      <w:r w:rsidRPr="00752AD0">
        <w:rPr>
          <w:rFonts w:ascii="Times New Roman" w:eastAsia="Calibri" w:hAnsi="Times New Roman" w:cs="Times New Roman"/>
          <w:sz w:val="28"/>
          <w:szCs w:val="28"/>
        </w:rPr>
        <w:t>Неофольклор</w:t>
      </w:r>
      <w:proofErr w:type="spellEnd"/>
      <w:r w:rsidRPr="00752AD0">
        <w:rPr>
          <w:rFonts w:ascii="Times New Roman" w:eastAsia="Calibri" w:hAnsi="Times New Roman" w:cs="Times New Roman"/>
          <w:sz w:val="28"/>
          <w:szCs w:val="28"/>
        </w:rPr>
        <w:t xml:space="preserve"> и его представители.</w:t>
      </w:r>
    </w:p>
    <w:p w14:paraId="45EF844C"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15. </w:t>
      </w:r>
      <w:proofErr w:type="spellStart"/>
      <w:r w:rsidRPr="00752AD0">
        <w:rPr>
          <w:rFonts w:ascii="Times New Roman" w:eastAsia="Calibri" w:hAnsi="Times New Roman" w:cs="Times New Roman"/>
          <w:sz w:val="28"/>
          <w:szCs w:val="28"/>
        </w:rPr>
        <w:t>Полистилистика</w:t>
      </w:r>
      <w:proofErr w:type="spellEnd"/>
      <w:r w:rsidRPr="00752AD0">
        <w:rPr>
          <w:rFonts w:ascii="Times New Roman" w:eastAsia="Calibri" w:hAnsi="Times New Roman" w:cs="Times New Roman"/>
          <w:sz w:val="28"/>
          <w:szCs w:val="28"/>
        </w:rPr>
        <w:t>.</w:t>
      </w:r>
    </w:p>
    <w:p w14:paraId="10B33B6B"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16. Эволюция музыкальных форм и жанров. Жанровые гибриды.</w:t>
      </w:r>
    </w:p>
    <w:p w14:paraId="46FB2940"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17. Музыкальная лексика, стиль и композиционные техники XX-XXI вв.</w:t>
      </w:r>
    </w:p>
    <w:p w14:paraId="2ADFFFCA" w14:textId="77777777" w:rsidR="001034ED" w:rsidRPr="00752AD0" w:rsidRDefault="001475AE" w:rsidP="001034ED">
      <w:pPr>
        <w:tabs>
          <w:tab w:val="left" w:pos="1080"/>
        </w:tabs>
        <w:autoSpaceDE w:val="0"/>
        <w:autoSpaceDN w:val="0"/>
        <w:adjustRightInd w:val="0"/>
        <w:spacing w:after="0" w:line="259" w:lineRule="auto"/>
        <w:ind w:firstLine="709"/>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w:t>
      </w:r>
      <w:r w:rsidR="00240FA6" w:rsidRPr="00752AD0">
        <w:rPr>
          <w:rFonts w:ascii="Times New Roman" w:eastAsia="Calibri" w:hAnsi="Times New Roman" w:cs="Times New Roman"/>
          <w:sz w:val="28"/>
          <w:szCs w:val="28"/>
        </w:rPr>
        <w:t>роль, промежуточная аттестация 6 семестр</w:t>
      </w:r>
      <w:r w:rsidR="00AB0F41"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(зачет с оценкой)</w:t>
      </w:r>
      <w:r w:rsidR="00E36D73" w:rsidRPr="00752AD0">
        <w:rPr>
          <w:rFonts w:ascii="Times New Roman" w:eastAsia="Calibri" w:hAnsi="Times New Roman" w:cs="Times New Roman"/>
          <w:sz w:val="28"/>
          <w:szCs w:val="28"/>
        </w:rPr>
        <w:t>.</w:t>
      </w:r>
    </w:p>
    <w:p w14:paraId="04BDB5D1" w14:textId="345F79B1" w:rsidR="00637DD6" w:rsidRPr="00752AD0" w:rsidRDefault="001475AE" w:rsidP="001034ED">
      <w:pPr>
        <w:tabs>
          <w:tab w:val="left" w:pos="1080"/>
        </w:tabs>
        <w:autoSpaceDE w:val="0"/>
        <w:autoSpaceDN w:val="0"/>
        <w:adjustRightInd w:val="0"/>
        <w:spacing w:after="0" w:line="259" w:lineRule="auto"/>
        <w:ind w:firstLine="709"/>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 </w:t>
      </w:r>
      <w:r w:rsidR="00E36D73" w:rsidRPr="00752AD0">
        <w:rPr>
          <w:rFonts w:ascii="Times New Roman" w:eastAsia="Calibri" w:hAnsi="Times New Roman" w:cs="Times New Roman"/>
          <w:sz w:val="28"/>
          <w:szCs w:val="28"/>
        </w:rPr>
        <w:t>3</w:t>
      </w:r>
      <w:r w:rsidR="00AB0F41" w:rsidRPr="00752AD0">
        <w:rPr>
          <w:rFonts w:ascii="Times New Roman" w:eastAsia="Calibri" w:hAnsi="Times New Roman" w:cs="Times New Roman"/>
          <w:sz w:val="28"/>
          <w:szCs w:val="28"/>
        </w:rPr>
        <w:t xml:space="preserve">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108</w:t>
      </w:r>
      <w:r w:rsidR="00F57BEE"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 xml:space="preserve">часов. </w:t>
      </w:r>
      <w:r w:rsidR="00E36D73" w:rsidRPr="00752AD0">
        <w:rPr>
          <w:rFonts w:ascii="Times New Roman" w:hAnsi="Times New Roman" w:cs="Times New Roman"/>
          <w:sz w:val="28"/>
          <w:szCs w:val="28"/>
        </w:rPr>
        <w:t xml:space="preserve">Программой дисциплины предусмотрены </w:t>
      </w:r>
      <w:r w:rsidR="00C66594" w:rsidRPr="00752AD0">
        <w:rPr>
          <w:rFonts w:ascii="Times New Roman" w:eastAsia="Times New Roman" w:hAnsi="Times New Roman" w:cs="Times New Roman"/>
          <w:color w:val="000000"/>
          <w:sz w:val="28"/>
          <w:szCs w:val="28"/>
          <w:lang w:eastAsia="ru-RU"/>
        </w:rPr>
        <w:t xml:space="preserve">контактная работа </w:t>
      </w:r>
      <w:r w:rsidR="00DE2821">
        <w:rPr>
          <w:rFonts w:ascii="Times New Roman" w:eastAsia="Times New Roman" w:hAnsi="Times New Roman" w:cs="Times New Roman"/>
          <w:color w:val="000000"/>
          <w:sz w:val="28"/>
          <w:szCs w:val="28"/>
          <w:lang w:eastAsia="ru-RU"/>
        </w:rPr>
        <w:t>(12 </w:t>
      </w:r>
      <w:r w:rsidR="00E36D73" w:rsidRPr="00752AD0">
        <w:rPr>
          <w:rFonts w:ascii="Times New Roman" w:eastAsia="Times New Roman" w:hAnsi="Times New Roman" w:cs="Times New Roman"/>
          <w:color w:val="000000"/>
          <w:sz w:val="28"/>
          <w:szCs w:val="28"/>
          <w:lang w:eastAsia="ru-RU"/>
        </w:rPr>
        <w:t>ч.)</w:t>
      </w:r>
      <w:r w:rsidR="00C66594" w:rsidRPr="00752AD0">
        <w:rPr>
          <w:rFonts w:ascii="Times New Roman" w:eastAsia="Times New Roman" w:hAnsi="Times New Roman" w:cs="Times New Roman"/>
          <w:color w:val="000000"/>
          <w:sz w:val="28"/>
          <w:szCs w:val="28"/>
          <w:lang w:eastAsia="ru-RU"/>
        </w:rPr>
        <w:t xml:space="preserve">, самостоятельная работа </w:t>
      </w:r>
      <w:r w:rsidR="00DE2821">
        <w:rPr>
          <w:rFonts w:ascii="Times New Roman" w:eastAsia="Times New Roman" w:hAnsi="Times New Roman" w:cs="Times New Roman"/>
          <w:color w:val="000000"/>
          <w:sz w:val="28"/>
          <w:szCs w:val="28"/>
          <w:lang w:eastAsia="ru-RU"/>
        </w:rPr>
        <w:t xml:space="preserve">(94 </w:t>
      </w:r>
      <w:r w:rsidR="00E36D73" w:rsidRPr="00752AD0">
        <w:rPr>
          <w:rFonts w:ascii="Times New Roman" w:eastAsia="Times New Roman" w:hAnsi="Times New Roman" w:cs="Times New Roman"/>
          <w:color w:val="000000"/>
          <w:sz w:val="28"/>
          <w:szCs w:val="28"/>
          <w:lang w:eastAsia="ru-RU"/>
        </w:rPr>
        <w:t xml:space="preserve">ч.) </w:t>
      </w:r>
      <w:r w:rsidR="00C66594" w:rsidRPr="00752AD0">
        <w:rPr>
          <w:rFonts w:ascii="Times New Roman" w:eastAsia="Times New Roman" w:hAnsi="Times New Roman" w:cs="Times New Roman"/>
          <w:color w:val="000000"/>
          <w:sz w:val="28"/>
          <w:szCs w:val="28"/>
          <w:lang w:eastAsia="ru-RU"/>
        </w:rPr>
        <w:t xml:space="preserve">и контроль </w:t>
      </w:r>
      <w:r w:rsidR="00DE2821">
        <w:rPr>
          <w:rFonts w:ascii="Times New Roman" w:eastAsia="Times New Roman" w:hAnsi="Times New Roman" w:cs="Times New Roman"/>
          <w:color w:val="000000"/>
          <w:sz w:val="28"/>
          <w:szCs w:val="28"/>
          <w:lang w:eastAsia="ru-RU"/>
        </w:rPr>
        <w:t xml:space="preserve">(2 </w:t>
      </w:r>
      <w:r w:rsidR="00E36D73" w:rsidRPr="00752AD0">
        <w:rPr>
          <w:rFonts w:ascii="Times New Roman" w:eastAsia="Times New Roman" w:hAnsi="Times New Roman" w:cs="Times New Roman"/>
          <w:color w:val="000000"/>
          <w:sz w:val="28"/>
          <w:szCs w:val="28"/>
          <w:lang w:eastAsia="ru-RU"/>
        </w:rPr>
        <w:t>ч.)</w:t>
      </w:r>
      <w:r w:rsidR="00C66594" w:rsidRPr="00752AD0">
        <w:rPr>
          <w:rFonts w:ascii="Times New Roman" w:eastAsia="Times New Roman" w:hAnsi="Times New Roman" w:cs="Times New Roman"/>
          <w:color w:val="000000"/>
          <w:sz w:val="28"/>
          <w:szCs w:val="28"/>
          <w:lang w:eastAsia="ru-RU"/>
        </w:rPr>
        <w:t>.</w:t>
      </w:r>
    </w:p>
    <w:p w14:paraId="57DBF306" w14:textId="77777777" w:rsidR="00637DD6" w:rsidRPr="00752AD0" w:rsidRDefault="00637DD6" w:rsidP="00E36D73">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C072118"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288D6F7C"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30A84D43" w14:textId="10879CE4" w:rsidR="00637DD6" w:rsidRPr="00752AD0" w:rsidRDefault="00637DD6" w:rsidP="00AB0F41">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«Сольфеджио»</w:t>
      </w:r>
    </w:p>
    <w:p w14:paraId="56A41664" w14:textId="7A79BF3F" w:rsidR="00034420" w:rsidRPr="00752AD0" w:rsidRDefault="00637DD6"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Calibri" w:hAnsi="Times New Roman" w:cs="Times New Roman"/>
          <w:sz w:val="28"/>
          <w:szCs w:val="28"/>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DE2821">
        <w:rPr>
          <w:rFonts w:ascii="Times New Roman" w:eastAsia="Times New Roman" w:hAnsi="Times New Roman" w:cs="Times New Roman"/>
          <w:color w:val="000000"/>
          <w:sz w:val="28"/>
          <w:szCs w:val="28"/>
          <w:lang w:eastAsia="ru-RU"/>
        </w:rPr>
        <w:t>, профиль Фортепиано.</w:t>
      </w:r>
    </w:p>
    <w:p w14:paraId="3E6E1413"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2004FD7D" w14:textId="357AE10F"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Основывается на базе дисциплин: «Элементарная теория музыки»</w:t>
      </w:r>
      <w:r w:rsidR="00974F02" w:rsidRPr="00752AD0">
        <w:rPr>
          <w:rFonts w:ascii="Times New Roman" w:eastAsia="Calibri" w:hAnsi="Times New Roman" w:cs="Times New Roman"/>
          <w:sz w:val="28"/>
          <w:szCs w:val="28"/>
        </w:rPr>
        <w:t>, «Гармония».</w:t>
      </w:r>
    </w:p>
    <w:p w14:paraId="7A7D5D0D" w14:textId="0210118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Является основой для изучения следующих дисциплин: «Полифония», «Анализ музыкальных произведений», «Педагогическая практика».</w:t>
      </w:r>
    </w:p>
    <w:p w14:paraId="3667C837"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4678AFA3"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 – формирование общей музыкально-эстетической культуры студентов; подготовка студентов к получению квалификации преподавателя музыкально-теоретических дисциплин; воспитание заинтересованности к практике музицирования и записи музыки.</w:t>
      </w:r>
    </w:p>
    <w:p w14:paraId="1EF6C8E6"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развить музыкальное мышление студентов; научить студентов осмысленно воспринимать и исполнять музыкальные произведения, творчески использовать полученные знания и навыки на практике; овладеть умениями и навыками слухового анализа и подбора по слуху, записи многоголосной музыкальной фактуры; детально ориентироваться в многоголосном (ансамблевом, хоровом) звучании.</w:t>
      </w:r>
    </w:p>
    <w:p w14:paraId="7C85DA5F"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Дисциплина нацелена на формирование </w:t>
      </w:r>
    </w:p>
    <w:p w14:paraId="36175EE8"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(ОПК-2, ОПК-6) выпускника.</w:t>
      </w:r>
    </w:p>
    <w:p w14:paraId="39A0AF71"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64774EA0"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Гармоническое сольфеджио. Модуляции в тональности первой степени родства.</w:t>
      </w:r>
    </w:p>
    <w:p w14:paraId="50104264"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Органный пункт.</w:t>
      </w:r>
    </w:p>
    <w:p w14:paraId="1ACFD03F"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Мажоро-минорные системы.</w:t>
      </w:r>
    </w:p>
    <w:p w14:paraId="3174B32A"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Трезвучие шестой низкой ступени.</w:t>
      </w:r>
    </w:p>
    <w:p w14:paraId="650A2786"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Модулирующие секвенции.</w:t>
      </w:r>
    </w:p>
    <w:p w14:paraId="519B34A4"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Эллипсис.</w:t>
      </w:r>
    </w:p>
    <w:p w14:paraId="4A3F662C"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Хроматические прерванные обороты.</w:t>
      </w:r>
    </w:p>
    <w:p w14:paraId="7D3F83B7" w14:textId="77777777"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Модуляция через энгармонизм уменьшенного септаккорда.</w:t>
      </w:r>
    </w:p>
    <w:p w14:paraId="14514819" w14:textId="77777777" w:rsidR="001034ED"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Модуляция через энгармонизм малого мажорного септаккорда.</w:t>
      </w:r>
    </w:p>
    <w:p w14:paraId="71C93301" w14:textId="62208313" w:rsidR="00637DD6" w:rsidRPr="00752AD0" w:rsidRDefault="00637DD6" w:rsidP="006A314C">
      <w:pPr>
        <w:numPr>
          <w:ilvl w:val="0"/>
          <w:numId w:val="11"/>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Другие способы энгармонических модуляций.</w:t>
      </w:r>
    </w:p>
    <w:p w14:paraId="4EB69D02" w14:textId="0D47928B"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контроль, промежуточная аттестация</w:t>
      </w:r>
      <w:r w:rsidR="00240FA6" w:rsidRPr="00752AD0">
        <w:rPr>
          <w:rFonts w:ascii="Times New Roman" w:eastAsia="Calibri" w:hAnsi="Times New Roman" w:cs="Times New Roman"/>
          <w:sz w:val="28"/>
          <w:szCs w:val="28"/>
        </w:rPr>
        <w:t xml:space="preserve"> 1 семестр</w:t>
      </w:r>
      <w:r w:rsidR="00AB0F41"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 xml:space="preserve">(зачет с оценкой), </w:t>
      </w:r>
      <w:r w:rsidRPr="00752AD0">
        <w:rPr>
          <w:rFonts w:ascii="Times New Roman" w:eastAsia="Calibri" w:hAnsi="Times New Roman" w:cs="Times New Roman"/>
          <w:sz w:val="28"/>
          <w:szCs w:val="28"/>
        </w:rPr>
        <w:t>2 семестр</w:t>
      </w:r>
      <w:r w:rsidR="001034ED"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(экзамен)</w:t>
      </w:r>
    </w:p>
    <w:p w14:paraId="4EB22214" w14:textId="4C467CA3"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 4 </w:t>
      </w:r>
      <w:proofErr w:type="spellStart"/>
      <w:proofErr w:type="gram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w:t>
      </w:r>
      <w:proofErr w:type="gramEnd"/>
      <w:r w:rsidRPr="00752AD0">
        <w:rPr>
          <w:rFonts w:ascii="Times New Roman" w:eastAsia="Calibri" w:hAnsi="Times New Roman" w:cs="Times New Roman"/>
          <w:sz w:val="28"/>
          <w:szCs w:val="28"/>
        </w:rPr>
        <w:t xml:space="preserve"> 144</w:t>
      </w:r>
      <w:r w:rsidR="00C66594"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часа.</w:t>
      </w:r>
      <w:r w:rsidR="00AB0F41" w:rsidRPr="00752AD0">
        <w:rPr>
          <w:rFonts w:ascii="Times New Roman" w:eastAsia="Calibri" w:hAnsi="Times New Roman" w:cs="Times New Roman"/>
          <w:sz w:val="28"/>
          <w:szCs w:val="28"/>
        </w:rPr>
        <w:t xml:space="preserve"> </w:t>
      </w:r>
      <w:r w:rsidRPr="00752AD0">
        <w:rPr>
          <w:rFonts w:ascii="Times New Roman" w:hAnsi="Times New Roman" w:cs="Times New Roman"/>
          <w:sz w:val="28"/>
          <w:szCs w:val="28"/>
        </w:rPr>
        <w:t xml:space="preserve">Программой дисциплины предусмотрены </w:t>
      </w:r>
      <w:r w:rsidR="00C66594" w:rsidRPr="00752AD0">
        <w:rPr>
          <w:rFonts w:ascii="Times New Roman" w:eastAsia="Times New Roman" w:hAnsi="Times New Roman" w:cs="Times New Roman"/>
          <w:color w:val="000000"/>
          <w:sz w:val="28"/>
          <w:szCs w:val="28"/>
          <w:lang w:eastAsia="ru-RU"/>
        </w:rPr>
        <w:t xml:space="preserve">контактная работа </w:t>
      </w:r>
      <w:r w:rsidR="00DE2821">
        <w:rPr>
          <w:rFonts w:ascii="Times New Roman" w:eastAsia="Times New Roman" w:hAnsi="Times New Roman" w:cs="Times New Roman"/>
          <w:color w:val="000000"/>
          <w:sz w:val="28"/>
          <w:szCs w:val="28"/>
          <w:lang w:eastAsia="ru-RU"/>
        </w:rPr>
        <w:t xml:space="preserve">(12 </w:t>
      </w:r>
      <w:r w:rsidRPr="00752AD0">
        <w:rPr>
          <w:rFonts w:ascii="Times New Roman" w:eastAsia="Times New Roman" w:hAnsi="Times New Roman" w:cs="Times New Roman"/>
          <w:color w:val="000000"/>
          <w:sz w:val="28"/>
          <w:szCs w:val="28"/>
          <w:lang w:eastAsia="ru-RU"/>
        </w:rPr>
        <w:t xml:space="preserve">ч.), </w:t>
      </w:r>
      <w:r w:rsidR="00C66594" w:rsidRPr="00752AD0">
        <w:rPr>
          <w:rFonts w:ascii="Times New Roman" w:eastAsia="Times New Roman" w:hAnsi="Times New Roman" w:cs="Times New Roman"/>
          <w:color w:val="000000"/>
          <w:sz w:val="28"/>
          <w:szCs w:val="28"/>
          <w:lang w:eastAsia="ru-RU"/>
        </w:rPr>
        <w:t xml:space="preserve">самостоятельная работа </w:t>
      </w:r>
      <w:r w:rsidR="00DE2821">
        <w:rPr>
          <w:rFonts w:ascii="Times New Roman" w:eastAsia="Times New Roman" w:hAnsi="Times New Roman" w:cs="Times New Roman"/>
          <w:color w:val="000000"/>
          <w:sz w:val="28"/>
          <w:szCs w:val="28"/>
          <w:lang w:eastAsia="ru-RU"/>
        </w:rPr>
        <w:t xml:space="preserve">(126 </w:t>
      </w:r>
      <w:r w:rsidRPr="00752AD0">
        <w:rPr>
          <w:rFonts w:ascii="Times New Roman" w:eastAsia="Times New Roman" w:hAnsi="Times New Roman" w:cs="Times New Roman"/>
          <w:color w:val="000000"/>
          <w:sz w:val="28"/>
          <w:szCs w:val="28"/>
          <w:lang w:eastAsia="ru-RU"/>
        </w:rPr>
        <w:t xml:space="preserve">ч.) </w:t>
      </w:r>
      <w:r w:rsidR="00C66594" w:rsidRPr="00752AD0">
        <w:rPr>
          <w:rFonts w:ascii="Times New Roman" w:eastAsia="Times New Roman" w:hAnsi="Times New Roman" w:cs="Times New Roman"/>
          <w:color w:val="000000"/>
          <w:sz w:val="28"/>
          <w:szCs w:val="28"/>
          <w:lang w:eastAsia="ru-RU"/>
        </w:rPr>
        <w:t xml:space="preserve">и контроль </w:t>
      </w:r>
      <w:r w:rsidR="00DE2821">
        <w:rPr>
          <w:rFonts w:ascii="Times New Roman" w:eastAsia="Times New Roman" w:hAnsi="Times New Roman" w:cs="Times New Roman"/>
          <w:color w:val="000000"/>
          <w:sz w:val="28"/>
          <w:szCs w:val="28"/>
          <w:lang w:eastAsia="ru-RU"/>
        </w:rPr>
        <w:t xml:space="preserve">(6 </w:t>
      </w:r>
      <w:r w:rsidRPr="00752AD0">
        <w:rPr>
          <w:rFonts w:ascii="Times New Roman" w:eastAsia="Times New Roman" w:hAnsi="Times New Roman" w:cs="Times New Roman"/>
          <w:color w:val="000000"/>
          <w:sz w:val="28"/>
          <w:szCs w:val="28"/>
          <w:lang w:eastAsia="ru-RU"/>
        </w:rPr>
        <w:t>ч.)</w:t>
      </w:r>
      <w:r w:rsidR="00C66594" w:rsidRPr="00752AD0">
        <w:rPr>
          <w:rFonts w:ascii="Times New Roman" w:eastAsia="Times New Roman" w:hAnsi="Times New Roman" w:cs="Times New Roman"/>
          <w:color w:val="000000"/>
          <w:sz w:val="28"/>
          <w:szCs w:val="28"/>
          <w:lang w:eastAsia="ru-RU"/>
        </w:rPr>
        <w:t>.</w:t>
      </w:r>
    </w:p>
    <w:p w14:paraId="22D236A1"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Times New Roman" w:hAnsi="Times New Roman" w:cs="Times New Roman"/>
          <w:color w:val="000000"/>
          <w:sz w:val="28"/>
          <w:szCs w:val="28"/>
          <w:lang w:eastAsia="ru-RU"/>
        </w:rPr>
      </w:pPr>
    </w:p>
    <w:p w14:paraId="75867E66"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43AC0CEF"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50E76F15" w14:textId="1D469CD7" w:rsidR="00637DD6" w:rsidRPr="00752AD0" w:rsidRDefault="00637DD6" w:rsidP="00AB0F41">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«Гармония»</w:t>
      </w:r>
    </w:p>
    <w:p w14:paraId="2E1DC3BB" w14:textId="5C14D3A0" w:rsidR="00034420" w:rsidRPr="00752AD0" w:rsidRDefault="00637DD6" w:rsidP="00DE282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Calibri" w:hAnsi="Times New Roman" w:cs="Times New Roman"/>
          <w:sz w:val="28"/>
          <w:szCs w:val="28"/>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DE2821">
        <w:rPr>
          <w:rFonts w:ascii="Times New Roman" w:eastAsia="Times New Roman" w:hAnsi="Times New Roman" w:cs="Times New Roman"/>
          <w:color w:val="000000"/>
          <w:sz w:val="28"/>
          <w:szCs w:val="28"/>
          <w:lang w:eastAsia="ru-RU"/>
        </w:rPr>
        <w:t>,</w:t>
      </w:r>
      <w:r w:rsidR="00DE2821" w:rsidRPr="00DE2821">
        <w:rPr>
          <w:rFonts w:ascii="Times New Roman" w:eastAsia="Times New Roman" w:hAnsi="Times New Roman" w:cs="Times New Roman"/>
          <w:color w:val="000000"/>
          <w:sz w:val="28"/>
          <w:szCs w:val="28"/>
          <w:lang w:eastAsia="ru-RU"/>
        </w:rPr>
        <w:t xml:space="preserve"> </w:t>
      </w:r>
      <w:r w:rsidR="00DE2821">
        <w:rPr>
          <w:rFonts w:ascii="Times New Roman" w:eastAsia="Times New Roman" w:hAnsi="Times New Roman" w:cs="Times New Roman"/>
          <w:color w:val="000000"/>
          <w:sz w:val="28"/>
          <w:szCs w:val="28"/>
          <w:lang w:eastAsia="ru-RU"/>
        </w:rPr>
        <w:t>профиль Фортепиано.</w:t>
      </w:r>
    </w:p>
    <w:p w14:paraId="05B63D25" w14:textId="6FFBE8C5"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3B547302"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Основывается на базе дисциплин: «Элементарная теория музыки».</w:t>
      </w:r>
    </w:p>
    <w:p w14:paraId="31CCE0E7" w14:textId="605D991C"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Является основой для изучения следующих дисциплин: «Сольфеджио», «Анализ музыкальных </w:t>
      </w:r>
      <w:r w:rsidR="001034ED" w:rsidRPr="00752AD0">
        <w:rPr>
          <w:rFonts w:ascii="Times New Roman" w:eastAsia="Calibri" w:hAnsi="Times New Roman" w:cs="Times New Roman"/>
          <w:sz w:val="28"/>
          <w:szCs w:val="28"/>
        </w:rPr>
        <w:t>произведений</w:t>
      </w:r>
      <w:r w:rsidRPr="00752AD0">
        <w:rPr>
          <w:rFonts w:ascii="Times New Roman" w:eastAsia="Calibri" w:hAnsi="Times New Roman" w:cs="Times New Roman"/>
          <w:sz w:val="28"/>
          <w:szCs w:val="28"/>
        </w:rPr>
        <w:t>», «Полифония»</w:t>
      </w:r>
      <w:r w:rsidR="00AB0F41" w:rsidRPr="00752AD0">
        <w:rPr>
          <w:rFonts w:ascii="Times New Roman" w:eastAsia="Calibri" w:hAnsi="Times New Roman" w:cs="Times New Roman"/>
          <w:sz w:val="28"/>
          <w:szCs w:val="28"/>
        </w:rPr>
        <w:t>.</w:t>
      </w:r>
    </w:p>
    <w:p w14:paraId="1BDCDB35"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02D23934"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формирование у студентов целостного понимания музыкального произведения, его содержания, конструктивно-логических закономерностей гармонии, раскрывающих специфику музыкального языка, способствующих осмысленной и глубокой художественной интерпретации музыки.</w:t>
      </w:r>
    </w:p>
    <w:p w14:paraId="55E9352A"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рассмотреть элементы гармонического языка как важного средства музыкальной выразительности; развить музыкальное мышление студентов; научить студентов выявлять функциональные связи гармонии; овладеть умениями и навыками гармонического анализа музыкальных произведений разных исторических и национальных стилей и жанров.</w:t>
      </w:r>
    </w:p>
    <w:p w14:paraId="6EA96BB7"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Дисциплина нацелена на формирование </w:t>
      </w:r>
    </w:p>
    <w:p w14:paraId="74964C0E"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lastRenderedPageBreak/>
        <w:t>общепрофессиональных (ОПК-1) выпускника.</w:t>
      </w:r>
    </w:p>
    <w:p w14:paraId="44F0A999"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5FA73DCE" w14:textId="77777777" w:rsidR="00637DD6" w:rsidRPr="00752AD0" w:rsidRDefault="00637DD6" w:rsidP="006A314C">
      <w:pPr>
        <w:numPr>
          <w:ilvl w:val="0"/>
          <w:numId w:val="12"/>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Простейшие гармонические средства в условиях диатоники. </w:t>
      </w:r>
    </w:p>
    <w:p w14:paraId="2DFADEE7" w14:textId="77777777" w:rsidR="00637DD6" w:rsidRPr="00752AD0" w:rsidRDefault="00637DD6" w:rsidP="006A314C">
      <w:pPr>
        <w:numPr>
          <w:ilvl w:val="0"/>
          <w:numId w:val="12"/>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Хроматика. Наиболее употребительные </w:t>
      </w:r>
      <w:proofErr w:type="spellStart"/>
      <w:r w:rsidRPr="00752AD0">
        <w:rPr>
          <w:rFonts w:ascii="Times New Roman" w:eastAsia="Calibri" w:hAnsi="Times New Roman" w:cs="Times New Roman"/>
          <w:sz w:val="28"/>
          <w:szCs w:val="28"/>
        </w:rPr>
        <w:t>альтерированные</w:t>
      </w:r>
      <w:proofErr w:type="spellEnd"/>
      <w:r w:rsidRPr="00752AD0">
        <w:rPr>
          <w:rFonts w:ascii="Times New Roman" w:eastAsia="Calibri" w:hAnsi="Times New Roman" w:cs="Times New Roman"/>
          <w:sz w:val="28"/>
          <w:szCs w:val="28"/>
        </w:rPr>
        <w:t xml:space="preserve"> гармонии.</w:t>
      </w:r>
    </w:p>
    <w:p w14:paraId="0C46204F" w14:textId="77777777" w:rsidR="00637DD6" w:rsidRPr="00752AD0" w:rsidRDefault="00637DD6" w:rsidP="006A314C">
      <w:pPr>
        <w:numPr>
          <w:ilvl w:val="0"/>
          <w:numId w:val="12"/>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Модуляция.</w:t>
      </w:r>
    </w:p>
    <w:p w14:paraId="795228C0" w14:textId="77777777" w:rsidR="00637DD6" w:rsidRPr="00752AD0" w:rsidRDefault="00637DD6" w:rsidP="006A314C">
      <w:pPr>
        <w:numPr>
          <w:ilvl w:val="0"/>
          <w:numId w:val="12"/>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Мажоро-минорные системы.</w:t>
      </w:r>
    </w:p>
    <w:p w14:paraId="5FF2347A" w14:textId="77777777" w:rsidR="00637DD6" w:rsidRPr="00752AD0" w:rsidRDefault="00637DD6" w:rsidP="006A314C">
      <w:pPr>
        <w:numPr>
          <w:ilvl w:val="0"/>
          <w:numId w:val="12"/>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История гармонических стилей.</w:t>
      </w:r>
    </w:p>
    <w:p w14:paraId="69D4075B" w14:textId="01C7C0C9"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контроль, промежуточная аттестация</w:t>
      </w:r>
      <w:r w:rsidR="00240FA6" w:rsidRPr="00752AD0">
        <w:rPr>
          <w:rFonts w:ascii="Times New Roman" w:eastAsia="Calibri" w:hAnsi="Times New Roman" w:cs="Times New Roman"/>
          <w:sz w:val="28"/>
          <w:szCs w:val="28"/>
        </w:rPr>
        <w:t xml:space="preserve"> 1 семестр</w:t>
      </w:r>
      <w:r w:rsidR="00AB0F41"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 xml:space="preserve">(зачет с оценкой), </w:t>
      </w:r>
      <w:r w:rsidRPr="00752AD0">
        <w:rPr>
          <w:rFonts w:ascii="Times New Roman" w:eastAsia="Calibri" w:hAnsi="Times New Roman" w:cs="Times New Roman"/>
          <w:sz w:val="28"/>
          <w:szCs w:val="28"/>
        </w:rPr>
        <w:t>2 семестр</w:t>
      </w:r>
      <w:r w:rsidR="001034ED"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(экзамен).</w:t>
      </w:r>
    </w:p>
    <w:p w14:paraId="062B2280" w14:textId="555C3FD8" w:rsidR="00CF548F"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w:t>
      </w:r>
      <w:r w:rsidR="00AB0F41"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 xml:space="preserve">4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144</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 xml:space="preserve">часа. </w:t>
      </w:r>
      <w:r w:rsidRPr="00752AD0">
        <w:rPr>
          <w:rFonts w:ascii="Times New Roman" w:hAnsi="Times New Roman" w:cs="Times New Roman"/>
          <w:sz w:val="28"/>
          <w:szCs w:val="28"/>
        </w:rPr>
        <w:t xml:space="preserve">Программой дисциплины предусмотрены </w:t>
      </w:r>
      <w:r w:rsidR="00DE2821">
        <w:rPr>
          <w:rFonts w:ascii="Times New Roman" w:eastAsia="Times New Roman" w:hAnsi="Times New Roman" w:cs="Times New Roman"/>
          <w:color w:val="000000"/>
          <w:sz w:val="28"/>
          <w:szCs w:val="28"/>
          <w:lang w:eastAsia="ru-RU"/>
        </w:rPr>
        <w:t xml:space="preserve">(12 </w:t>
      </w:r>
      <w:r w:rsidRPr="00752AD0">
        <w:rPr>
          <w:rFonts w:ascii="Times New Roman" w:eastAsia="Times New Roman" w:hAnsi="Times New Roman" w:cs="Times New Roman"/>
          <w:color w:val="000000"/>
          <w:sz w:val="28"/>
          <w:szCs w:val="28"/>
          <w:lang w:eastAsia="ru-RU"/>
        </w:rPr>
        <w:t>ч.) контактной ра</w:t>
      </w:r>
      <w:r w:rsidR="00DE2821">
        <w:rPr>
          <w:rFonts w:ascii="Times New Roman" w:eastAsia="Times New Roman" w:hAnsi="Times New Roman" w:cs="Times New Roman"/>
          <w:color w:val="000000"/>
          <w:sz w:val="28"/>
          <w:szCs w:val="28"/>
          <w:lang w:eastAsia="ru-RU"/>
        </w:rPr>
        <w:t xml:space="preserve">боты, (126 ч.) самостоятельной работы, (6 </w:t>
      </w:r>
      <w:r w:rsidRPr="00752AD0">
        <w:rPr>
          <w:rFonts w:ascii="Times New Roman" w:eastAsia="Times New Roman" w:hAnsi="Times New Roman" w:cs="Times New Roman"/>
          <w:color w:val="000000"/>
          <w:sz w:val="28"/>
          <w:szCs w:val="28"/>
          <w:lang w:eastAsia="ru-RU"/>
        </w:rPr>
        <w:t>ч.) на контроль.</w:t>
      </w:r>
    </w:p>
    <w:p w14:paraId="40B165A5" w14:textId="77777777" w:rsidR="00CF548F" w:rsidRPr="00752AD0" w:rsidRDefault="00CF548F" w:rsidP="00AB0F41">
      <w:pPr>
        <w:tabs>
          <w:tab w:val="left" w:pos="1080"/>
        </w:tabs>
        <w:autoSpaceDE w:val="0"/>
        <w:autoSpaceDN w:val="0"/>
        <w:adjustRightInd w:val="0"/>
        <w:spacing w:after="160" w:line="259" w:lineRule="auto"/>
        <w:contextualSpacing/>
        <w:rPr>
          <w:rFonts w:ascii="Times New Roman" w:eastAsia="Times New Roman" w:hAnsi="Times New Roman" w:cs="Times New Roman"/>
          <w:bCs/>
          <w:sz w:val="28"/>
          <w:szCs w:val="28"/>
          <w:lang w:eastAsia="ru-RU"/>
        </w:rPr>
      </w:pPr>
    </w:p>
    <w:p w14:paraId="70954B12" w14:textId="77777777" w:rsidR="00A2262C" w:rsidRPr="00752AD0" w:rsidRDefault="00A2262C" w:rsidP="00A2262C">
      <w:pPr>
        <w:tabs>
          <w:tab w:val="left" w:pos="1080"/>
        </w:tabs>
        <w:autoSpaceDE w:val="0"/>
        <w:autoSpaceDN w:val="0"/>
        <w:adjustRightInd w:val="0"/>
        <w:spacing w:after="160" w:line="259" w:lineRule="auto"/>
        <w:ind w:firstLine="709"/>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АННОТАЦИЯ</w:t>
      </w:r>
    </w:p>
    <w:p w14:paraId="2A6DF377" w14:textId="77777777" w:rsidR="00A2262C" w:rsidRPr="00752AD0" w:rsidRDefault="00A2262C" w:rsidP="00A2262C">
      <w:pPr>
        <w:tabs>
          <w:tab w:val="left" w:pos="1080"/>
        </w:tabs>
        <w:autoSpaceDE w:val="0"/>
        <w:autoSpaceDN w:val="0"/>
        <w:adjustRightInd w:val="0"/>
        <w:spacing w:after="160" w:line="259" w:lineRule="auto"/>
        <w:ind w:firstLine="709"/>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рабочей программы учебной дисциплины</w:t>
      </w:r>
    </w:p>
    <w:p w14:paraId="4CBBE448" w14:textId="442BFE44" w:rsidR="00A2262C" w:rsidRPr="00752AD0" w:rsidRDefault="00A2262C" w:rsidP="00AB0F41">
      <w:pPr>
        <w:tabs>
          <w:tab w:val="left" w:pos="1080"/>
        </w:tabs>
        <w:autoSpaceDE w:val="0"/>
        <w:autoSpaceDN w:val="0"/>
        <w:adjustRightInd w:val="0"/>
        <w:spacing w:after="160" w:line="259" w:lineRule="auto"/>
        <w:ind w:firstLine="709"/>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«Полифония»</w:t>
      </w:r>
    </w:p>
    <w:p w14:paraId="3B65914F" w14:textId="1F53B8B7" w:rsidR="00AB0F41" w:rsidRPr="00DE2821" w:rsidRDefault="00A2262C" w:rsidP="00DE282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bCs/>
          <w:sz w:val="28"/>
          <w:szCs w:val="28"/>
          <w:lang w:eastAsia="ru-RU"/>
        </w:rPr>
        <w:t>Логико-структурный анализ дисциплины</w:t>
      </w:r>
      <w:r w:rsidRPr="00752AD0">
        <w:rPr>
          <w:rFonts w:ascii="Times New Roman" w:eastAsia="Times New Roman" w:hAnsi="Times New Roman" w:cs="Times New Roman"/>
          <w:bCs/>
          <w:sz w:val="28"/>
          <w:szCs w:val="28"/>
          <w:lang w:eastAsia="ru-RU"/>
        </w:rPr>
        <w:t xml:space="preserve">: курс входит </w:t>
      </w:r>
      <w:r w:rsidR="002A1525" w:rsidRPr="00752AD0">
        <w:rPr>
          <w:rFonts w:ascii="Times New Roman" w:eastAsia="Times New Roman" w:hAnsi="Times New Roman" w:cs="Times New Roman"/>
          <w:color w:val="000000"/>
          <w:sz w:val="28"/>
          <w:szCs w:val="28"/>
          <w:lang w:eastAsia="ru-RU"/>
        </w:rPr>
        <w:t xml:space="preserve">обязательную часть </w:t>
      </w:r>
      <w:r w:rsidR="002A1525" w:rsidRPr="00752AD0">
        <w:rPr>
          <w:rFonts w:ascii="Times New Roman" w:eastAsia="Calibri" w:hAnsi="Times New Roman" w:cs="Times New Roman"/>
          <w:sz w:val="28"/>
          <w:szCs w:val="28"/>
        </w:rPr>
        <w:t xml:space="preserve">дисциплин подготовки студентов по </w:t>
      </w:r>
      <w:r w:rsidR="002A1525">
        <w:rPr>
          <w:rFonts w:ascii="Times New Roman" w:eastAsia="Times New Roman" w:hAnsi="Times New Roman" w:cs="Times New Roman"/>
          <w:color w:val="000000"/>
          <w:sz w:val="28"/>
          <w:szCs w:val="28"/>
          <w:lang w:eastAsia="ru-RU"/>
        </w:rPr>
        <w:t xml:space="preserve">направлению подготовки </w:t>
      </w:r>
      <w:r w:rsidR="002A1525">
        <w:rPr>
          <w:rFonts w:ascii="Times New Roman" w:hAnsi="Times New Roman" w:cs="Times New Roman"/>
          <w:sz w:val="28"/>
          <w:szCs w:val="28"/>
        </w:rPr>
        <w:t>53.03.02</w:t>
      </w:r>
      <w:r w:rsidR="002A1525" w:rsidRPr="00752AD0">
        <w:rPr>
          <w:rFonts w:ascii="Times New Roman" w:hAnsi="Times New Roman" w:cs="Times New Roman"/>
          <w:sz w:val="28"/>
          <w:szCs w:val="28"/>
        </w:rPr>
        <w:t xml:space="preserve"> </w:t>
      </w:r>
      <w:r w:rsidR="002A1525">
        <w:rPr>
          <w:rFonts w:ascii="Times New Roman" w:hAnsi="Times New Roman" w:cs="Times New Roman"/>
          <w:color w:val="000000"/>
          <w:sz w:val="28"/>
          <w:szCs w:val="28"/>
        </w:rPr>
        <w:t>Музыкально-инструментальное искусство</w:t>
      </w:r>
      <w:r w:rsidR="002A1525" w:rsidRPr="00752AD0">
        <w:rPr>
          <w:rFonts w:ascii="Times New Roman" w:eastAsia="Times New Roman" w:hAnsi="Times New Roman" w:cs="Times New Roman"/>
          <w:bCs/>
          <w:sz w:val="28"/>
          <w:szCs w:val="28"/>
          <w:lang w:eastAsia="ru-RU"/>
        </w:rPr>
        <w:t xml:space="preserve"> </w:t>
      </w:r>
      <w:r w:rsidRPr="00752AD0">
        <w:rPr>
          <w:rFonts w:ascii="Times New Roman" w:eastAsia="Times New Roman" w:hAnsi="Times New Roman" w:cs="Times New Roman"/>
          <w:bCs/>
          <w:sz w:val="28"/>
          <w:szCs w:val="28"/>
          <w:lang w:eastAsia="ru-RU"/>
        </w:rPr>
        <w:t>Дисциплина реализуется к</w:t>
      </w:r>
      <w:r w:rsidR="00DE2821">
        <w:rPr>
          <w:rFonts w:ascii="Times New Roman" w:eastAsia="Times New Roman" w:hAnsi="Times New Roman" w:cs="Times New Roman"/>
          <w:bCs/>
          <w:sz w:val="28"/>
          <w:szCs w:val="28"/>
          <w:lang w:eastAsia="ru-RU"/>
        </w:rPr>
        <w:t>афедрой теории и истории музыки,</w:t>
      </w:r>
      <w:r w:rsidR="00DE2821" w:rsidRPr="00DE2821">
        <w:rPr>
          <w:rFonts w:ascii="Times New Roman" w:eastAsia="Times New Roman" w:hAnsi="Times New Roman" w:cs="Times New Roman"/>
          <w:color w:val="000000"/>
          <w:sz w:val="28"/>
          <w:szCs w:val="28"/>
          <w:lang w:eastAsia="ru-RU"/>
        </w:rPr>
        <w:t xml:space="preserve"> </w:t>
      </w:r>
      <w:r w:rsidR="00DE2821">
        <w:rPr>
          <w:rFonts w:ascii="Times New Roman" w:eastAsia="Times New Roman" w:hAnsi="Times New Roman" w:cs="Times New Roman"/>
          <w:color w:val="000000"/>
          <w:sz w:val="28"/>
          <w:szCs w:val="28"/>
          <w:lang w:eastAsia="ru-RU"/>
        </w:rPr>
        <w:t>профиль Фортепиано.</w:t>
      </w:r>
    </w:p>
    <w:p w14:paraId="7E41FB7C" w14:textId="17D40236"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Основывается на базе дисциплин: «Гармония», «Теория музыки», «История мировой музыкальной культуры».</w:t>
      </w:r>
    </w:p>
    <w:p w14:paraId="4459CD2A" w14:textId="5E65146B"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 xml:space="preserve">Является основой для изучения следующих дисциплин: «Исполнительская интерпретация», «Анализ музыкальных </w:t>
      </w:r>
      <w:r w:rsidR="001034ED" w:rsidRPr="00752AD0">
        <w:rPr>
          <w:rFonts w:ascii="Times New Roman" w:eastAsia="Times New Roman" w:hAnsi="Times New Roman" w:cs="Times New Roman"/>
          <w:bCs/>
          <w:sz w:val="28"/>
          <w:szCs w:val="28"/>
          <w:lang w:eastAsia="ru-RU"/>
        </w:rPr>
        <w:t>произведений</w:t>
      </w:r>
      <w:r w:rsidRPr="00752AD0">
        <w:rPr>
          <w:rFonts w:ascii="Times New Roman" w:eastAsia="Times New Roman" w:hAnsi="Times New Roman" w:cs="Times New Roman"/>
          <w:bCs/>
          <w:sz w:val="28"/>
          <w:szCs w:val="28"/>
          <w:lang w:eastAsia="ru-RU"/>
        </w:rPr>
        <w:t>».</w:t>
      </w:r>
    </w:p>
    <w:p w14:paraId="4420ADAF" w14:textId="77777777"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Цели и задачи дисциплины</w:t>
      </w:r>
    </w:p>
    <w:p w14:paraId="34B3DBDB" w14:textId="58EBF979"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sz w:val="28"/>
          <w:szCs w:val="28"/>
          <w:lang w:eastAsia="ru-RU"/>
        </w:rPr>
        <w:t>Цель дисциплины</w:t>
      </w:r>
      <w:r w:rsidR="001034ED" w:rsidRPr="00752AD0">
        <w:rPr>
          <w:rFonts w:ascii="Times New Roman" w:eastAsia="Times New Roman" w:hAnsi="Times New Roman" w:cs="Times New Roman"/>
          <w:bCs/>
          <w:sz w:val="28"/>
          <w:szCs w:val="28"/>
          <w:lang w:eastAsia="ru-RU"/>
        </w:rPr>
        <w:t xml:space="preserve"> – </w:t>
      </w:r>
      <w:r w:rsidRPr="00752AD0">
        <w:rPr>
          <w:rFonts w:ascii="Times New Roman" w:eastAsia="Times New Roman" w:hAnsi="Times New Roman" w:cs="Times New Roman"/>
          <w:bCs/>
          <w:sz w:val="28"/>
          <w:szCs w:val="28"/>
          <w:lang w:eastAsia="ru-RU"/>
        </w:rPr>
        <w:t>формирование у студентов верного представления о специфике полифонического многоголосия во всех его основных видах как об одном из важнейших способов организации музыкальной ткани</w:t>
      </w:r>
    </w:p>
    <w:p w14:paraId="73062CC2" w14:textId="77777777"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sz w:val="28"/>
          <w:szCs w:val="28"/>
          <w:lang w:eastAsia="ru-RU"/>
        </w:rPr>
        <w:t>Задачи дисциплины</w:t>
      </w:r>
      <w:r w:rsidRPr="00752AD0">
        <w:rPr>
          <w:rFonts w:ascii="Times New Roman" w:eastAsia="Times New Roman" w:hAnsi="Times New Roman" w:cs="Times New Roman"/>
          <w:bCs/>
          <w:sz w:val="28"/>
          <w:szCs w:val="28"/>
          <w:lang w:eastAsia="ru-RU"/>
        </w:rPr>
        <w:t xml:space="preserve"> – очертить круг выразительных возможностей, свойственных полифонической фактуре; изучить главные этапы исторического развития полифонии; ознакомиться с исторически сложившимися видами полифонического склада; освоить в теории и на практике основные приемы полифонического письма; овладеть методами анализа полифонических произведений крупной формы; сформировать навыки сочинения произведений полифонической фактуры и формы.</w:t>
      </w:r>
    </w:p>
    <w:p w14:paraId="4EF00443" w14:textId="44052753" w:rsidR="00A2262C" w:rsidRPr="00752AD0" w:rsidRDefault="00A2262C" w:rsidP="00AB0F41">
      <w:pPr>
        <w:tabs>
          <w:tab w:val="left" w:pos="1080"/>
        </w:tabs>
        <w:autoSpaceDE w:val="0"/>
        <w:autoSpaceDN w:val="0"/>
        <w:adjustRightInd w:val="0"/>
        <w:spacing w:after="0" w:line="259" w:lineRule="auto"/>
        <w:ind w:firstLine="709"/>
        <w:contextualSpacing/>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Дисциплина нацелена на формирование</w:t>
      </w:r>
    </w:p>
    <w:p w14:paraId="4207E5BC" w14:textId="77777777" w:rsidR="00AB0F41" w:rsidRPr="00752AD0" w:rsidRDefault="00A2262C" w:rsidP="00A2262C">
      <w:pPr>
        <w:tabs>
          <w:tab w:val="left" w:pos="1080"/>
        </w:tabs>
        <w:autoSpaceDE w:val="0"/>
        <w:autoSpaceDN w:val="0"/>
        <w:adjustRightInd w:val="0"/>
        <w:spacing w:after="160" w:line="259" w:lineRule="auto"/>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общепрофессиональных компетенций (ОПК-1, ОПК-6) выпускника.</w:t>
      </w:r>
    </w:p>
    <w:p w14:paraId="04BD0AB1" w14:textId="381613F1" w:rsidR="00A2262C" w:rsidRPr="00752AD0" w:rsidRDefault="00A2262C" w:rsidP="00AB0F41">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Содержание дисциплины</w:t>
      </w:r>
      <w:r w:rsidRPr="00752AD0">
        <w:rPr>
          <w:rFonts w:ascii="Times New Roman" w:eastAsia="Times New Roman" w:hAnsi="Times New Roman" w:cs="Times New Roman"/>
          <w:bCs/>
          <w:sz w:val="28"/>
          <w:szCs w:val="28"/>
          <w:lang w:eastAsia="ru-RU"/>
        </w:rPr>
        <w:t xml:space="preserve">: </w:t>
      </w:r>
    </w:p>
    <w:p w14:paraId="634FE8D0"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w:t>
      </w:r>
      <w:r w:rsidRPr="00752AD0">
        <w:rPr>
          <w:rFonts w:ascii="Times New Roman" w:eastAsia="Times New Roman" w:hAnsi="Times New Roman" w:cs="Times New Roman"/>
          <w:bCs/>
          <w:sz w:val="28"/>
          <w:szCs w:val="28"/>
          <w:lang w:eastAsia="ru-RU"/>
        </w:rPr>
        <w:tab/>
        <w:t>Введение в кур полифонии. Виды полифонии. Строгий тиль. Мелодия строгого письма.</w:t>
      </w:r>
    </w:p>
    <w:p w14:paraId="0BA35C77"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2.</w:t>
      </w:r>
      <w:r w:rsidRPr="00752AD0">
        <w:rPr>
          <w:rFonts w:ascii="Times New Roman" w:eastAsia="Times New Roman" w:hAnsi="Times New Roman" w:cs="Times New Roman"/>
          <w:bCs/>
          <w:sz w:val="28"/>
          <w:szCs w:val="28"/>
          <w:lang w:eastAsia="ru-RU"/>
        </w:rPr>
        <w:tab/>
      </w:r>
      <w:proofErr w:type="spellStart"/>
      <w:r w:rsidRPr="00752AD0">
        <w:rPr>
          <w:rFonts w:ascii="Times New Roman" w:eastAsia="Times New Roman" w:hAnsi="Times New Roman" w:cs="Times New Roman"/>
          <w:bCs/>
          <w:sz w:val="28"/>
          <w:szCs w:val="28"/>
          <w:lang w:eastAsia="ru-RU"/>
        </w:rPr>
        <w:t>Двухголосие</w:t>
      </w:r>
      <w:proofErr w:type="spellEnd"/>
      <w:r w:rsidRPr="00752AD0">
        <w:rPr>
          <w:rFonts w:ascii="Times New Roman" w:eastAsia="Times New Roman" w:hAnsi="Times New Roman" w:cs="Times New Roman"/>
          <w:bCs/>
          <w:sz w:val="28"/>
          <w:szCs w:val="28"/>
          <w:lang w:eastAsia="ru-RU"/>
        </w:rPr>
        <w:t xml:space="preserve"> в простом контрапункте строгого письма.</w:t>
      </w:r>
    </w:p>
    <w:p w14:paraId="151F0019"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lastRenderedPageBreak/>
        <w:t>3.</w:t>
      </w:r>
      <w:r w:rsidRPr="00752AD0">
        <w:rPr>
          <w:rFonts w:ascii="Times New Roman" w:eastAsia="Times New Roman" w:hAnsi="Times New Roman" w:cs="Times New Roman"/>
          <w:bCs/>
          <w:sz w:val="28"/>
          <w:szCs w:val="28"/>
          <w:lang w:eastAsia="ru-RU"/>
        </w:rPr>
        <w:tab/>
        <w:t xml:space="preserve">Имитация в </w:t>
      </w:r>
      <w:proofErr w:type="spellStart"/>
      <w:r w:rsidRPr="00752AD0">
        <w:rPr>
          <w:rFonts w:ascii="Times New Roman" w:eastAsia="Times New Roman" w:hAnsi="Times New Roman" w:cs="Times New Roman"/>
          <w:bCs/>
          <w:sz w:val="28"/>
          <w:szCs w:val="28"/>
          <w:lang w:eastAsia="ru-RU"/>
        </w:rPr>
        <w:t>двухголосии</w:t>
      </w:r>
      <w:proofErr w:type="spellEnd"/>
      <w:r w:rsidRPr="00752AD0">
        <w:rPr>
          <w:rFonts w:ascii="Times New Roman" w:eastAsia="Times New Roman" w:hAnsi="Times New Roman" w:cs="Times New Roman"/>
          <w:bCs/>
          <w:sz w:val="28"/>
          <w:szCs w:val="28"/>
          <w:lang w:eastAsia="ru-RU"/>
        </w:rPr>
        <w:t xml:space="preserve"> и ее виды.</w:t>
      </w:r>
    </w:p>
    <w:p w14:paraId="615381C4"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4.</w:t>
      </w:r>
      <w:r w:rsidRPr="00752AD0">
        <w:rPr>
          <w:rFonts w:ascii="Times New Roman" w:eastAsia="Times New Roman" w:hAnsi="Times New Roman" w:cs="Times New Roman"/>
          <w:bCs/>
          <w:sz w:val="28"/>
          <w:szCs w:val="28"/>
          <w:lang w:eastAsia="ru-RU"/>
        </w:rPr>
        <w:tab/>
        <w:t xml:space="preserve">Канон и его </w:t>
      </w:r>
      <w:proofErr w:type="spellStart"/>
      <w:r w:rsidRPr="00752AD0">
        <w:rPr>
          <w:rFonts w:ascii="Times New Roman" w:eastAsia="Times New Roman" w:hAnsi="Times New Roman" w:cs="Times New Roman"/>
          <w:bCs/>
          <w:sz w:val="28"/>
          <w:szCs w:val="28"/>
          <w:lang w:eastAsia="ru-RU"/>
        </w:rPr>
        <w:t>классификакция</w:t>
      </w:r>
      <w:proofErr w:type="spellEnd"/>
      <w:r w:rsidRPr="00752AD0">
        <w:rPr>
          <w:rFonts w:ascii="Times New Roman" w:eastAsia="Times New Roman" w:hAnsi="Times New Roman" w:cs="Times New Roman"/>
          <w:bCs/>
          <w:sz w:val="28"/>
          <w:szCs w:val="28"/>
          <w:lang w:eastAsia="ru-RU"/>
        </w:rPr>
        <w:t>.</w:t>
      </w:r>
    </w:p>
    <w:p w14:paraId="5BA62F5E"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5.</w:t>
      </w:r>
      <w:r w:rsidRPr="00752AD0">
        <w:rPr>
          <w:rFonts w:ascii="Times New Roman" w:eastAsia="Times New Roman" w:hAnsi="Times New Roman" w:cs="Times New Roman"/>
          <w:bCs/>
          <w:sz w:val="28"/>
          <w:szCs w:val="28"/>
          <w:lang w:eastAsia="ru-RU"/>
        </w:rPr>
        <w:tab/>
        <w:t xml:space="preserve">Сложный контрапункт в </w:t>
      </w:r>
      <w:proofErr w:type="spellStart"/>
      <w:r w:rsidRPr="00752AD0">
        <w:rPr>
          <w:rFonts w:ascii="Times New Roman" w:eastAsia="Times New Roman" w:hAnsi="Times New Roman" w:cs="Times New Roman"/>
          <w:bCs/>
          <w:sz w:val="28"/>
          <w:szCs w:val="28"/>
          <w:lang w:eastAsia="ru-RU"/>
        </w:rPr>
        <w:t>двухголосии</w:t>
      </w:r>
      <w:proofErr w:type="spellEnd"/>
      <w:r w:rsidRPr="00752AD0">
        <w:rPr>
          <w:rFonts w:ascii="Times New Roman" w:eastAsia="Times New Roman" w:hAnsi="Times New Roman" w:cs="Times New Roman"/>
          <w:bCs/>
          <w:sz w:val="28"/>
          <w:szCs w:val="28"/>
          <w:lang w:eastAsia="ru-RU"/>
        </w:rPr>
        <w:t>.</w:t>
      </w:r>
    </w:p>
    <w:p w14:paraId="117409F5"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6.</w:t>
      </w:r>
      <w:r w:rsidRPr="00752AD0">
        <w:rPr>
          <w:rFonts w:ascii="Times New Roman" w:eastAsia="Times New Roman" w:hAnsi="Times New Roman" w:cs="Times New Roman"/>
          <w:bCs/>
          <w:sz w:val="28"/>
          <w:szCs w:val="28"/>
          <w:lang w:eastAsia="ru-RU"/>
        </w:rPr>
        <w:tab/>
        <w:t xml:space="preserve">Имитационные формы в </w:t>
      </w:r>
      <w:proofErr w:type="spellStart"/>
      <w:r w:rsidRPr="00752AD0">
        <w:rPr>
          <w:rFonts w:ascii="Times New Roman" w:eastAsia="Times New Roman" w:hAnsi="Times New Roman" w:cs="Times New Roman"/>
          <w:bCs/>
          <w:sz w:val="28"/>
          <w:szCs w:val="28"/>
          <w:lang w:eastAsia="ru-RU"/>
        </w:rPr>
        <w:t>трехголосии</w:t>
      </w:r>
      <w:proofErr w:type="spellEnd"/>
      <w:r w:rsidRPr="00752AD0">
        <w:rPr>
          <w:rFonts w:ascii="Times New Roman" w:eastAsia="Times New Roman" w:hAnsi="Times New Roman" w:cs="Times New Roman"/>
          <w:bCs/>
          <w:sz w:val="28"/>
          <w:szCs w:val="28"/>
          <w:lang w:eastAsia="ru-RU"/>
        </w:rPr>
        <w:t>.</w:t>
      </w:r>
    </w:p>
    <w:p w14:paraId="2BAEC98E"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7.</w:t>
      </w:r>
      <w:r w:rsidRPr="00752AD0">
        <w:rPr>
          <w:rFonts w:ascii="Times New Roman" w:eastAsia="Times New Roman" w:hAnsi="Times New Roman" w:cs="Times New Roman"/>
          <w:bCs/>
          <w:sz w:val="28"/>
          <w:szCs w:val="28"/>
          <w:lang w:eastAsia="ru-RU"/>
        </w:rPr>
        <w:tab/>
        <w:t xml:space="preserve">Сложный контрапункт в </w:t>
      </w:r>
      <w:proofErr w:type="spellStart"/>
      <w:r w:rsidRPr="00752AD0">
        <w:rPr>
          <w:rFonts w:ascii="Times New Roman" w:eastAsia="Times New Roman" w:hAnsi="Times New Roman" w:cs="Times New Roman"/>
          <w:bCs/>
          <w:sz w:val="28"/>
          <w:szCs w:val="28"/>
          <w:lang w:eastAsia="ru-RU"/>
        </w:rPr>
        <w:t>трехголосии</w:t>
      </w:r>
      <w:proofErr w:type="spellEnd"/>
      <w:r w:rsidRPr="00752AD0">
        <w:rPr>
          <w:rFonts w:ascii="Times New Roman" w:eastAsia="Times New Roman" w:hAnsi="Times New Roman" w:cs="Times New Roman"/>
          <w:bCs/>
          <w:sz w:val="28"/>
          <w:szCs w:val="28"/>
          <w:lang w:eastAsia="ru-RU"/>
        </w:rPr>
        <w:t>.</w:t>
      </w:r>
    </w:p>
    <w:p w14:paraId="6B772659"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 xml:space="preserve"> 8.</w:t>
      </w:r>
      <w:r w:rsidRPr="00752AD0">
        <w:rPr>
          <w:rFonts w:ascii="Times New Roman" w:eastAsia="Times New Roman" w:hAnsi="Times New Roman" w:cs="Times New Roman"/>
          <w:bCs/>
          <w:sz w:val="28"/>
          <w:szCs w:val="28"/>
          <w:lang w:eastAsia="ru-RU"/>
        </w:rPr>
        <w:tab/>
      </w:r>
      <w:proofErr w:type="spellStart"/>
      <w:r w:rsidRPr="00752AD0">
        <w:rPr>
          <w:rFonts w:ascii="Times New Roman" w:eastAsia="Times New Roman" w:hAnsi="Times New Roman" w:cs="Times New Roman"/>
          <w:bCs/>
          <w:sz w:val="28"/>
          <w:szCs w:val="28"/>
          <w:lang w:eastAsia="ru-RU"/>
        </w:rPr>
        <w:t>Четырехголосие-пятиголосие</w:t>
      </w:r>
      <w:proofErr w:type="spellEnd"/>
      <w:r w:rsidRPr="00752AD0">
        <w:rPr>
          <w:rFonts w:ascii="Times New Roman" w:eastAsia="Times New Roman" w:hAnsi="Times New Roman" w:cs="Times New Roman"/>
          <w:bCs/>
          <w:sz w:val="28"/>
          <w:szCs w:val="28"/>
          <w:lang w:eastAsia="ru-RU"/>
        </w:rPr>
        <w:t>.</w:t>
      </w:r>
    </w:p>
    <w:p w14:paraId="55071566"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9.</w:t>
      </w:r>
      <w:r w:rsidRPr="00752AD0">
        <w:rPr>
          <w:rFonts w:ascii="Times New Roman" w:eastAsia="Times New Roman" w:hAnsi="Times New Roman" w:cs="Times New Roman"/>
          <w:bCs/>
          <w:sz w:val="28"/>
          <w:szCs w:val="28"/>
          <w:lang w:eastAsia="ru-RU"/>
        </w:rPr>
        <w:tab/>
        <w:t>К истории имитационных форм.</w:t>
      </w:r>
    </w:p>
    <w:p w14:paraId="0BCCC7A5"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10.</w:t>
      </w:r>
      <w:r w:rsidRPr="00752AD0">
        <w:rPr>
          <w:rFonts w:ascii="Times New Roman" w:eastAsia="Times New Roman" w:hAnsi="Times New Roman" w:cs="Times New Roman"/>
          <w:bCs/>
          <w:sz w:val="28"/>
          <w:szCs w:val="28"/>
          <w:lang w:eastAsia="ru-RU"/>
        </w:rPr>
        <w:tab/>
        <w:t>Мотет. Месса.</w:t>
      </w:r>
    </w:p>
    <w:p w14:paraId="4A13B366"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11.</w:t>
      </w:r>
      <w:r w:rsidRPr="00752AD0">
        <w:rPr>
          <w:rFonts w:ascii="Times New Roman" w:eastAsia="Times New Roman" w:hAnsi="Times New Roman" w:cs="Times New Roman"/>
          <w:bCs/>
          <w:sz w:val="28"/>
          <w:szCs w:val="28"/>
          <w:lang w:eastAsia="ru-RU"/>
        </w:rPr>
        <w:tab/>
        <w:t>Хоровое многоголосие.</w:t>
      </w:r>
    </w:p>
    <w:p w14:paraId="70D61B35"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12.</w:t>
      </w:r>
      <w:r w:rsidRPr="00752AD0">
        <w:rPr>
          <w:rFonts w:ascii="Times New Roman" w:eastAsia="Times New Roman" w:hAnsi="Times New Roman" w:cs="Times New Roman"/>
          <w:bCs/>
          <w:sz w:val="28"/>
          <w:szCs w:val="28"/>
          <w:lang w:eastAsia="ru-RU"/>
        </w:rPr>
        <w:tab/>
        <w:t>Свободный стиль. Мелодия свободного письма.</w:t>
      </w:r>
    </w:p>
    <w:p w14:paraId="60DEA136"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13.</w:t>
      </w:r>
      <w:r w:rsidRPr="00752AD0">
        <w:rPr>
          <w:rFonts w:ascii="Times New Roman" w:eastAsia="Times New Roman" w:hAnsi="Times New Roman" w:cs="Times New Roman"/>
          <w:bCs/>
          <w:sz w:val="28"/>
          <w:szCs w:val="28"/>
          <w:lang w:eastAsia="ru-RU"/>
        </w:rPr>
        <w:tab/>
        <w:t>Свободный стиль в двух и многоголосии.</w:t>
      </w:r>
    </w:p>
    <w:p w14:paraId="57DB7041"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14.</w:t>
      </w:r>
      <w:r w:rsidRPr="00752AD0">
        <w:rPr>
          <w:rFonts w:ascii="Times New Roman" w:eastAsia="Times New Roman" w:hAnsi="Times New Roman" w:cs="Times New Roman"/>
          <w:bCs/>
          <w:sz w:val="28"/>
          <w:szCs w:val="28"/>
          <w:lang w:eastAsia="ru-RU"/>
        </w:rPr>
        <w:tab/>
        <w:t>Полифонические формы XVI-XVII веков.</w:t>
      </w:r>
    </w:p>
    <w:p w14:paraId="186E4D13"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15.</w:t>
      </w:r>
      <w:r w:rsidRPr="00752AD0">
        <w:rPr>
          <w:rFonts w:ascii="Times New Roman" w:eastAsia="Times New Roman" w:hAnsi="Times New Roman" w:cs="Times New Roman"/>
          <w:bCs/>
          <w:sz w:val="28"/>
          <w:szCs w:val="28"/>
          <w:lang w:eastAsia="ru-RU"/>
        </w:rPr>
        <w:tab/>
        <w:t xml:space="preserve">Фугированные формы в творчестве предшественников </w:t>
      </w:r>
      <w:proofErr w:type="spellStart"/>
      <w:r w:rsidRPr="00752AD0">
        <w:rPr>
          <w:rFonts w:ascii="Times New Roman" w:eastAsia="Times New Roman" w:hAnsi="Times New Roman" w:cs="Times New Roman"/>
          <w:bCs/>
          <w:sz w:val="28"/>
          <w:szCs w:val="28"/>
          <w:lang w:eastAsia="ru-RU"/>
        </w:rPr>
        <w:t>И.С.Баха</w:t>
      </w:r>
      <w:proofErr w:type="spellEnd"/>
      <w:r w:rsidRPr="00752AD0">
        <w:rPr>
          <w:rFonts w:ascii="Times New Roman" w:eastAsia="Times New Roman" w:hAnsi="Times New Roman" w:cs="Times New Roman"/>
          <w:bCs/>
          <w:sz w:val="28"/>
          <w:szCs w:val="28"/>
          <w:lang w:eastAsia="ru-RU"/>
        </w:rPr>
        <w:t xml:space="preserve"> и </w:t>
      </w:r>
      <w:proofErr w:type="spellStart"/>
      <w:r w:rsidRPr="00752AD0">
        <w:rPr>
          <w:rFonts w:ascii="Times New Roman" w:eastAsia="Times New Roman" w:hAnsi="Times New Roman" w:cs="Times New Roman"/>
          <w:bCs/>
          <w:sz w:val="28"/>
          <w:szCs w:val="28"/>
          <w:lang w:eastAsia="ru-RU"/>
        </w:rPr>
        <w:t>Г.Ф.Генделя</w:t>
      </w:r>
      <w:proofErr w:type="spellEnd"/>
      <w:r w:rsidRPr="00752AD0">
        <w:rPr>
          <w:rFonts w:ascii="Times New Roman" w:eastAsia="Times New Roman" w:hAnsi="Times New Roman" w:cs="Times New Roman"/>
          <w:bCs/>
          <w:sz w:val="28"/>
          <w:szCs w:val="28"/>
          <w:lang w:eastAsia="ru-RU"/>
        </w:rPr>
        <w:t>.</w:t>
      </w:r>
    </w:p>
    <w:p w14:paraId="5A8F951D" w14:textId="77777777" w:rsidR="00A2262C" w:rsidRPr="00752AD0" w:rsidRDefault="00A2262C" w:rsidP="001034ED">
      <w:pPr>
        <w:tabs>
          <w:tab w:val="left" w:pos="1080"/>
        </w:tabs>
        <w:autoSpaceDE w:val="0"/>
        <w:autoSpaceDN w:val="0"/>
        <w:adjustRightInd w:val="0"/>
        <w:spacing w:after="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16.</w:t>
      </w:r>
      <w:r w:rsidRPr="00752AD0">
        <w:rPr>
          <w:rFonts w:ascii="Times New Roman" w:eastAsia="Times New Roman" w:hAnsi="Times New Roman" w:cs="Times New Roman"/>
          <w:bCs/>
          <w:sz w:val="28"/>
          <w:szCs w:val="28"/>
          <w:lang w:eastAsia="ru-RU"/>
        </w:rPr>
        <w:tab/>
        <w:t xml:space="preserve">Фуга в творчестве </w:t>
      </w:r>
      <w:proofErr w:type="spellStart"/>
      <w:r w:rsidRPr="00752AD0">
        <w:rPr>
          <w:rFonts w:ascii="Times New Roman" w:eastAsia="Times New Roman" w:hAnsi="Times New Roman" w:cs="Times New Roman"/>
          <w:bCs/>
          <w:sz w:val="28"/>
          <w:szCs w:val="28"/>
          <w:lang w:eastAsia="ru-RU"/>
        </w:rPr>
        <w:t>И.С.Баха</w:t>
      </w:r>
      <w:proofErr w:type="spellEnd"/>
      <w:r w:rsidRPr="00752AD0">
        <w:rPr>
          <w:rFonts w:ascii="Times New Roman" w:eastAsia="Times New Roman" w:hAnsi="Times New Roman" w:cs="Times New Roman"/>
          <w:bCs/>
          <w:sz w:val="28"/>
          <w:szCs w:val="28"/>
          <w:lang w:eastAsia="ru-RU"/>
        </w:rPr>
        <w:t xml:space="preserve"> и </w:t>
      </w:r>
      <w:proofErr w:type="spellStart"/>
      <w:r w:rsidRPr="00752AD0">
        <w:rPr>
          <w:rFonts w:ascii="Times New Roman" w:eastAsia="Times New Roman" w:hAnsi="Times New Roman" w:cs="Times New Roman"/>
          <w:bCs/>
          <w:sz w:val="28"/>
          <w:szCs w:val="28"/>
          <w:lang w:eastAsia="ru-RU"/>
        </w:rPr>
        <w:t>Г.Ф.Генделя</w:t>
      </w:r>
      <w:proofErr w:type="spellEnd"/>
      <w:r w:rsidRPr="00752AD0">
        <w:rPr>
          <w:rFonts w:ascii="Times New Roman" w:eastAsia="Times New Roman" w:hAnsi="Times New Roman" w:cs="Times New Roman"/>
          <w:bCs/>
          <w:sz w:val="28"/>
          <w:szCs w:val="28"/>
          <w:lang w:eastAsia="ru-RU"/>
        </w:rPr>
        <w:t>.</w:t>
      </w:r>
    </w:p>
    <w:p w14:paraId="77A7BE00" w14:textId="77777777" w:rsidR="00AB0F41" w:rsidRPr="00752AD0" w:rsidRDefault="00A2262C" w:rsidP="001034ED">
      <w:pPr>
        <w:tabs>
          <w:tab w:val="left" w:pos="1080"/>
        </w:tabs>
        <w:autoSpaceDE w:val="0"/>
        <w:autoSpaceDN w:val="0"/>
        <w:adjustRightInd w:val="0"/>
        <w:spacing w:after="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17.</w:t>
      </w:r>
      <w:r w:rsidRPr="00752AD0">
        <w:rPr>
          <w:rFonts w:ascii="Times New Roman" w:eastAsia="Times New Roman" w:hAnsi="Times New Roman" w:cs="Times New Roman"/>
          <w:bCs/>
          <w:sz w:val="28"/>
          <w:szCs w:val="28"/>
          <w:lang w:eastAsia="ru-RU"/>
        </w:rPr>
        <w:tab/>
        <w:t>Полифонические вариации.</w:t>
      </w:r>
    </w:p>
    <w:p w14:paraId="10F796CB" w14:textId="0560925C" w:rsidR="00AB0F41" w:rsidRPr="00752AD0" w:rsidRDefault="00A2262C" w:rsidP="00C66594">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Виды контроля по дисциплине</w:t>
      </w:r>
      <w:r w:rsidRPr="00752AD0">
        <w:rPr>
          <w:rFonts w:ascii="Times New Roman" w:eastAsia="Times New Roman" w:hAnsi="Times New Roman" w:cs="Times New Roman"/>
          <w:bCs/>
          <w:sz w:val="28"/>
          <w:szCs w:val="28"/>
          <w:lang w:eastAsia="ru-RU"/>
        </w:rPr>
        <w:t>: текущий конт</w:t>
      </w:r>
      <w:r w:rsidR="00240FA6" w:rsidRPr="00752AD0">
        <w:rPr>
          <w:rFonts w:ascii="Times New Roman" w:eastAsia="Times New Roman" w:hAnsi="Times New Roman" w:cs="Times New Roman"/>
          <w:bCs/>
          <w:sz w:val="28"/>
          <w:szCs w:val="28"/>
          <w:lang w:eastAsia="ru-RU"/>
        </w:rPr>
        <w:t>роль, промежуточная аттестация 3 семестр</w:t>
      </w:r>
      <w:r w:rsidR="00AB0F41" w:rsidRPr="00752AD0">
        <w:rPr>
          <w:rFonts w:ascii="Times New Roman" w:eastAsia="Times New Roman" w:hAnsi="Times New Roman" w:cs="Times New Roman"/>
          <w:bCs/>
          <w:sz w:val="28"/>
          <w:szCs w:val="28"/>
          <w:lang w:eastAsia="ru-RU"/>
        </w:rPr>
        <w:t xml:space="preserve"> </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дифференцированный зачет</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w:t>
      </w:r>
      <w:r w:rsidR="00240FA6" w:rsidRPr="00752AD0">
        <w:rPr>
          <w:rFonts w:ascii="Times New Roman" w:eastAsia="Times New Roman" w:hAnsi="Times New Roman" w:cs="Times New Roman"/>
          <w:bCs/>
          <w:sz w:val="28"/>
          <w:szCs w:val="28"/>
          <w:lang w:eastAsia="ru-RU"/>
        </w:rPr>
        <w:t xml:space="preserve"> 4 семестр(</w:t>
      </w:r>
      <w:r w:rsidRPr="00752AD0">
        <w:rPr>
          <w:rFonts w:ascii="Times New Roman" w:eastAsia="Times New Roman" w:hAnsi="Times New Roman" w:cs="Times New Roman"/>
          <w:bCs/>
          <w:sz w:val="28"/>
          <w:szCs w:val="28"/>
          <w:lang w:eastAsia="ru-RU"/>
        </w:rPr>
        <w:t>экзамен</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w:t>
      </w:r>
    </w:p>
    <w:p w14:paraId="6ABB6913" w14:textId="65DE30C3" w:rsidR="00A2262C" w:rsidRPr="00752AD0" w:rsidRDefault="00A2262C" w:rsidP="00C66594">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Общая трудоемкость освоения дисциплины</w:t>
      </w:r>
      <w:r w:rsidRPr="00752AD0">
        <w:rPr>
          <w:rFonts w:ascii="Times New Roman" w:eastAsia="Times New Roman" w:hAnsi="Times New Roman" w:cs="Times New Roman"/>
          <w:bCs/>
          <w:sz w:val="28"/>
          <w:szCs w:val="28"/>
          <w:lang w:eastAsia="ru-RU"/>
        </w:rPr>
        <w:t xml:space="preserve"> составляет 4 з. е., 14</w:t>
      </w:r>
      <w:r w:rsidR="00752AD0">
        <w:rPr>
          <w:rFonts w:ascii="Times New Roman" w:eastAsia="Times New Roman" w:hAnsi="Times New Roman" w:cs="Times New Roman"/>
          <w:bCs/>
          <w:sz w:val="28"/>
          <w:szCs w:val="28"/>
          <w:lang w:eastAsia="ru-RU"/>
        </w:rPr>
        <w:t>4 </w:t>
      </w:r>
      <w:r w:rsidRPr="00752AD0">
        <w:rPr>
          <w:rFonts w:ascii="Times New Roman" w:eastAsia="Times New Roman" w:hAnsi="Times New Roman" w:cs="Times New Roman"/>
          <w:bCs/>
          <w:sz w:val="28"/>
          <w:szCs w:val="28"/>
          <w:lang w:eastAsia="ru-RU"/>
        </w:rPr>
        <w:t>часа. Программой дисцип</w:t>
      </w:r>
      <w:r w:rsidR="00240FA6" w:rsidRPr="00752AD0">
        <w:rPr>
          <w:rFonts w:ascii="Times New Roman" w:eastAsia="Times New Roman" w:hAnsi="Times New Roman" w:cs="Times New Roman"/>
          <w:bCs/>
          <w:sz w:val="28"/>
          <w:szCs w:val="28"/>
          <w:lang w:eastAsia="ru-RU"/>
        </w:rPr>
        <w:t>лины предусмотрена контактная работа</w:t>
      </w:r>
      <w:r w:rsidR="00C66594" w:rsidRPr="00752AD0">
        <w:rPr>
          <w:rFonts w:ascii="Times New Roman" w:eastAsia="Times New Roman" w:hAnsi="Times New Roman" w:cs="Times New Roman"/>
          <w:bCs/>
          <w:sz w:val="28"/>
          <w:szCs w:val="28"/>
          <w:lang w:eastAsia="ru-RU"/>
        </w:rPr>
        <w:t xml:space="preserve"> </w:t>
      </w:r>
      <w:r w:rsidR="00DE2821">
        <w:rPr>
          <w:rFonts w:ascii="Times New Roman" w:eastAsia="Times New Roman" w:hAnsi="Times New Roman" w:cs="Times New Roman"/>
          <w:bCs/>
          <w:sz w:val="28"/>
          <w:szCs w:val="28"/>
          <w:lang w:eastAsia="ru-RU"/>
        </w:rPr>
        <w:t>(12</w:t>
      </w:r>
      <w:r w:rsidRPr="00752AD0">
        <w:rPr>
          <w:rFonts w:ascii="Times New Roman" w:eastAsia="Times New Roman" w:hAnsi="Times New Roman" w:cs="Times New Roman"/>
          <w:bCs/>
          <w:sz w:val="28"/>
          <w:szCs w:val="28"/>
          <w:lang w:eastAsia="ru-RU"/>
        </w:rPr>
        <w:t xml:space="preserve"> ч.)</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 xml:space="preserve"> самостоят</w:t>
      </w:r>
      <w:r w:rsidR="00240FA6" w:rsidRPr="00752AD0">
        <w:rPr>
          <w:rFonts w:ascii="Times New Roman" w:eastAsia="Times New Roman" w:hAnsi="Times New Roman" w:cs="Times New Roman"/>
          <w:bCs/>
          <w:sz w:val="28"/>
          <w:szCs w:val="28"/>
          <w:lang w:eastAsia="ru-RU"/>
        </w:rPr>
        <w:t>ельная работа студента (</w:t>
      </w:r>
      <w:r w:rsidR="00DE2821">
        <w:rPr>
          <w:rFonts w:ascii="Times New Roman" w:eastAsia="Times New Roman" w:hAnsi="Times New Roman" w:cs="Times New Roman"/>
          <w:bCs/>
          <w:sz w:val="28"/>
          <w:szCs w:val="28"/>
          <w:lang w:eastAsia="ru-RU"/>
        </w:rPr>
        <w:t>126</w:t>
      </w:r>
      <w:r w:rsidR="00240FA6" w:rsidRPr="00752AD0">
        <w:rPr>
          <w:rFonts w:ascii="Times New Roman" w:eastAsia="Times New Roman" w:hAnsi="Times New Roman" w:cs="Times New Roman"/>
          <w:bCs/>
          <w:sz w:val="28"/>
          <w:szCs w:val="28"/>
          <w:lang w:eastAsia="ru-RU"/>
        </w:rPr>
        <w:t xml:space="preserve"> ч.) и </w:t>
      </w:r>
      <w:proofErr w:type="gramStart"/>
      <w:r w:rsidR="00240FA6" w:rsidRPr="00752AD0">
        <w:rPr>
          <w:rFonts w:ascii="Times New Roman" w:eastAsia="Times New Roman" w:hAnsi="Times New Roman" w:cs="Times New Roman"/>
          <w:bCs/>
          <w:sz w:val="28"/>
          <w:szCs w:val="28"/>
          <w:lang w:eastAsia="ru-RU"/>
        </w:rPr>
        <w:t>контроль(</w:t>
      </w:r>
      <w:proofErr w:type="gramEnd"/>
      <w:r w:rsidR="006B127A" w:rsidRPr="00752AD0">
        <w:rPr>
          <w:rFonts w:ascii="Times New Roman" w:eastAsia="Times New Roman" w:hAnsi="Times New Roman" w:cs="Times New Roman"/>
          <w:bCs/>
          <w:sz w:val="28"/>
          <w:szCs w:val="28"/>
          <w:lang w:eastAsia="ru-RU"/>
        </w:rPr>
        <w:t>6</w:t>
      </w:r>
      <w:r w:rsidR="00DE2821">
        <w:rPr>
          <w:rFonts w:ascii="Times New Roman" w:eastAsia="Times New Roman" w:hAnsi="Times New Roman" w:cs="Times New Roman"/>
          <w:bCs/>
          <w:sz w:val="28"/>
          <w:szCs w:val="28"/>
          <w:lang w:eastAsia="ru-RU"/>
        </w:rPr>
        <w:t xml:space="preserve"> </w:t>
      </w:r>
      <w:r w:rsidR="00240FA6" w:rsidRPr="00752AD0">
        <w:rPr>
          <w:rFonts w:ascii="Times New Roman" w:eastAsia="Times New Roman" w:hAnsi="Times New Roman" w:cs="Times New Roman"/>
          <w:bCs/>
          <w:sz w:val="28"/>
          <w:szCs w:val="28"/>
          <w:lang w:eastAsia="ru-RU"/>
        </w:rPr>
        <w:t>ч.)</w:t>
      </w:r>
      <w:r w:rsidRPr="00752AD0">
        <w:rPr>
          <w:rFonts w:ascii="Times New Roman" w:eastAsia="Times New Roman" w:hAnsi="Times New Roman" w:cs="Times New Roman"/>
          <w:bCs/>
          <w:sz w:val="28"/>
          <w:szCs w:val="28"/>
          <w:lang w:eastAsia="ru-RU"/>
        </w:rPr>
        <w:tab/>
      </w:r>
    </w:p>
    <w:p w14:paraId="2EA07F28" w14:textId="77777777" w:rsidR="00CF548F" w:rsidRPr="00752AD0" w:rsidRDefault="00CF548F" w:rsidP="00C66594">
      <w:pPr>
        <w:tabs>
          <w:tab w:val="left" w:pos="1080"/>
        </w:tabs>
        <w:autoSpaceDE w:val="0"/>
        <w:autoSpaceDN w:val="0"/>
        <w:adjustRightInd w:val="0"/>
        <w:spacing w:after="0" w:line="259" w:lineRule="auto"/>
        <w:contextualSpacing/>
        <w:rPr>
          <w:rFonts w:ascii="Times New Roman" w:eastAsia="Times New Roman" w:hAnsi="Times New Roman" w:cs="Times New Roman"/>
          <w:color w:val="FF0000"/>
          <w:sz w:val="28"/>
          <w:szCs w:val="28"/>
          <w:lang w:eastAsia="ru-RU"/>
        </w:rPr>
      </w:pPr>
    </w:p>
    <w:p w14:paraId="5E3AE737" w14:textId="77777777" w:rsidR="00016756" w:rsidRPr="00752AD0" w:rsidRDefault="00016756" w:rsidP="00FD6104">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14C4FFFA" w14:textId="77777777" w:rsidR="00016756" w:rsidRPr="00752AD0" w:rsidRDefault="00016756" w:rsidP="00FD6104">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65C54B68" w14:textId="356756D6" w:rsidR="00FD6104" w:rsidRPr="00752AD0" w:rsidRDefault="00016756" w:rsidP="00FD6104">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w:t>
      </w:r>
      <w:r w:rsidR="00FD6104">
        <w:rPr>
          <w:rFonts w:ascii="Times New Roman" w:eastAsia="Calibri" w:hAnsi="Times New Roman" w:cs="Times New Roman"/>
          <w:b/>
          <w:sz w:val="28"/>
          <w:szCs w:val="28"/>
        </w:rPr>
        <w:t>нализ музыкальных произведений»</w:t>
      </w:r>
    </w:p>
    <w:p w14:paraId="62AF2449" w14:textId="4C8B9EA3" w:rsidR="00034420" w:rsidRPr="00752AD0" w:rsidRDefault="00016756" w:rsidP="00A6354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Логико-структурный анализ дисциплины:</w:t>
      </w:r>
      <w:r w:rsidR="001034ED" w:rsidRPr="00752AD0">
        <w:rPr>
          <w:rFonts w:ascii="Times New Roman" w:eastAsia="Calibri" w:hAnsi="Times New Roman" w:cs="Times New Roman"/>
          <w:b/>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Calibri" w:hAnsi="Times New Roman" w:cs="Times New Roman"/>
          <w:sz w:val="28"/>
          <w:szCs w:val="28"/>
        </w:rPr>
        <w:t>дисциплин подготовки студентов по</w:t>
      </w:r>
      <w:r w:rsidR="00AA6D29">
        <w:rPr>
          <w:rFonts w:ascii="Times New Roman" w:eastAsia="Calibri" w:hAnsi="Times New Roman" w:cs="Times New Roman"/>
          <w:sz w:val="28"/>
          <w:szCs w:val="28"/>
        </w:rPr>
        <w:t xml:space="preserve">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63543">
        <w:rPr>
          <w:rFonts w:ascii="Times New Roman" w:eastAsia="Times New Roman" w:hAnsi="Times New Roman" w:cs="Times New Roman"/>
          <w:color w:val="000000"/>
          <w:sz w:val="28"/>
          <w:szCs w:val="28"/>
          <w:lang w:eastAsia="ru-RU"/>
        </w:rPr>
        <w:t>,</w:t>
      </w:r>
      <w:r w:rsidR="00A63543" w:rsidRPr="00A63543">
        <w:rPr>
          <w:rFonts w:ascii="Times New Roman" w:eastAsia="Times New Roman" w:hAnsi="Times New Roman" w:cs="Times New Roman"/>
          <w:color w:val="000000"/>
          <w:sz w:val="28"/>
          <w:szCs w:val="28"/>
          <w:lang w:eastAsia="ru-RU"/>
        </w:rPr>
        <w:t xml:space="preserve"> </w:t>
      </w:r>
      <w:r w:rsidR="00A63543">
        <w:rPr>
          <w:rFonts w:ascii="Times New Roman" w:eastAsia="Times New Roman" w:hAnsi="Times New Roman" w:cs="Times New Roman"/>
          <w:color w:val="000000"/>
          <w:sz w:val="28"/>
          <w:szCs w:val="28"/>
          <w:lang w:eastAsia="ru-RU"/>
        </w:rPr>
        <w:t xml:space="preserve">профиль Фортепиано. </w:t>
      </w:r>
    </w:p>
    <w:p w14:paraId="50AE2245" w14:textId="0F37972C"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43659AB7" w14:textId="142B2D28"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Основывается на базе дисциплин: «История», «История мировой музыкальной культуры», «Гармония», «Полифония»</w:t>
      </w:r>
      <w:r w:rsidR="00CE0166" w:rsidRPr="00752AD0">
        <w:rPr>
          <w:rFonts w:ascii="Times New Roman" w:eastAsia="Calibri" w:hAnsi="Times New Roman" w:cs="Times New Roman"/>
          <w:sz w:val="28"/>
          <w:szCs w:val="28"/>
        </w:rPr>
        <w:t>.</w:t>
      </w:r>
    </w:p>
    <w:p w14:paraId="2BED3CAB" w14:textId="3999E11E"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Является основой для изучения следующих дисциплин: </w:t>
      </w:r>
      <w:r w:rsidR="00CE0166" w:rsidRPr="00752AD0">
        <w:rPr>
          <w:rFonts w:ascii="Times New Roman" w:eastAsia="Calibri" w:hAnsi="Times New Roman" w:cs="Times New Roman"/>
          <w:sz w:val="28"/>
          <w:szCs w:val="28"/>
        </w:rPr>
        <w:t>«Анализ исполнительских стилей».</w:t>
      </w:r>
    </w:p>
    <w:p w14:paraId="473D2BF6" w14:textId="77777777" w:rsidR="00016756" w:rsidRPr="00752AD0" w:rsidRDefault="00016756" w:rsidP="00016756">
      <w:pPr>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10CC4CEB"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Целью дисциплины является постижение принципов музыкального формообразования в историческом развитии, формирование потенциала для профессиональной исследовательской, критической, педагогической и просветительской деятельности музыканта. </w:t>
      </w:r>
    </w:p>
    <w:p w14:paraId="08AF90F7"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Задачей дисциплины является изучение стилевых процессов в музыке XVI – начала XXI вв., диалектики эпохальных и индивидуально-авторских стилей; рассмотрение основных категории музыкальной композиции в их </w:t>
      </w:r>
      <w:r w:rsidRPr="00752AD0">
        <w:rPr>
          <w:rFonts w:ascii="Times New Roman" w:eastAsia="Calibri" w:hAnsi="Times New Roman" w:cs="Times New Roman"/>
          <w:sz w:val="28"/>
          <w:szCs w:val="28"/>
        </w:rPr>
        <w:lastRenderedPageBreak/>
        <w:t>историческом становлении и развитии, овладение различными методами анализа, знание исторически-аутентичных и современных подходов к музыкальному произведению, воспитание практических навыков анализа музыкальных произведений разных эпох, ориентация в основополагающей современной научной литературе по данной дисциплине.</w:t>
      </w:r>
    </w:p>
    <w:p w14:paraId="5259130B" w14:textId="77777777" w:rsidR="00016756" w:rsidRPr="00752AD0" w:rsidRDefault="00016756" w:rsidP="00016756">
      <w:pPr>
        <w:spacing w:after="0" w:line="259" w:lineRule="auto"/>
        <w:ind w:firstLine="709"/>
        <w:jc w:val="both"/>
        <w:rPr>
          <w:rFonts w:ascii="Times New Roman" w:eastAsia="Calibri" w:hAnsi="Times New Roman" w:cs="Times New Roman"/>
          <w:b/>
          <w:bCs/>
          <w:sz w:val="28"/>
          <w:szCs w:val="28"/>
        </w:rPr>
      </w:pPr>
      <w:r w:rsidRPr="00752AD0">
        <w:rPr>
          <w:rFonts w:ascii="Times New Roman" w:eastAsia="Calibri" w:hAnsi="Times New Roman" w:cs="Times New Roman"/>
          <w:b/>
          <w:bCs/>
          <w:sz w:val="28"/>
          <w:szCs w:val="28"/>
        </w:rPr>
        <w:t xml:space="preserve">Дисциплина нацелена на формирование </w:t>
      </w:r>
    </w:p>
    <w:p w14:paraId="3E3C797E"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компетенций (ОПК-1) выпускника.</w:t>
      </w:r>
    </w:p>
    <w:p w14:paraId="310DB137" w14:textId="77777777"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Содержание дисциплины </w:t>
      </w:r>
    </w:p>
    <w:p w14:paraId="755447AB" w14:textId="34D0D222"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Теоретические и эстетические основы музыкальной формы, основные этапы развития европейского музыкального формообразования в XVI-</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XXI</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вв.; характеристики эпохальных стилей, особенности жанровой системы, принципы формообразования и теоретические представления о музыкальной композиции в ту или иную эпоху; музыкальные формы – их генезис, разновидности, эволюция, ключевые категории музыкальной композиции и стиля в их историческом развитии; основополагающие современные научные исследования, посвященные музыкальному формообразованию.</w:t>
      </w:r>
    </w:p>
    <w:p w14:paraId="3D4E7045"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В процессе изучения предмета обучающийся должен уметь: отбирать и интерпретировать теоретические сведения по проблематике курса, ориентироваться в специальной литературе, применять теоретические знания при анализе произведения любого стиля и жанра, выявлять типичные для эпохи, направления или индивидуального стиля специфические черты музыкальной композиции, осмысливать их в контексте общей логики развития искусства, в том числе с развитием гуманитарного знания, религиозными, философскими, эстетическими воззрениями эпохи, синтезировать в процессе анализа знания, полученные в рамках освоения теоретических и исторических дисциплин, ориентироваться в исторических и современных методах анализа, уметь применять их на практике, аргументировано излагать результаты проведенного анализа (устно и письменно) и отстаивать свою точку зрения. </w:t>
      </w:r>
    </w:p>
    <w:p w14:paraId="5CCCE1CE" w14:textId="77777777" w:rsidR="00C66594" w:rsidRPr="00752AD0" w:rsidRDefault="00016756" w:rsidP="00C66594">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Виды контроля по дисциплине:</w:t>
      </w:r>
      <w:r w:rsidRPr="00752AD0">
        <w:rPr>
          <w:rFonts w:ascii="Times New Roman" w:eastAsia="Calibri" w:hAnsi="Times New Roman" w:cs="Times New Roman"/>
          <w:sz w:val="28"/>
          <w:szCs w:val="28"/>
        </w:rPr>
        <w:t xml:space="preserve"> текущий конт</w:t>
      </w:r>
      <w:r w:rsidR="00240FA6" w:rsidRPr="00752AD0">
        <w:rPr>
          <w:rFonts w:ascii="Times New Roman" w:eastAsia="Calibri" w:hAnsi="Times New Roman" w:cs="Times New Roman"/>
          <w:sz w:val="28"/>
          <w:szCs w:val="28"/>
        </w:rPr>
        <w:t>роль, промежуточная аттестация 7 семестр</w:t>
      </w:r>
      <w:r w:rsidR="001034ED"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(экзамен)</w:t>
      </w:r>
      <w:r w:rsidR="001034ED" w:rsidRPr="00752AD0">
        <w:rPr>
          <w:rFonts w:ascii="Times New Roman" w:eastAsia="Calibri" w:hAnsi="Times New Roman" w:cs="Times New Roman"/>
          <w:sz w:val="28"/>
          <w:szCs w:val="28"/>
        </w:rPr>
        <w:t>.</w:t>
      </w:r>
    </w:p>
    <w:p w14:paraId="7DBA44B1" w14:textId="08C7F81A" w:rsidR="00637DD6" w:rsidRPr="00752AD0" w:rsidRDefault="00016756" w:rsidP="00C66594">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 </w:t>
      </w:r>
      <w:r w:rsidR="00637DD6" w:rsidRPr="00752AD0">
        <w:rPr>
          <w:rFonts w:ascii="Times New Roman" w:eastAsia="Calibri" w:hAnsi="Times New Roman" w:cs="Times New Roman"/>
          <w:sz w:val="28"/>
          <w:szCs w:val="28"/>
        </w:rPr>
        <w:t>4</w:t>
      </w:r>
      <w:r w:rsidR="00AB0F41" w:rsidRPr="00752AD0">
        <w:rPr>
          <w:rFonts w:ascii="Times New Roman" w:eastAsia="Calibri" w:hAnsi="Times New Roman" w:cs="Times New Roman"/>
          <w:sz w:val="28"/>
          <w:szCs w:val="28"/>
        </w:rPr>
        <w:t xml:space="preserve">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w:t>
      </w:r>
      <w:r w:rsidR="00637DD6" w:rsidRPr="00752AD0">
        <w:rPr>
          <w:rFonts w:ascii="Times New Roman" w:eastAsia="Calibri" w:hAnsi="Times New Roman" w:cs="Times New Roman"/>
          <w:sz w:val="28"/>
          <w:szCs w:val="28"/>
        </w:rPr>
        <w:t>44</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час</w:t>
      </w:r>
      <w:r w:rsidR="00637DD6" w:rsidRPr="00752AD0">
        <w:rPr>
          <w:rFonts w:ascii="Times New Roman" w:eastAsia="Calibri" w:hAnsi="Times New Roman" w:cs="Times New Roman"/>
          <w:sz w:val="28"/>
          <w:szCs w:val="28"/>
        </w:rPr>
        <w:t>а</w:t>
      </w:r>
      <w:r w:rsidRPr="00752AD0">
        <w:rPr>
          <w:rFonts w:ascii="Times New Roman" w:eastAsia="Calibri" w:hAnsi="Times New Roman" w:cs="Times New Roman"/>
          <w:sz w:val="28"/>
          <w:szCs w:val="28"/>
        </w:rPr>
        <w:t xml:space="preserve">. </w:t>
      </w:r>
      <w:r w:rsidR="00637DD6" w:rsidRPr="00752AD0">
        <w:rPr>
          <w:rFonts w:ascii="Times New Roman" w:hAnsi="Times New Roman" w:cs="Times New Roman"/>
          <w:sz w:val="28"/>
          <w:szCs w:val="28"/>
        </w:rPr>
        <w:t xml:space="preserve">Программой дисциплины предусмотрены </w:t>
      </w:r>
      <w:r w:rsidR="00A63543">
        <w:rPr>
          <w:rFonts w:ascii="Times New Roman" w:eastAsia="Times New Roman" w:hAnsi="Times New Roman" w:cs="Times New Roman"/>
          <w:color w:val="000000"/>
          <w:sz w:val="28"/>
          <w:szCs w:val="28"/>
          <w:lang w:eastAsia="ru-RU"/>
        </w:rPr>
        <w:t xml:space="preserve">(12 </w:t>
      </w:r>
      <w:r w:rsidR="00637DD6" w:rsidRPr="00752AD0">
        <w:rPr>
          <w:rFonts w:ascii="Times New Roman" w:eastAsia="Times New Roman" w:hAnsi="Times New Roman" w:cs="Times New Roman"/>
          <w:color w:val="000000"/>
          <w:sz w:val="28"/>
          <w:szCs w:val="28"/>
          <w:lang w:eastAsia="ru-RU"/>
        </w:rPr>
        <w:t>ч.) контакт</w:t>
      </w:r>
      <w:r w:rsidR="00A63543">
        <w:rPr>
          <w:rFonts w:ascii="Times New Roman" w:eastAsia="Times New Roman" w:hAnsi="Times New Roman" w:cs="Times New Roman"/>
          <w:color w:val="000000"/>
          <w:sz w:val="28"/>
          <w:szCs w:val="28"/>
          <w:lang w:eastAsia="ru-RU"/>
        </w:rPr>
        <w:t xml:space="preserve">ной работы, (128 ч.) самостоятельной работы, (4 </w:t>
      </w:r>
      <w:r w:rsidR="00637DD6" w:rsidRPr="00752AD0">
        <w:rPr>
          <w:rFonts w:ascii="Times New Roman" w:eastAsia="Times New Roman" w:hAnsi="Times New Roman" w:cs="Times New Roman"/>
          <w:color w:val="000000"/>
          <w:sz w:val="28"/>
          <w:szCs w:val="28"/>
          <w:lang w:eastAsia="ru-RU"/>
        </w:rPr>
        <w:t>ч.) на контроль.</w:t>
      </w:r>
    </w:p>
    <w:p w14:paraId="4F2C2917" w14:textId="77777777" w:rsidR="005776BF" w:rsidRPr="00752AD0" w:rsidRDefault="005776BF" w:rsidP="00637DD6">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C313BFB" w14:textId="77777777" w:rsidR="005776BF" w:rsidRPr="00752AD0" w:rsidRDefault="005776BF" w:rsidP="005776BF">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37D70A37" w14:textId="77777777" w:rsidR="005776BF" w:rsidRPr="00752AD0" w:rsidRDefault="005776BF" w:rsidP="005776BF">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20BB1E85" w14:textId="0CB7B464" w:rsidR="005776BF" w:rsidRPr="00752AD0" w:rsidRDefault="005776BF" w:rsidP="001034ED">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«Музыкальный фольклор»</w:t>
      </w:r>
    </w:p>
    <w:p w14:paraId="22CEDEB2" w14:textId="71773A7E" w:rsidR="00034420" w:rsidRPr="00752AD0" w:rsidRDefault="005776BF" w:rsidP="00A6354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w:t>
      </w:r>
      <w:r w:rsidRPr="00752AD0">
        <w:rPr>
          <w:rFonts w:ascii="Times New Roman" w:eastAsia="Calibri" w:hAnsi="Times New Roman" w:cs="Times New Roman"/>
          <w:sz w:val="28"/>
          <w:szCs w:val="28"/>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w:t>
      </w:r>
      <w:r w:rsidR="00034420">
        <w:rPr>
          <w:rFonts w:ascii="Times New Roman" w:eastAsia="Times New Roman" w:hAnsi="Times New Roman" w:cs="Times New Roman"/>
          <w:color w:val="000000"/>
          <w:sz w:val="28"/>
          <w:szCs w:val="28"/>
          <w:lang w:eastAsia="ru-RU"/>
        </w:rPr>
        <w:lastRenderedPageBreak/>
        <w:t xml:space="preserve">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63543">
        <w:rPr>
          <w:rFonts w:ascii="Times New Roman" w:eastAsia="Times New Roman" w:hAnsi="Times New Roman" w:cs="Times New Roman"/>
          <w:color w:val="000000"/>
          <w:sz w:val="28"/>
          <w:szCs w:val="28"/>
          <w:lang w:eastAsia="ru-RU"/>
        </w:rPr>
        <w:t>,</w:t>
      </w:r>
      <w:r w:rsidR="00A63543" w:rsidRPr="00A63543">
        <w:rPr>
          <w:rFonts w:ascii="Times New Roman" w:eastAsia="Times New Roman" w:hAnsi="Times New Roman" w:cs="Times New Roman"/>
          <w:color w:val="000000"/>
          <w:sz w:val="28"/>
          <w:szCs w:val="28"/>
          <w:lang w:eastAsia="ru-RU"/>
        </w:rPr>
        <w:t xml:space="preserve"> </w:t>
      </w:r>
      <w:r w:rsidR="00A63543">
        <w:rPr>
          <w:rFonts w:ascii="Times New Roman" w:eastAsia="Times New Roman" w:hAnsi="Times New Roman" w:cs="Times New Roman"/>
          <w:color w:val="000000"/>
          <w:sz w:val="28"/>
          <w:szCs w:val="28"/>
          <w:lang w:eastAsia="ru-RU"/>
        </w:rPr>
        <w:t>профиль Фортепиано.</w:t>
      </w:r>
    </w:p>
    <w:p w14:paraId="09217B3B" w14:textId="740FF249"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45159200" w14:textId="77777777" w:rsidR="00CE0166" w:rsidRPr="00752AD0" w:rsidRDefault="00CE0166"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изучается на 1 курсе.</w:t>
      </w:r>
    </w:p>
    <w:p w14:paraId="4CC56F3F" w14:textId="77E91D4A"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Является основой для изучения следующих дисциплин: «История мировой музыкальной культуры», «Анализ музыкальных </w:t>
      </w:r>
      <w:r w:rsidR="001034ED" w:rsidRPr="00752AD0">
        <w:rPr>
          <w:rFonts w:ascii="Times New Roman" w:eastAsia="Calibri" w:hAnsi="Times New Roman" w:cs="Times New Roman"/>
          <w:sz w:val="28"/>
          <w:szCs w:val="28"/>
        </w:rPr>
        <w:t>произведений</w:t>
      </w:r>
      <w:r w:rsidRPr="00752AD0">
        <w:rPr>
          <w:rFonts w:ascii="Times New Roman" w:eastAsia="Calibri" w:hAnsi="Times New Roman" w:cs="Times New Roman"/>
          <w:sz w:val="28"/>
          <w:szCs w:val="28"/>
        </w:rPr>
        <w:t>»</w:t>
      </w:r>
      <w:r w:rsidR="001034ED" w:rsidRPr="00752AD0">
        <w:rPr>
          <w:rFonts w:ascii="Times New Roman" w:eastAsia="Calibri" w:hAnsi="Times New Roman" w:cs="Times New Roman"/>
          <w:sz w:val="28"/>
          <w:szCs w:val="28"/>
        </w:rPr>
        <w:t>.</w:t>
      </w:r>
    </w:p>
    <w:p w14:paraId="4D49A811"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1DC16866"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 – формирование у студентов понимания развития музыкальной культуры в историческом контексте, видения и осознания причинно-следственных связей в процессе эволюции музыкального искусства; изучение народной музыки в её историческом развитии; подготовка специалиста, способного квалифицированно анализировать музыкальные произведения, использовать народную песню и музыку в научной, педагогической и творческой работе.</w:t>
      </w:r>
    </w:p>
    <w:p w14:paraId="1FCECAD4"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фольклора, его места и роли в целостном культурно-историческом процессе; научить студентов разбираться в проблемах народной музыкальной культуры; выработать умение определять черты народно-песенного творчества в произведениях композиторов-классиков.</w:t>
      </w:r>
    </w:p>
    <w:p w14:paraId="5B47DC37"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Дисциплина нацелена на формирование </w:t>
      </w:r>
    </w:p>
    <w:p w14:paraId="6ED80278"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(ОПК-1) выпускника.</w:t>
      </w:r>
    </w:p>
    <w:p w14:paraId="6FE3A349" w14:textId="77777777"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0AFC24BA"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Введение. Фольклор и фольклористика. Народное творчество в историческом развитии.</w:t>
      </w:r>
    </w:p>
    <w:p w14:paraId="0619BB21"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Отдельные видовые системы.</w:t>
      </w:r>
    </w:p>
    <w:p w14:paraId="242CA660"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Календарный обрядовый фольклор.</w:t>
      </w:r>
    </w:p>
    <w:p w14:paraId="5FF76BFE"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Семейно-обрядовая </w:t>
      </w:r>
      <w:proofErr w:type="spellStart"/>
      <w:r w:rsidRPr="00752AD0">
        <w:rPr>
          <w:rFonts w:ascii="Times New Roman" w:eastAsia="Times New Roman" w:hAnsi="Times New Roman" w:cs="Times New Roman"/>
          <w:color w:val="000000"/>
          <w:sz w:val="28"/>
          <w:szCs w:val="28"/>
          <w:lang w:eastAsia="ru-RU"/>
        </w:rPr>
        <w:t>песенность</w:t>
      </w:r>
      <w:proofErr w:type="spellEnd"/>
      <w:r w:rsidRPr="00752AD0">
        <w:rPr>
          <w:rFonts w:ascii="Times New Roman" w:eastAsia="Times New Roman" w:hAnsi="Times New Roman" w:cs="Times New Roman"/>
          <w:color w:val="000000"/>
          <w:sz w:val="28"/>
          <w:szCs w:val="28"/>
          <w:lang w:eastAsia="ru-RU"/>
        </w:rPr>
        <w:t>.</w:t>
      </w:r>
    </w:p>
    <w:p w14:paraId="31F6D52D"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Эпические жанры славянского фольклора.</w:t>
      </w:r>
    </w:p>
    <w:p w14:paraId="655CFA62"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Род лирики в славянском фольклоре.</w:t>
      </w:r>
    </w:p>
    <w:p w14:paraId="3AFE760A"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Городская народная песня.</w:t>
      </w:r>
    </w:p>
    <w:p w14:paraId="4F0341D0"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Фольклор советского периода.</w:t>
      </w:r>
    </w:p>
    <w:p w14:paraId="4B009CC8" w14:textId="77777777" w:rsidR="005776BF" w:rsidRPr="00752AD0" w:rsidRDefault="005776BF" w:rsidP="006A314C">
      <w:pPr>
        <w:numPr>
          <w:ilvl w:val="0"/>
          <w:numId w:val="13"/>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Музыкальный фольклор Луганщины.</w:t>
      </w:r>
    </w:p>
    <w:p w14:paraId="718B84C9" w14:textId="351057BC"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контроль, промежуточная аттестация 2 семестр</w:t>
      </w:r>
      <w:r w:rsidR="00AB0F41" w:rsidRPr="00752AD0">
        <w:rPr>
          <w:rFonts w:ascii="Times New Roman" w:eastAsia="Calibri" w:hAnsi="Times New Roman" w:cs="Times New Roman"/>
          <w:sz w:val="28"/>
          <w:szCs w:val="28"/>
        </w:rPr>
        <w:t xml:space="preserve"> </w:t>
      </w:r>
      <w:r w:rsidR="008C45C2" w:rsidRPr="00752AD0">
        <w:rPr>
          <w:rFonts w:ascii="Times New Roman" w:eastAsia="Calibri" w:hAnsi="Times New Roman" w:cs="Times New Roman"/>
          <w:sz w:val="28"/>
          <w:szCs w:val="28"/>
        </w:rPr>
        <w:t>(зачет с оценкой)</w:t>
      </w:r>
    </w:p>
    <w:p w14:paraId="107214F3" w14:textId="5C6CA721" w:rsidR="005776BF" w:rsidRPr="00752AD0" w:rsidRDefault="005776BF" w:rsidP="005776BF">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 3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108 часов</w:t>
      </w:r>
      <w:r w:rsidR="000A4DBA" w:rsidRPr="00752AD0">
        <w:rPr>
          <w:rFonts w:ascii="Times New Roman" w:eastAsia="Calibri" w:hAnsi="Times New Roman" w:cs="Times New Roman"/>
          <w:sz w:val="28"/>
          <w:szCs w:val="28"/>
        </w:rPr>
        <w:t xml:space="preserve"> </w:t>
      </w:r>
      <w:r w:rsidRPr="00752AD0">
        <w:rPr>
          <w:rFonts w:ascii="Times New Roman" w:hAnsi="Times New Roman" w:cs="Times New Roman"/>
          <w:sz w:val="28"/>
          <w:szCs w:val="28"/>
        </w:rPr>
        <w:t xml:space="preserve">Программой дисциплины предусмотрены </w:t>
      </w:r>
      <w:r w:rsidR="00A63543">
        <w:rPr>
          <w:rFonts w:ascii="Times New Roman" w:eastAsia="Times New Roman" w:hAnsi="Times New Roman" w:cs="Times New Roman"/>
          <w:color w:val="000000"/>
          <w:sz w:val="28"/>
          <w:szCs w:val="28"/>
          <w:lang w:eastAsia="ru-RU"/>
        </w:rPr>
        <w:t>(12 ч.) контактной работы, (94 ч.) самостоятельной работы, (2</w:t>
      </w:r>
      <w:r w:rsidRPr="00752AD0">
        <w:rPr>
          <w:rFonts w:ascii="Times New Roman" w:eastAsia="Times New Roman" w:hAnsi="Times New Roman" w:cs="Times New Roman"/>
          <w:color w:val="000000"/>
          <w:sz w:val="28"/>
          <w:szCs w:val="28"/>
          <w:lang w:eastAsia="ru-RU"/>
        </w:rPr>
        <w:t>ч.) на контроль.</w:t>
      </w:r>
    </w:p>
    <w:p w14:paraId="73CF2C28" w14:textId="77777777" w:rsidR="00CF548F" w:rsidRPr="00752AD0" w:rsidRDefault="00CF548F" w:rsidP="00612E05">
      <w:pPr>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p>
    <w:p w14:paraId="6DDDE91F" w14:textId="77777777" w:rsidR="00612E05" w:rsidRPr="00752AD0" w:rsidRDefault="00612E05" w:rsidP="00612E05">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75454E5B" w14:textId="77777777" w:rsidR="00612E05" w:rsidRPr="00752AD0" w:rsidRDefault="00612E05" w:rsidP="00612E05">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594F4191" w14:textId="2748DEE3" w:rsidR="00612E05" w:rsidRPr="00752AD0" w:rsidRDefault="00612E05" w:rsidP="001034ED">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«Музыкальная педагогика и психология»</w:t>
      </w:r>
    </w:p>
    <w:p w14:paraId="0353C956" w14:textId="592734DB" w:rsidR="00034420" w:rsidRPr="00752AD0" w:rsidRDefault="00612E05" w:rsidP="00A6354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sz w:val="28"/>
          <w:szCs w:val="28"/>
          <w:lang w:eastAsia="ru-RU"/>
        </w:rPr>
        <w:lastRenderedPageBreak/>
        <w:t>Логико-структурный анализ дисциплины</w:t>
      </w:r>
      <w:r w:rsidRPr="00752AD0">
        <w:rPr>
          <w:rFonts w:ascii="Times New Roman" w:eastAsia="Times New Roman" w:hAnsi="Times New Roman" w:cs="Times New Roman"/>
          <w:sz w:val="28"/>
          <w:szCs w:val="28"/>
          <w:lang w:eastAsia="ru-RU"/>
        </w:rPr>
        <w:t>: курс входит</w:t>
      </w:r>
      <w:r w:rsidR="00C66594"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в обязательную часть </w:t>
      </w:r>
      <w:r w:rsidRPr="00752AD0">
        <w:rPr>
          <w:rFonts w:ascii="Times New Roman" w:eastAsia="Calibri" w:hAnsi="Times New Roman" w:cs="Times New Roman"/>
          <w:sz w:val="28"/>
          <w:szCs w:val="28"/>
        </w:rPr>
        <w:t xml:space="preserve">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63543">
        <w:rPr>
          <w:rFonts w:ascii="Times New Roman" w:eastAsia="Times New Roman" w:hAnsi="Times New Roman" w:cs="Times New Roman"/>
          <w:color w:val="000000"/>
          <w:sz w:val="28"/>
          <w:szCs w:val="28"/>
          <w:lang w:eastAsia="ru-RU"/>
        </w:rPr>
        <w:t>,</w:t>
      </w:r>
      <w:r w:rsidR="00A63543" w:rsidRPr="00A63543">
        <w:rPr>
          <w:rFonts w:ascii="Times New Roman" w:eastAsia="Times New Roman" w:hAnsi="Times New Roman" w:cs="Times New Roman"/>
          <w:color w:val="000000"/>
          <w:sz w:val="28"/>
          <w:szCs w:val="28"/>
          <w:lang w:eastAsia="ru-RU"/>
        </w:rPr>
        <w:t xml:space="preserve"> </w:t>
      </w:r>
      <w:r w:rsidR="00A63543">
        <w:rPr>
          <w:rFonts w:ascii="Times New Roman" w:eastAsia="Times New Roman" w:hAnsi="Times New Roman" w:cs="Times New Roman"/>
          <w:color w:val="000000"/>
          <w:sz w:val="28"/>
          <w:szCs w:val="28"/>
          <w:lang w:eastAsia="ru-RU"/>
        </w:rPr>
        <w:t>профиль Фортепиано.</w:t>
      </w:r>
    </w:p>
    <w:p w14:paraId="3B7D5401" w14:textId="75421606" w:rsidR="00612E05" w:rsidRPr="00752AD0" w:rsidRDefault="00612E05" w:rsidP="00AB0F41">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Times New Roman" w:hAnsi="Times New Roman" w:cs="Times New Roman"/>
          <w:sz w:val="28"/>
          <w:szCs w:val="28"/>
          <w:lang w:eastAsia="ru-RU"/>
        </w:rPr>
        <w:t>Дисциплина реализуется кафедрой теории и истории музыки.</w:t>
      </w:r>
    </w:p>
    <w:p w14:paraId="520C71C5" w14:textId="27EB958F"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Основывается на знаниях, полученных студентами при изучении дисциплин: «Педагогика и психология», «Философия»</w:t>
      </w:r>
      <w:r w:rsidR="00CE0166" w:rsidRPr="00752AD0">
        <w:rPr>
          <w:rFonts w:ascii="Times New Roman" w:eastAsia="Times New Roman" w:hAnsi="Times New Roman" w:cs="Times New Roman"/>
          <w:sz w:val="28"/>
          <w:szCs w:val="28"/>
          <w:lang w:eastAsia="ru-RU"/>
        </w:rPr>
        <w:t>.</w:t>
      </w:r>
    </w:p>
    <w:p w14:paraId="42757060" w14:textId="5346B97D"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Является основой для изучения следующих дисциплин «</w:t>
      </w:r>
      <w:r w:rsidR="00CE0166" w:rsidRPr="00752AD0">
        <w:rPr>
          <w:rFonts w:ascii="Times New Roman" w:eastAsia="Times New Roman" w:hAnsi="Times New Roman" w:cs="Times New Roman"/>
          <w:sz w:val="28"/>
          <w:szCs w:val="28"/>
          <w:lang w:eastAsia="ru-RU"/>
        </w:rPr>
        <w:t>Педагогическая практика</w:t>
      </w:r>
      <w:r w:rsidRPr="00752AD0">
        <w:rPr>
          <w:rFonts w:ascii="Times New Roman" w:eastAsia="Times New Roman" w:hAnsi="Times New Roman" w:cs="Times New Roman"/>
          <w:sz w:val="28"/>
          <w:szCs w:val="28"/>
          <w:lang w:eastAsia="ru-RU"/>
        </w:rPr>
        <w:t>».</w:t>
      </w:r>
    </w:p>
    <w:p w14:paraId="2E64FC9A"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Цели и задачи дисциплины</w:t>
      </w:r>
    </w:p>
    <w:p w14:paraId="733B5EBC"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Цель дисциплины – подготовка студентов к профессиональной деятельности учителя музыки посредством изучения теории преподавания музыки и её осмысления с точки зрения задач, стоящих перед педагогом-музыкантом на современном этапе.</w:t>
      </w:r>
    </w:p>
    <w:p w14:paraId="47AE3461"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Задачи дисциплины – содействовать усвоению студентами знаний в области теории музыкального образования; формировать умения применять полученные знания на практике; развивать способность и потребность к самообразованию в области теории преподавания музыки.</w:t>
      </w:r>
    </w:p>
    <w:p w14:paraId="011C3E3D"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Дисциплина нацелена на формирование</w:t>
      </w:r>
      <w:r w:rsidRPr="00752AD0">
        <w:rPr>
          <w:rFonts w:ascii="Times New Roman" w:eastAsia="Times New Roman" w:hAnsi="Times New Roman" w:cs="Times New Roman"/>
          <w:sz w:val="28"/>
          <w:szCs w:val="28"/>
          <w:lang w:eastAsia="ru-RU"/>
        </w:rPr>
        <w:t xml:space="preserve"> общепрофессиональных: (ОПК-3) выпускника.</w:t>
      </w:r>
    </w:p>
    <w:p w14:paraId="338C6B33"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Содержание дисциплины</w:t>
      </w:r>
      <w:r w:rsidRPr="00752AD0">
        <w:rPr>
          <w:rFonts w:ascii="Times New Roman" w:eastAsia="Times New Roman" w:hAnsi="Times New Roman" w:cs="Times New Roman"/>
          <w:sz w:val="28"/>
          <w:szCs w:val="28"/>
          <w:lang w:eastAsia="ru-RU"/>
        </w:rPr>
        <w:t xml:space="preserve">: </w:t>
      </w:r>
    </w:p>
    <w:p w14:paraId="475E3887" w14:textId="77777777" w:rsidR="00F70675"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Методологические основы музыкальной педагогики и психологии.</w:t>
      </w:r>
    </w:p>
    <w:p w14:paraId="6D07E01A" w14:textId="77777777" w:rsidR="00F70675"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История становления и развития музыкальной педагогики.</w:t>
      </w:r>
    </w:p>
    <w:p w14:paraId="24CB7318" w14:textId="77777777" w:rsidR="00F70675"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Характеристика видов и методов музыкально-педагогического исследования.</w:t>
      </w:r>
    </w:p>
    <w:p w14:paraId="6F13FB50"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Развитие и формирования личности музыканта.</w:t>
      </w:r>
    </w:p>
    <w:p w14:paraId="3D31F343" w14:textId="77777777" w:rsidR="005807FD" w:rsidRPr="00752AD0" w:rsidRDefault="000641F8"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Теория музыкального воспитания.</w:t>
      </w:r>
      <w:r w:rsidR="00F70675" w:rsidRPr="00752AD0">
        <w:rPr>
          <w:rFonts w:ascii="Times New Roman" w:eastAsia="Times New Roman" w:hAnsi="Times New Roman" w:cs="Times New Roman"/>
          <w:sz w:val="28"/>
          <w:szCs w:val="28"/>
          <w:lang w:eastAsia="ru-RU"/>
        </w:rPr>
        <w:t xml:space="preserve"> </w:t>
      </w:r>
      <w:r w:rsidR="00612E05" w:rsidRPr="00752AD0">
        <w:rPr>
          <w:rFonts w:ascii="Times New Roman" w:eastAsia="Times New Roman" w:hAnsi="Times New Roman" w:cs="Times New Roman"/>
          <w:sz w:val="28"/>
          <w:szCs w:val="28"/>
          <w:lang w:eastAsia="ru-RU"/>
        </w:rPr>
        <w:t>«Музыкальное воспитание. Структура. Принципы. Этапы.</w:t>
      </w:r>
    </w:p>
    <w:p w14:paraId="135B3E57"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Условия повышения эффективности музыкального воспитания.</w:t>
      </w:r>
    </w:p>
    <w:p w14:paraId="5DB08987"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Взаимодействие «учитель-ученик» в музыкальной педагогике.</w:t>
      </w:r>
    </w:p>
    <w:p w14:paraId="6A1662E3"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Теория общего и музыкального образования и о</w:t>
      </w:r>
      <w:r w:rsidR="00DA67A0" w:rsidRPr="00752AD0">
        <w:rPr>
          <w:rFonts w:ascii="Times New Roman" w:eastAsia="Times New Roman" w:hAnsi="Times New Roman" w:cs="Times New Roman"/>
          <w:sz w:val="28"/>
          <w:szCs w:val="28"/>
          <w:lang w:eastAsia="ru-RU"/>
        </w:rPr>
        <w:t>бучения</w:t>
      </w:r>
      <w:r w:rsidR="005807FD" w:rsidRPr="00752AD0">
        <w:rPr>
          <w:rFonts w:ascii="Times New Roman" w:eastAsia="Times New Roman" w:hAnsi="Times New Roman" w:cs="Times New Roman"/>
          <w:sz w:val="28"/>
          <w:szCs w:val="28"/>
          <w:lang w:eastAsia="ru-RU"/>
        </w:rPr>
        <w:t xml:space="preserve"> </w:t>
      </w:r>
      <w:r w:rsidR="00DA67A0" w:rsidRPr="00752AD0">
        <w:rPr>
          <w:rFonts w:ascii="Times New Roman" w:eastAsia="Times New Roman" w:hAnsi="Times New Roman" w:cs="Times New Roman"/>
          <w:sz w:val="28"/>
          <w:szCs w:val="28"/>
          <w:lang w:eastAsia="ru-RU"/>
        </w:rPr>
        <w:t>(Дидактика)</w:t>
      </w:r>
      <w:r w:rsidRPr="00752AD0">
        <w:rPr>
          <w:rFonts w:ascii="Times New Roman" w:eastAsia="Times New Roman" w:hAnsi="Times New Roman" w:cs="Times New Roman"/>
          <w:sz w:val="28"/>
          <w:szCs w:val="28"/>
          <w:lang w:eastAsia="ru-RU"/>
        </w:rPr>
        <w:t xml:space="preserve"> «Основные понятия музыкальной дидактики. </w:t>
      </w:r>
    </w:p>
    <w:p w14:paraId="2E3D4691"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Метод в учебно-познавательной деятельности.</w:t>
      </w:r>
    </w:p>
    <w:p w14:paraId="53A544B7"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Методы и формы музыкального обучения.</w:t>
      </w:r>
    </w:p>
    <w:p w14:paraId="2E5B82C6"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Личность и деятельность музыканта</w:t>
      </w:r>
    </w:p>
    <w:p w14:paraId="044E929F" w14:textId="77777777" w:rsidR="005807FD"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Темперамент. Характер. Эмоции. Чувства как индивидуально-</w:t>
      </w:r>
      <w:r w:rsidR="000A4DBA"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психологические свойства личности музыканта.</w:t>
      </w:r>
    </w:p>
    <w:p w14:paraId="0CE4FE89" w14:textId="1976F981" w:rsidR="00DA67A0" w:rsidRPr="00752AD0" w:rsidRDefault="00612E05" w:rsidP="006A314C">
      <w:pPr>
        <w:pStyle w:val="a3"/>
        <w:numPr>
          <w:ilvl w:val="0"/>
          <w:numId w:val="17"/>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Музыкальные способности ка</w:t>
      </w:r>
      <w:r w:rsidR="00DA67A0" w:rsidRPr="00752AD0">
        <w:rPr>
          <w:rFonts w:ascii="Times New Roman" w:eastAsia="Times New Roman" w:hAnsi="Times New Roman" w:cs="Times New Roman"/>
          <w:sz w:val="28"/>
          <w:szCs w:val="28"/>
          <w:lang w:eastAsia="ru-RU"/>
        </w:rPr>
        <w:t>к индивидуально-психологические</w:t>
      </w:r>
    </w:p>
    <w:p w14:paraId="7B39C90D" w14:textId="77777777" w:rsidR="00F4606B" w:rsidRPr="00752AD0" w:rsidRDefault="00612E05" w:rsidP="00F4606B">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свойства личности музыканта.</w:t>
      </w:r>
    </w:p>
    <w:p w14:paraId="17FF6B42" w14:textId="54CA9819" w:rsidR="00DA67A0" w:rsidRPr="00752AD0" w:rsidRDefault="00612E05"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Познавательные процессы в м</w:t>
      </w:r>
      <w:r w:rsidR="00DA67A0" w:rsidRPr="00752AD0">
        <w:rPr>
          <w:rFonts w:ascii="Times New Roman" w:eastAsia="Times New Roman" w:hAnsi="Times New Roman" w:cs="Times New Roman"/>
          <w:sz w:val="28"/>
          <w:szCs w:val="28"/>
          <w:lang w:eastAsia="ru-RU"/>
        </w:rPr>
        <w:t>узыкальном искусстве. Внимание.</w:t>
      </w:r>
    </w:p>
    <w:p w14:paraId="3CC27B2C" w14:textId="164D28E7" w:rsidR="00DA67A0" w:rsidRPr="00752AD0" w:rsidRDefault="00DA67A0"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14.</w:t>
      </w:r>
      <w:r w:rsidR="00612E05" w:rsidRPr="00752AD0">
        <w:rPr>
          <w:rFonts w:ascii="Times New Roman" w:eastAsia="Times New Roman" w:hAnsi="Times New Roman" w:cs="Times New Roman"/>
          <w:sz w:val="28"/>
          <w:szCs w:val="28"/>
          <w:lang w:eastAsia="ru-RU"/>
        </w:rPr>
        <w:t xml:space="preserve">Ощущения как познавательные процессы в </w:t>
      </w:r>
    </w:p>
    <w:p w14:paraId="0BFC29AB" w14:textId="77777777" w:rsidR="00612E05" w:rsidRPr="00752AD0" w:rsidRDefault="00612E05"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музыкальном искусстве</w:t>
      </w:r>
    </w:p>
    <w:p w14:paraId="63D74110" w14:textId="4DCC9070" w:rsidR="00DA67A0" w:rsidRPr="00752AD0" w:rsidRDefault="00612E05"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15</w:t>
      </w:r>
      <w:r w:rsidR="00DA67A0" w:rsidRPr="00752AD0">
        <w:rPr>
          <w:rFonts w:ascii="Times New Roman" w:eastAsia="Times New Roman" w:hAnsi="Times New Roman" w:cs="Times New Roman"/>
          <w:sz w:val="28"/>
          <w:szCs w:val="28"/>
          <w:lang w:eastAsia="ru-RU"/>
        </w:rPr>
        <w:t>.</w:t>
      </w:r>
      <w:r w:rsidRPr="00752AD0">
        <w:rPr>
          <w:rFonts w:ascii="Times New Roman" w:eastAsia="Times New Roman" w:hAnsi="Times New Roman" w:cs="Times New Roman"/>
          <w:sz w:val="28"/>
          <w:szCs w:val="28"/>
          <w:lang w:eastAsia="ru-RU"/>
        </w:rPr>
        <w:t>Восприятие как составляющее познавательного процесса в</w:t>
      </w:r>
    </w:p>
    <w:p w14:paraId="53E7E8A4" w14:textId="7059861E" w:rsidR="00612E05" w:rsidRPr="00752AD0" w:rsidRDefault="00612E05"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музыкальном искусстве.</w:t>
      </w:r>
    </w:p>
    <w:p w14:paraId="02D4AFA7" w14:textId="1DFD0363" w:rsidR="00612E05" w:rsidRPr="00752AD0" w:rsidRDefault="00DA67A0"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16.</w:t>
      </w:r>
      <w:r w:rsidR="00612E05" w:rsidRPr="00752AD0">
        <w:rPr>
          <w:rFonts w:ascii="Times New Roman" w:eastAsia="Times New Roman" w:hAnsi="Times New Roman" w:cs="Times New Roman"/>
          <w:sz w:val="28"/>
          <w:szCs w:val="28"/>
          <w:lang w:eastAsia="ru-RU"/>
        </w:rPr>
        <w:t>Музыкальная память.</w:t>
      </w:r>
    </w:p>
    <w:p w14:paraId="34634581" w14:textId="76215996" w:rsidR="00612E05" w:rsidRPr="00752AD0" w:rsidRDefault="00DA67A0" w:rsidP="006A314C">
      <w:pPr>
        <w:pStyle w:val="a3"/>
        <w:numPr>
          <w:ilvl w:val="0"/>
          <w:numId w:val="17"/>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lastRenderedPageBreak/>
        <w:t>17.</w:t>
      </w:r>
      <w:r w:rsidR="00612E05" w:rsidRPr="00752AD0">
        <w:rPr>
          <w:rFonts w:ascii="Times New Roman" w:eastAsia="Times New Roman" w:hAnsi="Times New Roman" w:cs="Times New Roman"/>
          <w:sz w:val="28"/>
          <w:szCs w:val="28"/>
          <w:lang w:eastAsia="ru-RU"/>
        </w:rPr>
        <w:t>Музыкальное мышление.</w:t>
      </w:r>
    </w:p>
    <w:p w14:paraId="5F6E234E" w14:textId="30A655C4"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Виды контроля по дисциплине</w:t>
      </w:r>
      <w:r w:rsidRPr="00752AD0">
        <w:rPr>
          <w:rFonts w:ascii="Times New Roman" w:eastAsia="Times New Roman" w:hAnsi="Times New Roman" w:cs="Times New Roman"/>
          <w:sz w:val="28"/>
          <w:szCs w:val="28"/>
          <w:lang w:eastAsia="ru-RU"/>
        </w:rPr>
        <w:t>: текущий контроль, промежуточная аттестация</w:t>
      </w:r>
      <w:r w:rsidR="000641F8" w:rsidRPr="00752AD0">
        <w:rPr>
          <w:rFonts w:ascii="Times New Roman" w:eastAsia="Times New Roman" w:hAnsi="Times New Roman" w:cs="Times New Roman"/>
          <w:sz w:val="28"/>
          <w:szCs w:val="28"/>
          <w:lang w:eastAsia="ru-RU"/>
        </w:rPr>
        <w:t xml:space="preserve"> 6 семестр</w:t>
      </w:r>
      <w:r w:rsidRPr="00752AD0">
        <w:rPr>
          <w:rFonts w:ascii="Times New Roman" w:eastAsia="Times New Roman" w:hAnsi="Times New Roman" w:cs="Times New Roman"/>
          <w:sz w:val="28"/>
          <w:szCs w:val="28"/>
          <w:lang w:eastAsia="ru-RU"/>
        </w:rPr>
        <w:t xml:space="preserve"> (диф</w:t>
      </w:r>
      <w:r w:rsidR="00DA67A0" w:rsidRPr="00752AD0">
        <w:rPr>
          <w:rFonts w:ascii="Times New Roman" w:eastAsia="Times New Roman" w:hAnsi="Times New Roman" w:cs="Times New Roman"/>
          <w:sz w:val="28"/>
          <w:szCs w:val="28"/>
          <w:lang w:eastAsia="ru-RU"/>
        </w:rPr>
        <w:t xml:space="preserve">ференцированный </w:t>
      </w:r>
      <w:r w:rsidRPr="00752AD0">
        <w:rPr>
          <w:rFonts w:ascii="Times New Roman" w:eastAsia="Times New Roman" w:hAnsi="Times New Roman" w:cs="Times New Roman"/>
          <w:sz w:val="28"/>
          <w:szCs w:val="28"/>
          <w:lang w:eastAsia="ru-RU"/>
        </w:rPr>
        <w:t>зачет).</w:t>
      </w:r>
    </w:p>
    <w:p w14:paraId="7168A1F8" w14:textId="7175B1D2" w:rsidR="001034ED" w:rsidRPr="00752AD0" w:rsidRDefault="00612E05"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Общая трудоемкость освоения дисциплины</w:t>
      </w:r>
      <w:r w:rsidRPr="00752AD0">
        <w:rPr>
          <w:rFonts w:ascii="Times New Roman" w:eastAsia="Times New Roman" w:hAnsi="Times New Roman" w:cs="Times New Roman"/>
          <w:sz w:val="28"/>
          <w:szCs w:val="28"/>
          <w:lang w:eastAsia="ru-RU"/>
        </w:rPr>
        <w:t xml:space="preserve"> составляет 3 з</w:t>
      </w:r>
      <w:r w:rsidR="001034ED" w:rsidRPr="00752AD0">
        <w:rPr>
          <w:rFonts w:ascii="Times New Roman" w:eastAsia="Times New Roman" w:hAnsi="Times New Roman" w:cs="Times New Roman"/>
          <w:sz w:val="28"/>
          <w:szCs w:val="28"/>
          <w:lang w:eastAsia="ru-RU"/>
        </w:rPr>
        <w:t>.</w:t>
      </w:r>
      <w:r w:rsidRPr="00752AD0">
        <w:rPr>
          <w:rFonts w:ascii="Times New Roman" w:eastAsia="Times New Roman" w:hAnsi="Times New Roman" w:cs="Times New Roman"/>
          <w:sz w:val="28"/>
          <w:szCs w:val="28"/>
          <w:lang w:eastAsia="ru-RU"/>
        </w:rPr>
        <w:t xml:space="preserve"> е, 108 ч. Программой дисципл</w:t>
      </w:r>
      <w:r w:rsidR="000641F8" w:rsidRPr="00752AD0">
        <w:rPr>
          <w:rFonts w:ascii="Times New Roman" w:eastAsia="Times New Roman" w:hAnsi="Times New Roman" w:cs="Times New Roman"/>
          <w:sz w:val="28"/>
          <w:szCs w:val="28"/>
          <w:lang w:eastAsia="ru-RU"/>
        </w:rPr>
        <w:t>ины пре</w:t>
      </w:r>
      <w:r w:rsidR="00A63543">
        <w:rPr>
          <w:rFonts w:ascii="Times New Roman" w:eastAsia="Times New Roman" w:hAnsi="Times New Roman" w:cs="Times New Roman"/>
          <w:sz w:val="28"/>
          <w:szCs w:val="28"/>
          <w:lang w:eastAsia="ru-RU"/>
        </w:rPr>
        <w:t>дусмотрена контактная работа (12</w:t>
      </w:r>
      <w:r w:rsidR="000641F8" w:rsidRPr="00752AD0">
        <w:rPr>
          <w:rFonts w:ascii="Times New Roman" w:eastAsia="Times New Roman" w:hAnsi="Times New Roman" w:cs="Times New Roman"/>
          <w:sz w:val="28"/>
          <w:szCs w:val="28"/>
          <w:lang w:eastAsia="ru-RU"/>
        </w:rPr>
        <w:t xml:space="preserve"> ч.), </w:t>
      </w:r>
      <w:r w:rsidRPr="00752AD0">
        <w:rPr>
          <w:rFonts w:ascii="Times New Roman" w:eastAsia="Times New Roman" w:hAnsi="Times New Roman" w:cs="Times New Roman"/>
          <w:sz w:val="28"/>
          <w:szCs w:val="28"/>
          <w:lang w:eastAsia="ru-RU"/>
        </w:rPr>
        <w:t>самостоя</w:t>
      </w:r>
      <w:r w:rsidR="000641F8" w:rsidRPr="00752AD0">
        <w:rPr>
          <w:rFonts w:ascii="Times New Roman" w:eastAsia="Times New Roman" w:hAnsi="Times New Roman" w:cs="Times New Roman"/>
          <w:sz w:val="28"/>
          <w:szCs w:val="28"/>
          <w:lang w:eastAsia="ru-RU"/>
        </w:rPr>
        <w:t>тель</w:t>
      </w:r>
      <w:r w:rsidR="00A63543">
        <w:rPr>
          <w:rFonts w:ascii="Times New Roman" w:eastAsia="Times New Roman" w:hAnsi="Times New Roman" w:cs="Times New Roman"/>
          <w:sz w:val="28"/>
          <w:szCs w:val="28"/>
          <w:lang w:eastAsia="ru-RU"/>
        </w:rPr>
        <w:t>ная работа студента (94</w:t>
      </w:r>
      <w:r w:rsidR="000641F8" w:rsidRPr="00752AD0">
        <w:rPr>
          <w:rFonts w:ascii="Times New Roman" w:eastAsia="Times New Roman" w:hAnsi="Times New Roman" w:cs="Times New Roman"/>
          <w:sz w:val="28"/>
          <w:szCs w:val="28"/>
          <w:lang w:eastAsia="ru-RU"/>
        </w:rPr>
        <w:t xml:space="preserve"> ч.)</w:t>
      </w:r>
      <w:r w:rsidR="001034ED" w:rsidRPr="00752AD0">
        <w:rPr>
          <w:rFonts w:ascii="Times New Roman" w:eastAsia="Times New Roman" w:hAnsi="Times New Roman" w:cs="Times New Roman"/>
          <w:sz w:val="28"/>
          <w:szCs w:val="28"/>
          <w:lang w:eastAsia="ru-RU"/>
        </w:rPr>
        <w:t xml:space="preserve">, </w:t>
      </w:r>
      <w:proofErr w:type="gramStart"/>
      <w:r w:rsidR="00A63543">
        <w:rPr>
          <w:rFonts w:ascii="Times New Roman" w:eastAsia="Times New Roman" w:hAnsi="Times New Roman" w:cs="Times New Roman"/>
          <w:sz w:val="28"/>
          <w:szCs w:val="28"/>
          <w:lang w:eastAsia="ru-RU"/>
        </w:rPr>
        <w:t>контроль(</w:t>
      </w:r>
      <w:proofErr w:type="gramEnd"/>
      <w:r w:rsidR="00A63543">
        <w:rPr>
          <w:rFonts w:ascii="Times New Roman" w:eastAsia="Times New Roman" w:hAnsi="Times New Roman" w:cs="Times New Roman"/>
          <w:sz w:val="28"/>
          <w:szCs w:val="28"/>
          <w:lang w:eastAsia="ru-RU"/>
        </w:rPr>
        <w:t xml:space="preserve">2 </w:t>
      </w:r>
      <w:r w:rsidR="000641F8" w:rsidRPr="00752AD0">
        <w:rPr>
          <w:rFonts w:ascii="Times New Roman" w:eastAsia="Times New Roman" w:hAnsi="Times New Roman" w:cs="Times New Roman"/>
          <w:sz w:val="28"/>
          <w:szCs w:val="28"/>
          <w:lang w:eastAsia="ru-RU"/>
        </w:rPr>
        <w:t>ч.)</w:t>
      </w:r>
    </w:p>
    <w:p w14:paraId="50188200" w14:textId="77777777" w:rsidR="00F4606B" w:rsidRPr="00752AD0" w:rsidRDefault="00F4606B"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DD120D" w14:textId="77777777" w:rsidR="00E90AB2" w:rsidRPr="00752AD0" w:rsidRDefault="00E90AB2" w:rsidP="00E90AB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10A5762" w14:textId="77777777" w:rsidR="00E90AB2" w:rsidRPr="00752AD0" w:rsidRDefault="00E90AB2" w:rsidP="00E90AB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B5160CF" w14:textId="7253DBEF" w:rsidR="00E90AB2" w:rsidRPr="00752AD0" w:rsidRDefault="00E90AB2" w:rsidP="001034E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«Исполнительская интерпретация»</w:t>
      </w:r>
    </w:p>
    <w:p w14:paraId="3027A509" w14:textId="7D4CF2C9" w:rsidR="00034420" w:rsidRPr="00752AD0" w:rsidRDefault="00E90AB2" w:rsidP="003B5B1D">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3B5B1D">
        <w:rPr>
          <w:rFonts w:ascii="Times New Roman" w:eastAsia="Times New Roman" w:hAnsi="Times New Roman" w:cs="Times New Roman"/>
          <w:color w:val="000000"/>
          <w:sz w:val="28"/>
          <w:szCs w:val="28"/>
          <w:lang w:eastAsia="ru-RU"/>
        </w:rPr>
        <w:t>,</w:t>
      </w:r>
      <w:r w:rsidR="003B5B1D" w:rsidRPr="003B5B1D">
        <w:rPr>
          <w:rFonts w:ascii="Times New Roman" w:eastAsia="Times New Roman" w:hAnsi="Times New Roman" w:cs="Times New Roman"/>
          <w:color w:val="000000"/>
          <w:sz w:val="28"/>
          <w:szCs w:val="28"/>
          <w:lang w:eastAsia="ru-RU"/>
        </w:rPr>
        <w:t xml:space="preserve"> </w:t>
      </w:r>
      <w:r w:rsidR="003B5B1D">
        <w:rPr>
          <w:rFonts w:ascii="Times New Roman" w:eastAsia="Times New Roman" w:hAnsi="Times New Roman" w:cs="Times New Roman"/>
          <w:color w:val="000000"/>
          <w:sz w:val="28"/>
          <w:szCs w:val="28"/>
          <w:lang w:eastAsia="ru-RU"/>
        </w:rPr>
        <w:t>профиль Фортепиано.</w:t>
      </w:r>
    </w:p>
    <w:p w14:paraId="63C89535" w14:textId="405FA41C"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2111087E"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«Гармония», «Теория музыки», «История мировой музыкальной культуры».</w:t>
      </w:r>
    </w:p>
    <w:p w14:paraId="257F9561"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«Теоретические проблемы музыки XX ст.», «Современные тенденции исполнительской интерпретации», «Научно-музыковедческое мастерство» и др.</w:t>
      </w:r>
    </w:p>
    <w:p w14:paraId="2A926848" w14:textId="77777777" w:rsidR="00E90AB2" w:rsidRPr="00752AD0" w:rsidRDefault="00E90AB2" w:rsidP="00E90AB2">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4DB754EB"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понимание развития музыкального исполнительства в историческом контексте, видения и осознания причинно-следственных связей в процессе эволюции исполнительского искусства, воспитание образного мышления музыкальным языком, умение выделить и обобщить концептуальные основы музыкального искусства и исполнительства, в частности. Курс имеет практическое значение с целью усовершенствования исполнительского мастерства, а также осознанного создания интерпретационной версии; помогает будущим магистрам усвоить особенности научной работы в области музыкального искусства.</w:t>
      </w:r>
    </w:p>
    <w:p w14:paraId="0D418F25"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музыкального интерпретирования, развивать музыкальный вкус в контексте аналитического исполнительского подхода к образцам авторского творчества.</w:t>
      </w:r>
    </w:p>
    <w:p w14:paraId="7BA33AF8" w14:textId="77777777" w:rsidR="00F4606B" w:rsidRPr="00752AD0" w:rsidRDefault="00E90AB2"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267E1121" w14:textId="3A5C2278" w:rsidR="00E90AB2" w:rsidRPr="00752AD0" w:rsidRDefault="00E90AB2"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(ОПК-1) выпускника.</w:t>
      </w:r>
    </w:p>
    <w:p w14:paraId="4D63F53B"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0EC3B4E6"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Введение в курс музыкальной</w:t>
      </w:r>
      <w:r w:rsidR="00C07B3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интерпретации.</w:t>
      </w:r>
    </w:p>
    <w:p w14:paraId="04FF9494"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Объект и субъект интерпретации.</w:t>
      </w:r>
    </w:p>
    <w:p w14:paraId="5BF3AE02"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Музыкальное произведение как целостная структура.</w:t>
      </w:r>
    </w:p>
    <w:p w14:paraId="2E675E11"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4. </w:t>
      </w:r>
      <w:proofErr w:type="spellStart"/>
      <w:r w:rsidRPr="00752AD0">
        <w:rPr>
          <w:rFonts w:ascii="Times New Roman" w:eastAsia="Times New Roman" w:hAnsi="Times New Roman" w:cs="Times New Roman"/>
          <w:color w:val="000000"/>
          <w:sz w:val="28"/>
          <w:szCs w:val="28"/>
          <w:lang w:eastAsia="ru-RU"/>
        </w:rPr>
        <w:t>Интонационнная</w:t>
      </w:r>
      <w:proofErr w:type="spellEnd"/>
      <w:r w:rsidRPr="00752AD0">
        <w:rPr>
          <w:rFonts w:ascii="Times New Roman" w:eastAsia="Times New Roman" w:hAnsi="Times New Roman" w:cs="Times New Roman"/>
          <w:color w:val="000000"/>
          <w:sz w:val="28"/>
          <w:szCs w:val="28"/>
          <w:lang w:eastAsia="ru-RU"/>
        </w:rPr>
        <w:t xml:space="preserve"> природа музыки.</w:t>
      </w:r>
    </w:p>
    <w:p w14:paraId="4E9075C3"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Содержание музыкального произведения.</w:t>
      </w:r>
    </w:p>
    <w:p w14:paraId="17028D8A"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Музыкальный текст и его виды.</w:t>
      </w:r>
    </w:p>
    <w:p w14:paraId="57FC967D" w14:textId="685FD523"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7 семестр</w:t>
      </w:r>
      <w:r w:rsidR="005A762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(зачет)</w:t>
      </w:r>
    </w:p>
    <w:p w14:paraId="10260B76" w14:textId="2471D029" w:rsidR="00E90AB2" w:rsidRDefault="00E90AB2" w:rsidP="00E90AB2">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2з.е., 72 часа. </w:t>
      </w:r>
      <w:r w:rsidRPr="00752AD0">
        <w:rPr>
          <w:rFonts w:ascii="Times New Roman" w:hAnsi="Times New Roman" w:cs="Times New Roman"/>
          <w:sz w:val="28"/>
          <w:szCs w:val="28"/>
        </w:rPr>
        <w:t xml:space="preserve">Программой дисциплины предусмотрены </w:t>
      </w:r>
      <w:r w:rsidR="003B5B1D">
        <w:rPr>
          <w:rFonts w:ascii="Times New Roman" w:eastAsia="Times New Roman" w:hAnsi="Times New Roman" w:cs="Times New Roman"/>
          <w:color w:val="000000"/>
          <w:sz w:val="28"/>
          <w:szCs w:val="28"/>
          <w:lang w:eastAsia="ru-RU"/>
        </w:rPr>
        <w:t xml:space="preserve">(6 ч.) контактной работы, (66 </w:t>
      </w:r>
      <w:r w:rsidRPr="00752AD0">
        <w:rPr>
          <w:rFonts w:ascii="Times New Roman" w:eastAsia="Times New Roman" w:hAnsi="Times New Roman" w:cs="Times New Roman"/>
          <w:color w:val="000000"/>
          <w:sz w:val="28"/>
          <w:szCs w:val="28"/>
          <w:lang w:eastAsia="ru-RU"/>
        </w:rPr>
        <w:t>ч.) самостоятельной работы.</w:t>
      </w:r>
    </w:p>
    <w:p w14:paraId="2AFE3129" w14:textId="77777777" w:rsidR="003B5B1D" w:rsidRDefault="003B5B1D" w:rsidP="00E90AB2">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1766535" w14:textId="77777777" w:rsidR="003B5B1D" w:rsidRPr="00752AD0" w:rsidRDefault="003B5B1D" w:rsidP="003B5B1D">
      <w:pPr>
        <w:tabs>
          <w:tab w:val="left" w:pos="108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61546AC" w14:textId="77777777" w:rsidR="003B5B1D" w:rsidRPr="00752AD0" w:rsidRDefault="003B5B1D" w:rsidP="003B5B1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6944F299" w14:textId="77777777" w:rsidR="003B5B1D" w:rsidRPr="00752AD0" w:rsidRDefault="003B5B1D" w:rsidP="003B5B1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 исполнительского искусства»</w:t>
      </w:r>
    </w:p>
    <w:p w14:paraId="151BD324" w14:textId="08078ADC" w:rsidR="003B5B1D" w:rsidRPr="00752AD0" w:rsidRDefault="003B5B1D" w:rsidP="003B5B1D">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Pr>
          <w:rFonts w:ascii="Times New Roman" w:eastAsia="Times New Roman" w:hAnsi="Times New Roman" w:cs="Times New Roman"/>
          <w:color w:val="000000"/>
          <w:sz w:val="28"/>
          <w:szCs w:val="28"/>
          <w:lang w:eastAsia="ru-RU"/>
        </w:rPr>
        <w:t xml:space="preserve">направлению подготовки </w:t>
      </w:r>
      <w:r>
        <w:rPr>
          <w:rFonts w:ascii="Times New Roman" w:hAnsi="Times New Roman" w:cs="Times New Roman"/>
          <w:sz w:val="28"/>
          <w:szCs w:val="28"/>
        </w:rPr>
        <w:t>53.03.02</w:t>
      </w:r>
      <w:r w:rsidRPr="00752AD0">
        <w:rPr>
          <w:rFonts w:ascii="Times New Roman" w:hAnsi="Times New Roman" w:cs="Times New Roman"/>
          <w:sz w:val="28"/>
          <w:szCs w:val="28"/>
        </w:rPr>
        <w:t xml:space="preserve"> </w:t>
      </w:r>
      <w:r>
        <w:rPr>
          <w:rFonts w:ascii="Times New Roman" w:hAnsi="Times New Roman" w:cs="Times New Roman"/>
          <w:color w:val="000000"/>
          <w:sz w:val="28"/>
          <w:szCs w:val="28"/>
        </w:rPr>
        <w:t>Музыкально-инструментальное искусство</w:t>
      </w:r>
      <w:r>
        <w:rPr>
          <w:rFonts w:ascii="Times New Roman" w:eastAsia="Times New Roman" w:hAnsi="Times New Roman" w:cs="Times New Roman"/>
          <w:color w:val="000000"/>
          <w:sz w:val="28"/>
          <w:szCs w:val="28"/>
          <w:lang w:eastAsia="ru-RU"/>
        </w:rPr>
        <w:t>, профиль Фортепиано.</w:t>
      </w:r>
    </w:p>
    <w:p w14:paraId="677FD3B5" w14:textId="77777777" w:rsidR="003B5B1D" w:rsidRPr="00752AD0" w:rsidRDefault="003B5B1D" w:rsidP="003B5B1D">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фортепиано.</w:t>
      </w:r>
    </w:p>
    <w:p w14:paraId="2DE9B978" w14:textId="77777777" w:rsidR="003B5B1D" w:rsidRPr="00752AD0" w:rsidRDefault="003B5B1D" w:rsidP="003B5B1D">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мировой музыкальной культуры».</w:t>
      </w:r>
    </w:p>
    <w:p w14:paraId="7A7D0DF3" w14:textId="77777777" w:rsidR="003B5B1D" w:rsidRPr="00752AD0" w:rsidRDefault="003B5B1D" w:rsidP="003B5B1D">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«Анализ исполнительских стилей», «Современные исполнительские школы», «Исполнительская интерпретация».</w:t>
      </w:r>
    </w:p>
    <w:p w14:paraId="2A8D2FEB" w14:textId="77777777" w:rsidR="003B5B1D" w:rsidRPr="00752AD0" w:rsidRDefault="003B5B1D" w:rsidP="003B5B1D">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057421F7"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современных научно обоснованных представлений о музыкально-историческом аспекте развития мирового фортепианного искусства, о принципиально важных теоретических и практических проблемах фортепианного исполнительства и фортепианной педагогики.</w:t>
      </w:r>
    </w:p>
    <w:p w14:paraId="5347C12B"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дать представление студентам об условиях зарождения, становления и развития фортепианного искусства в исторической перспективе; ознакомить их с основными этапами эволюции мирового и </w:t>
      </w:r>
      <w:proofErr w:type="gramStart"/>
      <w:r w:rsidRPr="00752AD0">
        <w:rPr>
          <w:rFonts w:ascii="Times New Roman" w:eastAsia="Times New Roman" w:hAnsi="Times New Roman" w:cs="Times New Roman"/>
          <w:color w:val="000000"/>
          <w:sz w:val="28"/>
          <w:szCs w:val="28"/>
          <w:lang w:eastAsia="ru-RU"/>
        </w:rPr>
        <w:t>отечественного фортепианного творчества</w:t>
      </w:r>
      <w:proofErr w:type="gramEnd"/>
      <w:r w:rsidRPr="00752AD0">
        <w:rPr>
          <w:rFonts w:ascii="Times New Roman" w:eastAsia="Times New Roman" w:hAnsi="Times New Roman" w:cs="Times New Roman"/>
          <w:color w:val="000000"/>
          <w:sz w:val="28"/>
          <w:szCs w:val="28"/>
          <w:lang w:eastAsia="ru-RU"/>
        </w:rPr>
        <w:t xml:space="preserve"> и исполнительства; изучить ход формирования стилистических особенностей различных исполнительских школ.</w:t>
      </w:r>
    </w:p>
    <w:p w14:paraId="02CA708E"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B4CBA93" w14:textId="77777777" w:rsidR="003B5B1D" w:rsidRPr="00752AD0" w:rsidRDefault="003B5B1D" w:rsidP="003B5B1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общепрофессиональных компетенций (ОПК-1) </w:t>
      </w:r>
    </w:p>
    <w:p w14:paraId="399E5BB8" w14:textId="77777777" w:rsidR="003B5B1D" w:rsidRPr="00752AD0" w:rsidRDefault="003B5B1D" w:rsidP="003B5B1D">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0B3162CF"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1.Период клавирного искусства</w:t>
      </w:r>
    </w:p>
    <w:p w14:paraId="00A86530"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2.Западноевропейское фортепианное искусство конца XVIII – начала XIX в. </w:t>
      </w:r>
    </w:p>
    <w:p w14:paraId="573E8893"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3.Западноевропейское фортепианное искусство периода романтизма.</w:t>
      </w:r>
    </w:p>
    <w:p w14:paraId="150A5AB4"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4.Зарождение отечественной фортепианной школы и её развитие в XIX в. </w:t>
      </w:r>
    </w:p>
    <w:p w14:paraId="49466E87"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5.Западноевропейское фортепианное искусство второй половины XIX – начала XX в.</w:t>
      </w:r>
    </w:p>
    <w:p w14:paraId="2E0B014B"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6.Фортепианное искусство в России конца XIX – начала XX в.</w:t>
      </w:r>
    </w:p>
    <w:p w14:paraId="773D6253"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7.Выдающиеся зарубежные пианисты. Исполнители и педагоги XX в.</w:t>
      </w:r>
    </w:p>
    <w:p w14:paraId="08F20051"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8.Советское фортепианное исполнительство и педагогика.</w:t>
      </w:r>
    </w:p>
    <w:p w14:paraId="4702E823"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9.Современное фортепианное искусство.</w:t>
      </w:r>
    </w:p>
    <w:p w14:paraId="55904FD8"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10.Классическое и </w:t>
      </w:r>
      <w:proofErr w:type="gramStart"/>
      <w:r w:rsidRPr="00752AD0">
        <w:rPr>
          <w:rFonts w:ascii="Times New Roman" w:eastAsia="Times New Roman" w:hAnsi="Times New Roman" w:cs="Times New Roman"/>
          <w:color w:val="000000"/>
          <w:sz w:val="28"/>
          <w:szCs w:val="28"/>
          <w:lang w:eastAsia="ru-RU"/>
        </w:rPr>
        <w:t>современное фортепианное исполнительство</w:t>
      </w:r>
      <w:proofErr w:type="gramEnd"/>
      <w:r w:rsidRPr="00752AD0">
        <w:rPr>
          <w:rFonts w:ascii="Times New Roman" w:eastAsia="Times New Roman" w:hAnsi="Times New Roman" w:cs="Times New Roman"/>
          <w:color w:val="000000"/>
          <w:sz w:val="28"/>
          <w:szCs w:val="28"/>
          <w:lang w:eastAsia="ru-RU"/>
        </w:rPr>
        <w:t xml:space="preserve"> и педагогика.</w:t>
      </w:r>
    </w:p>
    <w:p w14:paraId="1C53F61A" w14:textId="77777777"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4 семестр (экзамен).</w:t>
      </w:r>
    </w:p>
    <w:p w14:paraId="5C14F4BF" w14:textId="7070AF19" w:rsidR="003B5B1D" w:rsidRPr="00752AD0" w:rsidRDefault="003B5B1D" w:rsidP="003B5B1D">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Pr>
          <w:rFonts w:ascii="Times New Roman" w:eastAsia="Times New Roman" w:hAnsi="Times New Roman" w:cs="Times New Roman"/>
          <w:color w:val="000000"/>
          <w:sz w:val="28"/>
          <w:szCs w:val="28"/>
          <w:lang w:eastAsia="ru-RU"/>
        </w:rPr>
        <w:t xml:space="preserve">составляет 6 </w:t>
      </w:r>
      <w:proofErr w:type="spellStart"/>
      <w:r>
        <w:rPr>
          <w:rFonts w:ascii="Times New Roman" w:eastAsia="Times New Roman" w:hAnsi="Times New Roman" w:cs="Times New Roman"/>
          <w:color w:val="000000"/>
          <w:sz w:val="28"/>
          <w:szCs w:val="28"/>
          <w:lang w:eastAsia="ru-RU"/>
        </w:rPr>
        <w:t>з.е</w:t>
      </w:r>
      <w:proofErr w:type="spellEnd"/>
      <w:r>
        <w:rPr>
          <w:rFonts w:ascii="Times New Roman" w:eastAsia="Times New Roman" w:hAnsi="Times New Roman" w:cs="Times New Roman"/>
          <w:color w:val="000000"/>
          <w:sz w:val="28"/>
          <w:szCs w:val="28"/>
          <w:lang w:eastAsia="ru-RU"/>
        </w:rPr>
        <w:t>., 216</w:t>
      </w:r>
      <w:r w:rsidRPr="00752AD0">
        <w:rPr>
          <w:rFonts w:ascii="Times New Roman" w:eastAsia="Times New Roman" w:hAnsi="Times New Roman" w:cs="Times New Roman"/>
          <w:color w:val="000000"/>
          <w:sz w:val="28"/>
          <w:szCs w:val="28"/>
          <w:lang w:eastAsia="ru-RU"/>
        </w:rPr>
        <w:t> часа. Программой дисциплины предусмотрены (</w:t>
      </w:r>
      <w:r>
        <w:rPr>
          <w:rFonts w:ascii="Times New Roman" w:eastAsia="Times New Roman" w:hAnsi="Times New Roman" w:cs="Times New Roman"/>
          <w:color w:val="000000"/>
          <w:sz w:val="28"/>
          <w:szCs w:val="28"/>
          <w:lang w:eastAsia="ru-RU"/>
        </w:rPr>
        <w:t>12</w:t>
      </w:r>
      <w:r w:rsidRPr="00752AD0">
        <w:rPr>
          <w:rFonts w:ascii="Times New Roman" w:eastAsia="Times New Roman" w:hAnsi="Times New Roman" w:cs="Times New Roman"/>
          <w:color w:val="000000"/>
          <w:sz w:val="28"/>
          <w:szCs w:val="28"/>
          <w:lang w:eastAsia="ru-RU"/>
        </w:rPr>
        <w:t xml:space="preserve"> ч.) контактной работы, (</w:t>
      </w:r>
      <w:r>
        <w:rPr>
          <w:rFonts w:ascii="Times New Roman" w:eastAsia="Times New Roman" w:hAnsi="Times New Roman" w:cs="Times New Roman"/>
          <w:color w:val="000000"/>
          <w:sz w:val="28"/>
          <w:szCs w:val="28"/>
          <w:lang w:eastAsia="ru-RU"/>
        </w:rPr>
        <w:t>200</w:t>
      </w:r>
      <w:r w:rsidRPr="00752AD0">
        <w:rPr>
          <w:rFonts w:ascii="Times New Roman" w:eastAsia="Times New Roman" w:hAnsi="Times New Roman" w:cs="Times New Roman"/>
          <w:color w:val="000000"/>
          <w:sz w:val="28"/>
          <w:szCs w:val="28"/>
          <w:lang w:eastAsia="ru-RU"/>
        </w:rPr>
        <w:t xml:space="preserve"> ч.) самостоятельной работы, (</w:t>
      </w:r>
      <w:r>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ч.) на контроль.</w:t>
      </w:r>
    </w:p>
    <w:p w14:paraId="20FC1320" w14:textId="77777777" w:rsidR="003B5B1D" w:rsidRPr="00752AD0" w:rsidRDefault="003B5B1D" w:rsidP="00E90AB2">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77D14792" w14:textId="1629559D" w:rsidR="000762EC" w:rsidRPr="00752AD0" w:rsidRDefault="000762EC" w:rsidP="001034E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2B39910" w14:textId="77777777" w:rsidR="000762EC" w:rsidRPr="00752AD0" w:rsidRDefault="000762EC" w:rsidP="000762EC">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3CEB8B6A" w14:textId="4AC63031" w:rsidR="000762EC" w:rsidRPr="00752AD0" w:rsidRDefault="000762EC" w:rsidP="001034E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«Анализ исполнительских стилей»</w:t>
      </w:r>
    </w:p>
    <w:p w14:paraId="37309534" w14:textId="3F79445A" w:rsidR="00034420" w:rsidRPr="00752AD0" w:rsidRDefault="000762EC" w:rsidP="003B5B1D">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3B5B1D">
        <w:rPr>
          <w:rFonts w:ascii="Times New Roman" w:hAnsi="Times New Roman" w:cs="Times New Roman"/>
          <w:color w:val="000000"/>
          <w:sz w:val="28"/>
          <w:szCs w:val="28"/>
        </w:rPr>
        <w:t>,</w:t>
      </w:r>
      <w:r w:rsidR="003B5B1D" w:rsidRPr="003B5B1D">
        <w:rPr>
          <w:rFonts w:ascii="Times New Roman" w:eastAsia="Times New Roman" w:hAnsi="Times New Roman" w:cs="Times New Roman"/>
          <w:color w:val="000000"/>
          <w:sz w:val="28"/>
          <w:szCs w:val="28"/>
          <w:lang w:eastAsia="ru-RU"/>
        </w:rPr>
        <w:t xml:space="preserve"> </w:t>
      </w:r>
      <w:r w:rsidR="003B5B1D">
        <w:rPr>
          <w:rFonts w:ascii="Times New Roman" w:eastAsia="Times New Roman" w:hAnsi="Times New Roman" w:cs="Times New Roman"/>
          <w:color w:val="000000"/>
          <w:sz w:val="28"/>
          <w:szCs w:val="28"/>
          <w:lang w:eastAsia="ru-RU"/>
        </w:rPr>
        <w:t>профиль Фортепиано.</w:t>
      </w:r>
    </w:p>
    <w:p w14:paraId="2885D10E" w14:textId="7BF31319"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фортепиано.</w:t>
      </w:r>
    </w:p>
    <w:p w14:paraId="30B1E1B9" w14:textId="18E7C67E"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исполнительского искусства», «Исполнительская интерпретация».</w:t>
      </w:r>
    </w:p>
    <w:p w14:paraId="332D55AB" w14:textId="0CCA296C"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w:t>
      </w:r>
      <w:r w:rsidR="00F6365A" w:rsidRPr="00752AD0">
        <w:rPr>
          <w:rFonts w:ascii="Times New Roman" w:eastAsia="Times New Roman" w:hAnsi="Times New Roman" w:cs="Times New Roman"/>
          <w:color w:val="000000"/>
          <w:sz w:val="28"/>
          <w:szCs w:val="28"/>
          <w:lang w:eastAsia="ru-RU"/>
        </w:rPr>
        <w:t>«Преддипломная практика»</w:t>
      </w:r>
    </w:p>
    <w:p w14:paraId="259D6A41" w14:textId="42A3D319" w:rsidR="00F6365A"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3C164819" w14:textId="21E64F22"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w:t>
      </w:r>
      <w:r w:rsidR="00F6365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совершенствование профессионального кругозора студентов, развитие их способности ориентироваться в различных музыкальных стилях и направлениях (в сфере своей специальности). Курс также содействует воспитанию эстетических критериев, обогащению художественно-образного, исполнительского и инструментального мышления.</w:t>
      </w:r>
    </w:p>
    <w:p w14:paraId="3DD8AB0B" w14:textId="77777777" w:rsidR="000762EC" w:rsidRPr="00752AD0" w:rsidRDefault="000762EC" w:rsidP="00F4606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формирование у студента необходимого комплекса знаний, умений и навыков в качестве основы профессиональной теоретической и практической подготовки, что предполагает: изучение исторического развития и стилевых особенностей различных направлений фортепианного исполнительства, изучение индивидуальных исполнительских стилей крупнейших артистов прошлого и современности в художественном контексте эпох, анализ эволюции инструментально-выразительных средств и исполнительских приемов, исследование проблем исполнительской интерпретации на основе прослушивания звукозаписей, выполненных в разные временные периоды.</w:t>
      </w:r>
    </w:p>
    <w:p w14:paraId="3C26952C" w14:textId="39EA54DB"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B61733A" w14:textId="0431402B" w:rsidR="00CE0166" w:rsidRPr="00752AD0" w:rsidRDefault="00CE0166" w:rsidP="000762EC">
      <w:pPr>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w:t>
      </w:r>
      <w:r w:rsidR="003B5B1D">
        <w:rPr>
          <w:rFonts w:ascii="Times New Roman" w:eastAsia="Times New Roman" w:hAnsi="Times New Roman" w:cs="Times New Roman"/>
          <w:color w:val="000000"/>
          <w:sz w:val="28"/>
          <w:szCs w:val="28"/>
          <w:lang w:eastAsia="ru-RU"/>
        </w:rPr>
        <w:t>етенций (ОПК-4)</w:t>
      </w:r>
    </w:p>
    <w:p w14:paraId="3199E501" w14:textId="13D55D1A" w:rsidR="000762EC" w:rsidRPr="00752AD0" w:rsidRDefault="000762EC" w:rsidP="000762EC">
      <w:pPr>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(ПК-5)</w:t>
      </w:r>
      <w:r w:rsidR="004074DE" w:rsidRPr="00752AD0">
        <w:rPr>
          <w:rFonts w:ascii="Times New Roman" w:eastAsia="Times New Roman" w:hAnsi="Times New Roman" w:cs="Times New Roman"/>
          <w:color w:val="000000"/>
          <w:sz w:val="28"/>
          <w:szCs w:val="28"/>
          <w:lang w:eastAsia="ru-RU"/>
        </w:rPr>
        <w:t xml:space="preserve"> выпускника</w:t>
      </w:r>
    </w:p>
    <w:p w14:paraId="77F31B9F" w14:textId="77777777" w:rsidR="000762EC" w:rsidRPr="00752AD0" w:rsidRDefault="000762EC" w:rsidP="00F6365A">
      <w:pPr>
        <w:spacing w:after="0" w:line="240" w:lineRule="auto"/>
        <w:ind w:firstLine="708"/>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 xml:space="preserve">Содержание дисциплины: </w:t>
      </w:r>
    </w:p>
    <w:p w14:paraId="44778ECF"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lastRenderedPageBreak/>
        <w:t>Тема 1: Введение в курс анализа исполнительских стилей. Теория и история фортепианного исполнительства.</w:t>
      </w:r>
    </w:p>
    <w:p w14:paraId="39AE7257"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2: Период клавирного искусства. Зарождение и пути развития отдельных национальных школ в клавирном искусстве ХVI – XVII ст.</w:t>
      </w:r>
    </w:p>
    <w:p w14:paraId="746556F5" w14:textId="7E131065"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Тема 3: Французская клавирная школа XVII-XVIII вв. Выдающиеся </w:t>
      </w:r>
      <w:proofErr w:type="spellStart"/>
      <w:r w:rsidRPr="00752AD0">
        <w:rPr>
          <w:rFonts w:ascii="Times New Roman" w:eastAsia="Times New Roman" w:hAnsi="Times New Roman" w:cs="Times New Roman"/>
          <w:sz w:val="28"/>
          <w:szCs w:val="28"/>
          <w:lang w:eastAsia="ru-RU"/>
        </w:rPr>
        <w:t>клавесинисты</w:t>
      </w:r>
      <w:proofErr w:type="spellEnd"/>
      <w:r w:rsidR="00F6365A"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Ф.</w:t>
      </w:r>
      <w:r w:rsidR="00F6365A"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Куперен</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Ж.Ф.Рамо</w:t>
      </w:r>
      <w:proofErr w:type="spellEnd"/>
      <w:r w:rsidRPr="00752AD0">
        <w:rPr>
          <w:rFonts w:ascii="Times New Roman" w:eastAsia="Times New Roman" w:hAnsi="Times New Roman" w:cs="Times New Roman"/>
          <w:sz w:val="28"/>
          <w:szCs w:val="28"/>
          <w:lang w:eastAsia="ru-RU"/>
        </w:rPr>
        <w:t>. Проблемы исполнения старинной музыки.</w:t>
      </w:r>
    </w:p>
    <w:p w14:paraId="6EC5EFA9" w14:textId="3C68DF0A"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4: И. С. Бах – клавирное творчество. Проблемы интерпретации. Выдающиеся исполнители: Г. Гульд, С. Фейнберг, Т. Николаева и др.</w:t>
      </w:r>
    </w:p>
    <w:p w14:paraId="3A880D92"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Тема 5: Представители венского классицизма. </w:t>
      </w:r>
      <w:proofErr w:type="spellStart"/>
      <w:r w:rsidRPr="00752AD0">
        <w:rPr>
          <w:rFonts w:ascii="Times New Roman" w:eastAsia="Times New Roman" w:hAnsi="Times New Roman" w:cs="Times New Roman"/>
          <w:sz w:val="28"/>
          <w:szCs w:val="28"/>
          <w:lang w:eastAsia="ru-RU"/>
        </w:rPr>
        <w:t>Й.Гайдн</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В.А.Моцарт</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Л.ван</w:t>
      </w:r>
      <w:proofErr w:type="spellEnd"/>
      <w:r w:rsidRPr="00752AD0">
        <w:rPr>
          <w:rFonts w:ascii="Times New Roman" w:eastAsia="Times New Roman" w:hAnsi="Times New Roman" w:cs="Times New Roman"/>
          <w:sz w:val="28"/>
          <w:szCs w:val="28"/>
          <w:lang w:eastAsia="ru-RU"/>
        </w:rPr>
        <w:t xml:space="preserve"> Бетховен. Особенности фортепианного письма. Выдающиеся исполнители.</w:t>
      </w:r>
    </w:p>
    <w:p w14:paraId="107D7887"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6: Салонно-виртуозное направление в фортепианном искусстве.</w:t>
      </w:r>
    </w:p>
    <w:p w14:paraId="38858865"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Лондонская пианистическая школа и ее учредитель </w:t>
      </w:r>
      <w:proofErr w:type="spellStart"/>
      <w:r w:rsidRPr="00752AD0">
        <w:rPr>
          <w:rFonts w:ascii="Times New Roman" w:eastAsia="Times New Roman" w:hAnsi="Times New Roman" w:cs="Times New Roman"/>
          <w:sz w:val="28"/>
          <w:szCs w:val="28"/>
          <w:lang w:eastAsia="ru-RU"/>
        </w:rPr>
        <w:t>М.Клементи</w:t>
      </w:r>
      <w:proofErr w:type="spellEnd"/>
      <w:r w:rsidRPr="00752AD0">
        <w:rPr>
          <w:rFonts w:ascii="Times New Roman" w:eastAsia="Times New Roman" w:hAnsi="Times New Roman" w:cs="Times New Roman"/>
          <w:sz w:val="28"/>
          <w:szCs w:val="28"/>
          <w:lang w:eastAsia="ru-RU"/>
        </w:rPr>
        <w:t xml:space="preserve">. </w:t>
      </w:r>
    </w:p>
    <w:p w14:paraId="75CE4AC1" w14:textId="27ACD05B"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Тема 7: Западноевропейское фортепианное искусство периода романтизма. </w:t>
      </w:r>
      <w:proofErr w:type="spellStart"/>
      <w:r w:rsidRPr="00752AD0">
        <w:rPr>
          <w:rFonts w:ascii="Times New Roman" w:eastAsia="Times New Roman" w:hAnsi="Times New Roman" w:cs="Times New Roman"/>
          <w:sz w:val="28"/>
          <w:szCs w:val="28"/>
          <w:lang w:eastAsia="ru-RU"/>
        </w:rPr>
        <w:t>К.Вебера</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Ф.Шуберт</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Ф.Мендельсон</w:t>
      </w:r>
      <w:proofErr w:type="spellEnd"/>
      <w:r w:rsidRPr="00752AD0">
        <w:rPr>
          <w:rFonts w:ascii="Times New Roman" w:eastAsia="Times New Roman" w:hAnsi="Times New Roman" w:cs="Times New Roman"/>
          <w:sz w:val="28"/>
          <w:szCs w:val="28"/>
          <w:lang w:eastAsia="ru-RU"/>
        </w:rPr>
        <w:t xml:space="preserve"> - представители раннего романтического стиля. Р. Шуман</w:t>
      </w:r>
      <w:r w:rsidR="00F6365A" w:rsidRPr="00752AD0">
        <w:rPr>
          <w:rFonts w:ascii="Times New Roman" w:eastAsia="Times New Roman" w:hAnsi="Times New Roman" w:cs="Times New Roman"/>
          <w:sz w:val="28"/>
          <w:szCs w:val="28"/>
          <w:lang w:eastAsia="ru-RU"/>
        </w:rPr>
        <w:t xml:space="preserve"> – </w:t>
      </w:r>
      <w:r w:rsidRPr="00752AD0">
        <w:rPr>
          <w:rFonts w:ascii="Times New Roman" w:eastAsia="Times New Roman" w:hAnsi="Times New Roman" w:cs="Times New Roman"/>
          <w:sz w:val="28"/>
          <w:szCs w:val="28"/>
          <w:lang w:eastAsia="ru-RU"/>
        </w:rPr>
        <w:t>новые черты стиля, интерпретация его произведений выдающимися исполнителями.</w:t>
      </w:r>
    </w:p>
    <w:p w14:paraId="0616B392" w14:textId="4409448F"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8: Ф.</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Шопен – пианист. </w:t>
      </w:r>
      <w:proofErr w:type="spellStart"/>
      <w:r w:rsidRPr="00752AD0">
        <w:rPr>
          <w:rFonts w:ascii="Times New Roman" w:eastAsia="Times New Roman" w:hAnsi="Times New Roman" w:cs="Times New Roman"/>
          <w:sz w:val="28"/>
          <w:szCs w:val="28"/>
          <w:lang w:eastAsia="ru-RU"/>
        </w:rPr>
        <w:t>Шопеновский</w:t>
      </w:r>
      <w:proofErr w:type="spellEnd"/>
      <w:r w:rsidRPr="00752AD0">
        <w:rPr>
          <w:rFonts w:ascii="Times New Roman" w:eastAsia="Times New Roman" w:hAnsi="Times New Roman" w:cs="Times New Roman"/>
          <w:sz w:val="28"/>
          <w:szCs w:val="28"/>
          <w:lang w:eastAsia="ru-RU"/>
        </w:rPr>
        <w:t xml:space="preserve"> фортепианный стиль.</w:t>
      </w:r>
    </w:p>
    <w:p w14:paraId="2FF3996B" w14:textId="3297FC64"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Роль фортепиано в творчестве Шопена. Эстетические принципы Ф. Шопена. Тема 9: Ф.</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Лист – черты фортепианного стиля. Вопросы исполнительского анализа.</w:t>
      </w:r>
    </w:p>
    <w:p w14:paraId="2F516C3F" w14:textId="17FDDF91"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10: Эпоха «романтического пианизма». Выдающиеся виртуозы первой половины ХХ ст. – Ф.</w:t>
      </w:r>
      <w:r w:rsidR="00682795">
        <w:rPr>
          <w:rFonts w:ascii="Times New Roman" w:eastAsia="Times New Roman" w:hAnsi="Times New Roman" w:cs="Times New Roman"/>
          <w:sz w:val="28"/>
          <w:szCs w:val="28"/>
          <w:lang w:eastAsia="ru-RU"/>
        </w:rPr>
        <w:t> </w:t>
      </w:r>
      <w:proofErr w:type="spellStart"/>
      <w:r w:rsidRPr="00752AD0">
        <w:rPr>
          <w:rFonts w:ascii="Times New Roman" w:eastAsia="Times New Roman" w:hAnsi="Times New Roman" w:cs="Times New Roman"/>
          <w:sz w:val="28"/>
          <w:szCs w:val="28"/>
          <w:lang w:eastAsia="ru-RU"/>
        </w:rPr>
        <w:t>Бузони</w:t>
      </w:r>
      <w:proofErr w:type="spellEnd"/>
      <w:r w:rsidRPr="00752AD0">
        <w:rPr>
          <w:rFonts w:ascii="Times New Roman" w:eastAsia="Times New Roman" w:hAnsi="Times New Roman" w:cs="Times New Roman"/>
          <w:sz w:val="28"/>
          <w:szCs w:val="28"/>
          <w:lang w:eastAsia="ru-RU"/>
        </w:rPr>
        <w:t>, И.</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Гофман, Л.</w:t>
      </w:r>
      <w:r w:rsidR="00682795">
        <w:rPr>
          <w:rFonts w:ascii="Times New Roman" w:eastAsia="Times New Roman" w:hAnsi="Times New Roman" w:cs="Times New Roman"/>
          <w:sz w:val="28"/>
          <w:szCs w:val="28"/>
          <w:lang w:eastAsia="ru-RU"/>
        </w:rPr>
        <w:t> </w:t>
      </w:r>
      <w:proofErr w:type="spellStart"/>
      <w:r w:rsidRPr="00752AD0">
        <w:rPr>
          <w:rFonts w:ascii="Times New Roman" w:eastAsia="Times New Roman" w:hAnsi="Times New Roman" w:cs="Times New Roman"/>
          <w:sz w:val="28"/>
          <w:szCs w:val="28"/>
          <w:lang w:eastAsia="ru-RU"/>
        </w:rPr>
        <w:t>Годовский</w:t>
      </w:r>
      <w:proofErr w:type="spellEnd"/>
      <w:r w:rsidRPr="00752AD0">
        <w:rPr>
          <w:rFonts w:ascii="Times New Roman" w:eastAsia="Times New Roman" w:hAnsi="Times New Roman" w:cs="Times New Roman"/>
          <w:sz w:val="28"/>
          <w:szCs w:val="28"/>
          <w:lang w:eastAsia="ru-RU"/>
        </w:rPr>
        <w:t>, И.</w:t>
      </w:r>
      <w:r w:rsidR="00682795">
        <w:rPr>
          <w:rFonts w:ascii="Times New Roman" w:eastAsia="Times New Roman" w:hAnsi="Times New Roman" w:cs="Times New Roman"/>
          <w:sz w:val="28"/>
          <w:szCs w:val="28"/>
          <w:lang w:eastAsia="ru-RU"/>
        </w:rPr>
        <w:t> </w:t>
      </w:r>
      <w:proofErr w:type="spellStart"/>
      <w:r w:rsidRPr="00752AD0">
        <w:rPr>
          <w:rFonts w:ascii="Times New Roman" w:eastAsia="Times New Roman" w:hAnsi="Times New Roman" w:cs="Times New Roman"/>
          <w:sz w:val="28"/>
          <w:szCs w:val="28"/>
          <w:lang w:eastAsia="ru-RU"/>
        </w:rPr>
        <w:t>Падеревський</w:t>
      </w:r>
      <w:proofErr w:type="spellEnd"/>
      <w:r w:rsidRPr="00752AD0">
        <w:rPr>
          <w:rFonts w:ascii="Times New Roman" w:eastAsia="Times New Roman" w:hAnsi="Times New Roman" w:cs="Times New Roman"/>
          <w:sz w:val="28"/>
          <w:szCs w:val="28"/>
          <w:lang w:eastAsia="ru-RU"/>
        </w:rPr>
        <w:t>.</w:t>
      </w:r>
    </w:p>
    <w:p w14:paraId="22B0D322" w14:textId="63986653" w:rsidR="000762EC" w:rsidRPr="00752AD0" w:rsidRDefault="000762EC" w:rsidP="00F4606B">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11: Синтез традиций классиков и романтиков. Французская фортепианная школа.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Сен-Санс, С.</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Франк.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Дебюсси – новаторство в фортепианном письме. М.</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Равель – неоклассические тенденции.</w:t>
      </w:r>
      <w:r w:rsidR="00F4606B"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Фортепианное творчество И.</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Брамса. </w:t>
      </w:r>
    </w:p>
    <w:p w14:paraId="4E4773D0" w14:textId="452EE942" w:rsidR="000762EC" w:rsidRPr="00752AD0" w:rsidRDefault="000762EC" w:rsidP="00F4606B">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12: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Дебюсси – новаторство в фортепианном письме. М.</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Равель – неоклассические тенденции.</w:t>
      </w:r>
      <w:r w:rsidR="00F4606B"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Импрессионизм, его отражение в фортепианном творчестве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Дебюсси и М.</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Равеля. </w:t>
      </w:r>
    </w:p>
    <w:p w14:paraId="2632C177"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13: Западноевропейское фортепианное искусство ХХ ст.</w:t>
      </w:r>
    </w:p>
    <w:p w14:paraId="0434AFFA" w14:textId="5B065093"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Новая техника композиторского письма, выход из «равномерной темперации» фортепиано. Изменение представления о звуковой природе фортепиано и его новых возможностях. А. Шенберг – период «свободной тональности». Ученики Шёнберга – А.</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Берг и А.</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Веберн. Б.</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Барток – фольклор и его индивидуальное преобразование в фортепианных произведениях. </w:t>
      </w:r>
    </w:p>
    <w:p w14:paraId="744FB0B5" w14:textId="1DF58080"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14: С.</w:t>
      </w:r>
      <w:r w:rsidR="00F4606B"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Рахманинов – выдающийся пианист ХХ ст. Анализ исполнительского стиля.</w:t>
      </w:r>
    </w:p>
    <w:p w14:paraId="303AF402"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15: Фортепианное искусство в России конца 19 –начала 20 ст.</w:t>
      </w:r>
    </w:p>
    <w:p w14:paraId="60AFCC10"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Пути эволюции российского фортепианного искусства этого этапа в связи с закономерностями общественного развития в России. Фортепианное искусство петербургских композиторов А. Лядов, А. Глазунов.</w:t>
      </w:r>
    </w:p>
    <w:p w14:paraId="53346BC3"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lastRenderedPageBreak/>
        <w:t>Тема 16: Советское фортепианное искусство, исполнительство и педагогика.</w:t>
      </w:r>
    </w:p>
    <w:p w14:paraId="1D16EB8A"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Фортепианное творчество Н. Мясковского, Ан. Александрова и С. Фейнберга 20-х годов. Проблема традиций и новаторства как одна из главных. Поиск новых средств выразительности, новой трактовки фортепианной звучности. </w:t>
      </w:r>
    </w:p>
    <w:p w14:paraId="1356BC7E" w14:textId="6E4F65A5"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17:</w:t>
      </w:r>
      <w:r w:rsidR="00F4606B"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Классическое и современное фортепианное исполнительство.</w:t>
      </w:r>
    </w:p>
    <w:p w14:paraId="0189D976" w14:textId="76FB5F27" w:rsidR="000762EC" w:rsidRPr="00752AD0" w:rsidRDefault="000762EC" w:rsidP="00F6365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w:t>
      </w:r>
      <w:r w:rsidR="008A6A22" w:rsidRPr="00752AD0">
        <w:rPr>
          <w:rFonts w:ascii="Times New Roman" w:eastAsia="Times New Roman" w:hAnsi="Times New Roman" w:cs="Times New Roman"/>
          <w:color w:val="000000"/>
          <w:sz w:val="28"/>
          <w:szCs w:val="28"/>
          <w:lang w:eastAsia="ru-RU"/>
        </w:rPr>
        <w:t xml:space="preserve">ежуточная аттестация </w:t>
      </w:r>
      <w:r w:rsidR="00F6365A" w:rsidRPr="00752AD0">
        <w:rPr>
          <w:rFonts w:ascii="Times New Roman" w:eastAsia="Times New Roman" w:hAnsi="Times New Roman" w:cs="Times New Roman"/>
          <w:color w:val="000000"/>
          <w:sz w:val="28"/>
          <w:szCs w:val="28"/>
          <w:lang w:eastAsia="ru-RU"/>
        </w:rPr>
        <w:t xml:space="preserve">9 </w:t>
      </w:r>
      <w:r w:rsidRPr="00752AD0">
        <w:rPr>
          <w:rFonts w:ascii="Times New Roman" w:eastAsia="Times New Roman" w:hAnsi="Times New Roman" w:cs="Times New Roman"/>
          <w:color w:val="000000"/>
          <w:sz w:val="28"/>
          <w:szCs w:val="28"/>
          <w:lang w:eastAsia="ru-RU"/>
        </w:rPr>
        <w:t>семестр</w:t>
      </w:r>
      <w:r w:rsidR="008A6A22" w:rsidRPr="00752AD0">
        <w:rPr>
          <w:rFonts w:ascii="Times New Roman" w:eastAsia="Times New Roman" w:hAnsi="Times New Roman" w:cs="Times New Roman"/>
          <w:color w:val="000000"/>
          <w:sz w:val="28"/>
          <w:szCs w:val="28"/>
          <w:lang w:eastAsia="ru-RU"/>
        </w:rPr>
        <w:t xml:space="preserve">(зачет), </w:t>
      </w:r>
      <w:r w:rsidR="00F6365A" w:rsidRPr="00752AD0">
        <w:rPr>
          <w:rFonts w:ascii="Times New Roman" w:eastAsia="Times New Roman" w:hAnsi="Times New Roman" w:cs="Times New Roman"/>
          <w:color w:val="000000"/>
          <w:sz w:val="28"/>
          <w:szCs w:val="28"/>
          <w:lang w:eastAsia="ru-RU"/>
        </w:rPr>
        <w:t xml:space="preserve">10 </w:t>
      </w:r>
      <w:r w:rsidR="008A6A22" w:rsidRPr="00752AD0">
        <w:rPr>
          <w:rFonts w:ascii="Times New Roman" w:eastAsia="Times New Roman" w:hAnsi="Times New Roman" w:cs="Times New Roman"/>
          <w:color w:val="000000"/>
          <w:sz w:val="28"/>
          <w:szCs w:val="28"/>
          <w:lang w:eastAsia="ru-RU"/>
        </w:rPr>
        <w:t>семестр</w:t>
      </w:r>
      <w:r w:rsidR="00F6365A" w:rsidRPr="00752AD0">
        <w:rPr>
          <w:rFonts w:ascii="Times New Roman" w:eastAsia="Times New Roman" w:hAnsi="Times New Roman" w:cs="Times New Roman"/>
          <w:color w:val="000000"/>
          <w:sz w:val="28"/>
          <w:szCs w:val="28"/>
          <w:lang w:eastAsia="ru-RU"/>
        </w:rPr>
        <w:t xml:space="preserve"> </w:t>
      </w:r>
      <w:r w:rsidR="008A6A22" w:rsidRPr="00752AD0">
        <w:rPr>
          <w:rFonts w:ascii="Times New Roman" w:eastAsia="Times New Roman" w:hAnsi="Times New Roman" w:cs="Times New Roman"/>
          <w:color w:val="000000"/>
          <w:sz w:val="28"/>
          <w:szCs w:val="28"/>
          <w:lang w:eastAsia="ru-RU"/>
        </w:rPr>
        <w:t>(зачет с оценкой).</w:t>
      </w:r>
    </w:p>
    <w:p w14:paraId="5887A37F" w14:textId="32838A63" w:rsidR="000762EC" w:rsidRPr="00752AD0" w:rsidRDefault="000762EC" w:rsidP="003518E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008A6A22" w:rsidRPr="00752AD0">
        <w:rPr>
          <w:rFonts w:ascii="Times New Roman" w:eastAsia="Times New Roman" w:hAnsi="Times New Roman" w:cs="Times New Roman"/>
          <w:sz w:val="28"/>
          <w:szCs w:val="28"/>
          <w:lang w:eastAsia="ru-RU"/>
        </w:rPr>
        <w:t xml:space="preserve">составляет </w:t>
      </w:r>
      <w:r w:rsidR="00CE0166" w:rsidRPr="00752AD0">
        <w:rPr>
          <w:rFonts w:ascii="Times New Roman" w:eastAsia="Times New Roman" w:hAnsi="Times New Roman" w:cs="Times New Roman"/>
          <w:sz w:val="28"/>
          <w:szCs w:val="28"/>
          <w:lang w:eastAsia="ru-RU"/>
        </w:rPr>
        <w:t>6</w:t>
      </w:r>
      <w:r w:rsidRPr="00752AD0">
        <w:rPr>
          <w:rFonts w:ascii="Times New Roman" w:eastAsia="Times New Roman" w:hAnsi="Times New Roman" w:cs="Times New Roman"/>
          <w:sz w:val="28"/>
          <w:szCs w:val="28"/>
          <w:lang w:eastAsia="ru-RU"/>
        </w:rPr>
        <w:t xml:space="preserve"> з. е., </w:t>
      </w:r>
      <w:r w:rsidR="00CE0166" w:rsidRPr="00752AD0">
        <w:rPr>
          <w:rFonts w:ascii="Times New Roman" w:eastAsia="Times New Roman" w:hAnsi="Times New Roman" w:cs="Times New Roman"/>
          <w:color w:val="000000"/>
          <w:sz w:val="28"/>
          <w:szCs w:val="28"/>
          <w:lang w:eastAsia="ru-RU"/>
        </w:rPr>
        <w:t>216</w:t>
      </w:r>
      <w:r w:rsidR="00F4606B" w:rsidRPr="00752AD0">
        <w:rPr>
          <w:rFonts w:ascii="Times New Roman" w:eastAsia="Times New Roman" w:hAnsi="Times New Roman" w:cs="Times New Roman"/>
          <w:color w:val="000000"/>
          <w:sz w:val="28"/>
          <w:szCs w:val="28"/>
          <w:lang w:eastAsia="ru-RU"/>
        </w:rPr>
        <w:t> </w:t>
      </w:r>
      <w:r w:rsidR="008A6A22" w:rsidRPr="00752AD0">
        <w:rPr>
          <w:rFonts w:ascii="Times New Roman" w:eastAsia="Times New Roman" w:hAnsi="Times New Roman" w:cs="Times New Roman"/>
          <w:color w:val="000000"/>
          <w:sz w:val="28"/>
          <w:szCs w:val="28"/>
          <w:lang w:eastAsia="ru-RU"/>
        </w:rPr>
        <w:t>час</w:t>
      </w:r>
      <w:r w:rsidR="00CE0166"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Програ</w:t>
      </w:r>
      <w:r w:rsidR="008A6A22" w:rsidRPr="00752AD0">
        <w:rPr>
          <w:rFonts w:ascii="Times New Roman" w:eastAsia="Times New Roman" w:hAnsi="Times New Roman" w:cs="Times New Roman"/>
          <w:color w:val="000000"/>
          <w:sz w:val="28"/>
          <w:szCs w:val="28"/>
          <w:lang w:eastAsia="ru-RU"/>
        </w:rPr>
        <w:t xml:space="preserve">ммой дисциплины предусмотрены </w:t>
      </w:r>
      <w:r w:rsidR="00F4606B" w:rsidRPr="00752AD0">
        <w:rPr>
          <w:rFonts w:ascii="Times New Roman" w:eastAsia="Times New Roman" w:hAnsi="Times New Roman" w:cs="Times New Roman"/>
          <w:color w:val="000000"/>
          <w:sz w:val="28"/>
          <w:szCs w:val="28"/>
          <w:lang w:eastAsia="ru-RU"/>
        </w:rPr>
        <w:t>(</w:t>
      </w:r>
      <w:r w:rsidR="003B5B1D">
        <w:rPr>
          <w:rFonts w:ascii="Times New Roman" w:eastAsia="Times New Roman" w:hAnsi="Times New Roman" w:cs="Times New Roman"/>
          <w:color w:val="000000"/>
          <w:sz w:val="28"/>
          <w:szCs w:val="28"/>
          <w:lang w:eastAsia="ru-RU"/>
        </w:rPr>
        <w:t xml:space="preserve">16 </w:t>
      </w:r>
      <w:r w:rsidR="008A6A22"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r w:rsidR="008A6A22" w:rsidRPr="00752AD0">
        <w:rPr>
          <w:rFonts w:ascii="Times New Roman" w:eastAsia="Times New Roman" w:hAnsi="Times New Roman" w:cs="Times New Roman"/>
          <w:color w:val="000000"/>
          <w:sz w:val="28"/>
          <w:szCs w:val="28"/>
          <w:lang w:eastAsia="ru-RU"/>
        </w:rPr>
        <w:t xml:space="preserve"> контактной работы, </w:t>
      </w:r>
      <w:r w:rsidR="00F4606B" w:rsidRPr="00752AD0">
        <w:rPr>
          <w:rFonts w:ascii="Times New Roman" w:eastAsia="Times New Roman" w:hAnsi="Times New Roman" w:cs="Times New Roman"/>
          <w:color w:val="000000"/>
          <w:sz w:val="28"/>
          <w:szCs w:val="28"/>
          <w:lang w:eastAsia="ru-RU"/>
        </w:rPr>
        <w:t>(</w:t>
      </w:r>
      <w:r w:rsidR="003B5B1D">
        <w:rPr>
          <w:rFonts w:ascii="Times New Roman" w:eastAsia="Times New Roman" w:hAnsi="Times New Roman" w:cs="Times New Roman"/>
          <w:color w:val="000000"/>
          <w:sz w:val="28"/>
          <w:szCs w:val="28"/>
          <w:lang w:eastAsia="ru-RU"/>
        </w:rPr>
        <w:t>198</w:t>
      </w:r>
      <w:r w:rsidR="003518E4"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w:t>
      </w:r>
      <w:r w:rsidR="003518E4" w:rsidRPr="00752AD0">
        <w:rPr>
          <w:rFonts w:ascii="Times New Roman" w:eastAsia="Times New Roman" w:hAnsi="Times New Roman" w:cs="Times New Roman"/>
          <w:color w:val="000000"/>
          <w:sz w:val="28"/>
          <w:szCs w:val="28"/>
          <w:lang w:eastAsia="ru-RU"/>
        </w:rPr>
        <w:t xml:space="preserve">, </w:t>
      </w:r>
      <w:r w:rsidR="008A6A22" w:rsidRPr="00752AD0">
        <w:rPr>
          <w:rFonts w:ascii="Times New Roman" w:eastAsia="Times New Roman" w:hAnsi="Times New Roman" w:cs="Times New Roman"/>
          <w:color w:val="000000"/>
          <w:sz w:val="28"/>
          <w:szCs w:val="28"/>
          <w:lang w:eastAsia="ru-RU"/>
        </w:rPr>
        <w:t>и контроль</w:t>
      </w:r>
      <w:r w:rsidR="003518E4" w:rsidRPr="00752AD0">
        <w:rPr>
          <w:rFonts w:ascii="Times New Roman" w:eastAsia="Times New Roman" w:hAnsi="Times New Roman" w:cs="Times New Roman"/>
          <w:color w:val="000000"/>
          <w:sz w:val="28"/>
          <w:szCs w:val="28"/>
          <w:lang w:eastAsia="ru-RU"/>
        </w:rPr>
        <w:t xml:space="preserve"> </w:t>
      </w:r>
      <w:r w:rsidR="00F4606B" w:rsidRPr="00752AD0">
        <w:rPr>
          <w:rFonts w:ascii="Times New Roman" w:eastAsia="Times New Roman" w:hAnsi="Times New Roman" w:cs="Times New Roman"/>
          <w:color w:val="000000"/>
          <w:sz w:val="28"/>
          <w:szCs w:val="28"/>
          <w:lang w:eastAsia="ru-RU"/>
        </w:rPr>
        <w:t>(</w:t>
      </w:r>
      <w:r w:rsidR="003B5B1D">
        <w:rPr>
          <w:rFonts w:ascii="Times New Roman" w:eastAsia="Times New Roman" w:hAnsi="Times New Roman" w:cs="Times New Roman"/>
          <w:color w:val="000000"/>
          <w:sz w:val="28"/>
          <w:szCs w:val="28"/>
          <w:lang w:eastAsia="ru-RU"/>
        </w:rPr>
        <w:t>2</w:t>
      </w:r>
      <w:r w:rsidR="003518E4" w:rsidRPr="00752AD0">
        <w:rPr>
          <w:rFonts w:ascii="Times New Roman" w:eastAsia="Times New Roman" w:hAnsi="Times New Roman" w:cs="Times New Roman"/>
          <w:color w:val="000000"/>
          <w:sz w:val="28"/>
          <w:szCs w:val="28"/>
          <w:lang w:eastAsia="ru-RU"/>
        </w:rPr>
        <w:t xml:space="preserve"> </w:t>
      </w:r>
      <w:r w:rsidR="008A6A22"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p>
    <w:p w14:paraId="48CBA92B" w14:textId="77777777" w:rsidR="00B01C43" w:rsidRPr="00752AD0" w:rsidRDefault="00B01C43" w:rsidP="00E36D73">
      <w:pPr>
        <w:tabs>
          <w:tab w:val="left" w:pos="1080"/>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4825C1C5" w14:textId="77777777" w:rsidR="005148E6" w:rsidRPr="00752AD0" w:rsidRDefault="005148E6" w:rsidP="005148E6">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6B8772AA" w14:textId="77777777" w:rsidR="005148E6" w:rsidRPr="00752AD0" w:rsidRDefault="005148E6" w:rsidP="005148E6">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23E43CBF" w14:textId="096D980B" w:rsidR="005148E6" w:rsidRPr="00752AD0" w:rsidRDefault="00C87AE3" w:rsidP="00C87AE3">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w:t>
      </w:r>
      <w:r w:rsidR="005148E6" w:rsidRPr="00752AD0">
        <w:rPr>
          <w:rFonts w:ascii="Times New Roman" w:eastAsia="Times New Roman" w:hAnsi="Times New Roman" w:cs="Times New Roman"/>
          <w:b/>
          <w:sz w:val="28"/>
          <w:szCs w:val="28"/>
          <w:lang w:eastAsia="ru-RU"/>
        </w:rPr>
        <w:t>Фортепианный ансамбль»</w:t>
      </w:r>
    </w:p>
    <w:p w14:paraId="239FEF5F" w14:textId="17E49339" w:rsidR="00034420" w:rsidRPr="00752AD0" w:rsidRDefault="005148E6"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3B5B1D">
        <w:rPr>
          <w:rFonts w:ascii="Times New Roman" w:eastAsia="Times New Roman" w:hAnsi="Times New Roman" w:cs="Times New Roman"/>
          <w:color w:val="000000"/>
          <w:sz w:val="28"/>
          <w:szCs w:val="28"/>
          <w:lang w:eastAsia="ru-RU"/>
        </w:rPr>
        <w:t>, профиль Фортепиано.</w:t>
      </w:r>
    </w:p>
    <w:p w14:paraId="484FB3E4" w14:textId="77777777" w:rsidR="00C87AE3" w:rsidRPr="00752AD0" w:rsidRDefault="005148E6" w:rsidP="005148E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Дисциплина реализуется кафедрой фортепиано.</w:t>
      </w:r>
    </w:p>
    <w:p w14:paraId="44A3A720" w14:textId="469A6D5D" w:rsidR="006B4423" w:rsidRPr="00752AD0" w:rsidRDefault="006B4423" w:rsidP="006B442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на1 курсе.</w:t>
      </w:r>
    </w:p>
    <w:p w14:paraId="64946F92" w14:textId="4976DB16" w:rsidR="00CA4CB0" w:rsidRPr="00752AD0" w:rsidRDefault="005148E6" w:rsidP="00CA4CB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Является основой для изучения следующих дисциплин: «Изучение педагогического репертуара».</w:t>
      </w:r>
      <w:r w:rsidR="00C87AE3" w:rsidRPr="00752AD0">
        <w:rPr>
          <w:rFonts w:ascii="Times New Roman" w:eastAsia="Times New Roman" w:hAnsi="Times New Roman" w:cs="Times New Roman"/>
          <w:sz w:val="28"/>
          <w:szCs w:val="28"/>
          <w:lang w:eastAsia="ru-RU"/>
        </w:rPr>
        <w:t xml:space="preserve"> «Камерный ансамбль»</w:t>
      </w:r>
      <w:r w:rsidR="008F25F9">
        <w:rPr>
          <w:rFonts w:ascii="Times New Roman" w:eastAsia="Times New Roman" w:hAnsi="Times New Roman" w:cs="Times New Roman"/>
          <w:sz w:val="28"/>
          <w:szCs w:val="28"/>
          <w:lang w:eastAsia="ru-RU"/>
        </w:rPr>
        <w:t>.</w:t>
      </w:r>
    </w:p>
    <w:p w14:paraId="05733EC8" w14:textId="77777777" w:rsidR="00CA4CB0" w:rsidRPr="00752AD0" w:rsidRDefault="005148E6" w:rsidP="00CA4CB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Цели и задачи дисциплины</w:t>
      </w:r>
      <w:r w:rsidRPr="00752AD0">
        <w:rPr>
          <w:rFonts w:ascii="Times New Roman" w:eastAsia="Times New Roman" w:hAnsi="Times New Roman" w:cs="Times New Roman"/>
          <w:sz w:val="28"/>
          <w:szCs w:val="28"/>
          <w:lang w:eastAsia="ru-RU"/>
        </w:rPr>
        <w:t>:</w:t>
      </w:r>
    </w:p>
    <w:p w14:paraId="250DB13C" w14:textId="77777777" w:rsidR="00BA0316" w:rsidRPr="00752AD0" w:rsidRDefault="005148E6" w:rsidP="00BA031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Цели дисциплины – подготовка высококвалифицированных музыкантов, владеющих мастерством творческой деятельности, воспитание навыков ансамблевой игры в фортепианном дуэте; освоение репертуара для фортепианного ансамбля и четырехручного дуэта; воспитание культуры коммуникации в рамках коллектива, ансамбля; формирование художественной культуры личности, осуществляемое через передачу обучающимся системных знаний в области теории и истории различных видов искусств, опыта художественно-творческой деятельности и эмоционально-оценочного отношения к искусству; воспитание умения создать собственную исполнительскую интерпретацию и убедительно представить её в сценических условиях; совершенствование специфического художественно-исполнительского арсенала</w:t>
      </w:r>
      <w:r w:rsidR="00C87AE3" w:rsidRPr="00752AD0">
        <w:rPr>
          <w:rFonts w:ascii="Times New Roman" w:eastAsia="Times New Roman" w:hAnsi="Times New Roman" w:cs="Times New Roman"/>
          <w:sz w:val="28"/>
          <w:szCs w:val="28"/>
          <w:lang w:eastAsia="ru-RU"/>
        </w:rPr>
        <w:t>.</w:t>
      </w:r>
    </w:p>
    <w:p w14:paraId="0613DED4" w14:textId="2207ECA1" w:rsidR="005148E6" w:rsidRPr="00752AD0" w:rsidRDefault="005148E6" w:rsidP="00BA031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Задачи дисциплины – приобретение студентами навыков и качеств, необходимых в дальнейшей работе в классе камерного ансамбля и концертмейстерского мастерства; умение работать над единством художественного замысла, драматургической концепции произведения и воплощением их в процессе исполнения; решение многих конкретных задач: проблемы звучания (динамика, баланс, полифоническая ясность слышания всей ткани произведения и своей партии, как части целого; проблемы движения (единство темпа, устремленности); тождественное исполнение всех </w:t>
      </w:r>
      <w:r w:rsidRPr="00752AD0">
        <w:rPr>
          <w:rFonts w:ascii="Times New Roman" w:eastAsia="Times New Roman" w:hAnsi="Times New Roman" w:cs="Times New Roman"/>
          <w:sz w:val="28"/>
          <w:szCs w:val="28"/>
          <w:lang w:eastAsia="ru-RU"/>
        </w:rPr>
        <w:lastRenderedPageBreak/>
        <w:t>элементов музыкальной ткани (штрихов, звукоизвлечения, педализации и т.д.); умение играть синхронно - одна из наиболее трудных задач в фортепианном ансамбле; совершенствование мастерства в области ансамблевого исполнительства, овладение различными стилями, жанрами, художественными направлениями в области исполнительства; формирование навыков художественного прочтения нотного текста; расширение репертуара для концертной, педагогической и культурно-просветительской деятельности; развитие культуры творческой коммуникации для разработки и реализации творческих проектов в целях популяризации музыкального искусства, в том числе, совместных творческих проектов с музыкантами-исполнителями других образовательных учреждений и учреждений культуры.</w:t>
      </w:r>
      <w:r w:rsidRPr="00752AD0">
        <w:rPr>
          <w:rFonts w:ascii="Times New Roman" w:eastAsia="Times New Roman" w:hAnsi="Times New Roman" w:cs="Times New Roman"/>
          <w:sz w:val="28"/>
          <w:szCs w:val="28"/>
          <w:lang w:eastAsia="ru-RU"/>
        </w:rPr>
        <w:tab/>
      </w:r>
    </w:p>
    <w:p w14:paraId="435830C6" w14:textId="77777777" w:rsidR="005148E6" w:rsidRPr="00752AD0" w:rsidRDefault="005148E6" w:rsidP="005148E6">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ab/>
        <w:t xml:space="preserve">Дисциплина нацелена на формирование </w:t>
      </w:r>
    </w:p>
    <w:p w14:paraId="15A67121" w14:textId="2F84BD03" w:rsidR="005148E6" w:rsidRPr="00752AD0" w:rsidRDefault="005148E6" w:rsidP="005148E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профессиональных компетенций (ПК-1, ПК-4) </w:t>
      </w:r>
      <w:r w:rsidRPr="00752AD0">
        <w:rPr>
          <w:rFonts w:ascii="Times New Roman" w:eastAsia="Times New Roman" w:hAnsi="Times New Roman" w:cs="Times New Roman"/>
          <w:color w:val="000000"/>
          <w:sz w:val="28"/>
          <w:szCs w:val="28"/>
          <w:lang w:eastAsia="ru-RU"/>
        </w:rPr>
        <w:t>выпускника.</w:t>
      </w:r>
    </w:p>
    <w:p w14:paraId="2D4EB58A" w14:textId="77777777" w:rsidR="005148E6" w:rsidRPr="00752AD0" w:rsidRDefault="005148E6" w:rsidP="005148E6">
      <w:pPr>
        <w:tabs>
          <w:tab w:val="left" w:pos="0"/>
        </w:tabs>
        <w:spacing w:after="0" w:line="240" w:lineRule="auto"/>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ab/>
        <w:t>Содержание дисциплины</w:t>
      </w:r>
      <w:r w:rsidRPr="00752AD0">
        <w:rPr>
          <w:rFonts w:ascii="Times New Roman" w:eastAsia="Times New Roman" w:hAnsi="Times New Roman" w:cs="Times New Roman"/>
          <w:sz w:val="28"/>
          <w:szCs w:val="28"/>
          <w:lang w:eastAsia="ru-RU"/>
        </w:rPr>
        <w:t>:</w:t>
      </w:r>
    </w:p>
    <w:p w14:paraId="3F972B9A" w14:textId="3067524C"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1. Сочинения </w:t>
      </w:r>
      <w:proofErr w:type="spellStart"/>
      <w:r w:rsidRPr="00752AD0">
        <w:rPr>
          <w:rFonts w:ascii="Times New Roman" w:eastAsia="Times New Roman" w:hAnsi="Times New Roman" w:cs="Times New Roman"/>
          <w:sz w:val="28"/>
          <w:szCs w:val="28"/>
          <w:lang w:eastAsia="ru-RU"/>
        </w:rPr>
        <w:t>И.С.Баха</w:t>
      </w:r>
      <w:proofErr w:type="spellEnd"/>
      <w:r w:rsidRPr="00752AD0">
        <w:rPr>
          <w:rFonts w:ascii="Times New Roman" w:eastAsia="Times New Roman" w:hAnsi="Times New Roman" w:cs="Times New Roman"/>
          <w:sz w:val="28"/>
          <w:szCs w:val="28"/>
          <w:lang w:eastAsia="ru-RU"/>
        </w:rPr>
        <w:t>, В.А. Моцарта, Й.</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Гайдна, Л.</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Бетховена. Достижение разнообразности звучания и убедительности интерпретации</w:t>
      </w:r>
    </w:p>
    <w:p w14:paraId="25707CD4"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2. Изучение несложных ансамблей. Работа над различными видами техники, над свободой движений, активностью и четкостью пальцев</w:t>
      </w:r>
    </w:p>
    <w:p w14:paraId="6771883C"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3. Работа над элементами ансамблевой техники, над тождественным исполнением всех элементов музыкальной ткани</w:t>
      </w:r>
    </w:p>
    <w:p w14:paraId="098460FC" w14:textId="4BAEF0B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4. Сочинения Р. Шумана, Ф.</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Шуберта, Ф.</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Мендель</w:t>
      </w:r>
      <w:r w:rsidR="009D09D2" w:rsidRPr="00752AD0">
        <w:rPr>
          <w:rFonts w:ascii="Times New Roman" w:eastAsia="Times New Roman" w:hAnsi="Times New Roman" w:cs="Times New Roman"/>
          <w:sz w:val="28"/>
          <w:szCs w:val="28"/>
          <w:lang w:eastAsia="ru-RU"/>
        </w:rPr>
        <w:t>с</w:t>
      </w:r>
      <w:r w:rsidRPr="00752AD0">
        <w:rPr>
          <w:rFonts w:ascii="Times New Roman" w:eastAsia="Times New Roman" w:hAnsi="Times New Roman" w:cs="Times New Roman"/>
          <w:sz w:val="28"/>
          <w:szCs w:val="28"/>
          <w:lang w:eastAsia="ru-RU"/>
        </w:rPr>
        <w:t>она, Й.</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Брамса. Решение интонационно-динамических, темпо-ритмических и штриховых задач.</w:t>
      </w:r>
    </w:p>
    <w:p w14:paraId="36894856"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5. Работа над тембровым разнообразием, точной передачей звуковых линий в партиях ансамбля</w:t>
      </w:r>
    </w:p>
    <w:p w14:paraId="4BA8EC33" w14:textId="7004F5E4"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6. Произведения отечественных композиторов (</w:t>
      </w:r>
      <w:proofErr w:type="spellStart"/>
      <w:r w:rsidRPr="00752AD0">
        <w:rPr>
          <w:rFonts w:ascii="Times New Roman" w:eastAsia="Times New Roman" w:hAnsi="Times New Roman" w:cs="Times New Roman"/>
          <w:sz w:val="28"/>
          <w:szCs w:val="28"/>
          <w:lang w:eastAsia="ru-RU"/>
        </w:rPr>
        <w:t>С.Прокофьев</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А.Хачатурян</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Д.Шостакович</w:t>
      </w:r>
      <w:proofErr w:type="spellEnd"/>
      <w:r w:rsidRPr="00752AD0">
        <w:rPr>
          <w:rFonts w:ascii="Times New Roman" w:eastAsia="Times New Roman" w:hAnsi="Times New Roman" w:cs="Times New Roman"/>
          <w:sz w:val="28"/>
          <w:szCs w:val="28"/>
          <w:lang w:eastAsia="ru-RU"/>
        </w:rPr>
        <w:t>) и зарубежных композиторов ХХ века (Б.</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Бриттен, П.</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Хиндемит, Ф.</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Пуленк, М.</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Равель)</w:t>
      </w:r>
    </w:p>
    <w:p w14:paraId="2A7A3C04"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7. Освоение принципов педализации в ансамбле. Знакомство с современными приемами письма, новыми видами полифонии, принципами формообразования, типами фортепианной фактуры.</w:t>
      </w:r>
    </w:p>
    <w:p w14:paraId="2E5D36FA" w14:textId="328B0AB3" w:rsidR="005148E6" w:rsidRPr="00752AD0" w:rsidRDefault="005148E6" w:rsidP="00C87AE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Виды контроля по дисциплине</w:t>
      </w:r>
      <w:r w:rsidRPr="00752AD0">
        <w:rPr>
          <w:rFonts w:ascii="Times New Roman" w:eastAsia="Times New Roman" w:hAnsi="Times New Roman" w:cs="Times New Roman"/>
          <w:sz w:val="28"/>
          <w:szCs w:val="28"/>
          <w:lang w:eastAsia="ru-RU"/>
        </w:rPr>
        <w:t>: текущий контроль, промежуточная а</w:t>
      </w:r>
      <w:r w:rsidR="00DD3078" w:rsidRPr="00752AD0">
        <w:rPr>
          <w:rFonts w:ascii="Times New Roman" w:eastAsia="Times New Roman" w:hAnsi="Times New Roman" w:cs="Times New Roman"/>
          <w:sz w:val="28"/>
          <w:szCs w:val="28"/>
          <w:lang w:eastAsia="ru-RU"/>
        </w:rPr>
        <w:t>ттестация</w:t>
      </w:r>
      <w:r w:rsidR="006B4423" w:rsidRPr="00752AD0">
        <w:rPr>
          <w:rFonts w:ascii="Times New Roman" w:eastAsia="Times New Roman" w:hAnsi="Times New Roman" w:cs="Times New Roman"/>
          <w:sz w:val="28"/>
          <w:szCs w:val="28"/>
          <w:lang w:eastAsia="ru-RU"/>
        </w:rPr>
        <w:t>,</w:t>
      </w:r>
      <w:r w:rsidR="00DD3078" w:rsidRPr="00752AD0">
        <w:rPr>
          <w:rFonts w:ascii="Times New Roman" w:eastAsia="Times New Roman" w:hAnsi="Times New Roman" w:cs="Times New Roman"/>
          <w:sz w:val="28"/>
          <w:szCs w:val="28"/>
          <w:lang w:eastAsia="ru-RU"/>
        </w:rPr>
        <w:t xml:space="preserve"> 2 семестр</w:t>
      </w:r>
      <w:r w:rsidR="009D09D2" w:rsidRPr="00752AD0">
        <w:rPr>
          <w:rFonts w:ascii="Times New Roman" w:eastAsia="Times New Roman" w:hAnsi="Times New Roman" w:cs="Times New Roman"/>
          <w:sz w:val="28"/>
          <w:szCs w:val="28"/>
          <w:lang w:eastAsia="ru-RU"/>
        </w:rPr>
        <w:t xml:space="preserve"> </w:t>
      </w:r>
      <w:r w:rsidR="00DD3078" w:rsidRPr="00752AD0">
        <w:rPr>
          <w:rFonts w:ascii="Times New Roman" w:eastAsia="Times New Roman" w:hAnsi="Times New Roman" w:cs="Times New Roman"/>
          <w:sz w:val="28"/>
          <w:szCs w:val="28"/>
          <w:lang w:eastAsia="ru-RU"/>
        </w:rPr>
        <w:t xml:space="preserve">(зачет с оценкой). </w:t>
      </w:r>
    </w:p>
    <w:p w14:paraId="4912E046" w14:textId="38C7C68D" w:rsidR="005148E6" w:rsidRPr="00752AD0" w:rsidRDefault="005148E6" w:rsidP="00C87AE3">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FF"/>
          <w:sz w:val="28"/>
          <w:szCs w:val="28"/>
          <w:lang w:eastAsia="ru-RU"/>
        </w:rPr>
      </w:pPr>
      <w:r w:rsidRPr="00752AD0">
        <w:rPr>
          <w:rFonts w:ascii="Times New Roman" w:eastAsia="Times New Roman" w:hAnsi="Times New Roman" w:cs="Times New Roman"/>
          <w:b/>
          <w:sz w:val="28"/>
          <w:szCs w:val="28"/>
          <w:lang w:eastAsia="ru-RU"/>
        </w:rPr>
        <w:t>Общая трудоемкость освоения дисциплины</w:t>
      </w:r>
      <w:r w:rsidR="003B5B1D">
        <w:rPr>
          <w:rFonts w:ascii="Times New Roman" w:eastAsia="Times New Roman" w:hAnsi="Times New Roman" w:cs="Times New Roman"/>
          <w:sz w:val="28"/>
          <w:szCs w:val="28"/>
          <w:lang w:eastAsia="ru-RU"/>
        </w:rPr>
        <w:t xml:space="preserve"> составляет 8 </w:t>
      </w:r>
      <w:proofErr w:type="spellStart"/>
      <w:r w:rsidR="003B5B1D">
        <w:rPr>
          <w:rFonts w:ascii="Times New Roman" w:eastAsia="Times New Roman" w:hAnsi="Times New Roman" w:cs="Times New Roman"/>
          <w:sz w:val="28"/>
          <w:szCs w:val="28"/>
          <w:lang w:eastAsia="ru-RU"/>
        </w:rPr>
        <w:t>з.е</w:t>
      </w:r>
      <w:proofErr w:type="spellEnd"/>
      <w:r w:rsidR="003B5B1D">
        <w:rPr>
          <w:rFonts w:ascii="Times New Roman" w:eastAsia="Times New Roman" w:hAnsi="Times New Roman" w:cs="Times New Roman"/>
          <w:sz w:val="28"/>
          <w:szCs w:val="28"/>
          <w:lang w:eastAsia="ru-RU"/>
        </w:rPr>
        <w:t>., 288</w:t>
      </w:r>
      <w:r w:rsidR="00DD3078" w:rsidRPr="00752AD0">
        <w:rPr>
          <w:rFonts w:ascii="Times New Roman" w:eastAsia="Times New Roman" w:hAnsi="Times New Roman" w:cs="Times New Roman"/>
          <w:sz w:val="28"/>
          <w:szCs w:val="28"/>
          <w:lang w:eastAsia="ru-RU"/>
        </w:rPr>
        <w:t> часов</w:t>
      </w:r>
      <w:r w:rsidRPr="00752AD0">
        <w:rPr>
          <w:rFonts w:ascii="Times New Roman" w:eastAsia="Times New Roman" w:hAnsi="Times New Roman" w:cs="Times New Roman"/>
          <w:sz w:val="28"/>
          <w:szCs w:val="28"/>
          <w:lang w:eastAsia="ru-RU"/>
        </w:rPr>
        <w:t>. Програ</w:t>
      </w:r>
      <w:r w:rsidR="00D353D4" w:rsidRPr="00752AD0">
        <w:rPr>
          <w:rFonts w:ascii="Times New Roman" w:eastAsia="Times New Roman" w:hAnsi="Times New Roman" w:cs="Times New Roman"/>
          <w:sz w:val="28"/>
          <w:szCs w:val="28"/>
          <w:lang w:eastAsia="ru-RU"/>
        </w:rPr>
        <w:t xml:space="preserve">ммой дисциплины предусмотрены </w:t>
      </w:r>
      <w:r w:rsidR="00BA0316" w:rsidRPr="00752AD0">
        <w:rPr>
          <w:rFonts w:ascii="Times New Roman" w:eastAsia="Times New Roman" w:hAnsi="Times New Roman" w:cs="Times New Roman"/>
          <w:sz w:val="28"/>
          <w:szCs w:val="28"/>
          <w:lang w:eastAsia="ru-RU"/>
        </w:rPr>
        <w:t>(</w:t>
      </w:r>
      <w:r w:rsidR="003B5B1D">
        <w:rPr>
          <w:rFonts w:ascii="Times New Roman" w:eastAsia="Times New Roman" w:hAnsi="Times New Roman" w:cs="Times New Roman"/>
          <w:sz w:val="28"/>
          <w:szCs w:val="28"/>
          <w:lang w:eastAsia="ru-RU"/>
        </w:rPr>
        <w:t xml:space="preserve">12 </w:t>
      </w:r>
      <w:r w:rsidR="00D353D4" w:rsidRPr="00752AD0">
        <w:rPr>
          <w:rFonts w:ascii="Times New Roman" w:eastAsia="Times New Roman" w:hAnsi="Times New Roman" w:cs="Times New Roman"/>
          <w:sz w:val="28"/>
          <w:szCs w:val="28"/>
          <w:lang w:eastAsia="ru-RU"/>
        </w:rPr>
        <w:t>ч.</w:t>
      </w:r>
      <w:r w:rsidR="00BA0316" w:rsidRPr="00752AD0">
        <w:rPr>
          <w:rFonts w:ascii="Times New Roman" w:eastAsia="Times New Roman" w:hAnsi="Times New Roman" w:cs="Times New Roman"/>
          <w:sz w:val="28"/>
          <w:szCs w:val="28"/>
          <w:lang w:eastAsia="ru-RU"/>
        </w:rPr>
        <w:t>)</w:t>
      </w:r>
      <w:r w:rsidR="00D353D4" w:rsidRPr="00752AD0">
        <w:rPr>
          <w:rFonts w:ascii="Times New Roman" w:eastAsia="Times New Roman" w:hAnsi="Times New Roman" w:cs="Times New Roman"/>
          <w:sz w:val="28"/>
          <w:szCs w:val="28"/>
          <w:lang w:eastAsia="ru-RU"/>
        </w:rPr>
        <w:t xml:space="preserve"> контактной работы, </w:t>
      </w:r>
      <w:r w:rsidR="00BA0316" w:rsidRPr="00752AD0">
        <w:rPr>
          <w:rFonts w:ascii="Times New Roman" w:eastAsia="Times New Roman" w:hAnsi="Times New Roman" w:cs="Times New Roman"/>
          <w:sz w:val="28"/>
          <w:szCs w:val="28"/>
          <w:lang w:eastAsia="ru-RU"/>
        </w:rPr>
        <w:t>(</w:t>
      </w:r>
      <w:r w:rsidR="003B5B1D">
        <w:rPr>
          <w:rFonts w:ascii="Times New Roman" w:eastAsia="Times New Roman" w:hAnsi="Times New Roman" w:cs="Times New Roman"/>
          <w:sz w:val="28"/>
          <w:szCs w:val="28"/>
          <w:lang w:eastAsia="ru-RU"/>
        </w:rPr>
        <w:t xml:space="preserve">274 </w:t>
      </w:r>
      <w:r w:rsidRPr="00752AD0">
        <w:rPr>
          <w:rFonts w:ascii="Times New Roman" w:eastAsia="Times New Roman" w:hAnsi="Times New Roman" w:cs="Times New Roman"/>
          <w:sz w:val="28"/>
          <w:szCs w:val="28"/>
          <w:lang w:eastAsia="ru-RU"/>
        </w:rPr>
        <w:t>ч.</w:t>
      </w:r>
      <w:r w:rsidR="00BA0316" w:rsidRPr="00752AD0">
        <w:rPr>
          <w:rFonts w:ascii="Times New Roman" w:eastAsia="Times New Roman" w:hAnsi="Times New Roman" w:cs="Times New Roman"/>
          <w:sz w:val="28"/>
          <w:szCs w:val="28"/>
          <w:lang w:eastAsia="ru-RU"/>
        </w:rPr>
        <w:t>)</w:t>
      </w:r>
      <w:r w:rsidRPr="00752AD0">
        <w:rPr>
          <w:rFonts w:ascii="Times New Roman" w:eastAsia="Times New Roman" w:hAnsi="Times New Roman" w:cs="Times New Roman"/>
          <w:sz w:val="28"/>
          <w:szCs w:val="28"/>
          <w:lang w:eastAsia="ru-RU"/>
        </w:rPr>
        <w:t xml:space="preserve"> самостоятельной работы</w:t>
      </w:r>
      <w:r w:rsidR="009D09D2" w:rsidRPr="00752AD0">
        <w:rPr>
          <w:rFonts w:ascii="Times New Roman" w:eastAsia="Times New Roman" w:hAnsi="Times New Roman" w:cs="Times New Roman"/>
          <w:sz w:val="28"/>
          <w:szCs w:val="28"/>
          <w:lang w:eastAsia="ru-RU"/>
        </w:rPr>
        <w:t xml:space="preserve">, </w:t>
      </w:r>
      <w:r w:rsidR="00D353D4" w:rsidRPr="00752AD0">
        <w:rPr>
          <w:rFonts w:ascii="Times New Roman" w:eastAsia="Times New Roman" w:hAnsi="Times New Roman" w:cs="Times New Roman"/>
          <w:sz w:val="28"/>
          <w:szCs w:val="28"/>
          <w:lang w:eastAsia="ru-RU"/>
        </w:rPr>
        <w:t>контроль</w:t>
      </w:r>
      <w:r w:rsidR="009D09D2" w:rsidRPr="00752AD0">
        <w:rPr>
          <w:rFonts w:ascii="Times New Roman" w:eastAsia="Times New Roman" w:hAnsi="Times New Roman" w:cs="Times New Roman"/>
          <w:sz w:val="28"/>
          <w:szCs w:val="28"/>
          <w:lang w:eastAsia="ru-RU"/>
        </w:rPr>
        <w:t xml:space="preserve"> </w:t>
      </w:r>
      <w:r w:rsidR="00BA0316" w:rsidRPr="00752AD0">
        <w:rPr>
          <w:rFonts w:ascii="Times New Roman" w:eastAsia="Times New Roman" w:hAnsi="Times New Roman" w:cs="Times New Roman"/>
          <w:sz w:val="28"/>
          <w:szCs w:val="28"/>
          <w:lang w:eastAsia="ru-RU"/>
        </w:rPr>
        <w:t>(</w:t>
      </w:r>
      <w:r w:rsidR="003B5B1D">
        <w:rPr>
          <w:rFonts w:ascii="Times New Roman" w:eastAsia="Times New Roman" w:hAnsi="Times New Roman" w:cs="Times New Roman"/>
          <w:sz w:val="28"/>
          <w:szCs w:val="28"/>
          <w:lang w:eastAsia="ru-RU"/>
        </w:rPr>
        <w:t xml:space="preserve">2 </w:t>
      </w:r>
      <w:r w:rsidR="00D353D4" w:rsidRPr="00752AD0">
        <w:rPr>
          <w:rFonts w:ascii="Times New Roman" w:eastAsia="Times New Roman" w:hAnsi="Times New Roman" w:cs="Times New Roman"/>
          <w:sz w:val="28"/>
          <w:szCs w:val="28"/>
          <w:lang w:eastAsia="ru-RU"/>
        </w:rPr>
        <w:t>ч.</w:t>
      </w:r>
      <w:r w:rsidR="00BA0316" w:rsidRPr="00752AD0">
        <w:rPr>
          <w:rFonts w:ascii="Times New Roman" w:eastAsia="Times New Roman" w:hAnsi="Times New Roman" w:cs="Times New Roman"/>
          <w:sz w:val="28"/>
          <w:szCs w:val="28"/>
          <w:lang w:eastAsia="ru-RU"/>
        </w:rPr>
        <w:t>)</w:t>
      </w:r>
    </w:p>
    <w:p w14:paraId="5085EE46"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D12C853"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149BEA47"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A1B7891" w14:textId="6BD1B7C2" w:rsidR="004D74CD" w:rsidRPr="00752AD0" w:rsidRDefault="004D74CD" w:rsidP="00C3766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«Специальный инструмент»</w:t>
      </w:r>
    </w:p>
    <w:p w14:paraId="74D4A61D" w14:textId="1CF5AFA8" w:rsidR="00A67BC1" w:rsidRPr="00752AD0" w:rsidRDefault="004D74CD" w:rsidP="00A67BC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w:t>
      </w:r>
      <w:proofErr w:type="gramStart"/>
      <w:r w:rsidRPr="00752AD0">
        <w:rPr>
          <w:rFonts w:ascii="Times New Roman" w:eastAsia="Times New Roman" w:hAnsi="Times New Roman" w:cs="Times New Roman"/>
          <w:color w:val="000000"/>
          <w:sz w:val="28"/>
          <w:szCs w:val="28"/>
          <w:lang w:eastAsia="ru-RU"/>
        </w:rPr>
        <w:t>часть  дисциплин</w:t>
      </w:r>
      <w:proofErr w:type="gramEnd"/>
      <w:r w:rsidRPr="00752AD0">
        <w:rPr>
          <w:rFonts w:ascii="Times New Roman" w:eastAsia="Times New Roman" w:hAnsi="Times New Roman" w:cs="Times New Roman"/>
          <w:color w:val="000000"/>
          <w:sz w:val="28"/>
          <w:szCs w:val="28"/>
          <w:lang w:eastAsia="ru-RU"/>
        </w:rPr>
        <w:t xml:space="preserve">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67BC1">
        <w:rPr>
          <w:rFonts w:ascii="Times New Roman" w:eastAsia="Times New Roman" w:hAnsi="Times New Roman" w:cs="Times New Roman"/>
          <w:color w:val="000000"/>
          <w:sz w:val="28"/>
          <w:szCs w:val="28"/>
          <w:lang w:eastAsia="ru-RU"/>
        </w:rPr>
        <w:t>,</w:t>
      </w:r>
      <w:r w:rsidR="00A67BC1" w:rsidRPr="00A67BC1">
        <w:rPr>
          <w:rFonts w:ascii="Times New Roman" w:eastAsia="Times New Roman" w:hAnsi="Times New Roman" w:cs="Times New Roman"/>
          <w:color w:val="000000"/>
          <w:sz w:val="28"/>
          <w:szCs w:val="28"/>
          <w:lang w:eastAsia="ru-RU"/>
        </w:rPr>
        <w:t xml:space="preserve"> </w:t>
      </w:r>
      <w:r w:rsidR="00A67BC1">
        <w:rPr>
          <w:rFonts w:ascii="Times New Roman" w:eastAsia="Times New Roman" w:hAnsi="Times New Roman" w:cs="Times New Roman"/>
          <w:color w:val="000000"/>
          <w:sz w:val="28"/>
          <w:szCs w:val="28"/>
          <w:lang w:eastAsia="ru-RU"/>
        </w:rPr>
        <w:t>профиль Фортепиано.</w:t>
      </w:r>
    </w:p>
    <w:p w14:paraId="160B6A10" w14:textId="49AEC349" w:rsidR="004D74CD"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Дисциплина реализуется к</w:t>
      </w:r>
      <w:r w:rsidR="00977806"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409518C8" w14:textId="7E9E2480" w:rsidR="00BA0316" w:rsidRPr="00752AD0" w:rsidRDefault="00BA0316"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1 семестра.</w:t>
      </w:r>
    </w:p>
    <w:p w14:paraId="7F48BA23" w14:textId="5AEC0CA6" w:rsidR="00977806" w:rsidRPr="00752AD0" w:rsidRDefault="00977806"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«История исполнительского искусства», «Инструментовка и аранжировка», «Чтение партитур», «Анализ исполнительских стилей», «Камерный ансамбль», «Исполнительская интерпретация», «Концертмейстерский класс», «Методика преподавания игры на специальном инструменте»</w:t>
      </w:r>
      <w:r w:rsidR="00C3766A" w:rsidRPr="00752AD0">
        <w:rPr>
          <w:rFonts w:ascii="Times New Roman" w:eastAsia="Times New Roman" w:hAnsi="Times New Roman" w:cs="Times New Roman"/>
          <w:color w:val="000000"/>
          <w:sz w:val="28"/>
          <w:szCs w:val="28"/>
          <w:lang w:eastAsia="ru-RU"/>
        </w:rPr>
        <w:t>.</w:t>
      </w:r>
    </w:p>
    <w:p w14:paraId="2419D62A" w14:textId="77777777" w:rsidR="00977806" w:rsidRPr="00752AD0" w:rsidRDefault="004D74CD" w:rsidP="00C3766A">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0E39D012" w14:textId="77777777" w:rsidR="00977806" w:rsidRPr="00752AD0" w:rsidRDefault="00977806" w:rsidP="00977806">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Цели дисциплины – воспитание высококвалифицированных исполнителей, способных создавать индивидуальную художественную интерпретацию музыкального произведения, владеющих методологией анализа и оценки различных исполнительских интерпретаций, понимающих особенности исполнительских школ, обладающих музыкально-текстологической культурой, способностью к углубленному прочтению и расшифровке авторского (редакторского) нотного текста, владеющих искусством публичного исполнения концертных программ, состоящих из музыкальных произведений различных жанров, </w:t>
      </w:r>
      <w:proofErr w:type="spellStart"/>
      <w:r w:rsidRPr="00752AD0">
        <w:rPr>
          <w:rFonts w:ascii="Times New Roman" w:eastAsia="Times New Roman" w:hAnsi="Times New Roman" w:cs="Times New Roman"/>
          <w:color w:val="000000"/>
          <w:sz w:val="28"/>
          <w:szCs w:val="28"/>
          <w:lang w:eastAsia="ru-RU"/>
        </w:rPr>
        <w:t>cтилей</w:t>
      </w:r>
      <w:proofErr w:type="spellEnd"/>
      <w:r w:rsidRPr="00752AD0">
        <w:rPr>
          <w:rFonts w:ascii="Times New Roman" w:eastAsia="Times New Roman" w:hAnsi="Times New Roman" w:cs="Times New Roman"/>
          <w:color w:val="000000"/>
          <w:sz w:val="28"/>
          <w:szCs w:val="28"/>
          <w:lang w:eastAsia="ru-RU"/>
        </w:rPr>
        <w:t>, эпох, знающих устройство музыкального инструмента и основы обращения с ним.</w:t>
      </w:r>
    </w:p>
    <w:p w14:paraId="4147B2DF" w14:textId="77777777" w:rsidR="00C3766A" w:rsidRPr="00752AD0" w:rsidRDefault="00977806" w:rsidP="00C3766A">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формирование у студентов мотивации к постоянному поиску творческих решений, совершенствованию художественного вкуса и чувства стиля; воспитание профессиональных навыков в постижении содержания и формы музыкального произведения; овладение большим сольным концертным репертуаром, включающим произведения различных эпох, жанров и стилей; развитие механизмов музыкальной памяти и творческого</w:t>
      </w:r>
      <w:r w:rsidR="00011FBD" w:rsidRPr="00752AD0">
        <w:rPr>
          <w:rFonts w:ascii="Times New Roman" w:eastAsia="Times New Roman" w:hAnsi="Times New Roman" w:cs="Times New Roman"/>
          <w:color w:val="000000"/>
          <w:sz w:val="28"/>
          <w:szCs w:val="28"/>
          <w:lang w:eastAsia="ru-RU"/>
        </w:rPr>
        <w:t xml:space="preserve"> воображения; активизация </w:t>
      </w:r>
      <w:proofErr w:type="spellStart"/>
      <w:r w:rsidR="00011FBD" w:rsidRPr="00752AD0">
        <w:rPr>
          <w:rFonts w:ascii="Times New Roman" w:eastAsia="Times New Roman" w:hAnsi="Times New Roman" w:cs="Times New Roman"/>
          <w:color w:val="000000"/>
          <w:sz w:val="28"/>
          <w:szCs w:val="28"/>
          <w:lang w:eastAsia="ru-RU"/>
        </w:rPr>
        <w:t>слухо</w:t>
      </w:r>
      <w:proofErr w:type="spellEnd"/>
      <w:r w:rsidR="00011FBD"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мыслительных процессов; активизация эмоциональной и волевой сфер, развитие артистизма, свободы самовыражения, исполнительской воли и концентрации внимания; постоянное развитие мелодического, ладогармонического и тембрового слуха, полифонического мышления студента; совершенствование культуры </w:t>
      </w:r>
      <w:proofErr w:type="spellStart"/>
      <w:r w:rsidRPr="00752AD0">
        <w:rPr>
          <w:rFonts w:ascii="Times New Roman" w:eastAsia="Times New Roman" w:hAnsi="Times New Roman" w:cs="Times New Roman"/>
          <w:color w:val="000000"/>
          <w:sz w:val="28"/>
          <w:szCs w:val="28"/>
          <w:lang w:eastAsia="ru-RU"/>
        </w:rPr>
        <w:t>звукоизвлечения</w:t>
      </w:r>
      <w:proofErr w:type="spellEnd"/>
      <w:r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звуковедения</w:t>
      </w:r>
      <w:proofErr w:type="spellEnd"/>
      <w:r w:rsidRPr="00752AD0">
        <w:rPr>
          <w:rFonts w:ascii="Times New Roman" w:eastAsia="Times New Roman" w:hAnsi="Times New Roman" w:cs="Times New Roman"/>
          <w:color w:val="000000"/>
          <w:sz w:val="28"/>
          <w:szCs w:val="28"/>
          <w:lang w:eastAsia="ru-RU"/>
        </w:rPr>
        <w:t xml:space="preserve"> и фразировки, артикуляционного мастерства; овладение всеми видами техники исполнительства, богатством штриховой палитры; стимулирование творческой инициативы в ходе освоения произведений и концертного исполнительства; воспитание устойчивого внимания и самоконтроля в процессе исполнения музыки; совершенствование навыков чтения с листа и транспонирования, результативной самостоятельной работы над произведением.</w:t>
      </w:r>
    </w:p>
    <w:p w14:paraId="40BB4046" w14:textId="6462E713" w:rsidR="004D74CD" w:rsidRPr="00752AD0" w:rsidRDefault="004D74CD" w:rsidP="00C3766A">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F5976D3" w14:textId="291F3C4D" w:rsidR="00C3766A"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w:t>
      </w:r>
      <w:r w:rsidR="00202723" w:rsidRPr="00752AD0">
        <w:rPr>
          <w:rFonts w:ascii="Times New Roman" w:eastAsia="Times New Roman" w:hAnsi="Times New Roman" w:cs="Times New Roman"/>
          <w:color w:val="000000"/>
          <w:sz w:val="28"/>
          <w:szCs w:val="28"/>
          <w:lang w:eastAsia="ru-RU"/>
        </w:rPr>
        <w:t xml:space="preserve">омпетенций (ПК-1, </w:t>
      </w:r>
      <w:r w:rsidR="00C3766A" w:rsidRPr="00752AD0">
        <w:rPr>
          <w:rFonts w:ascii="Times New Roman" w:eastAsia="Times New Roman" w:hAnsi="Times New Roman" w:cs="Times New Roman"/>
          <w:color w:val="000000"/>
          <w:sz w:val="28"/>
          <w:szCs w:val="28"/>
          <w:lang w:eastAsia="ru-RU"/>
        </w:rPr>
        <w:t>ПК-6</w:t>
      </w:r>
      <w:r w:rsidR="008F25F9">
        <w:rPr>
          <w:rFonts w:ascii="Times New Roman" w:eastAsia="Times New Roman" w:hAnsi="Times New Roman" w:cs="Times New Roman"/>
          <w:color w:val="000000"/>
          <w:sz w:val="28"/>
          <w:szCs w:val="28"/>
          <w:lang w:eastAsia="ru-RU"/>
        </w:rPr>
        <w:t>, ПК-13</w:t>
      </w:r>
      <w:r w:rsidRPr="00752AD0">
        <w:rPr>
          <w:rFonts w:ascii="Times New Roman" w:eastAsia="Times New Roman" w:hAnsi="Times New Roman" w:cs="Times New Roman"/>
          <w:color w:val="000000"/>
          <w:sz w:val="28"/>
          <w:szCs w:val="28"/>
          <w:lang w:eastAsia="ru-RU"/>
        </w:rPr>
        <w:t>) выпускника.</w:t>
      </w:r>
    </w:p>
    <w:p w14:paraId="6A412CE9" w14:textId="093EDCC2"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164DE74"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 Инструктивные этюды. Изучение полифонического цикла (прелюдия и фуга из «Хорошо темперированного клавира» И.С. Баха)</w:t>
      </w:r>
    </w:p>
    <w:p w14:paraId="75B6F2FC" w14:textId="29749F4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2. Все части классической сонаты (Й. Гайдн, В.А. Моцарт, Л.</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Бетховен). Пьеса зарубежного композитора-романтика (Ф. Шуберт, Р.</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Шуман, Ф. Шопен, Ф. Лист, К.М. Вебер, Ф. Мендельсон).</w:t>
      </w:r>
    </w:p>
    <w:p w14:paraId="0694AE81" w14:textId="2CC48494"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Раздел 3. Старинная сюита, концерт, соната (И.С. Бах, Г.Ф. Гендель, Г.</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Телеман). Произведение по выбору</w:t>
      </w:r>
    </w:p>
    <w:p w14:paraId="10F72F35"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Раздел 4. Пьесы французских </w:t>
      </w:r>
      <w:proofErr w:type="spellStart"/>
      <w:r w:rsidRPr="00752AD0">
        <w:rPr>
          <w:rFonts w:ascii="Times New Roman" w:eastAsia="Times New Roman" w:hAnsi="Times New Roman" w:cs="Times New Roman"/>
          <w:color w:val="000000"/>
          <w:sz w:val="28"/>
          <w:szCs w:val="28"/>
          <w:lang w:eastAsia="ru-RU"/>
        </w:rPr>
        <w:t>клавесинистов</w:t>
      </w:r>
      <w:proofErr w:type="spellEnd"/>
      <w:r w:rsidRPr="00752AD0">
        <w:rPr>
          <w:rFonts w:ascii="Times New Roman" w:eastAsia="Times New Roman" w:hAnsi="Times New Roman" w:cs="Times New Roman"/>
          <w:color w:val="000000"/>
          <w:sz w:val="28"/>
          <w:szCs w:val="28"/>
          <w:lang w:eastAsia="ru-RU"/>
        </w:rPr>
        <w:t xml:space="preserve"> (Ф. </w:t>
      </w:r>
      <w:proofErr w:type="spellStart"/>
      <w:r w:rsidRPr="00752AD0">
        <w:rPr>
          <w:rFonts w:ascii="Times New Roman" w:eastAsia="Times New Roman" w:hAnsi="Times New Roman" w:cs="Times New Roman"/>
          <w:color w:val="000000"/>
          <w:sz w:val="28"/>
          <w:szCs w:val="28"/>
          <w:lang w:eastAsia="ru-RU"/>
        </w:rPr>
        <w:t>Куперен</w:t>
      </w:r>
      <w:proofErr w:type="spellEnd"/>
      <w:r w:rsidRPr="00752AD0">
        <w:rPr>
          <w:rFonts w:ascii="Times New Roman" w:eastAsia="Times New Roman" w:hAnsi="Times New Roman" w:cs="Times New Roman"/>
          <w:color w:val="000000"/>
          <w:sz w:val="28"/>
          <w:szCs w:val="28"/>
          <w:lang w:eastAsia="ru-RU"/>
        </w:rPr>
        <w:t xml:space="preserve">, Л.К. </w:t>
      </w:r>
      <w:proofErr w:type="spellStart"/>
      <w:r w:rsidRPr="00752AD0">
        <w:rPr>
          <w:rFonts w:ascii="Times New Roman" w:eastAsia="Times New Roman" w:hAnsi="Times New Roman" w:cs="Times New Roman"/>
          <w:color w:val="000000"/>
          <w:sz w:val="28"/>
          <w:szCs w:val="28"/>
          <w:lang w:eastAsia="ru-RU"/>
        </w:rPr>
        <w:t>Дакен</w:t>
      </w:r>
      <w:proofErr w:type="spellEnd"/>
      <w:r w:rsidRPr="00752AD0">
        <w:rPr>
          <w:rFonts w:ascii="Times New Roman" w:eastAsia="Times New Roman" w:hAnsi="Times New Roman" w:cs="Times New Roman"/>
          <w:color w:val="000000"/>
          <w:sz w:val="28"/>
          <w:szCs w:val="28"/>
          <w:lang w:eastAsia="ru-RU"/>
        </w:rPr>
        <w:t>, Ж.Ф. Рамо и др.) или сонаты Скарлатти. Произведение по выбору</w:t>
      </w:r>
    </w:p>
    <w:p w14:paraId="75DABB66"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5. Соната Л. Бетховена (все части). Пьеса по выбору</w:t>
      </w:r>
    </w:p>
    <w:p w14:paraId="63542C44" w14:textId="5AE16550"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6. Два концертных этюда (Ф. Шопен, Ф. Лист, А. Скрябин, С.</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Рахманинов, А. Аренский). Вариации либо рондо. </w:t>
      </w:r>
    </w:p>
    <w:p w14:paraId="2F33226B"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7. Программа, составленная из произведений одного композитора: миниатюра, цикл пьес, соната, концерт, вариации.</w:t>
      </w:r>
    </w:p>
    <w:p w14:paraId="57BC240F" w14:textId="61316048"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8. Произведение крупной формы (все части). Произведения западноевропейских композиторов-романтиков (Ф. Шопен, Ф. Лист, Р.</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Шуман, Й. Брамс). </w:t>
      </w:r>
    </w:p>
    <w:p w14:paraId="67C02E56" w14:textId="2997B9DB"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9. Романтическая крупная форма (соната, концерт (1 или 2,3 части), вариации, цикл). Пьесы русских композиторов (П. Чайковский, А</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Скрябин, С. Рахманинов, Н. </w:t>
      </w:r>
      <w:proofErr w:type="spellStart"/>
      <w:r w:rsidRPr="00752AD0">
        <w:rPr>
          <w:rFonts w:ascii="Times New Roman" w:eastAsia="Times New Roman" w:hAnsi="Times New Roman" w:cs="Times New Roman"/>
          <w:color w:val="000000"/>
          <w:sz w:val="28"/>
          <w:szCs w:val="28"/>
          <w:lang w:eastAsia="ru-RU"/>
        </w:rPr>
        <w:t>Метнер</w:t>
      </w:r>
      <w:proofErr w:type="spellEnd"/>
      <w:r w:rsidRPr="00752AD0">
        <w:rPr>
          <w:rFonts w:ascii="Times New Roman" w:eastAsia="Times New Roman" w:hAnsi="Times New Roman" w:cs="Times New Roman"/>
          <w:color w:val="000000"/>
          <w:sz w:val="28"/>
          <w:szCs w:val="28"/>
          <w:lang w:eastAsia="ru-RU"/>
        </w:rPr>
        <w:t>, А. Лядов, А. Глазунов, А. Аренский, А.</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Бородин, М. Мусоргский)</w:t>
      </w:r>
    </w:p>
    <w:p w14:paraId="52BE7FBE" w14:textId="5E72E1D4"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10. Полифонический цикл композиторов XIX-XX веков (К.</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Дебюсси, М. Равель, Б. Барток, И. Стравинский, А. Шёнберг, С.</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Прокофьев, Д. Шостакович, Р. Щедрин и др.). Произведение по выбору.</w:t>
      </w:r>
    </w:p>
    <w:p w14:paraId="71378871"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Раздел 11. Одно или два произведения из программы государственного экзамена и самостоятельно выученная пьеса </w:t>
      </w:r>
    </w:p>
    <w:p w14:paraId="7A7A50E2"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12. Полифонический цикл. Произведение крупной формы (все части). Цикл пьес. Концертный этюд.</w:t>
      </w:r>
    </w:p>
    <w:p w14:paraId="417DD56E" w14:textId="43019B21"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w:t>
      </w:r>
      <w:r w:rsidR="00360F14" w:rsidRPr="00752AD0">
        <w:rPr>
          <w:rFonts w:ascii="Times New Roman" w:eastAsia="Times New Roman" w:hAnsi="Times New Roman" w:cs="Times New Roman"/>
          <w:color w:val="000000"/>
          <w:sz w:val="28"/>
          <w:szCs w:val="28"/>
          <w:lang w:eastAsia="ru-RU"/>
        </w:rPr>
        <w:t xml:space="preserve">стация </w:t>
      </w:r>
      <w:r w:rsidR="00447AA5" w:rsidRPr="00752AD0">
        <w:rPr>
          <w:rFonts w:ascii="Times New Roman" w:eastAsia="Times New Roman" w:hAnsi="Times New Roman" w:cs="Times New Roman"/>
          <w:color w:val="000000"/>
          <w:sz w:val="28"/>
          <w:szCs w:val="28"/>
          <w:lang w:eastAsia="ru-RU"/>
        </w:rPr>
        <w:t>1,3,5,6,7,8,9,</w:t>
      </w:r>
      <w:r w:rsidR="00360F14" w:rsidRPr="00752AD0">
        <w:rPr>
          <w:rFonts w:ascii="Times New Roman" w:eastAsia="Times New Roman" w:hAnsi="Times New Roman" w:cs="Times New Roman"/>
          <w:color w:val="000000"/>
          <w:sz w:val="28"/>
          <w:szCs w:val="28"/>
          <w:lang w:eastAsia="ru-RU"/>
        </w:rPr>
        <w:t>10 семестры</w:t>
      </w:r>
      <w:r w:rsidR="00C3766A"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(экзамен),</w:t>
      </w:r>
      <w:r w:rsidR="00C3766A" w:rsidRPr="00752AD0">
        <w:rPr>
          <w:rFonts w:ascii="Times New Roman" w:eastAsia="Times New Roman" w:hAnsi="Times New Roman" w:cs="Times New Roman"/>
          <w:color w:val="000000"/>
          <w:sz w:val="28"/>
          <w:szCs w:val="28"/>
          <w:lang w:eastAsia="ru-RU"/>
        </w:rPr>
        <w:t xml:space="preserve"> </w:t>
      </w:r>
      <w:r w:rsidR="00447AA5" w:rsidRPr="00752AD0">
        <w:rPr>
          <w:rFonts w:ascii="Times New Roman" w:eastAsia="Times New Roman" w:hAnsi="Times New Roman" w:cs="Times New Roman"/>
          <w:color w:val="000000"/>
          <w:sz w:val="28"/>
          <w:szCs w:val="28"/>
          <w:lang w:eastAsia="ru-RU"/>
        </w:rPr>
        <w:t>2,4 семестры зачет с оценкой, 10</w:t>
      </w:r>
      <w:r w:rsidR="00360F14" w:rsidRPr="00752AD0">
        <w:rPr>
          <w:rFonts w:ascii="Times New Roman" w:eastAsia="Times New Roman" w:hAnsi="Times New Roman" w:cs="Times New Roman"/>
          <w:color w:val="000000"/>
          <w:sz w:val="28"/>
          <w:szCs w:val="28"/>
          <w:lang w:eastAsia="ru-RU"/>
        </w:rPr>
        <w:t xml:space="preserve"> семестр</w:t>
      </w:r>
      <w:r w:rsidRPr="00752AD0">
        <w:rPr>
          <w:rFonts w:ascii="Times New Roman" w:eastAsia="Times New Roman" w:hAnsi="Times New Roman" w:cs="Times New Roman"/>
          <w:color w:val="000000"/>
          <w:sz w:val="28"/>
          <w:szCs w:val="28"/>
          <w:lang w:eastAsia="ru-RU"/>
        </w:rPr>
        <w:t xml:space="preserve"> государственная итоговая аттестация.</w:t>
      </w:r>
    </w:p>
    <w:p w14:paraId="1371A306" w14:textId="284704CA"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A67BC1">
        <w:rPr>
          <w:rFonts w:ascii="Times New Roman" w:eastAsia="Times New Roman" w:hAnsi="Times New Roman" w:cs="Times New Roman"/>
          <w:color w:val="000000"/>
          <w:sz w:val="28"/>
          <w:szCs w:val="28"/>
          <w:lang w:eastAsia="ru-RU"/>
        </w:rPr>
        <w:t xml:space="preserve"> составляет 35</w:t>
      </w:r>
      <w:r w:rsidR="00360F14" w:rsidRPr="00752AD0">
        <w:rPr>
          <w:rFonts w:ascii="Times New Roman" w:eastAsia="Times New Roman" w:hAnsi="Times New Roman" w:cs="Times New Roman"/>
          <w:color w:val="000000"/>
          <w:sz w:val="28"/>
          <w:szCs w:val="28"/>
          <w:lang w:eastAsia="ru-RU"/>
        </w:rPr>
        <w:t xml:space="preserve"> </w:t>
      </w:r>
      <w:proofErr w:type="spellStart"/>
      <w:r w:rsidR="00360F14" w:rsidRPr="00752AD0">
        <w:rPr>
          <w:rFonts w:ascii="Times New Roman" w:eastAsia="Times New Roman" w:hAnsi="Times New Roman" w:cs="Times New Roman"/>
          <w:color w:val="000000"/>
          <w:sz w:val="28"/>
          <w:szCs w:val="28"/>
          <w:lang w:eastAsia="ru-RU"/>
        </w:rPr>
        <w:t>з.е</w:t>
      </w:r>
      <w:proofErr w:type="spellEnd"/>
      <w:r w:rsidR="00360F14" w:rsidRPr="00752AD0">
        <w:rPr>
          <w:rFonts w:ascii="Times New Roman" w:eastAsia="Times New Roman" w:hAnsi="Times New Roman" w:cs="Times New Roman"/>
          <w:color w:val="000000"/>
          <w:sz w:val="28"/>
          <w:szCs w:val="28"/>
          <w:lang w:eastAsia="ru-RU"/>
        </w:rPr>
        <w:t>., 1</w:t>
      </w:r>
      <w:r w:rsidR="00A67BC1">
        <w:rPr>
          <w:rFonts w:ascii="Times New Roman" w:eastAsia="Times New Roman" w:hAnsi="Times New Roman" w:cs="Times New Roman"/>
          <w:color w:val="000000"/>
          <w:sz w:val="28"/>
          <w:szCs w:val="28"/>
          <w:lang w:eastAsia="ru-RU"/>
        </w:rPr>
        <w:t>260</w:t>
      </w:r>
      <w:r w:rsidR="00C3766A" w:rsidRPr="00752AD0">
        <w:rPr>
          <w:rFonts w:ascii="Times New Roman" w:eastAsia="Times New Roman" w:hAnsi="Times New Roman" w:cs="Times New Roman"/>
          <w:color w:val="000000"/>
          <w:sz w:val="28"/>
          <w:szCs w:val="28"/>
          <w:lang w:eastAsia="ru-RU"/>
        </w:rPr>
        <w:t> </w:t>
      </w:r>
      <w:r w:rsidR="00360F14" w:rsidRPr="00752AD0">
        <w:rPr>
          <w:rFonts w:ascii="Times New Roman" w:eastAsia="Times New Roman" w:hAnsi="Times New Roman" w:cs="Times New Roman"/>
          <w:color w:val="000000"/>
          <w:sz w:val="28"/>
          <w:szCs w:val="28"/>
          <w:lang w:eastAsia="ru-RU"/>
        </w:rPr>
        <w:t>час</w:t>
      </w:r>
      <w:r w:rsidR="00447AA5"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Программ</w:t>
      </w:r>
      <w:r w:rsidR="00360F14" w:rsidRPr="00752AD0">
        <w:rPr>
          <w:rFonts w:ascii="Times New Roman" w:eastAsia="Times New Roman" w:hAnsi="Times New Roman" w:cs="Times New Roman"/>
          <w:color w:val="000000"/>
          <w:sz w:val="28"/>
          <w:szCs w:val="28"/>
          <w:lang w:eastAsia="ru-RU"/>
        </w:rPr>
        <w:t xml:space="preserve">ой дисциплины предусмотрены </w:t>
      </w:r>
      <w:r w:rsidR="00210A92" w:rsidRPr="00752AD0">
        <w:rPr>
          <w:rFonts w:ascii="Times New Roman" w:eastAsia="Times New Roman" w:hAnsi="Times New Roman" w:cs="Times New Roman"/>
          <w:color w:val="000000"/>
          <w:sz w:val="28"/>
          <w:szCs w:val="28"/>
          <w:lang w:eastAsia="ru-RU"/>
        </w:rPr>
        <w:t>(</w:t>
      </w:r>
      <w:r w:rsidR="00A67BC1">
        <w:rPr>
          <w:rFonts w:ascii="Times New Roman" w:eastAsia="Times New Roman" w:hAnsi="Times New Roman" w:cs="Times New Roman"/>
          <w:color w:val="000000"/>
          <w:sz w:val="28"/>
          <w:szCs w:val="28"/>
          <w:lang w:eastAsia="ru-RU"/>
        </w:rPr>
        <w:t>135</w:t>
      </w:r>
      <w:r w:rsidR="00C3766A"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ч</w:t>
      </w:r>
      <w:r w:rsidR="00C3766A" w:rsidRPr="00752AD0">
        <w:rPr>
          <w:rFonts w:ascii="Times New Roman" w:eastAsia="Times New Roman" w:hAnsi="Times New Roman" w:cs="Times New Roman"/>
          <w:color w:val="000000"/>
          <w:sz w:val="28"/>
          <w:szCs w:val="28"/>
          <w:lang w:eastAsia="ru-RU"/>
        </w:rPr>
        <w:t>.</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 xml:space="preserve"> контактной работы, </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1</w:t>
      </w:r>
      <w:r w:rsidR="00447AA5" w:rsidRPr="00752AD0">
        <w:rPr>
          <w:rFonts w:ascii="Times New Roman" w:eastAsia="Times New Roman" w:hAnsi="Times New Roman" w:cs="Times New Roman"/>
          <w:color w:val="000000"/>
          <w:sz w:val="28"/>
          <w:szCs w:val="28"/>
          <w:lang w:eastAsia="ru-RU"/>
        </w:rPr>
        <w:t>0</w:t>
      </w:r>
      <w:r w:rsidR="00A67BC1">
        <w:rPr>
          <w:rFonts w:ascii="Times New Roman" w:eastAsia="Times New Roman" w:hAnsi="Times New Roman" w:cs="Times New Roman"/>
          <w:color w:val="000000"/>
          <w:sz w:val="28"/>
          <w:szCs w:val="28"/>
          <w:lang w:eastAsia="ru-RU"/>
        </w:rPr>
        <w:t>99</w:t>
      </w:r>
      <w:r w:rsidR="00C3766A"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ч.</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 xml:space="preserve"> самостоятельной работы, </w:t>
      </w:r>
      <w:r w:rsidR="00210A92" w:rsidRPr="00752AD0">
        <w:rPr>
          <w:rFonts w:ascii="Times New Roman" w:eastAsia="Times New Roman" w:hAnsi="Times New Roman" w:cs="Times New Roman"/>
          <w:color w:val="000000"/>
          <w:sz w:val="28"/>
          <w:szCs w:val="28"/>
          <w:lang w:eastAsia="ru-RU"/>
        </w:rPr>
        <w:t>(</w:t>
      </w:r>
      <w:r w:rsidR="00A67BC1">
        <w:rPr>
          <w:rFonts w:ascii="Times New Roman" w:eastAsia="Times New Roman" w:hAnsi="Times New Roman" w:cs="Times New Roman"/>
          <w:color w:val="000000"/>
          <w:sz w:val="28"/>
          <w:szCs w:val="28"/>
          <w:lang w:eastAsia="ru-RU"/>
        </w:rPr>
        <w:t>26</w:t>
      </w:r>
      <w:r w:rsidR="00C3766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210A92"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396839B2" w14:textId="77777777" w:rsidR="00360F14" w:rsidRPr="00752AD0" w:rsidRDefault="00360F14"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E7A4012" w14:textId="5FFE0033" w:rsidR="00360F14" w:rsidRPr="00752AD0" w:rsidRDefault="00360F14" w:rsidP="00360F1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2F8EDA5" w14:textId="77777777" w:rsidR="00360F14" w:rsidRPr="00752AD0" w:rsidRDefault="00360F14" w:rsidP="00360F1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D92295C" w14:textId="79650AD6" w:rsidR="00360F14" w:rsidRPr="00752AD0" w:rsidRDefault="00360F14" w:rsidP="002B603B">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«Камерный ансамбль»</w:t>
      </w:r>
    </w:p>
    <w:p w14:paraId="6EA4F35A" w14:textId="576C701C" w:rsidR="00034420" w:rsidRPr="00752AD0" w:rsidRDefault="00360F14" w:rsidP="00AD56E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D56E6">
        <w:rPr>
          <w:rFonts w:ascii="Times New Roman" w:eastAsia="Times New Roman" w:hAnsi="Times New Roman" w:cs="Times New Roman"/>
          <w:color w:val="000000"/>
          <w:sz w:val="28"/>
          <w:szCs w:val="28"/>
          <w:lang w:eastAsia="ru-RU"/>
        </w:rPr>
        <w:t>,</w:t>
      </w:r>
      <w:r w:rsidR="00AD56E6" w:rsidRPr="00AD56E6">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профиль Фортепиано.</w:t>
      </w:r>
    </w:p>
    <w:p w14:paraId="5E901FED" w14:textId="5ADD1614" w:rsidR="00360F14" w:rsidRPr="00752AD0" w:rsidRDefault="00360F14" w:rsidP="002B603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фортепиано.</w:t>
      </w:r>
    </w:p>
    <w:p w14:paraId="756751A2" w14:textId="3D44A56F" w:rsidR="00360F14" w:rsidRPr="00752AD0" w:rsidRDefault="00360F14" w:rsidP="00ED0D54">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Основывается на базе дисциплин: «Специальный инструмент», «Концертмейстерский класс», «Фортепианный ансамбль»</w:t>
      </w:r>
      <w:r w:rsidR="00FF0E7F" w:rsidRPr="00752AD0">
        <w:rPr>
          <w:rFonts w:ascii="Times New Roman" w:eastAsia="Times New Roman" w:hAnsi="Times New Roman" w:cs="Times New Roman"/>
          <w:sz w:val="28"/>
          <w:szCs w:val="28"/>
          <w:lang w:eastAsia="ru-RU"/>
        </w:rPr>
        <w:t>.</w:t>
      </w:r>
    </w:p>
    <w:p w14:paraId="17B3B8A1" w14:textId="36627EC4" w:rsidR="00360F14" w:rsidRPr="00752AD0" w:rsidRDefault="00360F14" w:rsidP="00ED0D5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w:t>
      </w:r>
      <w:r w:rsidR="00ED0D54" w:rsidRPr="00752AD0">
        <w:rPr>
          <w:rFonts w:ascii="Times New Roman" w:eastAsia="Times New Roman" w:hAnsi="Times New Roman" w:cs="Times New Roman"/>
          <w:color w:val="000000"/>
          <w:sz w:val="28"/>
          <w:szCs w:val="28"/>
          <w:lang w:eastAsia="ru-RU"/>
        </w:rPr>
        <w:t xml:space="preserve">Исполнительская практика», «Практика по получению </w:t>
      </w:r>
      <w:r w:rsidR="00CE1377">
        <w:rPr>
          <w:rFonts w:ascii="Times New Roman" w:eastAsia="Times New Roman" w:hAnsi="Times New Roman" w:cs="Times New Roman"/>
          <w:color w:val="000000"/>
          <w:sz w:val="28"/>
          <w:szCs w:val="28"/>
          <w:lang w:eastAsia="ru-RU"/>
        </w:rPr>
        <w:t>профессиональных</w:t>
      </w:r>
      <w:r w:rsidR="00ED0D54" w:rsidRPr="00752AD0">
        <w:rPr>
          <w:rFonts w:ascii="Times New Roman" w:eastAsia="Times New Roman" w:hAnsi="Times New Roman" w:cs="Times New Roman"/>
          <w:color w:val="000000"/>
          <w:sz w:val="28"/>
          <w:szCs w:val="28"/>
          <w:lang w:eastAsia="ru-RU"/>
        </w:rPr>
        <w:t xml:space="preserve"> умений и навыков</w:t>
      </w:r>
      <w:r w:rsidR="002B5594" w:rsidRPr="00752AD0">
        <w:rPr>
          <w:rFonts w:ascii="Times New Roman" w:eastAsia="Times New Roman" w:hAnsi="Times New Roman" w:cs="Times New Roman"/>
          <w:color w:val="000000"/>
          <w:sz w:val="28"/>
          <w:szCs w:val="28"/>
          <w:lang w:eastAsia="ru-RU"/>
        </w:rPr>
        <w:t>»</w:t>
      </w:r>
      <w:r w:rsidR="00FF0E7F" w:rsidRPr="00752AD0">
        <w:rPr>
          <w:rFonts w:ascii="Times New Roman" w:eastAsia="Times New Roman" w:hAnsi="Times New Roman" w:cs="Times New Roman"/>
          <w:color w:val="000000"/>
          <w:sz w:val="28"/>
          <w:szCs w:val="28"/>
          <w:lang w:eastAsia="ru-RU"/>
        </w:rPr>
        <w:t>.</w:t>
      </w:r>
    </w:p>
    <w:p w14:paraId="64BEA6DE" w14:textId="77777777" w:rsidR="00360F14" w:rsidRPr="00752AD0" w:rsidRDefault="00360F14" w:rsidP="002B603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71FBA5B5" w14:textId="77777777" w:rsidR="002B603B" w:rsidRPr="00752AD0" w:rsidRDefault="00360F14" w:rsidP="002B603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Цели дисциплины – совершенствование полученных ранее навыков работы в камерном ансамбле, всестороннее гармоничное развитие </w:t>
      </w:r>
      <w:r w:rsidRPr="00752AD0">
        <w:rPr>
          <w:rFonts w:ascii="Times New Roman" w:eastAsia="Times New Roman" w:hAnsi="Times New Roman" w:cs="Times New Roman"/>
          <w:color w:val="000000"/>
          <w:sz w:val="28"/>
          <w:szCs w:val="28"/>
          <w:lang w:eastAsia="ru-RU"/>
        </w:rPr>
        <w:lastRenderedPageBreak/>
        <w:t>музыкальных способностей студентов, наиболее полное раскрытие творческой индивидуальности в ансамблевом исполнительстве.</w:t>
      </w:r>
    </w:p>
    <w:p w14:paraId="08FEA5EB" w14:textId="77777777" w:rsidR="002B603B" w:rsidRPr="00752AD0" w:rsidRDefault="00360F14" w:rsidP="002B603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совершенствование навыков исполнительского мастерства каждого из участников ансамбля, развитие умения слышать одновременно каждую из партий в их единстве и как составную часть совместно создаваемого целостного музыкального образа, достижение единства штрихов и фразировки, слышания звуковой палитры инструментов в ансамблевом звучании, богатства штрихового разнообразия, развитие навыков беглого чтения с листа, преодоление концертного волнения, пополнение камерного репертуара.</w:t>
      </w:r>
    </w:p>
    <w:p w14:paraId="14D3A09A" w14:textId="2DA0B2F8" w:rsidR="00360F14" w:rsidRPr="00752AD0" w:rsidRDefault="00360F14" w:rsidP="002B603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AED36EA" w14:textId="084A2D93" w:rsidR="00FF0E7F" w:rsidRPr="00752AD0" w:rsidRDefault="00FF0E7F" w:rsidP="00360F14">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(УК-3)</w:t>
      </w:r>
    </w:p>
    <w:p w14:paraId="020A4AA1" w14:textId="20B95C4B" w:rsidR="00360F14" w:rsidRPr="00752AD0" w:rsidRDefault="00360F14" w:rsidP="00360F14">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w:t>
      </w:r>
      <w:r w:rsidR="00FF0E7F"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w:t>
      </w:r>
      <w:r w:rsidR="00915982" w:rsidRPr="00752AD0">
        <w:rPr>
          <w:rFonts w:ascii="Times New Roman" w:eastAsia="Times New Roman" w:hAnsi="Times New Roman" w:cs="Times New Roman"/>
          <w:color w:val="000000"/>
          <w:sz w:val="28"/>
          <w:szCs w:val="28"/>
          <w:lang w:eastAsia="ru-RU"/>
        </w:rPr>
        <w:t>ПК-</w:t>
      </w:r>
      <w:r w:rsidR="00FF0E7F"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 выпускника.</w:t>
      </w:r>
    </w:p>
    <w:p w14:paraId="5FDDB836" w14:textId="77777777" w:rsidR="00360F14" w:rsidRPr="00752AD0" w:rsidRDefault="00360F14" w:rsidP="00915982">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7F0D286"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Старинные камерные сонаты.</w:t>
      </w:r>
    </w:p>
    <w:p w14:paraId="4CC94688"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Камерное творчество композиторов XVII века.</w:t>
      </w:r>
    </w:p>
    <w:p w14:paraId="60A39FCD"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Камерное творчество композиторов XVIII века</w:t>
      </w:r>
    </w:p>
    <w:p w14:paraId="003677DC"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Романтические камерные сонаты</w:t>
      </w:r>
    </w:p>
    <w:p w14:paraId="44A0D41D"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Камерные сонаты эпохи позднего романтизма</w:t>
      </w:r>
    </w:p>
    <w:p w14:paraId="68F64848"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Камерное творчество композиторов XIX – начала XX веков</w:t>
      </w:r>
    </w:p>
    <w:p w14:paraId="4B3FE206"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 Камерные сонаты отечественных композиторов</w:t>
      </w:r>
    </w:p>
    <w:p w14:paraId="6CCEE149"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 Камерное творчество зарубежных композиторов XX века</w:t>
      </w:r>
    </w:p>
    <w:p w14:paraId="2569A5F6" w14:textId="77777777" w:rsidR="00915982" w:rsidRPr="00752AD0" w:rsidRDefault="00360F14" w:rsidP="00915982">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 Скрипичный или виолончельный концерт</w:t>
      </w:r>
    </w:p>
    <w:p w14:paraId="66E95163" w14:textId="6381377B" w:rsidR="00915982" w:rsidRPr="00752AD0" w:rsidRDefault="00360F14" w:rsidP="0091598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w:t>
      </w:r>
      <w:r w:rsidR="00AD56E6">
        <w:rPr>
          <w:rFonts w:ascii="Times New Roman" w:eastAsia="Times New Roman" w:hAnsi="Times New Roman" w:cs="Times New Roman"/>
          <w:color w:val="000000"/>
          <w:sz w:val="28"/>
          <w:szCs w:val="28"/>
          <w:lang w:eastAsia="ru-RU"/>
        </w:rPr>
        <w:t xml:space="preserve">роль, промежуточная аттестация: 3 семестр (зачет), </w:t>
      </w:r>
      <w:r w:rsidRPr="00752AD0">
        <w:rPr>
          <w:rFonts w:ascii="Times New Roman" w:eastAsia="Times New Roman" w:hAnsi="Times New Roman" w:cs="Times New Roman"/>
          <w:color w:val="000000"/>
          <w:sz w:val="28"/>
          <w:szCs w:val="28"/>
          <w:lang w:eastAsia="ru-RU"/>
        </w:rPr>
        <w:t>4,</w:t>
      </w:r>
      <w:r w:rsidR="00915982" w:rsidRPr="00752AD0">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 xml:space="preserve">5, </w:t>
      </w:r>
      <w:r w:rsidRPr="00752AD0">
        <w:rPr>
          <w:rFonts w:ascii="Times New Roman" w:eastAsia="Times New Roman" w:hAnsi="Times New Roman" w:cs="Times New Roman"/>
          <w:color w:val="000000"/>
          <w:sz w:val="28"/>
          <w:szCs w:val="28"/>
          <w:lang w:eastAsia="ru-RU"/>
        </w:rPr>
        <w:t>7,</w:t>
      </w:r>
      <w:r w:rsidR="00915982" w:rsidRPr="00752AD0">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семестры (зачет с оценкой), 3</w:t>
      </w:r>
      <w:r w:rsidRPr="00752AD0">
        <w:rPr>
          <w:rFonts w:ascii="Times New Roman" w:eastAsia="Times New Roman" w:hAnsi="Times New Roman" w:cs="Times New Roman"/>
          <w:color w:val="000000"/>
          <w:sz w:val="28"/>
          <w:szCs w:val="28"/>
          <w:lang w:eastAsia="ru-RU"/>
        </w:rPr>
        <w:t>,</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6,</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8</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семестры (экзамен).</w:t>
      </w:r>
    </w:p>
    <w:p w14:paraId="3E97A93D" w14:textId="2A245A9A" w:rsidR="00360F14" w:rsidRPr="00752AD0" w:rsidRDefault="00360F14" w:rsidP="0091598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AD56E6">
        <w:rPr>
          <w:rFonts w:ascii="Times New Roman" w:eastAsia="Times New Roman" w:hAnsi="Times New Roman" w:cs="Times New Roman"/>
          <w:color w:val="000000"/>
          <w:sz w:val="28"/>
          <w:szCs w:val="28"/>
          <w:lang w:eastAsia="ru-RU"/>
        </w:rPr>
        <w:t xml:space="preserve">20 </w:t>
      </w:r>
      <w:proofErr w:type="spellStart"/>
      <w:r w:rsidR="00AD56E6">
        <w:rPr>
          <w:rFonts w:ascii="Times New Roman" w:eastAsia="Times New Roman" w:hAnsi="Times New Roman" w:cs="Times New Roman"/>
          <w:color w:val="000000"/>
          <w:sz w:val="28"/>
          <w:szCs w:val="28"/>
          <w:lang w:eastAsia="ru-RU"/>
        </w:rPr>
        <w:t>з.е</w:t>
      </w:r>
      <w:proofErr w:type="spellEnd"/>
      <w:r w:rsidR="00AD56E6">
        <w:rPr>
          <w:rFonts w:ascii="Times New Roman" w:eastAsia="Times New Roman" w:hAnsi="Times New Roman" w:cs="Times New Roman"/>
          <w:color w:val="000000"/>
          <w:sz w:val="28"/>
          <w:szCs w:val="28"/>
          <w:lang w:eastAsia="ru-RU"/>
        </w:rPr>
        <w:t>., 720</w:t>
      </w:r>
      <w:r w:rsidR="00F24E48" w:rsidRPr="00752AD0">
        <w:rPr>
          <w:rFonts w:ascii="Times New Roman" w:eastAsia="Times New Roman" w:hAnsi="Times New Roman" w:cs="Times New Roman"/>
          <w:color w:val="000000"/>
          <w:sz w:val="28"/>
          <w:szCs w:val="28"/>
          <w:lang w:eastAsia="ru-RU"/>
        </w:rPr>
        <w:t> </w:t>
      </w:r>
      <w:r w:rsidR="00AD56E6">
        <w:rPr>
          <w:rFonts w:ascii="Times New Roman" w:eastAsia="Times New Roman" w:hAnsi="Times New Roman" w:cs="Times New Roman"/>
          <w:color w:val="000000"/>
          <w:sz w:val="28"/>
          <w:szCs w:val="28"/>
          <w:lang w:eastAsia="ru-RU"/>
        </w:rPr>
        <w:t>часов</w:t>
      </w:r>
      <w:r w:rsidRPr="00752AD0">
        <w:rPr>
          <w:rFonts w:ascii="Times New Roman" w:eastAsia="Times New Roman" w:hAnsi="Times New Roman" w:cs="Times New Roman"/>
          <w:color w:val="000000"/>
          <w:sz w:val="28"/>
          <w:szCs w:val="28"/>
          <w:lang w:eastAsia="ru-RU"/>
        </w:rPr>
        <w:t xml:space="preserve">. Программой дисциплины предусмотрены </w:t>
      </w:r>
      <w:r w:rsidR="00F24E48"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36</w:t>
      </w:r>
      <w:r w:rsidR="00F24E48" w:rsidRPr="00752AD0">
        <w:rPr>
          <w:rFonts w:ascii="Times New Roman" w:eastAsia="Times New Roman" w:hAnsi="Times New Roman" w:cs="Times New Roman"/>
          <w:color w:val="000000"/>
          <w:sz w:val="28"/>
          <w:szCs w:val="28"/>
          <w:lang w:eastAsia="ru-RU"/>
        </w:rPr>
        <w:t xml:space="preserve"> </w:t>
      </w:r>
      <w:r w:rsidR="00EF4F4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EF4F4C" w:rsidRPr="00752AD0">
        <w:rPr>
          <w:rFonts w:ascii="Times New Roman" w:eastAsia="Times New Roman" w:hAnsi="Times New Roman" w:cs="Times New Roman"/>
          <w:color w:val="000000"/>
          <w:sz w:val="28"/>
          <w:szCs w:val="28"/>
          <w:lang w:eastAsia="ru-RU"/>
        </w:rPr>
        <w:t xml:space="preserve"> контактной работы, </w:t>
      </w:r>
      <w:r w:rsidR="00F24E48"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670</w:t>
      </w:r>
      <w:r w:rsidR="00F24E48" w:rsidRPr="00752AD0">
        <w:rPr>
          <w:rFonts w:ascii="Times New Roman" w:eastAsia="Times New Roman" w:hAnsi="Times New Roman" w:cs="Times New Roman"/>
          <w:color w:val="000000"/>
          <w:sz w:val="28"/>
          <w:szCs w:val="28"/>
          <w:lang w:eastAsia="ru-RU"/>
        </w:rPr>
        <w:t xml:space="preserve"> </w:t>
      </w:r>
      <w:r w:rsidR="00EF4F4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EF4F4C" w:rsidRPr="00752AD0">
        <w:rPr>
          <w:rFonts w:ascii="Times New Roman" w:eastAsia="Times New Roman" w:hAnsi="Times New Roman" w:cs="Times New Roman"/>
          <w:color w:val="000000"/>
          <w:sz w:val="28"/>
          <w:szCs w:val="28"/>
          <w:lang w:eastAsia="ru-RU"/>
        </w:rPr>
        <w:t xml:space="preserve"> самостоятельной работы</w:t>
      </w:r>
      <w:r w:rsidR="00AD56E6">
        <w:rPr>
          <w:rFonts w:ascii="Times New Roman" w:eastAsia="Times New Roman" w:hAnsi="Times New Roman" w:cs="Times New Roman"/>
          <w:color w:val="000000"/>
          <w:sz w:val="28"/>
          <w:szCs w:val="28"/>
          <w:lang w:eastAsia="ru-RU"/>
        </w:rPr>
        <w:t>.</w:t>
      </w:r>
    </w:p>
    <w:p w14:paraId="7DE807D3" w14:textId="414F997B"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9812D4D" w14:textId="77777777" w:rsidR="004D74CD" w:rsidRPr="00752AD0" w:rsidRDefault="004D74CD" w:rsidP="000231F7">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7BB3C25A" w14:textId="77777777" w:rsidR="004D74CD" w:rsidRPr="00752AD0" w:rsidRDefault="004D74CD" w:rsidP="000231F7">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77E3F818" w14:textId="1B550625" w:rsidR="004D74CD" w:rsidRPr="00752AD0" w:rsidRDefault="00202723" w:rsidP="000231F7">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«Концертмейстерский класс»</w:t>
      </w:r>
    </w:p>
    <w:p w14:paraId="51E750ED" w14:textId="15BF18F7" w:rsidR="00034420"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00360F14" w:rsidRPr="00752AD0">
        <w:rPr>
          <w:rFonts w:ascii="Times New Roman" w:eastAsia="Times New Roman" w:hAnsi="Times New Roman" w:cs="Times New Roman"/>
          <w:b/>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 xml:space="preserve">курс входит в часть, формируемую участниками образовательных отношений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D56E6">
        <w:rPr>
          <w:rFonts w:ascii="Times New Roman" w:eastAsia="Times New Roman" w:hAnsi="Times New Roman" w:cs="Times New Roman"/>
          <w:color w:val="000000"/>
          <w:sz w:val="28"/>
          <w:szCs w:val="28"/>
          <w:lang w:eastAsia="ru-RU"/>
        </w:rPr>
        <w:t>, профиль Фортепиано.</w:t>
      </w:r>
    </w:p>
    <w:p w14:paraId="51425BD7" w14:textId="4918A7B9" w:rsidR="000231F7"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4C3086" w:rsidRPr="00752AD0">
        <w:rPr>
          <w:rFonts w:ascii="Times New Roman" w:eastAsia="Times New Roman" w:hAnsi="Times New Roman" w:cs="Times New Roman"/>
          <w:color w:val="000000"/>
          <w:sz w:val="28"/>
          <w:szCs w:val="28"/>
          <w:lang w:eastAsia="ru-RU"/>
        </w:rPr>
        <w:t>афедрой фортепиано.</w:t>
      </w:r>
    </w:p>
    <w:p w14:paraId="59E953E9" w14:textId="77777777" w:rsidR="00F24E48" w:rsidRPr="00752AD0" w:rsidRDefault="00F24E48"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1 курса.</w:t>
      </w:r>
    </w:p>
    <w:p w14:paraId="1F9BDCAC" w14:textId="4B3815B4" w:rsidR="00F24E48" w:rsidRPr="00752AD0" w:rsidRDefault="004C3086" w:rsidP="00F24E4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дисциплины «Камерный ансамбль»</w:t>
      </w:r>
      <w:r w:rsidR="00E24F8A" w:rsidRPr="00752AD0">
        <w:rPr>
          <w:rFonts w:ascii="Times New Roman" w:eastAsia="Times New Roman" w:hAnsi="Times New Roman" w:cs="Times New Roman"/>
          <w:color w:val="000000"/>
          <w:sz w:val="28"/>
          <w:szCs w:val="28"/>
          <w:lang w:eastAsia="ru-RU"/>
        </w:rPr>
        <w:t xml:space="preserve">, «Практика по получению </w:t>
      </w:r>
      <w:r w:rsidR="00CE1377">
        <w:rPr>
          <w:rFonts w:ascii="Times New Roman" w:eastAsia="Times New Roman" w:hAnsi="Times New Roman" w:cs="Times New Roman"/>
          <w:color w:val="000000"/>
          <w:sz w:val="28"/>
          <w:szCs w:val="28"/>
          <w:lang w:eastAsia="ru-RU"/>
        </w:rPr>
        <w:t>профессиональных</w:t>
      </w:r>
      <w:r w:rsidR="00E24F8A" w:rsidRPr="00752AD0">
        <w:rPr>
          <w:rFonts w:ascii="Times New Roman" w:eastAsia="Times New Roman" w:hAnsi="Times New Roman" w:cs="Times New Roman"/>
          <w:color w:val="000000"/>
          <w:sz w:val="28"/>
          <w:szCs w:val="28"/>
          <w:lang w:eastAsia="ru-RU"/>
        </w:rPr>
        <w:t xml:space="preserve"> умений и навыков».</w:t>
      </w:r>
    </w:p>
    <w:p w14:paraId="5659E139" w14:textId="77777777"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27705262" w14:textId="2F993155"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Цели дисциплины – совершенствование полученных ранее концертмейстерских навыков; воспитание квалифицированных концертмейстеров, владеющих всеми тонкостями аккомпанемента, </w:t>
      </w:r>
      <w:r w:rsidRPr="00752AD0">
        <w:rPr>
          <w:rFonts w:ascii="Times New Roman" w:eastAsia="Times New Roman" w:hAnsi="Times New Roman" w:cs="Times New Roman"/>
          <w:color w:val="000000"/>
          <w:sz w:val="28"/>
          <w:szCs w:val="28"/>
          <w:lang w:eastAsia="ru-RU"/>
        </w:rPr>
        <w:lastRenderedPageBreak/>
        <w:t>теоретическими и практическими знаниями в области концертмейстерского искусства; изучение аккомпанементов вокального и инструментального репертуара, включающего произведения различных эпох, жанров и стилей.</w:t>
      </w:r>
    </w:p>
    <w:p w14:paraId="0BFDEA8F" w14:textId="374EEB2B" w:rsidR="000231F7"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овладение обширным вокальным и инструментальным репертуаром различных стилей и эпох; приобретение практики концертного исполнительства в качестве концертмейстера; формирование умения осуществлять репетиционную работу с вокалистами и инструменталистами, бегло читать с листа и транспонировать аккомпанемент, а также анализировать и изучать произведения, предназначенные для ознакомления, для исполнения на уровне концертмейстерского показа.</w:t>
      </w:r>
    </w:p>
    <w:p w14:paraId="1ACD57A2" w14:textId="45B6AC54"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78EA1D73" w14:textId="77777777" w:rsidR="000231F7"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4C3086" w:rsidRPr="00752AD0">
        <w:rPr>
          <w:rFonts w:ascii="Times New Roman" w:eastAsia="Times New Roman" w:hAnsi="Times New Roman" w:cs="Times New Roman"/>
          <w:color w:val="000000"/>
          <w:sz w:val="28"/>
          <w:szCs w:val="28"/>
          <w:lang w:eastAsia="ru-RU"/>
        </w:rPr>
        <w:t>офессиональных компетенций (ПК-2, ПК-3</w:t>
      </w:r>
      <w:r w:rsidR="000231F7"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выпускника.</w:t>
      </w:r>
    </w:p>
    <w:p w14:paraId="60A86A90" w14:textId="7C4B8995"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380D0B21"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Ария и романс. В программе – произведения классической музыки (И.С. Бах, Ф. Шуберт, М. Глинка и др.)</w:t>
      </w:r>
    </w:p>
    <w:p w14:paraId="6770C249" w14:textId="1F86DB9B"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Ария и романс. В программе – произведения зарубежной музыки (Ф.</w:t>
      </w:r>
      <w:r w:rsidR="00E24F8A"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Шуберт, Р. Шуман, Д. Пуччини, Дж. Верди и т.д.). Подготовка 5-6 произведений из обязательного списка.</w:t>
      </w:r>
    </w:p>
    <w:p w14:paraId="6BDA476E" w14:textId="0549ED6B"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Ария и 2 романса. В программе – сочинения русской музыки (П.</w:t>
      </w:r>
      <w:r w:rsidR="00E24F8A"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Чайковский, Н. Римский-Корсаков, М. Мусоргский, А. Даргомыжский и т.д.).  Подготовка 5-6 произведений из обязательного списка.</w:t>
      </w:r>
    </w:p>
    <w:p w14:paraId="2FF329CB"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Ария и 2 романса. В программе – сочинения зарубежной и русской музыки различных эпох. Подготовка 5-6 произведений из обязательного списка.</w:t>
      </w:r>
    </w:p>
    <w:p w14:paraId="1E971AB4"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Подготовка произведения для струнных или духовых инструментов в сопровождении фортепиано и 10 произведений из обязательного списка.</w:t>
      </w:r>
    </w:p>
    <w:p w14:paraId="25E82995"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Подготовка арии из оперы, трех романсов или вокального цикла и инструментальной пьесы.</w:t>
      </w:r>
    </w:p>
    <w:p w14:paraId="7BE2D5BF" w14:textId="641F4144" w:rsidR="000231F7"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w:t>
      </w:r>
      <w:r w:rsidR="00911C2C" w:rsidRPr="00752AD0">
        <w:rPr>
          <w:rFonts w:ascii="Times New Roman" w:eastAsia="Times New Roman" w:hAnsi="Times New Roman" w:cs="Times New Roman"/>
          <w:color w:val="000000"/>
          <w:sz w:val="28"/>
          <w:szCs w:val="28"/>
          <w:lang w:eastAsia="ru-RU"/>
        </w:rPr>
        <w:t xml:space="preserve">роль, промежуточная аттестация </w:t>
      </w:r>
      <w:r w:rsidR="000231F7" w:rsidRPr="00752AD0">
        <w:rPr>
          <w:rFonts w:ascii="Times New Roman" w:eastAsia="Times New Roman" w:hAnsi="Times New Roman" w:cs="Times New Roman"/>
          <w:color w:val="000000"/>
          <w:sz w:val="28"/>
          <w:szCs w:val="28"/>
          <w:lang w:eastAsia="ru-RU"/>
        </w:rPr>
        <w:t>1, 3, 5, 7, 9</w:t>
      </w:r>
      <w:r w:rsidR="00911C2C" w:rsidRPr="00752AD0">
        <w:rPr>
          <w:rFonts w:ascii="Times New Roman" w:eastAsia="Times New Roman" w:hAnsi="Times New Roman" w:cs="Times New Roman"/>
          <w:color w:val="000000"/>
          <w:sz w:val="28"/>
          <w:szCs w:val="28"/>
          <w:lang w:eastAsia="ru-RU"/>
        </w:rPr>
        <w:t xml:space="preserve"> семестры (</w:t>
      </w:r>
      <w:r w:rsidRPr="00752AD0">
        <w:rPr>
          <w:rFonts w:ascii="Times New Roman" w:eastAsia="Times New Roman" w:hAnsi="Times New Roman" w:cs="Times New Roman"/>
          <w:color w:val="000000"/>
          <w:sz w:val="28"/>
          <w:szCs w:val="28"/>
          <w:lang w:eastAsia="ru-RU"/>
        </w:rPr>
        <w:t>зачет с оценкой</w:t>
      </w:r>
      <w:r w:rsidR="00911C2C" w:rsidRPr="00752AD0">
        <w:rPr>
          <w:rFonts w:ascii="Times New Roman" w:eastAsia="Times New Roman" w:hAnsi="Times New Roman" w:cs="Times New Roman"/>
          <w:color w:val="000000"/>
          <w:sz w:val="28"/>
          <w:szCs w:val="28"/>
          <w:lang w:eastAsia="ru-RU"/>
        </w:rPr>
        <w:t>),</w:t>
      </w:r>
      <w:r w:rsidR="000231F7" w:rsidRPr="00752AD0">
        <w:rPr>
          <w:rFonts w:ascii="Times New Roman" w:eastAsia="Times New Roman" w:hAnsi="Times New Roman" w:cs="Times New Roman"/>
          <w:color w:val="000000"/>
          <w:sz w:val="28"/>
          <w:szCs w:val="28"/>
          <w:lang w:eastAsia="ru-RU"/>
        </w:rPr>
        <w:t xml:space="preserve"> 4</w:t>
      </w:r>
      <w:r w:rsidR="00911C2C" w:rsidRPr="00752AD0">
        <w:rPr>
          <w:rFonts w:ascii="Times New Roman" w:eastAsia="Times New Roman" w:hAnsi="Times New Roman" w:cs="Times New Roman"/>
          <w:color w:val="000000"/>
          <w:sz w:val="28"/>
          <w:szCs w:val="28"/>
          <w:lang w:eastAsia="ru-RU"/>
        </w:rPr>
        <w:t>,</w:t>
      </w:r>
      <w:r w:rsidR="000231F7" w:rsidRPr="00752AD0">
        <w:rPr>
          <w:rFonts w:ascii="Times New Roman" w:eastAsia="Times New Roman" w:hAnsi="Times New Roman" w:cs="Times New Roman"/>
          <w:color w:val="000000"/>
          <w:sz w:val="28"/>
          <w:szCs w:val="28"/>
          <w:lang w:eastAsia="ru-RU"/>
        </w:rPr>
        <w:t xml:space="preserve"> 6, </w:t>
      </w:r>
      <w:r w:rsidR="00911C2C" w:rsidRPr="00752AD0">
        <w:rPr>
          <w:rFonts w:ascii="Times New Roman" w:eastAsia="Times New Roman" w:hAnsi="Times New Roman" w:cs="Times New Roman"/>
          <w:color w:val="000000"/>
          <w:sz w:val="28"/>
          <w:szCs w:val="28"/>
          <w:lang w:eastAsia="ru-RU"/>
        </w:rPr>
        <w:t>8</w:t>
      </w:r>
      <w:r w:rsidR="000231F7" w:rsidRPr="00752AD0">
        <w:rPr>
          <w:rFonts w:ascii="Times New Roman" w:eastAsia="Times New Roman" w:hAnsi="Times New Roman" w:cs="Times New Roman"/>
          <w:color w:val="000000"/>
          <w:sz w:val="28"/>
          <w:szCs w:val="28"/>
          <w:lang w:eastAsia="ru-RU"/>
        </w:rPr>
        <w:t>, 10</w:t>
      </w:r>
      <w:r w:rsidR="00911C2C" w:rsidRPr="00752AD0">
        <w:rPr>
          <w:rFonts w:ascii="Times New Roman" w:eastAsia="Times New Roman" w:hAnsi="Times New Roman" w:cs="Times New Roman"/>
          <w:color w:val="000000"/>
          <w:sz w:val="28"/>
          <w:szCs w:val="28"/>
          <w:lang w:eastAsia="ru-RU"/>
        </w:rPr>
        <w:t xml:space="preserve"> семестры (экзамен) </w:t>
      </w:r>
    </w:p>
    <w:p w14:paraId="6ED5D58A" w14:textId="06D99626"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AD56E6">
        <w:rPr>
          <w:rFonts w:ascii="Times New Roman" w:eastAsia="Times New Roman" w:hAnsi="Times New Roman" w:cs="Times New Roman"/>
          <w:color w:val="000000"/>
          <w:sz w:val="28"/>
          <w:szCs w:val="28"/>
          <w:lang w:eastAsia="ru-RU"/>
        </w:rPr>
        <w:t>28</w:t>
      </w:r>
      <w:r w:rsidR="00911C2C" w:rsidRPr="00752AD0">
        <w:rPr>
          <w:rFonts w:ascii="Times New Roman" w:eastAsia="Times New Roman" w:hAnsi="Times New Roman" w:cs="Times New Roman"/>
          <w:color w:val="000000"/>
          <w:sz w:val="28"/>
          <w:szCs w:val="28"/>
          <w:lang w:eastAsia="ru-RU"/>
        </w:rPr>
        <w:t xml:space="preserve"> </w:t>
      </w:r>
      <w:proofErr w:type="spellStart"/>
      <w:r w:rsidR="00911C2C" w:rsidRPr="00752AD0">
        <w:rPr>
          <w:rFonts w:ascii="Times New Roman" w:eastAsia="Times New Roman" w:hAnsi="Times New Roman" w:cs="Times New Roman"/>
          <w:color w:val="000000"/>
          <w:sz w:val="28"/>
          <w:szCs w:val="28"/>
          <w:lang w:eastAsia="ru-RU"/>
        </w:rPr>
        <w:t>з.е</w:t>
      </w:r>
      <w:proofErr w:type="spellEnd"/>
      <w:r w:rsidR="00911C2C" w:rsidRPr="00752AD0">
        <w:rPr>
          <w:rFonts w:ascii="Times New Roman" w:eastAsia="Times New Roman" w:hAnsi="Times New Roman" w:cs="Times New Roman"/>
          <w:color w:val="000000"/>
          <w:sz w:val="28"/>
          <w:szCs w:val="28"/>
          <w:lang w:eastAsia="ru-RU"/>
        </w:rPr>
        <w:t>., 1</w:t>
      </w:r>
      <w:r w:rsidR="00AD56E6">
        <w:rPr>
          <w:rFonts w:ascii="Times New Roman" w:eastAsia="Times New Roman" w:hAnsi="Times New Roman" w:cs="Times New Roman"/>
          <w:color w:val="000000"/>
          <w:sz w:val="28"/>
          <w:szCs w:val="28"/>
          <w:lang w:eastAsia="ru-RU"/>
        </w:rPr>
        <w:t>008</w:t>
      </w:r>
      <w:r w:rsidR="00F24E48" w:rsidRPr="00752AD0">
        <w:rPr>
          <w:rFonts w:ascii="Times New Roman" w:eastAsia="Times New Roman" w:hAnsi="Times New Roman" w:cs="Times New Roman"/>
          <w:color w:val="000000"/>
          <w:sz w:val="28"/>
          <w:szCs w:val="28"/>
          <w:lang w:eastAsia="ru-RU"/>
        </w:rPr>
        <w:t> </w:t>
      </w:r>
      <w:r w:rsidR="00AD56E6">
        <w:rPr>
          <w:rFonts w:ascii="Times New Roman" w:eastAsia="Times New Roman" w:hAnsi="Times New Roman" w:cs="Times New Roman"/>
          <w:color w:val="000000"/>
          <w:sz w:val="28"/>
          <w:szCs w:val="28"/>
          <w:lang w:eastAsia="ru-RU"/>
        </w:rPr>
        <w:t>часов</w:t>
      </w:r>
      <w:r w:rsidRPr="00752AD0">
        <w:rPr>
          <w:rFonts w:ascii="Times New Roman" w:eastAsia="Times New Roman" w:hAnsi="Times New Roman" w:cs="Times New Roman"/>
          <w:color w:val="000000"/>
          <w:sz w:val="28"/>
          <w:szCs w:val="28"/>
          <w:lang w:eastAsia="ru-RU"/>
        </w:rPr>
        <w:t>. Програм</w:t>
      </w:r>
      <w:r w:rsidR="00911C2C" w:rsidRPr="00752AD0">
        <w:rPr>
          <w:rFonts w:ascii="Times New Roman" w:eastAsia="Times New Roman" w:hAnsi="Times New Roman" w:cs="Times New Roman"/>
          <w:color w:val="000000"/>
          <w:sz w:val="28"/>
          <w:szCs w:val="28"/>
          <w:lang w:eastAsia="ru-RU"/>
        </w:rPr>
        <w:t xml:space="preserve">мой дисциплины предусмотрены </w:t>
      </w:r>
      <w:r w:rsidR="00F24E48"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48</w:t>
      </w:r>
      <w:r w:rsidR="00F24E48"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911C2C" w:rsidRPr="00752AD0">
        <w:rPr>
          <w:rFonts w:ascii="Times New Roman" w:eastAsia="Times New Roman" w:hAnsi="Times New Roman" w:cs="Times New Roman"/>
          <w:color w:val="000000"/>
          <w:sz w:val="28"/>
          <w:szCs w:val="28"/>
          <w:lang w:eastAsia="ru-RU"/>
        </w:rPr>
        <w:t xml:space="preserve"> контактной работы, </w:t>
      </w:r>
      <w:r w:rsidR="00F24E48"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946</w:t>
      </w:r>
      <w:r w:rsidR="00F24E48"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647682"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самостоятельной работы,</w:t>
      </w:r>
      <w:r w:rsidR="00F24E48" w:rsidRPr="00752AD0">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14</w:t>
      </w:r>
      <w:r w:rsidR="00200B71"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45D921C8"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5F1D005"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18C62BE8"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EC4B280" w14:textId="4CE5007A" w:rsidR="004D74CD" w:rsidRPr="00752AD0" w:rsidRDefault="004D74CD" w:rsidP="0064768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«Методика преподавания игры на специальном инструменте»</w:t>
      </w:r>
    </w:p>
    <w:p w14:paraId="71775CBD" w14:textId="4BD2892B" w:rsidR="00034420"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дисциплин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D56E6">
        <w:rPr>
          <w:rFonts w:ascii="Times New Roman" w:eastAsia="Times New Roman" w:hAnsi="Times New Roman" w:cs="Times New Roman"/>
          <w:color w:val="000000"/>
          <w:sz w:val="28"/>
          <w:szCs w:val="28"/>
          <w:lang w:eastAsia="ru-RU"/>
        </w:rPr>
        <w:t>,</w:t>
      </w:r>
      <w:r w:rsidR="00AD56E6" w:rsidRPr="00AD56E6">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профиль Фортепиано.</w:t>
      </w:r>
    </w:p>
    <w:p w14:paraId="24B825ED" w14:textId="32188371" w:rsidR="004D74CD" w:rsidRPr="00752AD0" w:rsidRDefault="004D74CD" w:rsidP="00F24E4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1745C"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7D8B0923" w14:textId="77777777" w:rsidR="00F24E48" w:rsidRPr="00752AD0" w:rsidRDefault="00F24E48"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на 1 курсе.</w:t>
      </w:r>
    </w:p>
    <w:p w14:paraId="2BAAFE6F" w14:textId="0C5AA3F7" w:rsidR="00647682" w:rsidRPr="00752AD0" w:rsidRDefault="0021745C"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Находится в непосредственной</w:t>
      </w:r>
      <w:r w:rsidR="005D23C7" w:rsidRPr="00752AD0">
        <w:rPr>
          <w:rFonts w:ascii="Times New Roman" w:eastAsia="Times New Roman" w:hAnsi="Times New Roman" w:cs="Times New Roman"/>
          <w:color w:val="000000"/>
          <w:sz w:val="28"/>
          <w:szCs w:val="28"/>
          <w:lang w:eastAsia="ru-RU"/>
        </w:rPr>
        <w:t xml:space="preserve"> свя</w:t>
      </w:r>
      <w:r w:rsidR="00647682" w:rsidRPr="00752AD0">
        <w:rPr>
          <w:rFonts w:ascii="Times New Roman" w:eastAsia="Times New Roman" w:hAnsi="Times New Roman" w:cs="Times New Roman"/>
          <w:color w:val="000000"/>
          <w:sz w:val="28"/>
          <w:szCs w:val="28"/>
          <w:lang w:eastAsia="ru-RU"/>
        </w:rPr>
        <w:t>з</w:t>
      </w:r>
      <w:r w:rsidR="005D23C7" w:rsidRPr="00752AD0">
        <w:rPr>
          <w:rFonts w:ascii="Times New Roman" w:eastAsia="Times New Roman" w:hAnsi="Times New Roman" w:cs="Times New Roman"/>
          <w:color w:val="000000"/>
          <w:sz w:val="28"/>
          <w:szCs w:val="28"/>
          <w:lang w:eastAsia="ru-RU"/>
        </w:rPr>
        <w:t xml:space="preserve">и </w:t>
      </w:r>
      <w:r w:rsidRPr="00752AD0">
        <w:rPr>
          <w:rFonts w:ascii="Times New Roman" w:eastAsia="Times New Roman" w:hAnsi="Times New Roman" w:cs="Times New Roman"/>
          <w:color w:val="000000"/>
          <w:sz w:val="28"/>
          <w:szCs w:val="28"/>
          <w:lang w:eastAsia="ru-RU"/>
        </w:rPr>
        <w:t>со</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следующими</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дисциплинами:</w:t>
      </w:r>
      <w:r w:rsidR="00CE1377">
        <w:rPr>
          <w:rFonts w:ascii="Times New Roman" w:eastAsia="Times New Roman" w:hAnsi="Times New Roman" w:cs="Times New Roman"/>
          <w:color w:val="000000"/>
          <w:sz w:val="28"/>
          <w:szCs w:val="28"/>
          <w:lang w:eastAsia="ru-RU"/>
        </w:rPr>
        <w:t xml:space="preserve"> «Специальный инструмент»,</w:t>
      </w:r>
      <w:r w:rsidRPr="00752AD0">
        <w:rPr>
          <w:rFonts w:ascii="Times New Roman" w:eastAsia="Times New Roman" w:hAnsi="Times New Roman" w:cs="Times New Roman"/>
          <w:color w:val="000000"/>
          <w:sz w:val="28"/>
          <w:szCs w:val="28"/>
          <w:lang w:eastAsia="ru-RU"/>
        </w:rPr>
        <w:t xml:space="preserve"> «Анализ</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исполнительских</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стилей», «Камерный ансамбль», «Концертмейстерский</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класс», «Фортепианный ансамбль», «Исполнительская</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интерпретация».</w:t>
      </w:r>
    </w:p>
    <w:p w14:paraId="2B325CAF" w14:textId="77777777"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«Педагогическая практика», «Изучение педагогического репертуара».</w:t>
      </w:r>
    </w:p>
    <w:p w14:paraId="14CFDA46" w14:textId="77777777"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0D3B99B" w14:textId="04544099" w:rsidR="00647682" w:rsidRPr="00752AD0" w:rsidRDefault="0021745C"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воспитание высококвалифицированных музыкантов, владеющих современной методикой преподавания на музыкальном инструменте и практическими навыками обучения игре на инструменте в объеме, необходимом для дальнейшей самостоятельной работы в качестве преподавателей в учреждениях среднего профессионального и</w:t>
      </w:r>
      <w:r w:rsidR="00F24E48"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дополнительного образования детей – детских школах искусств, музыкальных школах.  </w:t>
      </w:r>
    </w:p>
    <w:p w14:paraId="03900AF0" w14:textId="77777777" w:rsidR="00647682" w:rsidRPr="00752AD0" w:rsidRDefault="0021745C"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изучение методов развития музыкальных способностей обучающегося (музыкального слуха, внимания, памяти), освоения им видов техники игры на инструменте, репертуара согласно программным требованиям, методики проведения урока, подготовки обучающегося к концертному выступлению.</w:t>
      </w:r>
    </w:p>
    <w:p w14:paraId="19A63D81" w14:textId="77777777"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22910E38" w14:textId="7524C939"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EB2D21" w:rsidRPr="00752AD0">
        <w:rPr>
          <w:rFonts w:ascii="Times New Roman" w:eastAsia="Times New Roman" w:hAnsi="Times New Roman" w:cs="Times New Roman"/>
          <w:color w:val="000000"/>
          <w:sz w:val="28"/>
          <w:szCs w:val="28"/>
          <w:lang w:eastAsia="ru-RU"/>
        </w:rPr>
        <w:t>офессиональных компетенций (ПК-</w:t>
      </w:r>
      <w:r w:rsidR="00647682" w:rsidRPr="00752AD0">
        <w:rPr>
          <w:rFonts w:ascii="Times New Roman" w:eastAsia="Times New Roman" w:hAnsi="Times New Roman" w:cs="Times New Roman"/>
          <w:color w:val="000000"/>
          <w:sz w:val="28"/>
          <w:szCs w:val="28"/>
          <w:lang w:eastAsia="ru-RU"/>
        </w:rPr>
        <w:t>9</w:t>
      </w:r>
      <w:r w:rsidR="00EB2D21" w:rsidRPr="00752AD0">
        <w:rPr>
          <w:rFonts w:ascii="Times New Roman" w:eastAsia="Times New Roman" w:hAnsi="Times New Roman" w:cs="Times New Roman"/>
          <w:color w:val="000000"/>
          <w:sz w:val="28"/>
          <w:szCs w:val="28"/>
          <w:lang w:eastAsia="ru-RU"/>
        </w:rPr>
        <w:t xml:space="preserve">, </w:t>
      </w:r>
      <w:r w:rsidR="00CE1377">
        <w:rPr>
          <w:rFonts w:ascii="Times New Roman" w:eastAsia="Times New Roman" w:hAnsi="Times New Roman" w:cs="Times New Roman"/>
          <w:color w:val="000000"/>
          <w:sz w:val="28"/>
          <w:szCs w:val="28"/>
          <w:lang w:eastAsia="ru-RU"/>
        </w:rPr>
        <w:t xml:space="preserve">ПК-10, </w:t>
      </w:r>
      <w:r w:rsidR="00EB2D21" w:rsidRPr="00752AD0">
        <w:rPr>
          <w:rFonts w:ascii="Times New Roman" w:eastAsia="Times New Roman" w:hAnsi="Times New Roman" w:cs="Times New Roman"/>
          <w:color w:val="000000"/>
          <w:sz w:val="28"/>
          <w:szCs w:val="28"/>
          <w:lang w:eastAsia="ru-RU"/>
        </w:rPr>
        <w:t>ПК-1</w:t>
      </w:r>
      <w:r w:rsidR="00647682" w:rsidRPr="00752AD0">
        <w:rPr>
          <w:rFonts w:ascii="Times New Roman" w:eastAsia="Times New Roman" w:hAnsi="Times New Roman" w:cs="Times New Roman"/>
          <w:color w:val="000000"/>
          <w:sz w:val="28"/>
          <w:szCs w:val="28"/>
          <w:lang w:eastAsia="ru-RU"/>
        </w:rPr>
        <w:t>1</w:t>
      </w:r>
      <w:r w:rsidR="00CE1377">
        <w:rPr>
          <w:rFonts w:ascii="Times New Roman" w:eastAsia="Times New Roman" w:hAnsi="Times New Roman" w:cs="Times New Roman"/>
          <w:color w:val="000000"/>
          <w:sz w:val="28"/>
          <w:szCs w:val="28"/>
          <w:lang w:eastAsia="ru-RU"/>
        </w:rPr>
        <w:t>, ПК-12</w:t>
      </w:r>
      <w:r w:rsidRPr="00752AD0">
        <w:rPr>
          <w:rFonts w:ascii="Times New Roman" w:eastAsia="Times New Roman" w:hAnsi="Times New Roman" w:cs="Times New Roman"/>
          <w:color w:val="000000"/>
          <w:sz w:val="28"/>
          <w:szCs w:val="28"/>
          <w:lang w:eastAsia="ru-RU"/>
        </w:rPr>
        <w:t>) выпускника.</w:t>
      </w:r>
    </w:p>
    <w:p w14:paraId="3E737EC8" w14:textId="0FB80B2A" w:rsidR="004D74CD"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FD39BF0" w14:textId="79EE983B"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возникновения и развития фортепианной педагогики. Клавирная педагогика XVI-XVIII веков. Творчество И.С. Баха в фортепианной педагогике.</w:t>
      </w:r>
    </w:p>
    <w:p w14:paraId="24124BDD" w14:textId="784ADC65"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Формирование отечественной фортепианной педагогической школы. Изучение фортепианного репертуара ДШИ.</w:t>
      </w:r>
    </w:p>
    <w:p w14:paraId="6CF5128F" w14:textId="4F020B27"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Полифонический репертуар. Произведения крупной формы. Пьесы, этюды.</w:t>
      </w:r>
    </w:p>
    <w:p w14:paraId="10D5D769" w14:textId="0C82E3BA"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Важнейшие проблемы работы педагога-пианиста в ДШИ.</w:t>
      </w:r>
    </w:p>
    <w:p w14:paraId="76B59A81" w14:textId="24563970"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Музыкальные способности, их диагностика и развитие.</w:t>
      </w:r>
    </w:p>
    <w:p w14:paraId="2FF52C05" w14:textId="714811F3"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Изучение фортепианного репертуара музыкального колледжа.</w:t>
      </w:r>
    </w:p>
    <w:p w14:paraId="6BA677AF" w14:textId="325EC9E4"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Важнейшие проблемы работы педагога-пианиста в музыкальном колледже. </w:t>
      </w:r>
    </w:p>
    <w:p w14:paraId="4F026BEA" w14:textId="3E9B227D" w:rsidR="00F24E48"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Планирование процесса обучения. Проведение урока. Организация домашних занятий ученика.</w:t>
      </w:r>
    </w:p>
    <w:p w14:paraId="7A6FA1A9" w14:textId="52D4F687"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Методика тщательного разбора нотного текста.</w:t>
      </w:r>
    </w:p>
    <w:p w14:paraId="2799D698" w14:textId="1C768A1B"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Анализ педагогической деятельности одного из выдающихся представителей российской фортепианной школы.</w:t>
      </w:r>
    </w:p>
    <w:p w14:paraId="53CA44FB" w14:textId="6F4CF52B"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 </w:t>
      </w:r>
      <w:proofErr w:type="spellStart"/>
      <w:r w:rsidRPr="00752AD0">
        <w:rPr>
          <w:rFonts w:ascii="Times New Roman" w:eastAsia="Times New Roman" w:hAnsi="Times New Roman" w:cs="Times New Roman"/>
          <w:color w:val="000000"/>
          <w:sz w:val="28"/>
          <w:szCs w:val="28"/>
          <w:lang w:eastAsia="ru-RU"/>
        </w:rPr>
        <w:t>Клементи</w:t>
      </w:r>
      <w:proofErr w:type="spellEnd"/>
      <w:r w:rsidRPr="00752AD0">
        <w:rPr>
          <w:rFonts w:ascii="Times New Roman" w:eastAsia="Times New Roman" w:hAnsi="Times New Roman" w:cs="Times New Roman"/>
          <w:color w:val="000000"/>
          <w:sz w:val="28"/>
          <w:szCs w:val="28"/>
          <w:lang w:eastAsia="ru-RU"/>
        </w:rPr>
        <w:t>. «Ступень к Парнасу». Обзорный методический анализ.</w:t>
      </w:r>
    </w:p>
    <w:p w14:paraId="11C54121" w14:textId="0E4454BF"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Формирование навыка чтения с листа.</w:t>
      </w:r>
    </w:p>
    <w:p w14:paraId="576050B3" w14:textId="70CE0A87"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Культура звукоизвлечения. Интонирование мелодий различного склада. Педализация.</w:t>
      </w:r>
    </w:p>
    <w:p w14:paraId="2504C855" w14:textId="73DA8E21"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Обзорный методический анализ одного из сборников (по выбору): П. Чайковский «Детский альбом»; Р. Шуман «Альбом для юношества»; С.</w:t>
      </w:r>
      <w:r w:rsidR="00F24E48"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Прокофьев «Детская музыка».</w:t>
      </w:r>
    </w:p>
    <w:p w14:paraId="43862E89" w14:textId="2E1B43C0"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Категория времени в исполнительском процессе.</w:t>
      </w:r>
    </w:p>
    <w:p w14:paraId="0DB40674" w14:textId="04890173"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w:t>
      </w:r>
      <w:r w:rsidR="00F24E48"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Мошковский. «15 виртуозных этюдов». Обзорный методический анализ.</w:t>
      </w:r>
    </w:p>
    <w:p w14:paraId="4E684AF5" w14:textId="1EA004EB"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фортепианной техники.</w:t>
      </w:r>
    </w:p>
    <w:p w14:paraId="12108966" w14:textId="0D516AFE"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Выбор аппликатуры. Сочетание художественной необходимости и технической целесообразности.</w:t>
      </w:r>
    </w:p>
    <w:p w14:paraId="1F73D337" w14:textId="1B062503" w:rsidR="00EB2D21" w:rsidRPr="00752AD0" w:rsidRDefault="00AE0F30"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Перспективы </w:t>
      </w:r>
      <w:r w:rsidR="00EB2D21" w:rsidRPr="00752AD0">
        <w:rPr>
          <w:rFonts w:ascii="Times New Roman" w:eastAsia="Times New Roman" w:hAnsi="Times New Roman" w:cs="Times New Roman"/>
          <w:color w:val="000000"/>
          <w:sz w:val="28"/>
          <w:szCs w:val="28"/>
          <w:lang w:eastAsia="ru-RU"/>
        </w:rPr>
        <w:t>и проблемы развития науки и практики в области фортепианной педагогики. Итоги.</w:t>
      </w:r>
    </w:p>
    <w:p w14:paraId="397AB18F" w14:textId="1A781D41" w:rsidR="00EB2D21" w:rsidRPr="00752AD0" w:rsidRDefault="00EB2D21" w:rsidP="006A314C">
      <w:pPr>
        <w:pStyle w:val="a3"/>
        <w:numPr>
          <w:ilvl w:val="0"/>
          <w:numId w:val="22"/>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Сравнительный анализ различных сценических ситуаций и особенности подготовки к ним.</w:t>
      </w:r>
    </w:p>
    <w:p w14:paraId="32FA86DA" w14:textId="6D00F6CF" w:rsidR="00AE0F30" w:rsidRPr="00752AD0" w:rsidRDefault="004D74CD" w:rsidP="0064768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w:t>
      </w:r>
      <w:r w:rsidR="005D23C7" w:rsidRPr="00752AD0">
        <w:rPr>
          <w:rFonts w:ascii="Times New Roman" w:eastAsia="Times New Roman" w:hAnsi="Times New Roman" w:cs="Times New Roman"/>
          <w:color w:val="000000"/>
          <w:sz w:val="28"/>
          <w:szCs w:val="28"/>
          <w:lang w:eastAsia="ru-RU"/>
        </w:rPr>
        <w:t xml:space="preserve">троль, </w:t>
      </w:r>
      <w:r w:rsidR="00E24F8A" w:rsidRPr="00752AD0">
        <w:rPr>
          <w:rFonts w:ascii="Times New Roman" w:eastAsia="Times New Roman" w:hAnsi="Times New Roman" w:cs="Times New Roman"/>
          <w:color w:val="000000"/>
          <w:sz w:val="28"/>
          <w:szCs w:val="28"/>
          <w:lang w:eastAsia="ru-RU"/>
        </w:rPr>
        <w:t>итоговая</w:t>
      </w:r>
      <w:r w:rsidR="005D23C7" w:rsidRPr="00752AD0">
        <w:rPr>
          <w:rFonts w:ascii="Times New Roman" w:eastAsia="Times New Roman" w:hAnsi="Times New Roman" w:cs="Times New Roman"/>
          <w:color w:val="000000"/>
          <w:sz w:val="28"/>
          <w:szCs w:val="28"/>
          <w:lang w:eastAsia="ru-RU"/>
        </w:rPr>
        <w:t xml:space="preserve"> аттестация 2 семестр</w:t>
      </w:r>
      <w:r w:rsidR="00070172" w:rsidRPr="00752AD0">
        <w:rPr>
          <w:rFonts w:ascii="Times New Roman" w:eastAsia="Times New Roman" w:hAnsi="Times New Roman" w:cs="Times New Roman"/>
          <w:color w:val="000000"/>
          <w:sz w:val="28"/>
          <w:szCs w:val="28"/>
          <w:lang w:eastAsia="ru-RU"/>
        </w:rPr>
        <w:t xml:space="preserve"> </w:t>
      </w:r>
      <w:r w:rsidR="005D23C7" w:rsidRPr="00752AD0">
        <w:rPr>
          <w:rFonts w:ascii="Times New Roman" w:eastAsia="Times New Roman" w:hAnsi="Times New Roman" w:cs="Times New Roman"/>
          <w:color w:val="000000"/>
          <w:sz w:val="28"/>
          <w:szCs w:val="28"/>
          <w:lang w:eastAsia="ru-RU"/>
        </w:rPr>
        <w:t>(</w:t>
      </w:r>
      <w:r w:rsidR="00647682" w:rsidRPr="00752AD0">
        <w:rPr>
          <w:rFonts w:ascii="Times New Roman" w:eastAsia="Times New Roman" w:hAnsi="Times New Roman" w:cs="Times New Roman"/>
          <w:color w:val="000000"/>
          <w:sz w:val="28"/>
          <w:szCs w:val="28"/>
          <w:lang w:eastAsia="ru-RU"/>
        </w:rPr>
        <w:t>экзамен</w:t>
      </w:r>
      <w:r w:rsidR="005D23C7" w:rsidRPr="00752AD0">
        <w:rPr>
          <w:rFonts w:ascii="Times New Roman" w:eastAsia="Times New Roman" w:hAnsi="Times New Roman" w:cs="Times New Roman"/>
          <w:color w:val="000000"/>
          <w:sz w:val="28"/>
          <w:szCs w:val="28"/>
          <w:lang w:eastAsia="ru-RU"/>
        </w:rPr>
        <w:t>).</w:t>
      </w:r>
    </w:p>
    <w:p w14:paraId="5014331C" w14:textId="6A1DCB56" w:rsidR="004D74CD" w:rsidRPr="00752AD0" w:rsidRDefault="004D74CD" w:rsidP="0064768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Pr="00752AD0">
        <w:rPr>
          <w:rFonts w:ascii="Times New Roman" w:eastAsia="Times New Roman" w:hAnsi="Times New Roman" w:cs="Times New Roman"/>
          <w:color w:val="000000"/>
          <w:sz w:val="28"/>
          <w:szCs w:val="28"/>
          <w:lang w:eastAsia="ru-RU"/>
        </w:rPr>
        <w:t xml:space="preserve">составляет </w:t>
      </w:r>
      <w:r w:rsidR="00AD56E6">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1</w:t>
      </w:r>
      <w:r w:rsidR="00AD56E6">
        <w:rPr>
          <w:rFonts w:ascii="Times New Roman" w:eastAsia="Times New Roman" w:hAnsi="Times New Roman" w:cs="Times New Roman"/>
          <w:color w:val="000000"/>
          <w:sz w:val="28"/>
          <w:szCs w:val="28"/>
          <w:lang w:eastAsia="ru-RU"/>
        </w:rPr>
        <w:t>44</w:t>
      </w:r>
      <w:r w:rsidR="000D5855"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w:t>
      </w:r>
      <w:r w:rsidR="00AD56E6">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Программой дисциплины предусмотре</w:t>
      </w:r>
      <w:r w:rsidR="002E3E29" w:rsidRPr="00752AD0">
        <w:rPr>
          <w:rFonts w:ascii="Times New Roman" w:eastAsia="Times New Roman" w:hAnsi="Times New Roman" w:cs="Times New Roman"/>
          <w:color w:val="000000"/>
          <w:sz w:val="28"/>
          <w:szCs w:val="28"/>
          <w:lang w:eastAsia="ru-RU"/>
        </w:rPr>
        <w:t xml:space="preserve">ны </w:t>
      </w:r>
      <w:r w:rsidR="000D5855"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8</w:t>
      </w:r>
      <w:r w:rsidR="000D5855" w:rsidRPr="00752AD0">
        <w:rPr>
          <w:rFonts w:ascii="Times New Roman" w:eastAsia="Times New Roman" w:hAnsi="Times New Roman" w:cs="Times New Roman"/>
          <w:color w:val="000000"/>
          <w:sz w:val="28"/>
          <w:szCs w:val="28"/>
          <w:lang w:eastAsia="ru-RU"/>
        </w:rPr>
        <w:t xml:space="preserve"> </w:t>
      </w:r>
      <w:r w:rsidR="002E3E29" w:rsidRPr="00752AD0">
        <w:rPr>
          <w:rFonts w:ascii="Times New Roman" w:eastAsia="Times New Roman" w:hAnsi="Times New Roman" w:cs="Times New Roman"/>
          <w:color w:val="000000"/>
          <w:sz w:val="28"/>
          <w:szCs w:val="28"/>
          <w:lang w:eastAsia="ru-RU"/>
        </w:rPr>
        <w:t>ч.</w:t>
      </w:r>
      <w:r w:rsidR="000D5855" w:rsidRPr="00752AD0">
        <w:rPr>
          <w:rFonts w:ascii="Times New Roman" w:eastAsia="Times New Roman" w:hAnsi="Times New Roman" w:cs="Times New Roman"/>
          <w:color w:val="000000"/>
          <w:sz w:val="28"/>
          <w:szCs w:val="28"/>
          <w:lang w:eastAsia="ru-RU"/>
        </w:rPr>
        <w:t>)</w:t>
      </w:r>
      <w:r w:rsidR="002E3E29" w:rsidRPr="00752AD0">
        <w:rPr>
          <w:rFonts w:ascii="Times New Roman" w:eastAsia="Times New Roman" w:hAnsi="Times New Roman" w:cs="Times New Roman"/>
          <w:color w:val="000000"/>
          <w:sz w:val="28"/>
          <w:szCs w:val="28"/>
          <w:lang w:eastAsia="ru-RU"/>
        </w:rPr>
        <w:t xml:space="preserve"> контактной работы, </w:t>
      </w:r>
      <w:r w:rsidR="000D5855"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132</w:t>
      </w:r>
      <w:r w:rsidR="000D5855" w:rsidRPr="00752AD0">
        <w:rPr>
          <w:rFonts w:ascii="Times New Roman" w:eastAsia="Times New Roman" w:hAnsi="Times New Roman" w:cs="Times New Roman"/>
          <w:color w:val="000000"/>
          <w:sz w:val="28"/>
          <w:szCs w:val="28"/>
          <w:lang w:eastAsia="ru-RU"/>
        </w:rPr>
        <w:t xml:space="preserve"> </w:t>
      </w:r>
      <w:r w:rsidR="002E3E29" w:rsidRPr="00752AD0">
        <w:rPr>
          <w:rFonts w:ascii="Times New Roman" w:eastAsia="Times New Roman" w:hAnsi="Times New Roman" w:cs="Times New Roman"/>
          <w:color w:val="000000"/>
          <w:sz w:val="28"/>
          <w:szCs w:val="28"/>
          <w:lang w:eastAsia="ru-RU"/>
        </w:rPr>
        <w:t>ч.</w:t>
      </w:r>
      <w:r w:rsidR="000D5855" w:rsidRPr="00752AD0">
        <w:rPr>
          <w:rFonts w:ascii="Times New Roman" w:eastAsia="Times New Roman" w:hAnsi="Times New Roman" w:cs="Times New Roman"/>
          <w:color w:val="000000"/>
          <w:sz w:val="28"/>
          <w:szCs w:val="28"/>
          <w:lang w:eastAsia="ru-RU"/>
        </w:rPr>
        <w:t>)</w:t>
      </w:r>
      <w:r w:rsidR="00647682" w:rsidRPr="00752AD0">
        <w:rPr>
          <w:rFonts w:ascii="Times New Roman" w:eastAsia="Times New Roman" w:hAnsi="Times New Roman" w:cs="Times New Roman"/>
          <w:color w:val="000000"/>
          <w:sz w:val="28"/>
          <w:szCs w:val="28"/>
          <w:lang w:eastAsia="ru-RU"/>
        </w:rPr>
        <w:t xml:space="preserve"> </w:t>
      </w:r>
      <w:r w:rsidR="002E3E29" w:rsidRPr="00752AD0">
        <w:rPr>
          <w:rFonts w:ascii="Times New Roman" w:eastAsia="Times New Roman" w:hAnsi="Times New Roman" w:cs="Times New Roman"/>
          <w:color w:val="000000"/>
          <w:sz w:val="28"/>
          <w:szCs w:val="28"/>
          <w:lang w:eastAsia="ru-RU"/>
        </w:rPr>
        <w:t xml:space="preserve">самостоятельной работы, </w:t>
      </w:r>
      <w:r w:rsidR="000D5855"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4</w:t>
      </w:r>
      <w:r w:rsidR="000D5855"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0D585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2FF39325" w14:textId="77777777" w:rsidR="00A20DFD" w:rsidRPr="00752AD0" w:rsidRDefault="00A20DFD" w:rsidP="006F3811">
      <w:p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60BF18" w14:textId="43E3E414" w:rsidR="00A20DFD" w:rsidRPr="00752AD0" w:rsidRDefault="00A20DFD" w:rsidP="00125E56">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508FCE97" w14:textId="18B1A52A" w:rsidR="00A20DFD" w:rsidRPr="00752AD0" w:rsidRDefault="00A20DFD" w:rsidP="00125E56">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37F54CA6" w14:textId="721A0430" w:rsidR="00A20DFD" w:rsidRPr="00752AD0" w:rsidRDefault="00A20DFD" w:rsidP="00125E56">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«Инструментовка и аранжировка»</w:t>
      </w:r>
    </w:p>
    <w:p w14:paraId="75E8CB7B" w14:textId="3433361D" w:rsidR="00034420" w:rsidRPr="00752AD0" w:rsidRDefault="00011FB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D56E6">
        <w:rPr>
          <w:rFonts w:ascii="Times New Roman" w:eastAsia="Times New Roman" w:hAnsi="Times New Roman" w:cs="Times New Roman"/>
          <w:color w:val="000000"/>
          <w:sz w:val="28"/>
          <w:szCs w:val="28"/>
          <w:lang w:eastAsia="ru-RU"/>
        </w:rPr>
        <w:t>,</w:t>
      </w:r>
      <w:r w:rsidR="00AD56E6" w:rsidRPr="00AD56E6">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профиль Фортепиано.</w:t>
      </w:r>
    </w:p>
    <w:p w14:paraId="3D9FF421" w14:textId="0B2DC4EF"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3605F" w:rsidRPr="00752AD0">
        <w:rPr>
          <w:rFonts w:ascii="Times New Roman" w:eastAsia="Times New Roman" w:hAnsi="Times New Roman" w:cs="Times New Roman"/>
          <w:color w:val="000000"/>
          <w:sz w:val="28"/>
          <w:szCs w:val="28"/>
          <w:lang w:eastAsia="ru-RU"/>
        </w:rPr>
        <w:t>афедрой теории и истории музыки</w:t>
      </w:r>
      <w:r w:rsidRPr="00752AD0">
        <w:rPr>
          <w:rFonts w:ascii="Times New Roman" w:eastAsia="Times New Roman" w:hAnsi="Times New Roman" w:cs="Times New Roman"/>
          <w:color w:val="000000"/>
          <w:sz w:val="28"/>
          <w:szCs w:val="28"/>
          <w:lang w:eastAsia="ru-RU"/>
        </w:rPr>
        <w:t>.</w:t>
      </w:r>
    </w:p>
    <w:p w14:paraId="3C656018" w14:textId="638B2FF0"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Основывается на базе дисциплин: «Специальный </w:t>
      </w:r>
      <w:r w:rsidR="00125E56" w:rsidRPr="00752AD0">
        <w:rPr>
          <w:rFonts w:ascii="Times New Roman" w:eastAsia="Times New Roman" w:hAnsi="Times New Roman" w:cs="Times New Roman"/>
          <w:color w:val="000000"/>
          <w:sz w:val="28"/>
          <w:szCs w:val="28"/>
          <w:lang w:eastAsia="ru-RU"/>
        </w:rPr>
        <w:t>инструмент</w:t>
      </w:r>
      <w:r w:rsidRPr="00752AD0">
        <w:rPr>
          <w:rFonts w:ascii="Times New Roman" w:eastAsia="Times New Roman" w:hAnsi="Times New Roman" w:cs="Times New Roman"/>
          <w:color w:val="000000"/>
          <w:sz w:val="28"/>
          <w:szCs w:val="28"/>
          <w:lang w:eastAsia="ru-RU"/>
        </w:rPr>
        <w:t xml:space="preserve">», «История мировой музыкальной культуры», </w:t>
      </w:r>
    </w:p>
    <w:p w14:paraId="182444D9" w14:textId="6B3E8055"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w:t>
      </w:r>
      <w:r w:rsidR="000310B9" w:rsidRPr="00752AD0">
        <w:rPr>
          <w:rFonts w:ascii="Times New Roman" w:eastAsia="Times New Roman" w:hAnsi="Times New Roman" w:cs="Times New Roman"/>
          <w:color w:val="000000"/>
          <w:sz w:val="28"/>
          <w:szCs w:val="28"/>
          <w:lang w:eastAsia="ru-RU"/>
        </w:rPr>
        <w:t xml:space="preserve">для дисциплин </w:t>
      </w:r>
      <w:r w:rsidR="000310B9" w:rsidRPr="00752AD0">
        <w:rPr>
          <w:rFonts w:ascii="Times New Roman" w:eastAsia="Calibri" w:hAnsi="Times New Roman" w:cs="Times New Roman"/>
          <w:sz w:val="28"/>
          <w:szCs w:val="28"/>
        </w:rPr>
        <w:t>«Концертмейстерский класс», «Практика по получению профессиональных умений и навыков».</w:t>
      </w:r>
      <w:r w:rsidR="00E24F8A" w:rsidRPr="00752AD0">
        <w:rPr>
          <w:rFonts w:ascii="Times New Roman" w:eastAsia="Times New Roman" w:hAnsi="Times New Roman" w:cs="Times New Roman"/>
          <w:color w:val="000000"/>
          <w:sz w:val="28"/>
          <w:szCs w:val="28"/>
          <w:lang w:eastAsia="ru-RU"/>
        </w:rPr>
        <w:t xml:space="preserve"> «Анализ музыкальных произведений».</w:t>
      </w:r>
    </w:p>
    <w:p w14:paraId="4272014A" w14:textId="77777777" w:rsidR="00011FBD" w:rsidRPr="00752AD0" w:rsidRDefault="00011FBD" w:rsidP="00125E5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2AA84029" w14:textId="1B41B957" w:rsidR="000310B9" w:rsidRPr="00752AD0" w:rsidRDefault="000310B9" w:rsidP="00125E5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w:t>
      </w:r>
      <w:r w:rsidR="00125E56" w:rsidRPr="00752AD0">
        <w:rPr>
          <w:rFonts w:ascii="Times New Roman" w:eastAsia="Times New Roman" w:hAnsi="Times New Roman" w:cs="Times New Roman"/>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формирование общей музыкально-эстетической культуры студентов; подготовка специалистов, умеющих владеть основными приемами инструментовки и аранжировки.</w:t>
      </w:r>
    </w:p>
    <w:p w14:paraId="379949EB" w14:textId="6FF2479D" w:rsidR="000310B9" w:rsidRPr="00752AD0" w:rsidRDefault="000310B9" w:rsidP="00125E5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w:t>
      </w:r>
      <w:r w:rsidR="00125E56" w:rsidRPr="00752AD0">
        <w:rPr>
          <w:rFonts w:ascii="Times New Roman" w:eastAsia="Times New Roman" w:hAnsi="Times New Roman" w:cs="Times New Roman"/>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развить логику музыкального мышления студентов</w:t>
      </w:r>
      <w:r w:rsidR="00125E56"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обучить основным принципам и особенностям инструментовки и аранжировки, научить студентов понимать закономерности оркестровой фактуры.</w:t>
      </w:r>
    </w:p>
    <w:p w14:paraId="0EB59384" w14:textId="77777777" w:rsidR="00011FBD" w:rsidRPr="00752AD0" w:rsidRDefault="00011FBD" w:rsidP="00125E5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66E8EBF1" w14:textId="086A9556" w:rsidR="00011FBD" w:rsidRPr="00752AD0" w:rsidRDefault="00011FBD" w:rsidP="00125E5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w:t>
      </w:r>
      <w:r w:rsidR="000310B9" w:rsidRPr="00752AD0">
        <w:rPr>
          <w:rFonts w:ascii="Times New Roman" w:eastAsia="Times New Roman" w:hAnsi="Times New Roman" w:cs="Times New Roman"/>
          <w:color w:val="000000"/>
          <w:sz w:val="28"/>
          <w:szCs w:val="28"/>
          <w:lang w:eastAsia="ru-RU"/>
        </w:rPr>
        <w:t>фессиональных компетенций (</w:t>
      </w:r>
      <w:r w:rsidR="0095064B">
        <w:rPr>
          <w:rFonts w:ascii="Times New Roman" w:eastAsia="Times New Roman" w:hAnsi="Times New Roman" w:cs="Times New Roman"/>
          <w:color w:val="000000"/>
          <w:sz w:val="28"/>
          <w:szCs w:val="28"/>
          <w:lang w:eastAsia="ru-RU"/>
        </w:rPr>
        <w:t>ПК-8</w:t>
      </w:r>
      <w:r w:rsidRPr="00752AD0">
        <w:rPr>
          <w:rFonts w:ascii="Times New Roman" w:eastAsia="Times New Roman" w:hAnsi="Times New Roman" w:cs="Times New Roman"/>
          <w:color w:val="000000"/>
          <w:sz w:val="28"/>
          <w:szCs w:val="28"/>
          <w:lang w:eastAsia="ru-RU"/>
        </w:rPr>
        <w:t>) выпускника.</w:t>
      </w:r>
    </w:p>
    <w:p w14:paraId="10B07736" w14:textId="77777777"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CDA135B"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Инструментовка для камерного оркестра.</w:t>
      </w:r>
    </w:p>
    <w:p w14:paraId="35256180"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Инструментовка деревянно-духовой группы.</w:t>
      </w:r>
    </w:p>
    <w:p w14:paraId="761A445D"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lastRenderedPageBreak/>
        <w:t>Инструментовка медно-духовой группы.</w:t>
      </w:r>
    </w:p>
    <w:p w14:paraId="68BD8DF5"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Малый симфонический оркестр.</w:t>
      </w:r>
    </w:p>
    <w:p w14:paraId="4AFBD8AE"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Большой симфонический оркестр.</w:t>
      </w:r>
    </w:p>
    <w:p w14:paraId="3AB45B89"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Мелодия.</w:t>
      </w:r>
    </w:p>
    <w:p w14:paraId="342865D2" w14:textId="77777777" w:rsidR="00341DB4" w:rsidRPr="00752AD0" w:rsidRDefault="00341DB4" w:rsidP="006A314C">
      <w:pPr>
        <w:numPr>
          <w:ilvl w:val="0"/>
          <w:numId w:val="15"/>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Гармония.</w:t>
      </w:r>
    </w:p>
    <w:p w14:paraId="0CD6F4F8" w14:textId="77777777" w:rsidR="00341DB4" w:rsidRPr="00752AD0" w:rsidRDefault="00341DB4" w:rsidP="006A314C">
      <w:pPr>
        <w:pStyle w:val="a3"/>
        <w:numPr>
          <w:ilvl w:val="0"/>
          <w:numId w:val="15"/>
        </w:numPr>
        <w:tabs>
          <w:tab w:val="left" w:pos="1080"/>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lang w:eastAsia="ru-RU"/>
        </w:rPr>
      </w:pPr>
      <w:r w:rsidRPr="00752AD0">
        <w:rPr>
          <w:rFonts w:ascii="Times New Roman" w:eastAsia="Calibri" w:hAnsi="Times New Roman" w:cs="Times New Roman"/>
          <w:sz w:val="28"/>
          <w:szCs w:val="28"/>
        </w:rPr>
        <w:t>Полифония</w:t>
      </w:r>
    </w:p>
    <w:p w14:paraId="2D80931B" w14:textId="4A27B564"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w:t>
      </w:r>
      <w:r w:rsidR="00341DB4" w:rsidRPr="00752AD0">
        <w:rPr>
          <w:rFonts w:ascii="Times New Roman" w:eastAsia="Times New Roman" w:hAnsi="Times New Roman" w:cs="Times New Roman"/>
          <w:color w:val="000000"/>
          <w:sz w:val="28"/>
          <w:szCs w:val="28"/>
          <w:lang w:eastAsia="ru-RU"/>
        </w:rPr>
        <w:t>межуточная аттестация 4 семестр</w:t>
      </w:r>
      <w:r w:rsidRPr="00752AD0">
        <w:rPr>
          <w:rFonts w:ascii="Times New Roman" w:eastAsia="Times New Roman" w:hAnsi="Times New Roman" w:cs="Times New Roman"/>
          <w:color w:val="000000"/>
          <w:sz w:val="28"/>
          <w:szCs w:val="28"/>
          <w:lang w:eastAsia="ru-RU"/>
        </w:rPr>
        <w:t xml:space="preserve"> (зачет</w:t>
      </w:r>
      <w:r w:rsidR="00341DB4" w:rsidRPr="00752AD0">
        <w:rPr>
          <w:rFonts w:ascii="Times New Roman" w:eastAsia="Times New Roman" w:hAnsi="Times New Roman" w:cs="Times New Roman"/>
          <w:color w:val="000000"/>
          <w:sz w:val="28"/>
          <w:szCs w:val="28"/>
          <w:lang w:eastAsia="ru-RU"/>
        </w:rPr>
        <w:t xml:space="preserve"> с оценкой</w:t>
      </w:r>
      <w:r w:rsidRPr="00752AD0">
        <w:rPr>
          <w:rFonts w:ascii="Times New Roman" w:eastAsia="Times New Roman" w:hAnsi="Times New Roman" w:cs="Times New Roman"/>
          <w:color w:val="000000"/>
          <w:sz w:val="28"/>
          <w:szCs w:val="28"/>
          <w:lang w:eastAsia="ru-RU"/>
        </w:rPr>
        <w:t>)</w:t>
      </w:r>
      <w:r w:rsidR="00341DB4" w:rsidRPr="00752AD0">
        <w:rPr>
          <w:rFonts w:ascii="Times New Roman" w:eastAsia="Times New Roman" w:hAnsi="Times New Roman" w:cs="Times New Roman"/>
          <w:color w:val="000000"/>
          <w:sz w:val="28"/>
          <w:szCs w:val="28"/>
          <w:lang w:eastAsia="ru-RU"/>
        </w:rPr>
        <w:t>.</w:t>
      </w:r>
    </w:p>
    <w:p w14:paraId="38983173" w14:textId="482C7D42"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341DB4"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 xml:space="preserve"> </w:t>
      </w:r>
      <w:proofErr w:type="spellStart"/>
      <w:r w:rsidR="00341DB4" w:rsidRPr="00752AD0">
        <w:rPr>
          <w:rFonts w:ascii="Times New Roman" w:eastAsia="Times New Roman" w:hAnsi="Times New Roman" w:cs="Times New Roman"/>
          <w:color w:val="000000"/>
          <w:sz w:val="28"/>
          <w:szCs w:val="28"/>
          <w:lang w:eastAsia="ru-RU"/>
        </w:rPr>
        <w:t>з.е</w:t>
      </w:r>
      <w:proofErr w:type="spellEnd"/>
      <w:r w:rsidR="00341DB4" w:rsidRPr="00752AD0">
        <w:rPr>
          <w:rFonts w:ascii="Times New Roman" w:eastAsia="Times New Roman" w:hAnsi="Times New Roman" w:cs="Times New Roman"/>
          <w:color w:val="000000"/>
          <w:sz w:val="28"/>
          <w:szCs w:val="28"/>
          <w:lang w:eastAsia="ru-RU"/>
        </w:rPr>
        <w:t>., 108</w:t>
      </w:r>
      <w:r w:rsidR="007235AF"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часов. Программой дисциплины предусмотрены (</w:t>
      </w:r>
      <w:r w:rsidR="00AD56E6">
        <w:rPr>
          <w:rFonts w:ascii="Times New Roman" w:eastAsia="Times New Roman" w:hAnsi="Times New Roman" w:cs="Times New Roman"/>
          <w:color w:val="000000"/>
          <w:sz w:val="28"/>
          <w:szCs w:val="28"/>
          <w:lang w:eastAsia="ru-RU"/>
        </w:rPr>
        <w:t xml:space="preserve">12 </w:t>
      </w:r>
      <w:r w:rsidR="00341DB4" w:rsidRPr="00752AD0">
        <w:rPr>
          <w:rFonts w:ascii="Times New Roman" w:eastAsia="Times New Roman" w:hAnsi="Times New Roman" w:cs="Times New Roman"/>
          <w:color w:val="000000"/>
          <w:sz w:val="28"/>
          <w:szCs w:val="28"/>
          <w:lang w:eastAsia="ru-RU"/>
        </w:rPr>
        <w:t xml:space="preserve">ч.) контактной работы, </w:t>
      </w:r>
      <w:r w:rsidR="00AD56E6">
        <w:rPr>
          <w:rFonts w:ascii="Times New Roman" w:eastAsia="Times New Roman" w:hAnsi="Times New Roman" w:cs="Times New Roman"/>
          <w:color w:val="000000"/>
          <w:sz w:val="28"/>
          <w:szCs w:val="28"/>
          <w:lang w:eastAsia="ru-RU"/>
        </w:rPr>
        <w:t xml:space="preserve">(94 ч.) самостоятельной работы, (2 </w:t>
      </w:r>
      <w:r w:rsidRPr="00752AD0">
        <w:rPr>
          <w:rFonts w:ascii="Times New Roman" w:eastAsia="Times New Roman" w:hAnsi="Times New Roman" w:cs="Times New Roman"/>
          <w:color w:val="000000"/>
          <w:sz w:val="28"/>
          <w:szCs w:val="28"/>
          <w:lang w:eastAsia="ru-RU"/>
        </w:rPr>
        <w:t>ч.) на контроль.</w:t>
      </w:r>
    </w:p>
    <w:p w14:paraId="3077F3A6" w14:textId="77777777" w:rsidR="005776BF" w:rsidRPr="00752AD0" w:rsidRDefault="005776BF" w:rsidP="006F3811">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4CAEC64"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77DB7DEF"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22F56129" w14:textId="1F9C2D8A" w:rsidR="005776BF" w:rsidRPr="00752AD0" w:rsidRDefault="005776BF" w:rsidP="007235AF">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«Чтение партитур»</w:t>
      </w:r>
    </w:p>
    <w:p w14:paraId="027AFE7F" w14:textId="6E018EA3" w:rsidR="00034420" w:rsidRPr="00752AD0" w:rsidRDefault="005776BF"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0023605F" w:rsidRPr="00752AD0">
        <w:rPr>
          <w:rFonts w:ascii="Times New Roman" w:eastAsia="Times New Roman" w:hAnsi="Times New Roman" w:cs="Times New Roman"/>
          <w:b/>
          <w:color w:val="000000"/>
          <w:sz w:val="28"/>
          <w:szCs w:val="28"/>
          <w:lang w:eastAsia="ru-RU"/>
        </w:rPr>
        <w:t xml:space="preserve"> </w:t>
      </w:r>
      <w:r w:rsidR="0023605F" w:rsidRPr="00752AD0">
        <w:rPr>
          <w:rFonts w:ascii="Times New Roman" w:eastAsia="Times New Roman" w:hAnsi="Times New Roman" w:cs="Times New Roman"/>
          <w:color w:val="000000"/>
          <w:sz w:val="28"/>
          <w:szCs w:val="28"/>
          <w:lang w:eastAsia="ru-RU"/>
        </w:rPr>
        <w:t xml:space="preserve">курс входит в часть, формируемую участниками образовательных отношений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AD56E6">
        <w:rPr>
          <w:rFonts w:ascii="Times New Roman" w:eastAsia="Times New Roman" w:hAnsi="Times New Roman" w:cs="Times New Roman"/>
          <w:color w:val="000000"/>
          <w:sz w:val="28"/>
          <w:szCs w:val="28"/>
          <w:lang w:eastAsia="ru-RU"/>
        </w:rPr>
        <w:t>,</w:t>
      </w:r>
      <w:r w:rsidR="00AD56E6" w:rsidRPr="00AD56E6">
        <w:rPr>
          <w:rFonts w:ascii="Times New Roman" w:eastAsia="Times New Roman" w:hAnsi="Times New Roman" w:cs="Times New Roman"/>
          <w:color w:val="000000"/>
          <w:sz w:val="28"/>
          <w:szCs w:val="28"/>
          <w:lang w:eastAsia="ru-RU"/>
        </w:rPr>
        <w:t xml:space="preserve"> </w:t>
      </w:r>
      <w:r w:rsidR="00AD56E6">
        <w:rPr>
          <w:rFonts w:ascii="Times New Roman" w:eastAsia="Times New Roman" w:hAnsi="Times New Roman" w:cs="Times New Roman"/>
          <w:color w:val="000000"/>
          <w:sz w:val="28"/>
          <w:szCs w:val="28"/>
          <w:lang w:eastAsia="ru-RU"/>
        </w:rPr>
        <w:t>профиль Фортепиано.</w:t>
      </w:r>
    </w:p>
    <w:p w14:paraId="37A2CB2D" w14:textId="7ED31289"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3605F" w:rsidRPr="00752AD0">
        <w:rPr>
          <w:rFonts w:ascii="Times New Roman" w:eastAsia="Times New Roman" w:hAnsi="Times New Roman" w:cs="Times New Roman"/>
          <w:color w:val="000000"/>
          <w:sz w:val="28"/>
          <w:szCs w:val="28"/>
          <w:lang w:eastAsia="ru-RU"/>
        </w:rPr>
        <w:t>афедрой теории и истории музыки</w:t>
      </w:r>
      <w:r w:rsidRPr="00752AD0">
        <w:rPr>
          <w:rFonts w:ascii="Times New Roman" w:eastAsia="Times New Roman" w:hAnsi="Times New Roman" w:cs="Times New Roman"/>
          <w:color w:val="000000"/>
          <w:sz w:val="28"/>
          <w:szCs w:val="28"/>
          <w:lang w:eastAsia="ru-RU"/>
        </w:rPr>
        <w:t>.</w:t>
      </w:r>
    </w:p>
    <w:p w14:paraId="7B594A12" w14:textId="77777777"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w:t>
      </w:r>
      <w:r w:rsidR="006A5E90" w:rsidRPr="00752AD0">
        <w:rPr>
          <w:rFonts w:ascii="Times New Roman" w:eastAsia="Times New Roman" w:hAnsi="Times New Roman" w:cs="Times New Roman"/>
          <w:color w:val="000000"/>
          <w:sz w:val="28"/>
          <w:szCs w:val="28"/>
          <w:lang w:eastAsia="ru-RU"/>
        </w:rPr>
        <w:t>я на базе дисциплин: «Специальный инструмент</w:t>
      </w:r>
      <w:r w:rsidRPr="00752AD0">
        <w:rPr>
          <w:rFonts w:ascii="Times New Roman" w:eastAsia="Times New Roman" w:hAnsi="Times New Roman" w:cs="Times New Roman"/>
          <w:color w:val="000000"/>
          <w:sz w:val="28"/>
          <w:szCs w:val="28"/>
          <w:lang w:eastAsia="ru-RU"/>
        </w:rPr>
        <w:t>», «Сольфеджио», «Анализ музыкальных произведений».</w:t>
      </w:r>
    </w:p>
    <w:p w14:paraId="2B7B94BE" w14:textId="77777777"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w:t>
      </w:r>
      <w:r w:rsidR="006A5E90" w:rsidRPr="00752AD0">
        <w:rPr>
          <w:rFonts w:ascii="Times New Roman" w:eastAsia="Times New Roman" w:hAnsi="Times New Roman" w:cs="Times New Roman"/>
          <w:color w:val="000000"/>
          <w:sz w:val="28"/>
          <w:szCs w:val="28"/>
          <w:lang w:eastAsia="ru-RU"/>
        </w:rPr>
        <w:t>дующих дисциплин: «Концертмейстерский класс», «Камерный ансамбль».</w:t>
      </w:r>
    </w:p>
    <w:p w14:paraId="3F060EC5" w14:textId="49C721DB"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66717BEC" w14:textId="77777777" w:rsidR="005776BF" w:rsidRPr="00752AD0" w:rsidRDefault="005776BF"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овладение студентами специальными знаниями в области анализа оркестровых партитур, исполнение партитуры на фортепиано с ощущением звучания оркестра, умение транспонировать оркестровую партитуру, работа с различными типами оркестровой фактуры. </w:t>
      </w:r>
    </w:p>
    <w:p w14:paraId="2AABFD34" w14:textId="77777777" w:rsidR="005776BF" w:rsidRPr="00752AD0" w:rsidRDefault="005776BF"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формирование у студентов умений и навыков, позволяющих освоить особенности оркестрового письма, преодоление трудностей, связанных с совмещением фактурных функций голосов, находящихся в разных оркестровых группах. Аранжировка текста партитуры, позволяющая исполнять его на фортепиано. </w:t>
      </w:r>
    </w:p>
    <w:p w14:paraId="231D8005" w14:textId="77777777" w:rsidR="005776BF" w:rsidRPr="00752AD0" w:rsidRDefault="005776BF" w:rsidP="007235AF">
      <w:pPr>
        <w:spacing w:after="0" w:line="240" w:lineRule="auto"/>
        <w:ind w:firstLine="709"/>
        <w:jc w:val="both"/>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3DC50846" w14:textId="6DCE5BBE"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w:t>
      </w:r>
      <w:r w:rsidR="006A5E90" w:rsidRPr="00752AD0">
        <w:rPr>
          <w:rFonts w:ascii="Times New Roman" w:eastAsia="Times New Roman" w:hAnsi="Times New Roman" w:cs="Times New Roman"/>
          <w:color w:val="000000"/>
          <w:sz w:val="28"/>
          <w:szCs w:val="28"/>
          <w:lang w:eastAsia="ru-RU"/>
        </w:rPr>
        <w:t xml:space="preserve">2) </w:t>
      </w:r>
      <w:r w:rsidRPr="00752AD0">
        <w:rPr>
          <w:rFonts w:ascii="Times New Roman" w:eastAsia="Times New Roman" w:hAnsi="Times New Roman" w:cs="Times New Roman"/>
          <w:color w:val="000000"/>
          <w:sz w:val="28"/>
          <w:szCs w:val="28"/>
          <w:lang w:eastAsia="ru-RU"/>
        </w:rPr>
        <w:t>выпускника.</w:t>
      </w:r>
    </w:p>
    <w:p w14:paraId="4ADB31B5" w14:textId="77777777"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560EC325"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 xml:space="preserve">Анализ оркестровых партитур (Стилистика, средства музыкальной выразительности). </w:t>
      </w:r>
    </w:p>
    <w:p w14:paraId="0F614CD8"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Исполнение партитуры на фортепиано, приближение к звучанию оркестра.</w:t>
      </w:r>
    </w:p>
    <w:p w14:paraId="22CDAB40"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Игра голосов на фортепиано по горизонтали и вертикали.</w:t>
      </w:r>
    </w:p>
    <w:p w14:paraId="472F733E"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Приемы упрощения оркестровой партитуры.</w:t>
      </w:r>
    </w:p>
    <w:p w14:paraId="0264E5D2"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Виды транспонирования оркестровых партитур.</w:t>
      </w:r>
    </w:p>
    <w:p w14:paraId="73D16A06"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lastRenderedPageBreak/>
        <w:t>Развитие навыков чтения с листа оркестровых партитур разного уровня сложности.</w:t>
      </w:r>
    </w:p>
    <w:p w14:paraId="43DD65FD"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Жанрово-исполнительский анализ оркестровых партитур.</w:t>
      </w:r>
    </w:p>
    <w:p w14:paraId="1F9E646B"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Знакомство с партитурами нестандартного состава. Умение упрощать фактуру.</w:t>
      </w:r>
    </w:p>
    <w:p w14:paraId="1A7F179E" w14:textId="77777777" w:rsidR="005776BF" w:rsidRPr="00752AD0" w:rsidRDefault="005776BF" w:rsidP="006A314C">
      <w:pPr>
        <w:numPr>
          <w:ilvl w:val="0"/>
          <w:numId w:val="10"/>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Практические задания по переложению партитур для различных составов оркестров.</w:t>
      </w:r>
    </w:p>
    <w:p w14:paraId="18B9CB76" w14:textId="5C0DB5D4"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контроль, промежуточная аттестаци</w:t>
      </w:r>
      <w:r w:rsidR="006A5E90" w:rsidRPr="00752AD0">
        <w:rPr>
          <w:rFonts w:ascii="Times New Roman" w:eastAsia="Times New Roman" w:hAnsi="Times New Roman" w:cs="Times New Roman"/>
          <w:color w:val="000000"/>
          <w:sz w:val="28"/>
          <w:szCs w:val="28"/>
          <w:lang w:eastAsia="ru-RU"/>
        </w:rPr>
        <w:t>я 7 семестр (зачет)</w:t>
      </w:r>
    </w:p>
    <w:p w14:paraId="2ABF3726" w14:textId="4DF92CAC"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6A5E90" w:rsidRPr="00752AD0">
        <w:rPr>
          <w:rFonts w:ascii="Times New Roman" w:eastAsia="Times New Roman" w:hAnsi="Times New Roman" w:cs="Times New Roman"/>
          <w:color w:val="000000"/>
          <w:sz w:val="28"/>
          <w:szCs w:val="28"/>
          <w:lang w:eastAsia="ru-RU"/>
        </w:rPr>
        <w:t xml:space="preserve"> составляет 2 </w:t>
      </w:r>
      <w:proofErr w:type="spellStart"/>
      <w:r w:rsidR="006A5E90" w:rsidRPr="00752AD0">
        <w:rPr>
          <w:rFonts w:ascii="Times New Roman" w:eastAsia="Times New Roman" w:hAnsi="Times New Roman" w:cs="Times New Roman"/>
          <w:color w:val="000000"/>
          <w:sz w:val="28"/>
          <w:szCs w:val="28"/>
          <w:lang w:eastAsia="ru-RU"/>
        </w:rPr>
        <w:t>з.е</w:t>
      </w:r>
      <w:proofErr w:type="spellEnd"/>
      <w:r w:rsidR="006A5E90" w:rsidRPr="00752AD0">
        <w:rPr>
          <w:rFonts w:ascii="Times New Roman" w:eastAsia="Times New Roman" w:hAnsi="Times New Roman" w:cs="Times New Roman"/>
          <w:color w:val="000000"/>
          <w:sz w:val="28"/>
          <w:szCs w:val="28"/>
          <w:lang w:eastAsia="ru-RU"/>
        </w:rPr>
        <w:t>., 72</w:t>
      </w:r>
      <w:r w:rsidR="00E32E83" w:rsidRPr="00752AD0">
        <w:rPr>
          <w:rFonts w:ascii="Times New Roman" w:eastAsia="Times New Roman" w:hAnsi="Times New Roman" w:cs="Times New Roman"/>
          <w:color w:val="000000"/>
          <w:sz w:val="28"/>
          <w:szCs w:val="28"/>
          <w:lang w:eastAsia="ru-RU"/>
        </w:rPr>
        <w:t> </w:t>
      </w:r>
      <w:r w:rsidR="006A5E90" w:rsidRPr="00752AD0">
        <w:rPr>
          <w:rFonts w:ascii="Times New Roman" w:eastAsia="Times New Roman" w:hAnsi="Times New Roman" w:cs="Times New Roman"/>
          <w:color w:val="000000"/>
          <w:sz w:val="28"/>
          <w:szCs w:val="28"/>
          <w:lang w:eastAsia="ru-RU"/>
        </w:rPr>
        <w:t>часа</w:t>
      </w:r>
      <w:r w:rsidRPr="00752AD0">
        <w:rPr>
          <w:rFonts w:ascii="Times New Roman" w:eastAsia="Times New Roman" w:hAnsi="Times New Roman" w:cs="Times New Roman"/>
          <w:color w:val="000000"/>
          <w:sz w:val="28"/>
          <w:szCs w:val="28"/>
          <w:lang w:eastAsia="ru-RU"/>
        </w:rPr>
        <w:t>. Програм</w:t>
      </w:r>
      <w:r w:rsidR="006A5E90" w:rsidRPr="00752AD0">
        <w:rPr>
          <w:rFonts w:ascii="Times New Roman" w:eastAsia="Times New Roman" w:hAnsi="Times New Roman" w:cs="Times New Roman"/>
          <w:color w:val="000000"/>
          <w:sz w:val="28"/>
          <w:szCs w:val="28"/>
          <w:lang w:eastAsia="ru-RU"/>
        </w:rPr>
        <w:t xml:space="preserve">мой дисциплины предусмотрены </w:t>
      </w:r>
      <w:r w:rsidR="00E32E83"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6</w:t>
      </w:r>
      <w:r w:rsidR="00E32E83" w:rsidRPr="00752AD0">
        <w:rPr>
          <w:rFonts w:ascii="Times New Roman" w:eastAsia="Times New Roman" w:hAnsi="Times New Roman" w:cs="Times New Roman"/>
          <w:color w:val="000000"/>
          <w:sz w:val="28"/>
          <w:szCs w:val="28"/>
          <w:lang w:eastAsia="ru-RU"/>
        </w:rPr>
        <w:t xml:space="preserve"> </w:t>
      </w:r>
      <w:r w:rsidR="006A5E90"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6A5E90" w:rsidRPr="00752AD0">
        <w:rPr>
          <w:rFonts w:ascii="Times New Roman" w:eastAsia="Times New Roman" w:hAnsi="Times New Roman" w:cs="Times New Roman"/>
          <w:color w:val="000000"/>
          <w:sz w:val="28"/>
          <w:szCs w:val="28"/>
          <w:lang w:eastAsia="ru-RU"/>
        </w:rPr>
        <w:t xml:space="preserve"> контактной работы, </w:t>
      </w:r>
      <w:r w:rsidR="00E32E83" w:rsidRPr="00752AD0">
        <w:rPr>
          <w:rFonts w:ascii="Times New Roman" w:eastAsia="Times New Roman" w:hAnsi="Times New Roman" w:cs="Times New Roman"/>
          <w:color w:val="000000"/>
          <w:sz w:val="28"/>
          <w:szCs w:val="28"/>
          <w:lang w:eastAsia="ru-RU"/>
        </w:rPr>
        <w:t>(</w:t>
      </w:r>
      <w:r w:rsidR="00AD56E6">
        <w:rPr>
          <w:rFonts w:ascii="Times New Roman" w:eastAsia="Times New Roman" w:hAnsi="Times New Roman" w:cs="Times New Roman"/>
          <w:color w:val="000000"/>
          <w:sz w:val="28"/>
          <w:szCs w:val="28"/>
          <w:lang w:eastAsia="ru-RU"/>
        </w:rPr>
        <w:t>66</w:t>
      </w:r>
      <w:r w:rsidR="00E32E8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7235AF"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самостоятел</w:t>
      </w:r>
      <w:r w:rsidR="006A5E90" w:rsidRPr="00752AD0">
        <w:rPr>
          <w:rFonts w:ascii="Times New Roman" w:eastAsia="Times New Roman" w:hAnsi="Times New Roman" w:cs="Times New Roman"/>
          <w:color w:val="000000"/>
          <w:sz w:val="28"/>
          <w:szCs w:val="28"/>
          <w:lang w:eastAsia="ru-RU"/>
        </w:rPr>
        <w:t>ьной работы.</w:t>
      </w:r>
    </w:p>
    <w:p w14:paraId="7105F273"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C330B4F"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1D458DF9"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72E0F335" w14:textId="61639653" w:rsidR="004D74CD" w:rsidRPr="00752AD0" w:rsidRDefault="00291CC1" w:rsidP="007235AF">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«Современные исполнительские школы</w:t>
      </w:r>
      <w:r w:rsidR="004D74CD" w:rsidRPr="00752AD0">
        <w:rPr>
          <w:rFonts w:ascii="Times New Roman" w:eastAsia="Times New Roman" w:hAnsi="Times New Roman" w:cs="Times New Roman"/>
          <w:b/>
          <w:color w:val="000000"/>
          <w:sz w:val="28"/>
          <w:szCs w:val="28"/>
          <w:lang w:eastAsia="ru-RU"/>
        </w:rPr>
        <w:t>»</w:t>
      </w:r>
    </w:p>
    <w:p w14:paraId="6B00D2AD" w14:textId="6D192F54" w:rsidR="00034420"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w:t>
      </w:r>
      <w:r w:rsidR="005D24E3">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5D24E3">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xml:space="preserve"> по выбору 1</w:t>
      </w:r>
      <w:r w:rsidR="005D24E3">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FB188C">
        <w:rPr>
          <w:rFonts w:ascii="Times New Roman" w:eastAsia="Times New Roman" w:hAnsi="Times New Roman" w:cs="Times New Roman"/>
          <w:color w:val="000000"/>
          <w:sz w:val="28"/>
          <w:szCs w:val="28"/>
          <w:lang w:eastAsia="ru-RU"/>
        </w:rPr>
        <w:t>,</w:t>
      </w:r>
      <w:r w:rsidR="00FB188C" w:rsidRPr="00FB188C">
        <w:rPr>
          <w:rFonts w:ascii="Times New Roman" w:eastAsia="Times New Roman" w:hAnsi="Times New Roman" w:cs="Times New Roman"/>
          <w:color w:val="000000"/>
          <w:sz w:val="28"/>
          <w:szCs w:val="28"/>
          <w:lang w:eastAsia="ru-RU"/>
        </w:rPr>
        <w:t xml:space="preserve"> </w:t>
      </w:r>
      <w:r w:rsidR="00FB188C">
        <w:rPr>
          <w:rFonts w:ascii="Times New Roman" w:eastAsia="Times New Roman" w:hAnsi="Times New Roman" w:cs="Times New Roman"/>
          <w:color w:val="000000"/>
          <w:sz w:val="28"/>
          <w:szCs w:val="28"/>
          <w:lang w:eastAsia="ru-RU"/>
        </w:rPr>
        <w:t>профиль Фортепиано.</w:t>
      </w:r>
    </w:p>
    <w:p w14:paraId="1CA03F0E" w14:textId="4381F0D4"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91CC1"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4A9FB9AD" w14:textId="0F378871" w:rsidR="00291CC1"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w:t>
      </w:r>
      <w:r w:rsidR="00291CC1" w:rsidRPr="00752AD0">
        <w:rPr>
          <w:rFonts w:ascii="Times New Roman" w:eastAsia="Times New Roman" w:hAnsi="Times New Roman" w:cs="Times New Roman"/>
          <w:color w:val="000000"/>
          <w:sz w:val="28"/>
          <w:szCs w:val="28"/>
          <w:lang w:eastAsia="ru-RU"/>
        </w:rPr>
        <w:t>вывается на базе дисциплин: «История мировой музыкальной культуры», «История исполнительского искусства»</w:t>
      </w:r>
    </w:p>
    <w:p w14:paraId="6CA30786" w14:textId="77777777" w:rsidR="004D74CD" w:rsidRPr="00752AD0" w:rsidRDefault="00291CC1"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«Анализ исполнительских стилей», «Исполнительская интерпретация»</w:t>
      </w:r>
    </w:p>
    <w:p w14:paraId="45648C2D" w14:textId="77777777" w:rsidR="004D74CD" w:rsidRPr="00752AD0" w:rsidRDefault="004D74CD" w:rsidP="007235AF">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3D6274C9" w14:textId="77777777" w:rsidR="00291CC1" w:rsidRPr="00752AD0" w:rsidRDefault="00291CC1"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знания современных фортепианных исполнительских школ, умения представлять их основные проблемы и тенденции, ориентируясь на всю предшествующую историю фортепианного исполнительского искусства.</w:t>
      </w:r>
    </w:p>
    <w:p w14:paraId="05272614" w14:textId="77777777" w:rsidR="00291CC1" w:rsidRPr="00752AD0" w:rsidRDefault="00291CC1"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овладение студентами знанием основных современных фортепианных исполнительских школ, приобретение навыка профессиональной оценки их проблем и тенденций, умение проводить сравнительный анализ направлений в исполнительстве выдающихся пианистов современности.</w:t>
      </w:r>
    </w:p>
    <w:p w14:paraId="49EC85B0" w14:textId="77777777" w:rsidR="004D74CD" w:rsidRPr="00752AD0" w:rsidRDefault="004D74CD" w:rsidP="007235AF">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2D7B34D7" w14:textId="51D35B71" w:rsidR="004D74CD" w:rsidRPr="00752AD0" w:rsidRDefault="00291CC1"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w:t>
      </w:r>
      <w:r w:rsidR="007235AF" w:rsidRPr="00752AD0">
        <w:rPr>
          <w:rFonts w:ascii="Times New Roman" w:eastAsia="Times New Roman" w:hAnsi="Times New Roman" w:cs="Times New Roman"/>
          <w:color w:val="000000"/>
          <w:sz w:val="28"/>
          <w:szCs w:val="28"/>
          <w:lang w:eastAsia="ru-RU"/>
        </w:rPr>
        <w:t>1</w:t>
      </w:r>
      <w:r w:rsidR="00D75AB4" w:rsidRPr="00752AD0">
        <w:rPr>
          <w:rFonts w:ascii="Times New Roman" w:eastAsia="Times New Roman" w:hAnsi="Times New Roman" w:cs="Times New Roman"/>
          <w:color w:val="000000"/>
          <w:sz w:val="28"/>
          <w:szCs w:val="28"/>
          <w:lang w:eastAsia="ru-RU"/>
        </w:rPr>
        <w:t>1</w:t>
      </w:r>
      <w:r w:rsidR="007235AF" w:rsidRPr="00752AD0">
        <w:rPr>
          <w:rFonts w:ascii="Times New Roman" w:eastAsia="Times New Roman" w:hAnsi="Times New Roman" w:cs="Times New Roman"/>
          <w:color w:val="000000"/>
          <w:sz w:val="28"/>
          <w:szCs w:val="28"/>
          <w:lang w:eastAsia="ru-RU"/>
        </w:rPr>
        <w:t xml:space="preserve">) </w:t>
      </w:r>
      <w:r w:rsidR="004D74CD" w:rsidRPr="00752AD0">
        <w:rPr>
          <w:rFonts w:ascii="Times New Roman" w:eastAsia="Times New Roman" w:hAnsi="Times New Roman" w:cs="Times New Roman"/>
          <w:color w:val="000000"/>
          <w:sz w:val="28"/>
          <w:szCs w:val="28"/>
          <w:lang w:eastAsia="ru-RU"/>
        </w:rPr>
        <w:t>выпускника.</w:t>
      </w:r>
    </w:p>
    <w:p w14:paraId="6AA6DCB1" w14:textId="77777777"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1D0D6FA1" w14:textId="1E418A05"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bCs/>
          <w:sz w:val="28"/>
          <w:szCs w:val="28"/>
          <w:lang w:val="uk-UA"/>
        </w:rPr>
        <w:t xml:space="preserve">Тема 1. </w:t>
      </w:r>
      <w:r w:rsidRPr="005D24E3">
        <w:rPr>
          <w:rFonts w:ascii="Times New Roman" w:hAnsi="Times New Roman" w:cs="Times New Roman"/>
          <w:sz w:val="28"/>
          <w:szCs w:val="28"/>
        </w:rPr>
        <w:t>Русская фортепианная школа. Московская и Петербургская консерватории.</w:t>
      </w:r>
    </w:p>
    <w:p w14:paraId="2F41E8E2" w14:textId="468175EF"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bCs/>
          <w:sz w:val="28"/>
          <w:szCs w:val="28"/>
          <w:lang w:val="uk-UA"/>
        </w:rPr>
        <w:t>Тема 2.</w:t>
      </w:r>
      <w:r w:rsidRPr="005D24E3">
        <w:rPr>
          <w:rFonts w:ascii="Times New Roman" w:hAnsi="Times New Roman" w:cs="Times New Roman"/>
          <w:sz w:val="28"/>
          <w:szCs w:val="28"/>
          <w:lang w:val="uk-UA"/>
        </w:rPr>
        <w:t xml:space="preserve"> </w:t>
      </w:r>
      <w:r w:rsidRPr="005D24E3">
        <w:rPr>
          <w:rFonts w:ascii="Times New Roman" w:hAnsi="Times New Roman" w:cs="Times New Roman"/>
          <w:sz w:val="28"/>
          <w:szCs w:val="28"/>
        </w:rPr>
        <w:t>Ведущие фортепианные</w:t>
      </w:r>
      <w:r w:rsidRPr="005D24E3">
        <w:rPr>
          <w:rFonts w:ascii="Times New Roman" w:hAnsi="Times New Roman" w:cs="Times New Roman"/>
          <w:spacing w:val="-3"/>
          <w:sz w:val="28"/>
          <w:szCs w:val="28"/>
        </w:rPr>
        <w:t xml:space="preserve"> </w:t>
      </w:r>
      <w:r w:rsidRPr="005D24E3">
        <w:rPr>
          <w:rFonts w:ascii="Times New Roman" w:hAnsi="Times New Roman" w:cs="Times New Roman"/>
          <w:sz w:val="28"/>
          <w:szCs w:val="28"/>
        </w:rPr>
        <w:t>исполнительские</w:t>
      </w:r>
      <w:r w:rsidRPr="005D24E3">
        <w:rPr>
          <w:rFonts w:ascii="Times New Roman" w:hAnsi="Times New Roman" w:cs="Times New Roman"/>
          <w:spacing w:val="-2"/>
          <w:sz w:val="28"/>
          <w:szCs w:val="28"/>
        </w:rPr>
        <w:t xml:space="preserve"> </w:t>
      </w:r>
      <w:r w:rsidRPr="005D24E3">
        <w:rPr>
          <w:rFonts w:ascii="Times New Roman" w:hAnsi="Times New Roman" w:cs="Times New Roman"/>
          <w:sz w:val="28"/>
          <w:szCs w:val="28"/>
        </w:rPr>
        <w:t>ВУЗы России и ближнего зарубежья. Истоки фортепианной исполнительской школы Луганщины</w:t>
      </w:r>
    </w:p>
    <w:p w14:paraId="4FF84DE4" w14:textId="03D0FD39"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bCs/>
          <w:sz w:val="28"/>
          <w:szCs w:val="28"/>
          <w:lang w:val="uk-UA"/>
        </w:rPr>
        <w:t>Тема 3.</w:t>
      </w:r>
      <w:r w:rsidRPr="005D24E3">
        <w:rPr>
          <w:rFonts w:ascii="Times New Roman" w:hAnsi="Times New Roman" w:cs="Times New Roman"/>
          <w:sz w:val="28"/>
          <w:szCs w:val="28"/>
          <w:lang w:val="uk-UA" w:eastAsia="ru-RU"/>
        </w:rPr>
        <w:t xml:space="preserve"> </w:t>
      </w:r>
      <w:r w:rsidRPr="005D24E3">
        <w:rPr>
          <w:rFonts w:ascii="Times New Roman" w:hAnsi="Times New Roman" w:cs="Times New Roman"/>
          <w:sz w:val="28"/>
          <w:szCs w:val="28"/>
        </w:rPr>
        <w:t>Зарубежные фортепианные исполнительские школы (США, Германия, Англия, Франция, Италия)</w:t>
      </w:r>
    </w:p>
    <w:p w14:paraId="3F1E2817" w14:textId="02F4CEE1" w:rsidR="005D24E3" w:rsidRPr="005D24E3" w:rsidRDefault="005D24E3" w:rsidP="005D24E3">
      <w:pPr>
        <w:tabs>
          <w:tab w:val="left" w:pos="1080"/>
        </w:tabs>
        <w:autoSpaceDE w:val="0"/>
        <w:autoSpaceDN w:val="0"/>
        <w:adjustRightInd w:val="0"/>
        <w:spacing w:after="0" w:line="240" w:lineRule="auto"/>
        <w:ind w:firstLine="709"/>
        <w:jc w:val="both"/>
        <w:rPr>
          <w:rStyle w:val="translation-chunk"/>
          <w:rFonts w:ascii="Times New Roman" w:hAnsi="Times New Roman" w:cs="Times New Roman"/>
          <w:color w:val="222222"/>
          <w:sz w:val="28"/>
          <w:szCs w:val="28"/>
          <w:shd w:val="clear" w:color="auto" w:fill="FFFFFF"/>
        </w:rPr>
      </w:pPr>
      <w:r w:rsidRPr="005D24E3">
        <w:rPr>
          <w:rFonts w:ascii="Times New Roman" w:hAnsi="Times New Roman" w:cs="Times New Roman"/>
          <w:bCs/>
          <w:sz w:val="28"/>
          <w:szCs w:val="28"/>
        </w:rPr>
        <w:lastRenderedPageBreak/>
        <w:t>Тема 4.</w:t>
      </w:r>
      <w:r w:rsidRPr="005D24E3">
        <w:rPr>
          <w:rFonts w:ascii="Times New Roman" w:hAnsi="Times New Roman" w:cs="Times New Roman"/>
          <w:color w:val="222222"/>
          <w:sz w:val="28"/>
          <w:szCs w:val="28"/>
          <w:shd w:val="clear" w:color="auto" w:fill="FFFFFF"/>
        </w:rPr>
        <w:t xml:space="preserve"> </w:t>
      </w:r>
      <w:r w:rsidRPr="005D24E3">
        <w:rPr>
          <w:rFonts w:ascii="Times New Roman" w:hAnsi="Times New Roman" w:cs="Times New Roman"/>
          <w:sz w:val="28"/>
          <w:szCs w:val="28"/>
        </w:rPr>
        <w:t>Дмитрий Башкиров,</w:t>
      </w:r>
      <w:r w:rsidRPr="005D24E3">
        <w:rPr>
          <w:rStyle w:val="translation-chunk"/>
          <w:rFonts w:ascii="Times New Roman" w:hAnsi="Times New Roman" w:cs="Times New Roman"/>
          <w:color w:val="222222"/>
          <w:sz w:val="28"/>
          <w:szCs w:val="28"/>
          <w:shd w:val="clear" w:color="auto" w:fill="FFFFFF"/>
        </w:rPr>
        <w:t xml:space="preserve"> Евгений </w:t>
      </w:r>
      <w:proofErr w:type="spellStart"/>
      <w:r w:rsidRPr="005D24E3">
        <w:rPr>
          <w:rStyle w:val="translation-chunk"/>
          <w:rFonts w:ascii="Times New Roman" w:hAnsi="Times New Roman" w:cs="Times New Roman"/>
          <w:color w:val="222222"/>
          <w:sz w:val="28"/>
          <w:szCs w:val="28"/>
          <w:shd w:val="clear" w:color="auto" w:fill="FFFFFF"/>
        </w:rPr>
        <w:t>Тимакин</w:t>
      </w:r>
      <w:proofErr w:type="spellEnd"/>
    </w:p>
    <w:p w14:paraId="07AC0AA5" w14:textId="6E211C27"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6F6F6"/>
        </w:rPr>
      </w:pPr>
      <w:r w:rsidRPr="005D24E3">
        <w:rPr>
          <w:rFonts w:ascii="Times New Roman" w:hAnsi="Times New Roman" w:cs="Times New Roman"/>
          <w:sz w:val="28"/>
          <w:szCs w:val="28"/>
        </w:rPr>
        <w:t>Тема 5. Владимир Ашкенази,</w:t>
      </w:r>
      <w:r w:rsidRPr="005D24E3">
        <w:rPr>
          <w:rFonts w:ascii="Times New Roman" w:hAnsi="Times New Roman" w:cs="Times New Roman"/>
          <w:color w:val="000000"/>
          <w:sz w:val="28"/>
          <w:szCs w:val="28"/>
          <w:shd w:val="clear" w:color="auto" w:fill="F6F6F6"/>
        </w:rPr>
        <w:t xml:space="preserve"> Альфред </w:t>
      </w:r>
      <w:proofErr w:type="spellStart"/>
      <w:r w:rsidRPr="005D24E3">
        <w:rPr>
          <w:rFonts w:ascii="Times New Roman" w:hAnsi="Times New Roman" w:cs="Times New Roman"/>
          <w:color w:val="000000"/>
          <w:sz w:val="28"/>
          <w:szCs w:val="28"/>
          <w:shd w:val="clear" w:color="auto" w:fill="F6F6F6"/>
        </w:rPr>
        <w:t>Брендель</w:t>
      </w:r>
      <w:proofErr w:type="spellEnd"/>
    </w:p>
    <w:p w14:paraId="6834F6C8" w14:textId="52EC3D28"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color w:val="000000"/>
          <w:sz w:val="28"/>
          <w:szCs w:val="28"/>
          <w:shd w:val="clear" w:color="auto" w:fill="FFFFFF"/>
        </w:rPr>
        <w:t xml:space="preserve">Тема 6. </w:t>
      </w:r>
      <w:r w:rsidRPr="005D24E3">
        <w:rPr>
          <w:rFonts w:ascii="Times New Roman" w:hAnsi="Times New Roman" w:cs="Times New Roman"/>
          <w:sz w:val="28"/>
          <w:szCs w:val="28"/>
        </w:rPr>
        <w:t>Григорий Соколов, Михаил Плетнев</w:t>
      </w:r>
    </w:p>
    <w:p w14:paraId="72392CBD" w14:textId="167649C5" w:rsidR="005D24E3" w:rsidRPr="003A6828"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7. </w:t>
      </w:r>
      <w:r w:rsidRPr="003A6828">
        <w:rPr>
          <w:rFonts w:ascii="Times New Roman" w:hAnsi="Times New Roman" w:cs="Times New Roman"/>
          <w:sz w:val="28"/>
          <w:szCs w:val="28"/>
        </w:rPr>
        <w:t>Даниель Баренбойм, Марта Аргерих</w:t>
      </w:r>
    </w:p>
    <w:p w14:paraId="4584C2B2" w14:textId="112E0FF1"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Тема 8. Фридрих Гульда, Дьердь Цифра</w:t>
      </w:r>
    </w:p>
    <w:p w14:paraId="6723ED2D" w14:textId="684EBEE5"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9. </w:t>
      </w:r>
      <w:proofErr w:type="spellStart"/>
      <w:r w:rsidRPr="005D24E3">
        <w:rPr>
          <w:rFonts w:ascii="Times New Roman" w:hAnsi="Times New Roman" w:cs="Times New Roman"/>
          <w:sz w:val="28"/>
          <w:szCs w:val="28"/>
        </w:rPr>
        <w:t>Андраш</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Шифф</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Кристиан</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Циммерман</w:t>
      </w:r>
      <w:proofErr w:type="spellEnd"/>
    </w:p>
    <w:p w14:paraId="4B93CD8D" w14:textId="180F1253"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10. </w:t>
      </w:r>
      <w:proofErr w:type="spellStart"/>
      <w:r w:rsidRPr="005D24E3">
        <w:rPr>
          <w:rFonts w:ascii="Times New Roman" w:hAnsi="Times New Roman" w:cs="Times New Roman"/>
          <w:sz w:val="28"/>
          <w:szCs w:val="28"/>
        </w:rPr>
        <w:t>Иво</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Погорелич</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Мюррей</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Перайа</w:t>
      </w:r>
      <w:proofErr w:type="spellEnd"/>
    </w:p>
    <w:p w14:paraId="2576FB40" w14:textId="609185DD" w:rsidR="005D24E3" w:rsidRPr="005D24E3" w:rsidRDefault="005D24E3" w:rsidP="005D24E3">
      <w:pPr>
        <w:tabs>
          <w:tab w:val="left" w:pos="1080"/>
        </w:tabs>
        <w:autoSpaceDE w:val="0"/>
        <w:autoSpaceDN w:val="0"/>
        <w:adjustRightInd w:val="0"/>
        <w:spacing w:after="0" w:line="240" w:lineRule="auto"/>
        <w:ind w:firstLine="709"/>
        <w:jc w:val="both"/>
      </w:pPr>
      <w:r w:rsidRPr="005D24E3">
        <w:rPr>
          <w:rFonts w:ascii="Times New Roman" w:hAnsi="Times New Roman" w:cs="Times New Roman"/>
          <w:sz w:val="28"/>
          <w:szCs w:val="28"/>
        </w:rPr>
        <w:t xml:space="preserve">Тема 11. М. </w:t>
      </w:r>
      <w:proofErr w:type="spellStart"/>
      <w:r w:rsidRPr="005D24E3">
        <w:rPr>
          <w:rFonts w:ascii="Times New Roman" w:hAnsi="Times New Roman" w:cs="Times New Roman"/>
          <w:sz w:val="28"/>
          <w:szCs w:val="28"/>
        </w:rPr>
        <w:t>Ушида</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Ланг-Ланг</w:t>
      </w:r>
      <w:proofErr w:type="spellEnd"/>
      <w:r w:rsidRPr="005D24E3">
        <w:rPr>
          <w:rFonts w:ascii="Times New Roman" w:hAnsi="Times New Roman" w:cs="Times New Roman"/>
          <w:sz w:val="28"/>
          <w:szCs w:val="28"/>
        </w:rPr>
        <w:t>,</w:t>
      </w:r>
      <w:r w:rsidRPr="005D24E3">
        <w:t xml:space="preserve"> Кун </w:t>
      </w:r>
      <w:proofErr w:type="spellStart"/>
      <w:r w:rsidRPr="005D24E3">
        <w:t>Ву</w:t>
      </w:r>
      <w:proofErr w:type="spellEnd"/>
      <w:r w:rsidRPr="005D24E3">
        <w:t xml:space="preserve"> Пак</w:t>
      </w:r>
    </w:p>
    <w:p w14:paraId="351ACF54" w14:textId="6090950B"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12. Евгений </w:t>
      </w:r>
      <w:proofErr w:type="spellStart"/>
      <w:r w:rsidRPr="005D24E3">
        <w:rPr>
          <w:rFonts w:ascii="Times New Roman" w:hAnsi="Times New Roman" w:cs="Times New Roman"/>
          <w:sz w:val="28"/>
          <w:szCs w:val="28"/>
        </w:rPr>
        <w:t>Кисин</w:t>
      </w:r>
      <w:proofErr w:type="spellEnd"/>
      <w:r w:rsidRPr="005D24E3">
        <w:rPr>
          <w:rFonts w:ascii="Times New Roman" w:hAnsi="Times New Roman" w:cs="Times New Roman"/>
          <w:sz w:val="28"/>
          <w:szCs w:val="28"/>
        </w:rPr>
        <w:t xml:space="preserve">, Аркадий </w:t>
      </w:r>
      <w:proofErr w:type="spellStart"/>
      <w:r w:rsidRPr="005D24E3">
        <w:rPr>
          <w:rFonts w:ascii="Times New Roman" w:hAnsi="Times New Roman" w:cs="Times New Roman"/>
          <w:sz w:val="28"/>
          <w:szCs w:val="28"/>
        </w:rPr>
        <w:t>Володось</w:t>
      </w:r>
      <w:proofErr w:type="spellEnd"/>
    </w:p>
    <w:p w14:paraId="4B86C7C3" w14:textId="0CAA5F68" w:rsidR="005D24E3" w:rsidRPr="005D24E3" w:rsidRDefault="005D24E3" w:rsidP="005D24E3">
      <w:pPr>
        <w:tabs>
          <w:tab w:val="left" w:pos="1080"/>
        </w:tabs>
        <w:autoSpaceDE w:val="0"/>
        <w:autoSpaceDN w:val="0"/>
        <w:adjustRightInd w:val="0"/>
        <w:spacing w:after="0" w:line="240" w:lineRule="auto"/>
        <w:ind w:firstLine="709"/>
        <w:jc w:val="both"/>
        <w:rPr>
          <w:rStyle w:val="translation-chunk"/>
          <w:rFonts w:ascii="Times New Roman" w:hAnsi="Times New Roman" w:cs="Times New Roman"/>
          <w:color w:val="222222"/>
          <w:sz w:val="28"/>
          <w:szCs w:val="28"/>
          <w:shd w:val="clear" w:color="auto" w:fill="FFFFFF"/>
        </w:rPr>
      </w:pPr>
      <w:r w:rsidRPr="005D24E3">
        <w:rPr>
          <w:rFonts w:ascii="Times New Roman" w:hAnsi="Times New Roman" w:cs="Times New Roman"/>
          <w:sz w:val="28"/>
          <w:szCs w:val="28"/>
        </w:rPr>
        <w:t xml:space="preserve">Тема 13. </w:t>
      </w:r>
      <w:proofErr w:type="spellStart"/>
      <w:r w:rsidRPr="005D24E3">
        <w:rPr>
          <w:rFonts w:ascii="Times New Roman" w:hAnsi="Times New Roman" w:cs="Times New Roman"/>
          <w:sz w:val="28"/>
          <w:szCs w:val="28"/>
        </w:rPr>
        <w:t>Вазген</w:t>
      </w:r>
      <w:proofErr w:type="spellEnd"/>
      <w:r w:rsidRPr="005D24E3">
        <w:rPr>
          <w:rFonts w:ascii="Times New Roman" w:hAnsi="Times New Roman" w:cs="Times New Roman"/>
          <w:sz w:val="28"/>
          <w:szCs w:val="28"/>
        </w:rPr>
        <w:t xml:space="preserve"> Вартанян,</w:t>
      </w:r>
      <w:r w:rsidRPr="005D24E3">
        <w:rPr>
          <w:rStyle w:val="translation-chunk"/>
          <w:rFonts w:ascii="Times New Roman" w:hAnsi="Times New Roman" w:cs="Times New Roman"/>
          <w:color w:val="222222"/>
          <w:sz w:val="28"/>
          <w:szCs w:val="28"/>
          <w:shd w:val="clear" w:color="auto" w:fill="FFFFFF"/>
        </w:rPr>
        <w:t xml:space="preserve"> Андре Марк-</w:t>
      </w:r>
      <w:proofErr w:type="spellStart"/>
      <w:r w:rsidRPr="005D24E3">
        <w:rPr>
          <w:rStyle w:val="translation-chunk"/>
          <w:rFonts w:ascii="Times New Roman" w:hAnsi="Times New Roman" w:cs="Times New Roman"/>
          <w:color w:val="222222"/>
          <w:sz w:val="28"/>
          <w:szCs w:val="28"/>
          <w:shd w:val="clear" w:color="auto" w:fill="FFFFFF"/>
        </w:rPr>
        <w:t>Амлен</w:t>
      </w:r>
      <w:proofErr w:type="spellEnd"/>
    </w:p>
    <w:p w14:paraId="784F253C" w14:textId="0F5479F1"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14. Д. </w:t>
      </w:r>
      <w:proofErr w:type="spellStart"/>
      <w:r w:rsidRPr="005D24E3">
        <w:rPr>
          <w:rFonts w:ascii="Times New Roman" w:hAnsi="Times New Roman" w:cs="Times New Roman"/>
          <w:sz w:val="28"/>
          <w:szCs w:val="28"/>
        </w:rPr>
        <w:t>Мацуев</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Н.Луганский</w:t>
      </w:r>
      <w:proofErr w:type="spellEnd"/>
    </w:p>
    <w:p w14:paraId="47F311C6" w14:textId="52FDB7B7"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Тема 15. Конкурс П.И.</w:t>
      </w:r>
      <w:r w:rsidRPr="005D24E3">
        <w:rPr>
          <w:rFonts w:ascii="Times New Roman" w:hAnsi="Times New Roman" w:cs="Times New Roman"/>
          <w:spacing w:val="-1"/>
          <w:sz w:val="28"/>
          <w:szCs w:val="28"/>
        </w:rPr>
        <w:t xml:space="preserve"> </w:t>
      </w:r>
      <w:r w:rsidRPr="005D24E3">
        <w:rPr>
          <w:rFonts w:ascii="Times New Roman" w:hAnsi="Times New Roman" w:cs="Times New Roman"/>
          <w:sz w:val="28"/>
          <w:szCs w:val="28"/>
        </w:rPr>
        <w:t>Чайковского</w:t>
      </w:r>
    </w:p>
    <w:p w14:paraId="5CF80B08" w14:textId="32CC20F3"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6F6F6"/>
        </w:rPr>
      </w:pPr>
      <w:r w:rsidRPr="005D24E3">
        <w:rPr>
          <w:rFonts w:ascii="Times New Roman" w:hAnsi="Times New Roman" w:cs="Times New Roman"/>
          <w:sz w:val="28"/>
          <w:szCs w:val="28"/>
        </w:rPr>
        <w:t>Тема 16</w:t>
      </w:r>
      <w:r w:rsidRPr="005D24E3">
        <w:rPr>
          <w:rStyle w:val="translation-chunk"/>
          <w:rFonts w:ascii="Times New Roman" w:hAnsi="Times New Roman" w:cs="Times New Roman"/>
          <w:color w:val="222222"/>
          <w:sz w:val="28"/>
          <w:szCs w:val="28"/>
          <w:shd w:val="clear" w:color="auto" w:fill="FFFFFF"/>
        </w:rPr>
        <w:t xml:space="preserve"> Международные конкурсы пианистов</w:t>
      </w:r>
    </w:p>
    <w:p w14:paraId="435AE759" w14:textId="77777777" w:rsidR="005D24E3" w:rsidRPr="005D24E3" w:rsidRDefault="005D24E3" w:rsidP="005D24E3">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14:paraId="3775B543" w14:textId="1A4325CA" w:rsidR="004D74CD" w:rsidRPr="00752AD0" w:rsidRDefault="004D74CD" w:rsidP="005D24E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w:t>
      </w:r>
      <w:r w:rsidR="00440E25" w:rsidRPr="00752AD0">
        <w:rPr>
          <w:rFonts w:ascii="Times New Roman" w:eastAsia="Times New Roman" w:hAnsi="Times New Roman" w:cs="Times New Roman"/>
          <w:color w:val="000000"/>
          <w:sz w:val="28"/>
          <w:szCs w:val="28"/>
          <w:lang w:eastAsia="ru-RU"/>
        </w:rPr>
        <w:t>омежуточная аттестация 8 семестр (зачет с оценкой).</w:t>
      </w:r>
    </w:p>
    <w:p w14:paraId="39B79465" w14:textId="7CACC793" w:rsidR="004D74CD" w:rsidRPr="00752AD0" w:rsidRDefault="004D74CD" w:rsidP="00132EE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132EEA" w:rsidRPr="00752AD0">
        <w:rPr>
          <w:rFonts w:ascii="Times New Roman" w:eastAsia="Times New Roman" w:hAnsi="Times New Roman" w:cs="Times New Roman"/>
          <w:color w:val="000000"/>
          <w:sz w:val="28"/>
          <w:szCs w:val="28"/>
          <w:lang w:eastAsia="ru-RU"/>
        </w:rPr>
        <w:t>6</w:t>
      </w:r>
      <w:r w:rsidR="00440E25" w:rsidRPr="00752AD0">
        <w:rPr>
          <w:rFonts w:ascii="Times New Roman" w:eastAsia="Times New Roman" w:hAnsi="Times New Roman" w:cs="Times New Roman"/>
          <w:color w:val="000000"/>
          <w:sz w:val="28"/>
          <w:szCs w:val="28"/>
          <w:lang w:eastAsia="ru-RU"/>
        </w:rPr>
        <w:t xml:space="preserve"> </w:t>
      </w:r>
      <w:proofErr w:type="spellStart"/>
      <w:r w:rsidR="00440E25" w:rsidRPr="00752AD0">
        <w:rPr>
          <w:rFonts w:ascii="Times New Roman" w:eastAsia="Times New Roman" w:hAnsi="Times New Roman" w:cs="Times New Roman"/>
          <w:color w:val="000000"/>
          <w:sz w:val="28"/>
          <w:szCs w:val="28"/>
          <w:lang w:eastAsia="ru-RU"/>
        </w:rPr>
        <w:t>з.е</w:t>
      </w:r>
      <w:proofErr w:type="spellEnd"/>
      <w:r w:rsidR="00440E25" w:rsidRPr="00752AD0">
        <w:rPr>
          <w:rFonts w:ascii="Times New Roman" w:eastAsia="Times New Roman" w:hAnsi="Times New Roman" w:cs="Times New Roman"/>
          <w:color w:val="000000"/>
          <w:sz w:val="28"/>
          <w:szCs w:val="28"/>
          <w:lang w:eastAsia="ru-RU"/>
        </w:rPr>
        <w:t xml:space="preserve">., </w:t>
      </w:r>
      <w:r w:rsidR="00132EEA" w:rsidRPr="00752AD0">
        <w:rPr>
          <w:rFonts w:ascii="Times New Roman" w:eastAsia="Times New Roman" w:hAnsi="Times New Roman" w:cs="Times New Roman"/>
          <w:color w:val="000000"/>
          <w:sz w:val="28"/>
          <w:szCs w:val="28"/>
          <w:lang w:eastAsia="ru-RU"/>
        </w:rPr>
        <w:t>216</w:t>
      </w:r>
      <w:r w:rsidR="007235AF"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w:t>
      </w:r>
      <w:r w:rsidR="00132EEA"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xml:space="preserve">. Программой дисциплины предусмотрены </w:t>
      </w:r>
      <w:r w:rsidR="00E32E83"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10</w:t>
      </w:r>
      <w:r w:rsidR="007235AF" w:rsidRPr="00752AD0">
        <w:rPr>
          <w:rFonts w:ascii="Times New Roman" w:eastAsia="Times New Roman" w:hAnsi="Times New Roman" w:cs="Times New Roman"/>
          <w:color w:val="000000"/>
          <w:sz w:val="28"/>
          <w:szCs w:val="28"/>
          <w:lang w:eastAsia="ru-RU"/>
        </w:rPr>
        <w:t xml:space="preserve"> </w:t>
      </w:r>
      <w:r w:rsidR="00440E25"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440E25" w:rsidRPr="00752AD0">
        <w:rPr>
          <w:rFonts w:ascii="Times New Roman" w:eastAsia="Times New Roman" w:hAnsi="Times New Roman" w:cs="Times New Roman"/>
          <w:color w:val="000000"/>
          <w:sz w:val="28"/>
          <w:szCs w:val="28"/>
          <w:lang w:eastAsia="ru-RU"/>
        </w:rPr>
        <w:t xml:space="preserve"> контактной работы, </w:t>
      </w:r>
      <w:r w:rsidR="00E32E83"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204</w:t>
      </w:r>
      <w:r w:rsidR="007235AF"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w:t>
      </w:r>
      <w:r w:rsidR="00440E25" w:rsidRPr="00752AD0">
        <w:rPr>
          <w:rFonts w:ascii="Times New Roman" w:eastAsia="Times New Roman" w:hAnsi="Times New Roman" w:cs="Times New Roman"/>
          <w:color w:val="000000"/>
          <w:sz w:val="28"/>
          <w:szCs w:val="28"/>
          <w:lang w:eastAsia="ru-RU"/>
        </w:rPr>
        <w:t xml:space="preserve">мостоятельной работы, </w:t>
      </w:r>
      <w:r w:rsidR="00E32E83"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2</w:t>
      </w:r>
      <w:r w:rsidR="00E32E8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52C4C45A"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BA34C56" w14:textId="77777777" w:rsidR="00275B7A" w:rsidRPr="00752AD0" w:rsidRDefault="00275B7A" w:rsidP="00275B7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02B46167" w14:textId="77777777" w:rsidR="00275B7A" w:rsidRPr="00752AD0" w:rsidRDefault="00275B7A" w:rsidP="00275B7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D095DF2" w14:textId="77777777" w:rsidR="00275B7A" w:rsidRPr="00752AD0" w:rsidRDefault="00275B7A" w:rsidP="00275B7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«Проблемы современного исполнительства в фортепианной практике»</w:t>
      </w:r>
    </w:p>
    <w:p w14:paraId="4B65E93A" w14:textId="77777777" w:rsidR="00275B7A" w:rsidRPr="00752AD0"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w:t>
      </w:r>
      <w:r>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Pr>
          <w:rFonts w:ascii="Times New Roman" w:eastAsia="Times New Roman" w:hAnsi="Times New Roman" w:cs="Times New Roman"/>
          <w:color w:val="000000"/>
          <w:sz w:val="28"/>
          <w:szCs w:val="28"/>
          <w:lang w:eastAsia="ru-RU"/>
        </w:rPr>
        <w:t>ы (модули)</w:t>
      </w:r>
      <w:r w:rsidRPr="00752AD0">
        <w:rPr>
          <w:rFonts w:ascii="Times New Roman" w:eastAsia="Times New Roman" w:hAnsi="Times New Roman" w:cs="Times New Roman"/>
          <w:color w:val="000000"/>
          <w:sz w:val="28"/>
          <w:szCs w:val="28"/>
          <w:lang w:eastAsia="ru-RU"/>
        </w:rPr>
        <w:t xml:space="preserve"> по выбору 1</w:t>
      </w:r>
      <w:r>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по </w:t>
      </w:r>
      <w:r>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Pr="00752AD0">
        <w:rPr>
          <w:rFonts w:ascii="Times New Roman" w:hAnsi="Times New Roman" w:cs="Times New Roman"/>
          <w:sz w:val="28"/>
          <w:szCs w:val="28"/>
        </w:rPr>
        <w:t>53.05.01</w:t>
      </w:r>
      <w:r>
        <w:rPr>
          <w:rFonts w:ascii="Times New Roman" w:hAnsi="Times New Roman" w:cs="Times New Roman"/>
          <w:sz w:val="28"/>
          <w:szCs w:val="28"/>
        </w:rPr>
        <w:t> </w:t>
      </w:r>
      <w:r w:rsidRPr="00752AD0">
        <w:rPr>
          <w:rFonts w:ascii="Times New Roman" w:hAnsi="Times New Roman" w:cs="Times New Roman"/>
          <w:color w:val="000000"/>
          <w:sz w:val="28"/>
          <w:szCs w:val="28"/>
        </w:rPr>
        <w:t>Искусство концертного исполнительства</w:t>
      </w:r>
      <w:r>
        <w:rPr>
          <w:rFonts w:ascii="Times New Roman" w:eastAsia="Times New Roman" w:hAnsi="Times New Roman" w:cs="Times New Roman"/>
          <w:color w:val="000000"/>
          <w:sz w:val="28"/>
          <w:szCs w:val="28"/>
          <w:lang w:eastAsia="ru-RU"/>
        </w:rPr>
        <w:t>,</w:t>
      </w:r>
      <w:r w:rsidRPr="000A09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специализация фортепиано.</w:t>
      </w:r>
    </w:p>
    <w:p w14:paraId="1FB13E86" w14:textId="77777777" w:rsidR="00275B7A" w:rsidRPr="00752AD0"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фортепиано.</w:t>
      </w:r>
    </w:p>
    <w:p w14:paraId="6DB85618" w14:textId="77777777" w:rsidR="00275B7A" w:rsidRPr="00752AD0"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исполнительского искусства», «Современная музыка».</w:t>
      </w:r>
    </w:p>
    <w:p w14:paraId="53CBD87E" w14:textId="77777777" w:rsidR="00275B7A" w:rsidRPr="00752AD0"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«Анализ исполнительских стилей»</w:t>
      </w:r>
    </w:p>
    <w:p w14:paraId="4E3D4AB1" w14:textId="77777777" w:rsidR="00275B7A" w:rsidRPr="00752AD0" w:rsidRDefault="00275B7A" w:rsidP="00275B7A">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206737E0" w14:textId="77777777" w:rsidR="00275B7A" w:rsidRPr="00752AD0" w:rsidRDefault="00275B7A" w:rsidP="00275B7A">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52AD0">
        <w:rPr>
          <w:rFonts w:ascii="Times New Roman" w:eastAsia="Times New Roman" w:hAnsi="Times New Roman" w:cs="Times New Roman"/>
          <w:color w:val="000000"/>
          <w:sz w:val="28"/>
          <w:szCs w:val="28"/>
          <w:lang w:eastAsia="ru-RU"/>
        </w:rPr>
        <w:t>Цели дисциплины –</w:t>
      </w:r>
      <w:r w:rsidRPr="00752AD0">
        <w:rPr>
          <w:rFonts w:ascii="Times New Roman" w:eastAsia="Times New Roman" w:hAnsi="Times New Roman" w:cs="Times New Roman"/>
          <w:color w:val="1A1A1A"/>
          <w:sz w:val="28"/>
          <w:szCs w:val="28"/>
          <w:lang w:eastAsia="ru-RU"/>
        </w:rPr>
        <w:t xml:space="preserve"> расширение у студентов представлений о современном музыкальном языке, приобретение знаний о наиболее ярких представителях современных композиторских школ, умение ориентироваться в современных техниках письма.</w:t>
      </w:r>
    </w:p>
    <w:p w14:paraId="32D76278" w14:textId="77777777" w:rsidR="00275B7A" w:rsidRPr="00752AD0" w:rsidRDefault="00275B7A" w:rsidP="00275B7A">
      <w:pPr>
        <w:widowControl w:val="0"/>
        <w:autoSpaceDE w:val="0"/>
        <w:autoSpaceDN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Задачи дисциплины: изучение стилистических особенностей различных современных исполнительских школ, изучение актуальных проблем и вопросов, связанных с современным фортепианным исполнительством</w:t>
      </w:r>
      <w:r w:rsidRPr="00752AD0">
        <w:t xml:space="preserve">, </w:t>
      </w:r>
      <w:r w:rsidRPr="00752AD0">
        <w:rPr>
          <w:rFonts w:ascii="Times New Roman" w:hAnsi="Times New Roman" w:cs="Times New Roman"/>
          <w:sz w:val="28"/>
          <w:szCs w:val="28"/>
        </w:rPr>
        <w:t>углубление теоретических знаний и практических навыков в области современных исполнительских тенденций</w:t>
      </w:r>
    </w:p>
    <w:p w14:paraId="0BE9641F" w14:textId="77777777" w:rsidR="00275B7A" w:rsidRPr="00752AD0" w:rsidRDefault="00275B7A" w:rsidP="00275B7A">
      <w:pPr>
        <w:widowControl w:val="0"/>
        <w:autoSpaceDE w:val="0"/>
        <w:autoSpaceDN w:val="0"/>
        <w:spacing w:after="0" w:line="240" w:lineRule="auto"/>
        <w:ind w:firstLine="709"/>
        <w:rPr>
          <w:rFonts w:ascii="Times New Roman" w:eastAsia="Times New Roman" w:hAnsi="Times New Roman" w:cs="Times New Roman"/>
          <w:b/>
          <w:sz w:val="28"/>
          <w:szCs w:val="28"/>
        </w:rPr>
      </w:pPr>
      <w:r w:rsidRPr="00752AD0">
        <w:rPr>
          <w:rFonts w:ascii="Times New Roman" w:eastAsia="Times New Roman" w:hAnsi="Times New Roman" w:cs="Times New Roman"/>
          <w:b/>
          <w:sz w:val="28"/>
          <w:szCs w:val="28"/>
        </w:rPr>
        <w:t>Дисциплина нацелена на формирование</w:t>
      </w:r>
    </w:p>
    <w:p w14:paraId="13B2BA87" w14:textId="77777777" w:rsidR="00275B7A" w:rsidRPr="00752AD0" w:rsidRDefault="00275B7A" w:rsidP="00275B7A">
      <w:pPr>
        <w:widowControl w:val="0"/>
        <w:autoSpaceDE w:val="0"/>
        <w:autoSpaceDN w:val="0"/>
        <w:spacing w:after="0" w:line="240" w:lineRule="auto"/>
        <w:ind w:firstLine="709"/>
        <w:rPr>
          <w:rFonts w:ascii="Times New Roman" w:eastAsia="Times New Roman" w:hAnsi="Times New Roman" w:cs="Times New Roman"/>
          <w:sz w:val="28"/>
          <w:szCs w:val="28"/>
        </w:rPr>
      </w:pPr>
      <w:r w:rsidRPr="00752AD0">
        <w:rPr>
          <w:rFonts w:ascii="Times New Roman" w:eastAsia="Times New Roman" w:hAnsi="Times New Roman" w:cs="Times New Roman"/>
          <w:sz w:val="28"/>
          <w:szCs w:val="28"/>
        </w:rPr>
        <w:t>Общепрофессиональных компетенций (</w:t>
      </w:r>
      <w:r>
        <w:rPr>
          <w:rFonts w:ascii="Times New Roman" w:eastAsia="Times New Roman" w:hAnsi="Times New Roman" w:cs="Times New Roman"/>
          <w:sz w:val="28"/>
          <w:szCs w:val="28"/>
        </w:rPr>
        <w:t>ПК-11</w:t>
      </w:r>
      <w:r w:rsidRPr="00752AD0">
        <w:rPr>
          <w:rFonts w:ascii="Times New Roman" w:eastAsia="Times New Roman" w:hAnsi="Times New Roman" w:cs="Times New Roman"/>
          <w:sz w:val="28"/>
          <w:szCs w:val="28"/>
        </w:rPr>
        <w:t>) выпускника</w:t>
      </w:r>
    </w:p>
    <w:p w14:paraId="4AAA8889" w14:textId="77777777" w:rsidR="00275B7A"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Содержание дисциплины:</w:t>
      </w:r>
    </w:p>
    <w:p w14:paraId="0B44D227" w14:textId="77777777" w:rsidR="00275B7A" w:rsidRPr="0036375C" w:rsidRDefault="00275B7A" w:rsidP="00275B7A">
      <w:pPr>
        <w:spacing w:after="0" w:line="240" w:lineRule="auto"/>
        <w:ind w:firstLine="708"/>
        <w:jc w:val="both"/>
        <w:rPr>
          <w:rFonts w:ascii="Times New Roman" w:hAnsi="Times New Roman" w:cs="Times New Roman"/>
          <w:bCs/>
          <w:sz w:val="28"/>
          <w:szCs w:val="28"/>
        </w:rPr>
      </w:pPr>
      <w:r w:rsidRPr="0036375C">
        <w:rPr>
          <w:rFonts w:ascii="Times New Roman" w:hAnsi="Times New Roman" w:cs="Times New Roman"/>
          <w:bCs/>
          <w:sz w:val="28"/>
          <w:szCs w:val="28"/>
        </w:rPr>
        <w:t>Тема 1. Современные тенденции исполнительской интерпретации. Сравнение интерпретаций ведущих исполнителей-пианистов.</w:t>
      </w:r>
    </w:p>
    <w:p w14:paraId="6A3EE899" w14:textId="77777777" w:rsidR="00275B7A" w:rsidRPr="0036375C" w:rsidRDefault="00275B7A" w:rsidP="00275B7A">
      <w:pPr>
        <w:spacing w:after="0" w:line="240" w:lineRule="auto"/>
        <w:ind w:firstLine="708"/>
        <w:jc w:val="both"/>
        <w:rPr>
          <w:rFonts w:ascii="Times New Roman" w:hAnsi="Times New Roman" w:cs="Times New Roman"/>
          <w:bCs/>
          <w:sz w:val="28"/>
          <w:szCs w:val="28"/>
        </w:rPr>
      </w:pPr>
      <w:r w:rsidRPr="0036375C">
        <w:rPr>
          <w:rFonts w:ascii="Times New Roman" w:hAnsi="Times New Roman" w:cs="Times New Roman"/>
          <w:bCs/>
          <w:sz w:val="28"/>
          <w:szCs w:val="28"/>
        </w:rPr>
        <w:t>Тема 2. Работа исполнителя с авторским текстом</w:t>
      </w:r>
    </w:p>
    <w:p w14:paraId="0A6E2BE6" w14:textId="77777777" w:rsidR="00275B7A" w:rsidRPr="0036375C" w:rsidRDefault="00275B7A" w:rsidP="00275B7A">
      <w:pPr>
        <w:spacing w:after="0" w:line="240" w:lineRule="auto"/>
        <w:ind w:firstLine="708"/>
        <w:jc w:val="both"/>
        <w:rPr>
          <w:rFonts w:ascii="Times New Roman" w:hAnsi="Times New Roman" w:cs="Times New Roman"/>
          <w:bCs/>
          <w:sz w:val="28"/>
          <w:szCs w:val="28"/>
        </w:rPr>
      </w:pPr>
      <w:r w:rsidRPr="0036375C">
        <w:rPr>
          <w:rFonts w:ascii="Times New Roman" w:hAnsi="Times New Roman" w:cs="Times New Roman"/>
          <w:bCs/>
          <w:sz w:val="28"/>
          <w:szCs w:val="28"/>
        </w:rPr>
        <w:t>Тема 3. Новая техника письма. Колористические возможности фортепиано</w:t>
      </w:r>
    </w:p>
    <w:p w14:paraId="3F96C2C3" w14:textId="77777777" w:rsidR="00275B7A" w:rsidRPr="0036375C" w:rsidRDefault="00275B7A" w:rsidP="00275B7A">
      <w:pPr>
        <w:spacing w:after="0" w:line="240" w:lineRule="auto"/>
        <w:ind w:firstLine="708"/>
        <w:jc w:val="both"/>
        <w:rPr>
          <w:rFonts w:ascii="Times New Roman" w:hAnsi="Times New Roman" w:cs="Times New Roman"/>
          <w:bCs/>
          <w:sz w:val="28"/>
          <w:szCs w:val="28"/>
        </w:rPr>
      </w:pPr>
      <w:r w:rsidRPr="0036375C">
        <w:rPr>
          <w:rFonts w:ascii="Times New Roman" w:hAnsi="Times New Roman" w:cs="Times New Roman"/>
          <w:bCs/>
          <w:sz w:val="28"/>
          <w:szCs w:val="28"/>
        </w:rPr>
        <w:t>Тема 4. Влияние информационных технологий на фортепианную исполнительскую культуру.</w:t>
      </w:r>
    </w:p>
    <w:p w14:paraId="15BA9320" w14:textId="77777777" w:rsidR="00275B7A" w:rsidRPr="0036375C" w:rsidRDefault="00275B7A" w:rsidP="00275B7A">
      <w:pPr>
        <w:spacing w:after="0" w:line="240" w:lineRule="auto"/>
        <w:ind w:firstLine="709"/>
        <w:jc w:val="both"/>
        <w:rPr>
          <w:rFonts w:ascii="Times New Roman" w:hAnsi="Times New Roman" w:cs="Times New Roman"/>
          <w:bCs/>
          <w:sz w:val="28"/>
          <w:szCs w:val="28"/>
        </w:rPr>
      </w:pPr>
      <w:r w:rsidRPr="0036375C">
        <w:rPr>
          <w:rFonts w:ascii="Times New Roman" w:hAnsi="Times New Roman" w:cs="Times New Roman"/>
          <w:bCs/>
          <w:sz w:val="28"/>
          <w:szCs w:val="28"/>
        </w:rPr>
        <w:t>Тема 5. Зарубежные фортепианные исполнительские школы (США, Германия, Англия, Франция, Италия).</w:t>
      </w:r>
    </w:p>
    <w:p w14:paraId="31AAF5C3" w14:textId="77777777" w:rsidR="00275B7A" w:rsidRPr="0036375C" w:rsidRDefault="00275B7A" w:rsidP="00275B7A">
      <w:pPr>
        <w:spacing w:after="0" w:line="240" w:lineRule="auto"/>
        <w:ind w:firstLine="708"/>
        <w:jc w:val="both"/>
        <w:rPr>
          <w:rFonts w:ascii="Times New Roman" w:hAnsi="Times New Roman" w:cs="Times New Roman"/>
          <w:bCs/>
          <w:sz w:val="28"/>
          <w:szCs w:val="28"/>
        </w:rPr>
      </w:pPr>
      <w:r w:rsidRPr="0036375C">
        <w:rPr>
          <w:rFonts w:ascii="Times New Roman" w:hAnsi="Times New Roman" w:cs="Times New Roman"/>
          <w:bCs/>
          <w:sz w:val="28"/>
          <w:szCs w:val="28"/>
        </w:rPr>
        <w:t>Тема 6. Русская фортепианная школа. Педагогические принципы.</w:t>
      </w:r>
    </w:p>
    <w:p w14:paraId="06A30A18" w14:textId="77777777" w:rsidR="00275B7A" w:rsidRPr="0036375C" w:rsidRDefault="00275B7A" w:rsidP="00275B7A">
      <w:pPr>
        <w:spacing w:after="0" w:line="240" w:lineRule="auto"/>
        <w:ind w:firstLine="709"/>
        <w:jc w:val="both"/>
        <w:rPr>
          <w:rFonts w:ascii="Times New Roman" w:hAnsi="Times New Roman" w:cs="Times New Roman"/>
          <w:bCs/>
          <w:sz w:val="28"/>
          <w:szCs w:val="28"/>
        </w:rPr>
      </w:pPr>
      <w:r w:rsidRPr="0036375C">
        <w:rPr>
          <w:rFonts w:ascii="Times New Roman" w:hAnsi="Times New Roman" w:cs="Times New Roman"/>
          <w:bCs/>
          <w:sz w:val="28"/>
          <w:szCs w:val="28"/>
        </w:rPr>
        <w:t>Тема 7. Творческая и педагогическая деятельность выдающихся пианистов XX-XXI вв.</w:t>
      </w:r>
    </w:p>
    <w:p w14:paraId="37C6DC70" w14:textId="77777777" w:rsidR="00275B7A" w:rsidRPr="0036375C" w:rsidRDefault="00275B7A" w:rsidP="00275B7A">
      <w:pPr>
        <w:spacing w:after="0" w:line="240" w:lineRule="auto"/>
        <w:ind w:firstLine="708"/>
        <w:jc w:val="both"/>
        <w:rPr>
          <w:rFonts w:ascii="Times New Roman" w:hAnsi="Times New Roman" w:cs="Times New Roman"/>
          <w:bCs/>
          <w:sz w:val="28"/>
          <w:szCs w:val="28"/>
        </w:rPr>
      </w:pPr>
      <w:r w:rsidRPr="0036375C">
        <w:rPr>
          <w:rFonts w:ascii="Times New Roman" w:hAnsi="Times New Roman" w:cs="Times New Roman"/>
          <w:bCs/>
          <w:sz w:val="28"/>
          <w:szCs w:val="28"/>
        </w:rPr>
        <w:t xml:space="preserve">Тема 8. Конкурс </w:t>
      </w:r>
      <w:proofErr w:type="spellStart"/>
      <w:r w:rsidRPr="0036375C">
        <w:rPr>
          <w:rFonts w:ascii="Times New Roman" w:hAnsi="Times New Roman" w:cs="Times New Roman"/>
          <w:bCs/>
          <w:sz w:val="28"/>
          <w:szCs w:val="28"/>
        </w:rPr>
        <w:t>П.И.Чайковского</w:t>
      </w:r>
      <w:proofErr w:type="spellEnd"/>
    </w:p>
    <w:p w14:paraId="6303847C" w14:textId="77777777" w:rsidR="00275B7A" w:rsidRPr="0036375C" w:rsidRDefault="00275B7A" w:rsidP="00275B7A">
      <w:pPr>
        <w:spacing w:after="0" w:line="240" w:lineRule="auto"/>
        <w:ind w:firstLine="709"/>
        <w:jc w:val="both"/>
        <w:rPr>
          <w:rFonts w:ascii="Times New Roman" w:hAnsi="Times New Roman" w:cs="Times New Roman"/>
          <w:bCs/>
          <w:sz w:val="28"/>
          <w:szCs w:val="28"/>
        </w:rPr>
      </w:pPr>
      <w:r w:rsidRPr="0036375C">
        <w:rPr>
          <w:rFonts w:ascii="Times New Roman" w:hAnsi="Times New Roman" w:cs="Times New Roman"/>
          <w:bCs/>
          <w:sz w:val="28"/>
          <w:szCs w:val="28"/>
        </w:rPr>
        <w:t xml:space="preserve">Тема 9. Международные конкурсы пианистов. </w:t>
      </w:r>
    </w:p>
    <w:p w14:paraId="0F79EAEF" w14:textId="77777777" w:rsidR="00275B7A" w:rsidRPr="00752AD0"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8 семестр (зачет с оценкой).</w:t>
      </w:r>
    </w:p>
    <w:p w14:paraId="53369B34" w14:textId="77777777" w:rsidR="00275B7A" w:rsidRPr="00752AD0" w:rsidRDefault="00275B7A" w:rsidP="00275B7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6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216 часов. Программой дисциплины предусмотрены (</w:t>
      </w:r>
      <w:r>
        <w:rPr>
          <w:rFonts w:ascii="Times New Roman" w:eastAsia="Times New Roman" w:hAnsi="Times New Roman" w:cs="Times New Roman"/>
          <w:color w:val="000000"/>
          <w:sz w:val="28"/>
          <w:szCs w:val="28"/>
          <w:lang w:eastAsia="ru-RU"/>
        </w:rPr>
        <w:t>10</w:t>
      </w:r>
      <w:r w:rsidRPr="00752AD0">
        <w:rPr>
          <w:rFonts w:ascii="Times New Roman" w:eastAsia="Times New Roman" w:hAnsi="Times New Roman" w:cs="Times New Roman"/>
          <w:color w:val="000000"/>
          <w:sz w:val="28"/>
          <w:szCs w:val="28"/>
          <w:lang w:eastAsia="ru-RU"/>
        </w:rPr>
        <w:t xml:space="preserve"> ч.) контактной работы, (</w:t>
      </w:r>
      <w:r>
        <w:rPr>
          <w:rFonts w:ascii="Times New Roman" w:eastAsia="Times New Roman" w:hAnsi="Times New Roman" w:cs="Times New Roman"/>
          <w:color w:val="000000"/>
          <w:sz w:val="28"/>
          <w:szCs w:val="28"/>
          <w:lang w:eastAsia="ru-RU"/>
        </w:rPr>
        <w:t>204</w:t>
      </w:r>
      <w:r w:rsidRPr="00752AD0">
        <w:rPr>
          <w:rFonts w:ascii="Times New Roman" w:eastAsia="Times New Roman" w:hAnsi="Times New Roman" w:cs="Times New Roman"/>
          <w:color w:val="000000"/>
          <w:sz w:val="28"/>
          <w:szCs w:val="28"/>
          <w:lang w:eastAsia="ru-RU"/>
        </w:rPr>
        <w:t xml:space="preserve"> ч.) самостоятельной работы, (</w:t>
      </w:r>
      <w:r>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 xml:space="preserve"> ч.) на контроль.</w:t>
      </w:r>
    </w:p>
    <w:p w14:paraId="375C9164" w14:textId="77777777" w:rsidR="0005378E" w:rsidRPr="005D24E3" w:rsidRDefault="0005378E" w:rsidP="0005378E">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14:paraId="575EE8C6" w14:textId="799C9360"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F14E6DE"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6341F00" w14:textId="47C360A6" w:rsidR="004D74CD" w:rsidRPr="00752AD0" w:rsidRDefault="004D74CD" w:rsidP="0001728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«Изучение педагогического репертуара»</w:t>
      </w:r>
    </w:p>
    <w:p w14:paraId="66A6628F" w14:textId="6CE9DAE4" w:rsidR="00034420"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FB715A">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xml:space="preserve"> по выбору 2</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w:t>
      </w:r>
      <w:r w:rsidR="00DC105B" w:rsidRPr="00752AD0">
        <w:rPr>
          <w:rFonts w:ascii="Times New Roman" w:eastAsia="Times New Roman" w:hAnsi="Times New Roman" w:cs="Times New Roman"/>
          <w:color w:val="000000"/>
          <w:sz w:val="28"/>
          <w:szCs w:val="28"/>
          <w:lang w:eastAsia="ru-RU"/>
        </w:rPr>
        <w:t xml:space="preserve">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FB188C">
        <w:rPr>
          <w:rFonts w:ascii="Times New Roman" w:eastAsia="Times New Roman" w:hAnsi="Times New Roman" w:cs="Times New Roman"/>
          <w:color w:val="000000"/>
          <w:sz w:val="28"/>
          <w:szCs w:val="28"/>
          <w:lang w:eastAsia="ru-RU"/>
        </w:rPr>
        <w:t>, профиль Фортепиано.</w:t>
      </w:r>
    </w:p>
    <w:p w14:paraId="5CFACE08" w14:textId="37F254A7"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DC105B"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1CBEFE3F" w14:textId="31575C70"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«Методика преподавания игры на специальном инструменте», «Педагогика», «Специальный инструмент».</w:t>
      </w:r>
    </w:p>
    <w:p w14:paraId="662C7B98" w14:textId="77777777"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«Педагогическая практика».</w:t>
      </w:r>
    </w:p>
    <w:p w14:paraId="538E65B6" w14:textId="77777777" w:rsidR="004D74CD" w:rsidRPr="00752AD0" w:rsidRDefault="004D74CD" w:rsidP="0001728A">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8E0DBC0"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воспитание высококвалифицированных исполнителей и педагогов, формирование у студентов комплекса умений и навыков, необходимых для успешной педагогической работы.</w:t>
      </w:r>
    </w:p>
    <w:p w14:paraId="055B060F"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приобретение профессиональных качеств, для практического освоения педагогического репертуара, состоящего из произведений различных стилей, жанров, эпох, а также художественных и технических трудностей, овладение навыками подбора педагогического репертуара и творческого подхода к решению педагогических задач разного уровня, умение определить уровень трудности произведений и соотносить их с музыкально-техническими возможностями учащегося.</w:t>
      </w:r>
    </w:p>
    <w:p w14:paraId="10040E7F" w14:textId="77777777"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6ACD596" w14:textId="6F72045B"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профессиональных компетенций </w:t>
      </w:r>
      <w:r w:rsidR="00CB12C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ПК-</w:t>
      </w:r>
      <w:r w:rsidR="00FB715A">
        <w:rPr>
          <w:rFonts w:ascii="Times New Roman" w:eastAsia="Times New Roman" w:hAnsi="Times New Roman" w:cs="Times New Roman"/>
          <w:color w:val="000000"/>
          <w:sz w:val="28"/>
          <w:szCs w:val="28"/>
          <w:lang w:eastAsia="ru-RU"/>
        </w:rPr>
        <w:t>7</w:t>
      </w:r>
      <w:r w:rsidR="00CB12C6" w:rsidRPr="00752AD0">
        <w:rPr>
          <w:rFonts w:ascii="Times New Roman" w:eastAsia="Times New Roman" w:hAnsi="Times New Roman" w:cs="Times New Roman"/>
          <w:color w:val="000000"/>
          <w:sz w:val="28"/>
          <w:szCs w:val="28"/>
          <w:lang w:eastAsia="ru-RU"/>
        </w:rPr>
        <w:t>)</w:t>
      </w:r>
    </w:p>
    <w:p w14:paraId="2F8A9EDB"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3FCF658"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 Изучение инструктивного репертуара.</w:t>
      </w:r>
    </w:p>
    <w:p w14:paraId="4A83966A"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2. Изучение сольного репертуара (концерты, сонаты, вариации).</w:t>
      </w:r>
    </w:p>
    <w:p w14:paraId="352E3182"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3. Музыкальная терминология.</w:t>
      </w:r>
    </w:p>
    <w:p w14:paraId="482E0944" w14:textId="5EC2E34C"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w:t>
      </w:r>
      <w:r w:rsidR="002958E0" w:rsidRPr="00752AD0">
        <w:rPr>
          <w:rFonts w:ascii="Times New Roman" w:eastAsia="Times New Roman" w:hAnsi="Times New Roman" w:cs="Times New Roman"/>
          <w:color w:val="000000"/>
          <w:sz w:val="28"/>
          <w:szCs w:val="28"/>
          <w:lang w:eastAsia="ru-RU"/>
        </w:rPr>
        <w:t>межуточная аттестация</w:t>
      </w:r>
      <w:r w:rsidRPr="00752AD0">
        <w:rPr>
          <w:rFonts w:ascii="Times New Roman" w:eastAsia="Times New Roman" w:hAnsi="Times New Roman" w:cs="Times New Roman"/>
          <w:color w:val="000000"/>
          <w:sz w:val="28"/>
          <w:szCs w:val="28"/>
          <w:lang w:eastAsia="ru-RU"/>
        </w:rPr>
        <w:t xml:space="preserve"> 8 семестр</w:t>
      </w:r>
      <w:r w:rsidR="002958E0" w:rsidRPr="00752AD0">
        <w:rPr>
          <w:rFonts w:ascii="Times New Roman" w:eastAsia="Times New Roman" w:hAnsi="Times New Roman" w:cs="Times New Roman"/>
          <w:color w:val="000000"/>
          <w:sz w:val="28"/>
          <w:szCs w:val="28"/>
          <w:lang w:eastAsia="ru-RU"/>
        </w:rPr>
        <w:t xml:space="preserve"> (</w:t>
      </w:r>
      <w:r w:rsidR="00CB12C6" w:rsidRPr="00752AD0">
        <w:rPr>
          <w:rFonts w:ascii="Times New Roman" w:eastAsia="Times New Roman" w:hAnsi="Times New Roman" w:cs="Times New Roman"/>
          <w:color w:val="000000"/>
          <w:sz w:val="28"/>
          <w:szCs w:val="28"/>
          <w:lang w:eastAsia="ru-RU"/>
        </w:rPr>
        <w:t>зачет с оценкой</w:t>
      </w:r>
      <w:r w:rsidR="002958E0" w:rsidRPr="00752AD0">
        <w:rPr>
          <w:rFonts w:ascii="Times New Roman" w:eastAsia="Times New Roman" w:hAnsi="Times New Roman" w:cs="Times New Roman"/>
          <w:color w:val="000000"/>
          <w:sz w:val="28"/>
          <w:szCs w:val="28"/>
          <w:lang w:eastAsia="ru-RU"/>
        </w:rPr>
        <w:t>).</w:t>
      </w:r>
    </w:p>
    <w:p w14:paraId="292642A8" w14:textId="46A040D1"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958E0" w:rsidRPr="00752AD0">
        <w:rPr>
          <w:rFonts w:ascii="Times New Roman" w:eastAsia="Times New Roman" w:hAnsi="Times New Roman" w:cs="Times New Roman"/>
          <w:color w:val="000000"/>
          <w:sz w:val="28"/>
          <w:szCs w:val="28"/>
          <w:lang w:eastAsia="ru-RU"/>
        </w:rPr>
        <w:t xml:space="preserve"> составляет </w:t>
      </w:r>
      <w:r w:rsidR="00FB188C">
        <w:rPr>
          <w:rFonts w:ascii="Times New Roman" w:eastAsia="Times New Roman" w:hAnsi="Times New Roman" w:cs="Times New Roman"/>
          <w:color w:val="000000"/>
          <w:sz w:val="28"/>
          <w:szCs w:val="28"/>
          <w:lang w:eastAsia="ru-RU"/>
        </w:rPr>
        <w:t>6</w:t>
      </w:r>
      <w:r w:rsidR="002958E0" w:rsidRPr="00752AD0">
        <w:rPr>
          <w:rFonts w:ascii="Times New Roman" w:eastAsia="Times New Roman" w:hAnsi="Times New Roman" w:cs="Times New Roman"/>
          <w:color w:val="000000"/>
          <w:sz w:val="28"/>
          <w:szCs w:val="28"/>
          <w:lang w:eastAsia="ru-RU"/>
        </w:rPr>
        <w:t xml:space="preserve"> </w:t>
      </w:r>
      <w:proofErr w:type="spellStart"/>
      <w:r w:rsidR="002958E0" w:rsidRPr="00752AD0">
        <w:rPr>
          <w:rFonts w:ascii="Times New Roman" w:eastAsia="Times New Roman" w:hAnsi="Times New Roman" w:cs="Times New Roman"/>
          <w:color w:val="000000"/>
          <w:sz w:val="28"/>
          <w:szCs w:val="28"/>
          <w:lang w:eastAsia="ru-RU"/>
        </w:rPr>
        <w:t>з.е</w:t>
      </w:r>
      <w:proofErr w:type="spellEnd"/>
      <w:r w:rsidR="002958E0" w:rsidRPr="00752AD0">
        <w:rPr>
          <w:rFonts w:ascii="Times New Roman" w:eastAsia="Times New Roman" w:hAnsi="Times New Roman" w:cs="Times New Roman"/>
          <w:color w:val="000000"/>
          <w:sz w:val="28"/>
          <w:szCs w:val="28"/>
          <w:lang w:eastAsia="ru-RU"/>
        </w:rPr>
        <w:t xml:space="preserve">., </w:t>
      </w:r>
      <w:r w:rsidR="00FB188C">
        <w:rPr>
          <w:rFonts w:ascii="Times New Roman" w:eastAsia="Times New Roman" w:hAnsi="Times New Roman" w:cs="Times New Roman"/>
          <w:color w:val="000000"/>
          <w:sz w:val="28"/>
          <w:szCs w:val="28"/>
          <w:lang w:eastAsia="ru-RU"/>
        </w:rPr>
        <w:t>216</w:t>
      </w:r>
      <w:r w:rsidR="00BE534B"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часов. Программ</w:t>
      </w:r>
      <w:r w:rsidR="002958E0" w:rsidRPr="00752AD0">
        <w:rPr>
          <w:rFonts w:ascii="Times New Roman" w:eastAsia="Times New Roman" w:hAnsi="Times New Roman" w:cs="Times New Roman"/>
          <w:color w:val="000000"/>
          <w:sz w:val="28"/>
          <w:szCs w:val="28"/>
          <w:lang w:eastAsia="ru-RU"/>
        </w:rPr>
        <w:t xml:space="preserve">ой дисциплины предусмотрены </w:t>
      </w:r>
      <w:r w:rsidR="00E32E83"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8</w:t>
      </w:r>
      <w:r w:rsidR="00CB12C6"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2958E0" w:rsidRPr="00752AD0">
        <w:rPr>
          <w:rFonts w:ascii="Times New Roman" w:eastAsia="Times New Roman" w:hAnsi="Times New Roman" w:cs="Times New Roman"/>
          <w:color w:val="000000"/>
          <w:sz w:val="28"/>
          <w:szCs w:val="28"/>
          <w:lang w:eastAsia="ru-RU"/>
        </w:rPr>
        <w:t xml:space="preserve"> контактной работы, </w:t>
      </w:r>
      <w:r w:rsidR="00E32E83" w:rsidRPr="00752AD0">
        <w:rPr>
          <w:rFonts w:ascii="Times New Roman" w:eastAsia="Times New Roman" w:hAnsi="Times New Roman" w:cs="Times New Roman"/>
          <w:color w:val="000000"/>
          <w:sz w:val="28"/>
          <w:szCs w:val="28"/>
          <w:lang w:eastAsia="ru-RU"/>
        </w:rPr>
        <w:t>(</w:t>
      </w:r>
      <w:r w:rsidR="00BE534B" w:rsidRPr="00752AD0">
        <w:rPr>
          <w:rFonts w:ascii="Times New Roman" w:eastAsia="Times New Roman" w:hAnsi="Times New Roman" w:cs="Times New Roman"/>
          <w:color w:val="000000"/>
          <w:sz w:val="28"/>
          <w:szCs w:val="28"/>
          <w:lang w:eastAsia="ru-RU"/>
        </w:rPr>
        <w:t>20</w:t>
      </w:r>
      <w:r w:rsidR="00FB188C">
        <w:rPr>
          <w:rFonts w:ascii="Times New Roman" w:eastAsia="Times New Roman" w:hAnsi="Times New Roman" w:cs="Times New Roman"/>
          <w:color w:val="000000"/>
          <w:sz w:val="28"/>
          <w:szCs w:val="28"/>
          <w:lang w:eastAsia="ru-RU"/>
        </w:rPr>
        <w:t>6</w:t>
      </w:r>
      <w:r w:rsidR="00CB12C6"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CB12C6"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 xml:space="preserve">самостоятельной работы, </w:t>
      </w:r>
      <w:r w:rsidR="00E32E83"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2</w:t>
      </w:r>
      <w:r w:rsidR="00BE534B"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CB12C6"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на контроль.</w:t>
      </w:r>
      <w:r w:rsidRPr="00752AD0">
        <w:rPr>
          <w:rFonts w:ascii="Times New Roman" w:eastAsia="Times New Roman" w:hAnsi="Times New Roman" w:cs="Times New Roman"/>
          <w:color w:val="000000"/>
          <w:sz w:val="28"/>
          <w:szCs w:val="28"/>
          <w:lang w:eastAsia="ru-RU"/>
        </w:rPr>
        <w:tab/>
      </w:r>
    </w:p>
    <w:p w14:paraId="3BD7EF6A"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6087AD1"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E5C7E70"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F02B8DB" w14:textId="207CC48C" w:rsidR="004D74CD" w:rsidRPr="00752AD0" w:rsidRDefault="004D74CD" w:rsidP="00E32E83">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w:t>
      </w:r>
      <w:r w:rsidR="00CB12C6" w:rsidRPr="00752AD0">
        <w:rPr>
          <w:rFonts w:ascii="Times New Roman" w:eastAsia="Times New Roman" w:hAnsi="Times New Roman" w:cs="Times New Roman"/>
          <w:b/>
          <w:color w:val="000000"/>
          <w:sz w:val="28"/>
          <w:szCs w:val="28"/>
          <w:lang w:eastAsia="ru-RU"/>
        </w:rPr>
        <w:t>Изучение концертного репертуара</w:t>
      </w:r>
      <w:r w:rsidRPr="00752AD0">
        <w:rPr>
          <w:rFonts w:ascii="Times New Roman" w:eastAsia="Times New Roman" w:hAnsi="Times New Roman" w:cs="Times New Roman"/>
          <w:b/>
          <w:color w:val="000000"/>
          <w:sz w:val="28"/>
          <w:szCs w:val="28"/>
          <w:lang w:eastAsia="ru-RU"/>
        </w:rPr>
        <w:t>»</w:t>
      </w:r>
    </w:p>
    <w:p w14:paraId="1A84AFCA" w14:textId="4D0A94DF" w:rsidR="00034420" w:rsidRPr="00752AD0" w:rsidRDefault="004D74CD"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часть, формируемую участниками образовательных отношений </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FB715A">
        <w:rPr>
          <w:rFonts w:ascii="Times New Roman" w:eastAsia="Times New Roman" w:hAnsi="Times New Roman" w:cs="Times New Roman"/>
          <w:color w:val="000000"/>
          <w:sz w:val="28"/>
          <w:szCs w:val="28"/>
          <w:lang w:eastAsia="ru-RU"/>
        </w:rPr>
        <w:t xml:space="preserve">а </w:t>
      </w:r>
      <w:r w:rsidRPr="00752AD0">
        <w:rPr>
          <w:rFonts w:ascii="Times New Roman" w:eastAsia="Times New Roman" w:hAnsi="Times New Roman" w:cs="Times New Roman"/>
          <w:color w:val="000000"/>
          <w:sz w:val="28"/>
          <w:szCs w:val="28"/>
          <w:lang w:eastAsia="ru-RU"/>
        </w:rPr>
        <w:t>по выбору 2</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FB188C">
        <w:rPr>
          <w:rFonts w:ascii="Times New Roman" w:eastAsia="Times New Roman" w:hAnsi="Times New Roman" w:cs="Times New Roman"/>
          <w:color w:val="000000"/>
          <w:sz w:val="28"/>
          <w:szCs w:val="28"/>
          <w:lang w:eastAsia="ru-RU"/>
        </w:rPr>
        <w:t>, профиль Фортепиано.</w:t>
      </w:r>
    </w:p>
    <w:p w14:paraId="14E1B3CC" w14:textId="181FE443"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7246EF"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31BB67B6" w14:textId="486550E2"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«Методика преподавания игры на специальном инструменте», «Педагогика», «Специальный инструмент».</w:t>
      </w:r>
    </w:p>
    <w:p w14:paraId="7D867958" w14:textId="77777777"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«Педагогическая практика».</w:t>
      </w:r>
    </w:p>
    <w:p w14:paraId="2AEA2912" w14:textId="77777777" w:rsidR="004D74CD" w:rsidRPr="00752AD0" w:rsidRDefault="004D74CD" w:rsidP="00CB12C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74365401"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воспитание высококвалифицированных исполнителей и педагогов, формирование у студентов комплекса умений и навыков, необходимых для успешной педагогической работы и подбора концертного репертуара.</w:t>
      </w:r>
    </w:p>
    <w:p w14:paraId="63419A9B"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приобретение профессиональных качеств, для практического освоения педагогического репертуара, состоящего из произведений различных стилей, жанров, эпох, а также художественных и технических трудностей, овладение навыками подбора педагогического репертуара и творческого подхода к решению педагогических задач разного уровня, умение определить уровень трудности произведений и соотносить их с музыкально-техническими возможностями учащегося и рациональный подбор репертуара.</w:t>
      </w:r>
    </w:p>
    <w:p w14:paraId="66D50A0B" w14:textId="77777777"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5EF2AC1" w14:textId="202B9A49"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w:t>
      </w:r>
      <w:r w:rsidR="00FB715A">
        <w:rPr>
          <w:rFonts w:ascii="Times New Roman" w:eastAsia="Times New Roman" w:hAnsi="Times New Roman" w:cs="Times New Roman"/>
          <w:color w:val="000000"/>
          <w:sz w:val="28"/>
          <w:szCs w:val="28"/>
          <w:lang w:eastAsia="ru-RU"/>
        </w:rPr>
        <w:t>ПК-7</w:t>
      </w:r>
      <w:r w:rsidRPr="00752AD0">
        <w:rPr>
          <w:rFonts w:ascii="Times New Roman" w:eastAsia="Times New Roman" w:hAnsi="Times New Roman" w:cs="Times New Roman"/>
          <w:color w:val="000000"/>
          <w:sz w:val="28"/>
          <w:szCs w:val="28"/>
          <w:lang w:eastAsia="ru-RU"/>
        </w:rPr>
        <w:t>) выпускника.</w:t>
      </w:r>
    </w:p>
    <w:p w14:paraId="1347F107"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49F654E3"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 Изучение концертного репертуара.</w:t>
      </w:r>
    </w:p>
    <w:p w14:paraId="0A235CEA"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2. Изучение сольного репертуара (концерты, сонаты, вариации).</w:t>
      </w:r>
    </w:p>
    <w:p w14:paraId="09B02553"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3. Музыкальная терминология.</w:t>
      </w:r>
    </w:p>
    <w:p w14:paraId="459489FD" w14:textId="696B458D"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w:t>
      </w:r>
      <w:r w:rsidR="002958E0" w:rsidRPr="00752AD0">
        <w:rPr>
          <w:rFonts w:ascii="Times New Roman" w:eastAsia="Times New Roman" w:hAnsi="Times New Roman" w:cs="Times New Roman"/>
          <w:color w:val="000000"/>
          <w:sz w:val="28"/>
          <w:szCs w:val="28"/>
          <w:lang w:eastAsia="ru-RU"/>
        </w:rPr>
        <w:t>межуточная аттестация</w:t>
      </w:r>
      <w:r w:rsidRPr="00752AD0">
        <w:rPr>
          <w:rFonts w:ascii="Times New Roman" w:eastAsia="Times New Roman" w:hAnsi="Times New Roman" w:cs="Times New Roman"/>
          <w:color w:val="000000"/>
          <w:sz w:val="28"/>
          <w:szCs w:val="28"/>
          <w:lang w:eastAsia="ru-RU"/>
        </w:rPr>
        <w:t xml:space="preserve"> 8 семестр</w:t>
      </w:r>
      <w:r w:rsidR="002958E0" w:rsidRPr="00752AD0">
        <w:rPr>
          <w:rFonts w:ascii="Times New Roman" w:eastAsia="Times New Roman" w:hAnsi="Times New Roman" w:cs="Times New Roman"/>
          <w:color w:val="000000"/>
          <w:sz w:val="28"/>
          <w:szCs w:val="28"/>
          <w:lang w:eastAsia="ru-RU"/>
        </w:rPr>
        <w:t xml:space="preserve"> (</w:t>
      </w:r>
      <w:r w:rsidR="00CB12C6" w:rsidRPr="00752AD0">
        <w:rPr>
          <w:rFonts w:ascii="Times New Roman" w:eastAsia="Times New Roman" w:hAnsi="Times New Roman" w:cs="Times New Roman"/>
          <w:color w:val="000000"/>
          <w:sz w:val="28"/>
          <w:szCs w:val="28"/>
          <w:lang w:eastAsia="ru-RU"/>
        </w:rPr>
        <w:t>зачет с оценкой</w:t>
      </w:r>
      <w:r w:rsidR="002958E0" w:rsidRPr="00752AD0">
        <w:rPr>
          <w:rFonts w:ascii="Times New Roman" w:eastAsia="Times New Roman" w:hAnsi="Times New Roman" w:cs="Times New Roman"/>
          <w:color w:val="000000"/>
          <w:sz w:val="28"/>
          <w:szCs w:val="28"/>
          <w:lang w:eastAsia="ru-RU"/>
        </w:rPr>
        <w:t>)</w:t>
      </w:r>
    </w:p>
    <w:p w14:paraId="6E7E8886" w14:textId="40F1147C" w:rsidR="00881D96"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Общая трудоемкость освоения дисциплины</w:t>
      </w:r>
      <w:r w:rsidR="002958E0" w:rsidRPr="00752AD0">
        <w:rPr>
          <w:rFonts w:ascii="Times New Roman" w:eastAsia="Times New Roman" w:hAnsi="Times New Roman" w:cs="Times New Roman"/>
          <w:color w:val="000000"/>
          <w:sz w:val="28"/>
          <w:szCs w:val="28"/>
          <w:lang w:eastAsia="ru-RU"/>
        </w:rPr>
        <w:t xml:space="preserve"> составляет </w:t>
      </w:r>
      <w:r w:rsidR="00DE5905" w:rsidRPr="00752AD0">
        <w:rPr>
          <w:rFonts w:ascii="Times New Roman" w:eastAsia="Times New Roman" w:hAnsi="Times New Roman" w:cs="Times New Roman"/>
          <w:color w:val="000000"/>
          <w:sz w:val="28"/>
          <w:szCs w:val="28"/>
          <w:lang w:eastAsia="ru-RU"/>
        </w:rPr>
        <w:t>6</w:t>
      </w:r>
      <w:r w:rsidR="002958E0" w:rsidRPr="00752AD0">
        <w:rPr>
          <w:rFonts w:ascii="Times New Roman" w:eastAsia="Times New Roman" w:hAnsi="Times New Roman" w:cs="Times New Roman"/>
          <w:color w:val="000000"/>
          <w:sz w:val="28"/>
          <w:szCs w:val="28"/>
          <w:lang w:eastAsia="ru-RU"/>
        </w:rPr>
        <w:t xml:space="preserve"> </w:t>
      </w:r>
      <w:proofErr w:type="spellStart"/>
      <w:r w:rsidR="002958E0" w:rsidRPr="00752AD0">
        <w:rPr>
          <w:rFonts w:ascii="Times New Roman" w:eastAsia="Times New Roman" w:hAnsi="Times New Roman" w:cs="Times New Roman"/>
          <w:color w:val="000000"/>
          <w:sz w:val="28"/>
          <w:szCs w:val="28"/>
          <w:lang w:eastAsia="ru-RU"/>
        </w:rPr>
        <w:t>з.е</w:t>
      </w:r>
      <w:proofErr w:type="spellEnd"/>
      <w:r w:rsidR="002958E0" w:rsidRPr="00752AD0">
        <w:rPr>
          <w:rFonts w:ascii="Times New Roman" w:eastAsia="Times New Roman" w:hAnsi="Times New Roman" w:cs="Times New Roman"/>
          <w:color w:val="000000"/>
          <w:sz w:val="28"/>
          <w:szCs w:val="28"/>
          <w:lang w:eastAsia="ru-RU"/>
        </w:rPr>
        <w:t xml:space="preserve">., </w:t>
      </w:r>
      <w:r w:rsidR="00FB188C">
        <w:rPr>
          <w:rFonts w:ascii="Times New Roman" w:eastAsia="Times New Roman" w:hAnsi="Times New Roman" w:cs="Times New Roman"/>
          <w:color w:val="000000"/>
          <w:sz w:val="28"/>
          <w:szCs w:val="28"/>
          <w:lang w:eastAsia="ru-RU"/>
        </w:rPr>
        <w:t>216</w:t>
      </w:r>
      <w:r w:rsidR="00742AEE"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часов. Программ</w:t>
      </w:r>
      <w:r w:rsidR="002958E0" w:rsidRPr="00752AD0">
        <w:rPr>
          <w:rFonts w:ascii="Times New Roman" w:eastAsia="Times New Roman" w:hAnsi="Times New Roman" w:cs="Times New Roman"/>
          <w:color w:val="000000"/>
          <w:sz w:val="28"/>
          <w:szCs w:val="28"/>
          <w:lang w:eastAsia="ru-RU"/>
        </w:rPr>
        <w:t xml:space="preserve">ой дисциплины предусмотрены </w:t>
      </w:r>
      <w:r w:rsidR="000B08A8"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8</w:t>
      </w:r>
      <w:r w:rsidR="00742AEE"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0B08A8" w:rsidRPr="00752AD0">
        <w:rPr>
          <w:rFonts w:ascii="Times New Roman" w:eastAsia="Times New Roman" w:hAnsi="Times New Roman" w:cs="Times New Roman"/>
          <w:color w:val="000000"/>
          <w:sz w:val="28"/>
          <w:szCs w:val="28"/>
          <w:lang w:eastAsia="ru-RU"/>
        </w:rPr>
        <w:t>)</w:t>
      </w:r>
      <w:r w:rsidR="002958E0" w:rsidRPr="00752AD0">
        <w:rPr>
          <w:rFonts w:ascii="Times New Roman" w:eastAsia="Times New Roman" w:hAnsi="Times New Roman" w:cs="Times New Roman"/>
          <w:color w:val="000000"/>
          <w:sz w:val="28"/>
          <w:szCs w:val="28"/>
          <w:lang w:eastAsia="ru-RU"/>
        </w:rPr>
        <w:t xml:space="preserve"> контактной работы, </w:t>
      </w:r>
      <w:r w:rsidR="000B08A8" w:rsidRPr="00752AD0">
        <w:rPr>
          <w:rFonts w:ascii="Times New Roman" w:eastAsia="Times New Roman" w:hAnsi="Times New Roman" w:cs="Times New Roman"/>
          <w:color w:val="000000"/>
          <w:sz w:val="28"/>
          <w:szCs w:val="28"/>
          <w:lang w:eastAsia="ru-RU"/>
        </w:rPr>
        <w:t>(</w:t>
      </w:r>
      <w:r w:rsidR="00DE5905" w:rsidRPr="00752AD0">
        <w:rPr>
          <w:rFonts w:ascii="Times New Roman" w:eastAsia="Times New Roman" w:hAnsi="Times New Roman" w:cs="Times New Roman"/>
          <w:color w:val="000000"/>
          <w:sz w:val="28"/>
          <w:szCs w:val="28"/>
          <w:lang w:eastAsia="ru-RU"/>
        </w:rPr>
        <w:t>20</w:t>
      </w:r>
      <w:r w:rsidR="00FB188C">
        <w:rPr>
          <w:rFonts w:ascii="Times New Roman" w:eastAsia="Times New Roman" w:hAnsi="Times New Roman" w:cs="Times New Roman"/>
          <w:color w:val="000000"/>
          <w:sz w:val="28"/>
          <w:szCs w:val="28"/>
          <w:lang w:eastAsia="ru-RU"/>
        </w:rPr>
        <w:t>6</w:t>
      </w:r>
      <w:r w:rsidR="000B08A8"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0B08A8" w:rsidRPr="00752AD0">
        <w:rPr>
          <w:rFonts w:ascii="Times New Roman" w:eastAsia="Times New Roman" w:hAnsi="Times New Roman" w:cs="Times New Roman"/>
          <w:color w:val="000000"/>
          <w:sz w:val="28"/>
          <w:szCs w:val="28"/>
          <w:lang w:eastAsia="ru-RU"/>
        </w:rPr>
        <w:t>)</w:t>
      </w:r>
      <w:r w:rsidR="00742AEE"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 xml:space="preserve">самостоятельной работы, </w:t>
      </w:r>
      <w:r w:rsidR="000B08A8" w:rsidRPr="00752AD0">
        <w:rPr>
          <w:rFonts w:ascii="Times New Roman" w:eastAsia="Times New Roman" w:hAnsi="Times New Roman" w:cs="Times New Roman"/>
          <w:color w:val="000000"/>
          <w:sz w:val="28"/>
          <w:szCs w:val="28"/>
          <w:lang w:eastAsia="ru-RU"/>
        </w:rPr>
        <w:t>(</w:t>
      </w:r>
      <w:r w:rsidR="00FB188C">
        <w:rPr>
          <w:rFonts w:ascii="Times New Roman" w:eastAsia="Times New Roman" w:hAnsi="Times New Roman" w:cs="Times New Roman"/>
          <w:color w:val="000000"/>
          <w:sz w:val="28"/>
          <w:szCs w:val="28"/>
          <w:lang w:eastAsia="ru-RU"/>
        </w:rPr>
        <w:t xml:space="preserve">2 </w:t>
      </w:r>
      <w:r w:rsidRPr="00752AD0">
        <w:rPr>
          <w:rFonts w:ascii="Times New Roman" w:eastAsia="Times New Roman" w:hAnsi="Times New Roman" w:cs="Times New Roman"/>
          <w:color w:val="000000"/>
          <w:sz w:val="28"/>
          <w:szCs w:val="28"/>
          <w:lang w:eastAsia="ru-RU"/>
        </w:rPr>
        <w:t>ч.</w:t>
      </w:r>
      <w:r w:rsidR="000B08A8"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7E906E06" w14:textId="77777777" w:rsidR="00881D96" w:rsidRPr="00752AD0" w:rsidRDefault="00881D96" w:rsidP="00742AEE">
      <w:pPr>
        <w:spacing w:after="0"/>
        <w:jc w:val="both"/>
        <w:rPr>
          <w:rFonts w:ascii="Times New Roman" w:hAnsi="Times New Roman" w:cs="Times New Roman"/>
          <w:b/>
          <w:sz w:val="28"/>
          <w:szCs w:val="28"/>
        </w:rPr>
      </w:pPr>
    </w:p>
    <w:p w14:paraId="110B1762" w14:textId="32FA9C12" w:rsidR="007E65C9" w:rsidRPr="00752AD0" w:rsidRDefault="00881D96" w:rsidP="000B08A8">
      <w:pPr>
        <w:spacing w:after="0"/>
        <w:jc w:val="center"/>
        <w:rPr>
          <w:rFonts w:ascii="Times New Roman" w:hAnsi="Times New Roman" w:cs="Times New Roman"/>
          <w:b/>
          <w:sz w:val="28"/>
          <w:szCs w:val="28"/>
        </w:rPr>
      </w:pPr>
      <w:r w:rsidRPr="00752AD0">
        <w:rPr>
          <w:rFonts w:ascii="Times New Roman" w:hAnsi="Times New Roman" w:cs="Times New Roman"/>
          <w:b/>
          <w:sz w:val="28"/>
          <w:szCs w:val="28"/>
        </w:rPr>
        <w:t>2.4. Аннотации программ практик</w:t>
      </w:r>
    </w:p>
    <w:p w14:paraId="34230B43" w14:textId="77777777" w:rsidR="00F55897" w:rsidRPr="00752AD0" w:rsidRDefault="00F55897" w:rsidP="00F55897">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F73E8F3" w14:textId="77777777" w:rsidR="00F55897" w:rsidRPr="00752AD0" w:rsidRDefault="00F55897" w:rsidP="00F55897">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5CBC836C" w14:textId="33A18409" w:rsidR="00F55897" w:rsidRPr="00752AD0" w:rsidRDefault="00F55897" w:rsidP="00F55897">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Практика по получению первичных умений и навыков» (У</w:t>
      </w:r>
      <w:r w:rsidRPr="00752AD0">
        <w:rPr>
          <w:rFonts w:ascii="Times New Roman" w:eastAsia="Times New Roman" w:hAnsi="Times New Roman" w:cs="Times New Roman"/>
          <w:b/>
          <w:color w:val="000000"/>
          <w:sz w:val="28"/>
          <w:szCs w:val="28"/>
          <w:lang w:eastAsia="ru-RU"/>
        </w:rPr>
        <w:t>)</w:t>
      </w:r>
    </w:p>
    <w:p w14:paraId="470ABB92" w14:textId="2CB6BDE7" w:rsidR="00F55897" w:rsidRPr="00752AD0" w:rsidRDefault="00F55897" w:rsidP="00F5589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обязательную часть «Практика» подготовки студентов по </w:t>
      </w:r>
      <w:r>
        <w:rPr>
          <w:rFonts w:ascii="Times New Roman" w:eastAsia="Times New Roman" w:hAnsi="Times New Roman" w:cs="Times New Roman"/>
          <w:color w:val="000000"/>
          <w:sz w:val="28"/>
          <w:szCs w:val="28"/>
          <w:lang w:eastAsia="ru-RU"/>
        </w:rPr>
        <w:t xml:space="preserve">направлению подготовки </w:t>
      </w:r>
      <w:r>
        <w:rPr>
          <w:rFonts w:ascii="Times New Roman" w:hAnsi="Times New Roman" w:cs="Times New Roman"/>
          <w:sz w:val="28"/>
          <w:szCs w:val="28"/>
        </w:rPr>
        <w:t>53.03.02 </w:t>
      </w:r>
      <w:r>
        <w:rPr>
          <w:rFonts w:ascii="Times New Roman" w:hAnsi="Times New Roman" w:cs="Times New Roman"/>
          <w:color w:val="000000"/>
          <w:sz w:val="28"/>
          <w:szCs w:val="28"/>
        </w:rPr>
        <w:t>Музыкально-инструментальное искусство</w:t>
      </w:r>
      <w:r>
        <w:rPr>
          <w:rFonts w:ascii="Times New Roman" w:eastAsia="Times New Roman" w:hAnsi="Times New Roman" w:cs="Times New Roman"/>
          <w:color w:val="000000"/>
          <w:sz w:val="28"/>
          <w:szCs w:val="28"/>
          <w:lang w:eastAsia="ru-RU"/>
        </w:rPr>
        <w:t>, профиль Фортепиано.</w:t>
      </w:r>
    </w:p>
    <w:p w14:paraId="01CABB1E" w14:textId="77777777" w:rsidR="00F55897" w:rsidRPr="00752AD0" w:rsidRDefault="00F55897" w:rsidP="00F5589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Руководство практикой реализуется преподавателями кафедры фортепиано.</w:t>
      </w:r>
    </w:p>
    <w:p w14:paraId="597910AA" w14:textId="77777777" w:rsidR="00F55897" w:rsidRPr="00752AD0" w:rsidRDefault="00F55897" w:rsidP="00F55897">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практики:</w:t>
      </w:r>
    </w:p>
    <w:p w14:paraId="14812E64" w14:textId="77777777" w:rsidR="00F55897" w:rsidRPr="00752AD0" w:rsidRDefault="00F55897" w:rsidP="00F55897">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Цель-подготовка студента к практической деятельности в качестве концертмейстера, участника камерного ансамбля, приобретение им опыта собственной исполнительской деятельности и приобщение к художественно-творческой деятельности кафедры, факультета, вуза, к участию в творческих мероприятиях (конкурсах, фестивалях и др.), необходимых для становления исполнителя. </w:t>
      </w:r>
    </w:p>
    <w:p w14:paraId="3ADD7AA2" w14:textId="77777777" w:rsidR="00F55897" w:rsidRPr="00752AD0" w:rsidRDefault="00F55897" w:rsidP="00F55897">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 формирование у студентов навыков исполнительства и техники исполнения произведений различной жанрово-стилевой направленности, приобретение ими высокой исполнительской культуры ансамблевой игры, обогащение слухового опыта, активизация творческого внимания, развитие внутреннего слуха, художественного вкуса, образного и ассоциативного мышления посредством освоения и подготовки к концертному выступлению, совершенствование навыков чтения с листа и результативной самостоятельной работы над произведением.</w:t>
      </w:r>
    </w:p>
    <w:p w14:paraId="5DB67D8E" w14:textId="77777777" w:rsidR="00F55897" w:rsidRPr="00752AD0" w:rsidRDefault="00F55897" w:rsidP="00F55897">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Практика нацелена на формирование </w:t>
      </w:r>
    </w:p>
    <w:p w14:paraId="3CFB8F39" w14:textId="1BE7DAC4" w:rsidR="00F55897" w:rsidRPr="00752AD0" w:rsidRDefault="00F55897" w:rsidP="00F5589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w:t>
      </w:r>
      <w:r>
        <w:rPr>
          <w:rFonts w:ascii="Times New Roman" w:eastAsia="Times New Roman" w:hAnsi="Times New Roman" w:cs="Times New Roman"/>
          <w:color w:val="000000"/>
          <w:sz w:val="28"/>
          <w:szCs w:val="28"/>
          <w:lang w:eastAsia="ru-RU"/>
        </w:rPr>
        <w:t>ональных компетенций (ПК-2, ПК-3</w:t>
      </w:r>
      <w:r w:rsidRPr="00752AD0">
        <w:rPr>
          <w:rFonts w:ascii="Times New Roman" w:eastAsia="Times New Roman" w:hAnsi="Times New Roman" w:cs="Times New Roman"/>
          <w:color w:val="000000"/>
          <w:sz w:val="28"/>
          <w:szCs w:val="28"/>
          <w:lang w:eastAsia="ru-RU"/>
        </w:rPr>
        <w:t>)</w:t>
      </w:r>
    </w:p>
    <w:p w14:paraId="19B240FF" w14:textId="77777777" w:rsidR="00F55897" w:rsidRPr="00752AD0" w:rsidRDefault="00F55897" w:rsidP="00F55897">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66742E75" w14:textId="676C1885" w:rsidR="00F55897" w:rsidRPr="00752AD0" w:rsidRDefault="00F55897" w:rsidP="00F55897">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Cs/>
          <w:color w:val="000000"/>
          <w:sz w:val="28"/>
          <w:szCs w:val="28"/>
          <w:lang w:eastAsia="ru-RU"/>
        </w:rPr>
        <w:t xml:space="preserve">Практика проводится на протяжении </w:t>
      </w:r>
      <w:r>
        <w:rPr>
          <w:rFonts w:ascii="Times New Roman" w:eastAsia="Times New Roman" w:hAnsi="Times New Roman" w:cs="Times New Roman"/>
          <w:bCs/>
          <w:color w:val="000000"/>
          <w:sz w:val="28"/>
          <w:szCs w:val="28"/>
          <w:lang w:eastAsia="ru-RU"/>
        </w:rPr>
        <w:t>3-4</w:t>
      </w:r>
      <w:r w:rsidRPr="00752AD0">
        <w:rPr>
          <w:rFonts w:ascii="Times New Roman" w:eastAsia="Times New Roman" w:hAnsi="Times New Roman" w:cs="Times New Roman"/>
          <w:bCs/>
          <w:color w:val="000000"/>
          <w:sz w:val="28"/>
          <w:szCs w:val="28"/>
          <w:lang w:eastAsia="ru-RU"/>
        </w:rPr>
        <w:t xml:space="preserve"> курсов на базе </w:t>
      </w:r>
      <w:r>
        <w:rPr>
          <w:rFonts w:ascii="Times New Roman" w:eastAsia="Times New Roman" w:hAnsi="Times New Roman" w:cs="Times New Roman"/>
          <w:bCs/>
          <w:color w:val="000000"/>
          <w:sz w:val="28"/>
          <w:szCs w:val="28"/>
          <w:lang w:eastAsia="ru-RU"/>
        </w:rPr>
        <w:t xml:space="preserve">образовательных учреждений культуры различного уровня </w:t>
      </w:r>
      <w:proofErr w:type="spellStart"/>
      <w:r>
        <w:rPr>
          <w:rFonts w:ascii="Times New Roman" w:eastAsia="Times New Roman" w:hAnsi="Times New Roman" w:cs="Times New Roman"/>
          <w:bCs/>
          <w:color w:val="000000"/>
          <w:sz w:val="28"/>
          <w:szCs w:val="28"/>
          <w:lang w:eastAsia="ru-RU"/>
        </w:rPr>
        <w:t>аккркдитции</w:t>
      </w:r>
      <w:proofErr w:type="spellEnd"/>
      <w:r>
        <w:rPr>
          <w:rFonts w:ascii="Times New Roman" w:eastAsia="Times New Roman" w:hAnsi="Times New Roman" w:cs="Times New Roman"/>
          <w:bCs/>
          <w:color w:val="000000"/>
          <w:sz w:val="28"/>
          <w:szCs w:val="28"/>
          <w:lang w:eastAsia="ru-RU"/>
        </w:rPr>
        <w:t>.</w:t>
      </w:r>
    </w:p>
    <w:p w14:paraId="122724B6" w14:textId="77777777" w:rsidR="00F55897" w:rsidRPr="00752AD0" w:rsidRDefault="00F55897" w:rsidP="006A314C">
      <w:pPr>
        <w:pStyle w:val="a3"/>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Изучение произведений для камерного ансамбля.</w:t>
      </w:r>
    </w:p>
    <w:p w14:paraId="02B8044E" w14:textId="77777777" w:rsidR="00F55897" w:rsidRPr="00752AD0" w:rsidRDefault="00F55897" w:rsidP="006A314C">
      <w:pPr>
        <w:pStyle w:val="a3"/>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Изучение репертуара концертмейстерского класса.</w:t>
      </w:r>
    </w:p>
    <w:p w14:paraId="6889E1ED" w14:textId="77777777" w:rsidR="00F55897" w:rsidRPr="00752AD0" w:rsidRDefault="00F55897" w:rsidP="006A314C">
      <w:pPr>
        <w:pStyle w:val="a3"/>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Подготовка к концертным выступлениям</w:t>
      </w:r>
    </w:p>
    <w:p w14:paraId="0CAD26C8" w14:textId="0E6C10AE" w:rsidR="00F55897" w:rsidRPr="00752AD0" w:rsidRDefault="00F55897" w:rsidP="00F55897">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контроль, промежуточная аттестация </w:t>
      </w:r>
      <w:r>
        <w:rPr>
          <w:rFonts w:ascii="Times New Roman" w:eastAsia="Times New Roman" w:hAnsi="Times New Roman" w:cs="Times New Roman"/>
          <w:color w:val="000000"/>
          <w:sz w:val="28"/>
          <w:szCs w:val="28"/>
          <w:lang w:eastAsia="ru-RU"/>
        </w:rPr>
        <w:t>8 семестр</w:t>
      </w:r>
      <w:r w:rsidRPr="00752AD0">
        <w:rPr>
          <w:rFonts w:ascii="Times New Roman" w:eastAsia="Times New Roman" w:hAnsi="Times New Roman" w:cs="Times New Roman"/>
          <w:color w:val="000000"/>
          <w:sz w:val="28"/>
          <w:szCs w:val="28"/>
          <w:lang w:eastAsia="ru-RU"/>
        </w:rPr>
        <w:t xml:space="preserve"> (зачет с оценкой).</w:t>
      </w:r>
    </w:p>
    <w:p w14:paraId="69B57D6D" w14:textId="6477B167" w:rsidR="00F55897" w:rsidRPr="00752AD0" w:rsidRDefault="00F55897" w:rsidP="00F5589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Pr>
          <w:rFonts w:ascii="Times New Roman" w:eastAsia="Times New Roman" w:hAnsi="Times New Roman" w:cs="Times New Roman"/>
          <w:color w:val="000000"/>
          <w:sz w:val="28"/>
          <w:szCs w:val="28"/>
          <w:lang w:eastAsia="ru-RU"/>
        </w:rPr>
        <w:t xml:space="preserve"> составляет 5</w:t>
      </w:r>
      <w:r w:rsidRPr="00752AD0">
        <w:rPr>
          <w:rFonts w:ascii="Times New Roman" w:eastAsia="Times New Roman" w:hAnsi="Times New Roman" w:cs="Times New Roman"/>
          <w:color w:val="000000"/>
          <w:sz w:val="28"/>
          <w:szCs w:val="28"/>
          <w:lang w:eastAsia="ru-RU"/>
        </w:rPr>
        <w:t xml:space="preserve"> з. е., </w:t>
      </w:r>
      <w:r>
        <w:rPr>
          <w:rFonts w:ascii="Times New Roman" w:eastAsia="Times New Roman" w:hAnsi="Times New Roman" w:cs="Times New Roman"/>
          <w:color w:val="000000"/>
          <w:sz w:val="28"/>
          <w:szCs w:val="28"/>
          <w:lang w:eastAsia="ru-RU"/>
        </w:rPr>
        <w:t>180</w:t>
      </w:r>
      <w:r w:rsidRPr="00752AD0">
        <w:rPr>
          <w:rFonts w:ascii="Times New Roman" w:eastAsia="Times New Roman" w:hAnsi="Times New Roman" w:cs="Times New Roman"/>
          <w:color w:val="000000"/>
          <w:sz w:val="28"/>
          <w:szCs w:val="28"/>
          <w:lang w:eastAsia="ru-RU"/>
        </w:rPr>
        <w:t> час</w:t>
      </w:r>
      <w:r>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Программой дисциплины предусмотрены (</w:t>
      </w:r>
      <w:r>
        <w:rPr>
          <w:rFonts w:ascii="Times New Roman" w:eastAsia="Times New Roman" w:hAnsi="Times New Roman" w:cs="Times New Roman"/>
          <w:color w:val="000000"/>
          <w:sz w:val="28"/>
          <w:szCs w:val="28"/>
          <w:lang w:eastAsia="ru-RU"/>
        </w:rPr>
        <w:t>8</w:t>
      </w:r>
      <w:r w:rsidRPr="00752AD0">
        <w:rPr>
          <w:rFonts w:ascii="Times New Roman" w:eastAsia="Times New Roman" w:hAnsi="Times New Roman" w:cs="Times New Roman"/>
          <w:color w:val="000000"/>
          <w:sz w:val="28"/>
          <w:szCs w:val="28"/>
          <w:lang w:eastAsia="ru-RU"/>
        </w:rPr>
        <w:t xml:space="preserve"> ч.) контактной работы, (</w:t>
      </w:r>
      <w:r>
        <w:rPr>
          <w:rFonts w:ascii="Times New Roman" w:eastAsia="Times New Roman" w:hAnsi="Times New Roman" w:cs="Times New Roman"/>
          <w:color w:val="000000"/>
          <w:sz w:val="28"/>
          <w:szCs w:val="28"/>
          <w:lang w:eastAsia="ru-RU"/>
        </w:rPr>
        <w:t>170</w:t>
      </w:r>
      <w:r w:rsidRPr="00752AD0">
        <w:rPr>
          <w:rFonts w:ascii="Times New Roman" w:eastAsia="Times New Roman" w:hAnsi="Times New Roman" w:cs="Times New Roman"/>
          <w:color w:val="000000"/>
          <w:sz w:val="28"/>
          <w:szCs w:val="28"/>
          <w:lang w:eastAsia="ru-RU"/>
        </w:rPr>
        <w:t xml:space="preserve"> ч.) самостоятельной работы, (</w:t>
      </w:r>
      <w:r>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 xml:space="preserve"> ч.) на контроль.</w:t>
      </w:r>
    </w:p>
    <w:p w14:paraId="7CE4D9A1" w14:textId="77777777" w:rsidR="00743C72" w:rsidRPr="00752AD0" w:rsidRDefault="00743C72" w:rsidP="00034420">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9613C0" w14:textId="77777777"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3806026" w14:textId="77777777"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4BAA8299" w14:textId="6466E6FA" w:rsidR="00743C72" w:rsidRPr="00752AD0" w:rsidRDefault="00743C72" w:rsidP="00DF0F1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«Педагогическая практика» (П)</w:t>
      </w:r>
    </w:p>
    <w:p w14:paraId="330DC471" w14:textId="63E9375B" w:rsidR="00034420" w:rsidRPr="00752AD0" w:rsidRDefault="00743C72"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обязательную часть «Практика» подготовки студентов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563646">
        <w:rPr>
          <w:rFonts w:ascii="Times New Roman" w:hAnsi="Times New Roman" w:cs="Times New Roman"/>
          <w:sz w:val="28"/>
          <w:szCs w:val="28"/>
        </w:rPr>
        <w:t> </w:t>
      </w:r>
      <w:r w:rsidR="00034420">
        <w:rPr>
          <w:rFonts w:ascii="Times New Roman" w:hAnsi="Times New Roman" w:cs="Times New Roman"/>
          <w:color w:val="000000"/>
          <w:sz w:val="28"/>
          <w:szCs w:val="28"/>
        </w:rPr>
        <w:t>Музыкально-инструментальное искусство</w:t>
      </w:r>
      <w:r w:rsidR="00563646">
        <w:rPr>
          <w:rFonts w:ascii="Times New Roman" w:eastAsia="Times New Roman" w:hAnsi="Times New Roman" w:cs="Times New Roman"/>
          <w:color w:val="000000"/>
          <w:sz w:val="28"/>
          <w:szCs w:val="28"/>
          <w:lang w:eastAsia="ru-RU"/>
        </w:rPr>
        <w:t>, профиль Фортепиано.</w:t>
      </w:r>
    </w:p>
    <w:p w14:paraId="0EBFC693" w14:textId="05D40D45"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Руководство практикой реализуется преподавателями </w:t>
      </w:r>
      <w:r w:rsidR="00944B41"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w:t>
      </w:r>
    </w:p>
    <w:p w14:paraId="6E31AFFE" w14:textId="77777777" w:rsidR="00944B41" w:rsidRPr="00752AD0" w:rsidRDefault="00743C72" w:rsidP="00C4162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практики:</w:t>
      </w:r>
    </w:p>
    <w:p w14:paraId="0339A521" w14:textId="77777777" w:rsidR="00944B41" w:rsidRPr="00752AD0" w:rsidRDefault="00944B41" w:rsidP="00C4162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практики – воспитание необходимых для дальнейшей педагогической работы профессиональных навыков и умений, подготовка студентов к педагогической деятельности в профильных образовательных учреждениях, развитие способности на практике применять теоретические знания и личный исполнительский опыт. </w:t>
      </w:r>
    </w:p>
    <w:p w14:paraId="55808E39" w14:textId="77777777" w:rsidR="00944B41" w:rsidRPr="00752AD0" w:rsidRDefault="00944B41" w:rsidP="00C4162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практики – практическое освоение принципов современной музыкальной педагогики, развитие творческих педагогических способностей студентов, овладение методикой обучения на разных этапах подготовки учащихся, воспитание у студентов профессионально-педагогической этики, формирование навыков проведения уроков и контрольных мероприятий, организации самостоятельной работы обучающихся, развития их художественного вкуса и общекультурного уровня, освоение принципов методически грамотного планирования и реализации учебного процесса, приобретение опыта педагогической деятельности по составлению учебного репертуара и работе с ним (анализ формы, стиля, определение уровня сложности, технических и художественных задач, навыков работы с авторским текстом, содержанием, звукоизвлечением, динамикой, штрихами и пр.), освоение способов оценки и развития природных данных обучаемых (музыкального слуха, чувства ритма, музыкальной памяти, исполнительского воображения, технического аппарата и пр.).</w:t>
      </w:r>
    </w:p>
    <w:p w14:paraId="3FDCF321" w14:textId="77777777" w:rsidR="00743C72" w:rsidRPr="00752AD0" w:rsidRDefault="00743C72" w:rsidP="00C4162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Практика нацелена на формирование </w:t>
      </w:r>
    </w:p>
    <w:p w14:paraId="1A682257" w14:textId="18220AF3"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944B41" w:rsidRPr="00752AD0">
        <w:rPr>
          <w:rFonts w:ascii="Times New Roman" w:eastAsia="Times New Roman" w:hAnsi="Times New Roman" w:cs="Times New Roman"/>
          <w:color w:val="000000"/>
          <w:sz w:val="28"/>
          <w:szCs w:val="28"/>
          <w:lang w:eastAsia="ru-RU"/>
        </w:rPr>
        <w:t xml:space="preserve">офессиональных компетенций </w:t>
      </w:r>
      <w:r w:rsidR="00C4162B"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ПК-</w:t>
      </w:r>
      <w:r w:rsidR="00C4162B" w:rsidRPr="00752AD0">
        <w:rPr>
          <w:rFonts w:ascii="Times New Roman" w:eastAsia="Times New Roman" w:hAnsi="Times New Roman" w:cs="Times New Roman"/>
          <w:color w:val="000000"/>
          <w:sz w:val="28"/>
          <w:szCs w:val="28"/>
          <w:lang w:eastAsia="ru-RU"/>
        </w:rPr>
        <w:t>11</w:t>
      </w:r>
      <w:r w:rsidR="00944B41" w:rsidRPr="00752AD0">
        <w:rPr>
          <w:rFonts w:ascii="Times New Roman" w:eastAsia="Times New Roman" w:hAnsi="Times New Roman" w:cs="Times New Roman"/>
          <w:color w:val="000000"/>
          <w:sz w:val="28"/>
          <w:szCs w:val="28"/>
          <w:lang w:eastAsia="ru-RU"/>
        </w:rPr>
        <w:t>, ПК-12</w:t>
      </w:r>
      <w:r w:rsidRPr="00752AD0">
        <w:rPr>
          <w:rFonts w:ascii="Times New Roman" w:eastAsia="Times New Roman" w:hAnsi="Times New Roman" w:cs="Times New Roman"/>
          <w:color w:val="000000"/>
          <w:sz w:val="28"/>
          <w:szCs w:val="28"/>
          <w:lang w:eastAsia="ru-RU"/>
        </w:rPr>
        <w:t>)</w:t>
      </w:r>
    </w:p>
    <w:p w14:paraId="3DBB2295" w14:textId="77777777" w:rsidR="00563646" w:rsidRDefault="00743C72" w:rsidP="0056364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3EB5D734" w14:textId="77777777" w:rsidR="00563646" w:rsidRDefault="00563646" w:rsidP="00563646">
      <w:pPr>
        <w:spacing w:after="0" w:line="240" w:lineRule="auto"/>
        <w:ind w:firstLine="709"/>
        <w:jc w:val="both"/>
        <w:rPr>
          <w:rFonts w:ascii="Times New Roman" w:eastAsia="Times New Roman" w:hAnsi="Times New Roman" w:cs="Times New Roman"/>
          <w:b/>
          <w:color w:val="000000"/>
          <w:sz w:val="28"/>
          <w:szCs w:val="28"/>
          <w:lang w:eastAsia="ru-RU"/>
        </w:rPr>
      </w:pPr>
      <w:r w:rsidRPr="00563646">
        <w:rPr>
          <w:rFonts w:ascii="Times New Roman" w:eastAsia="Times New Roman" w:hAnsi="Times New Roman" w:cs="Times New Roman"/>
          <w:bCs/>
          <w:color w:val="000000"/>
          <w:sz w:val="28"/>
          <w:szCs w:val="28"/>
          <w:lang w:eastAsia="ru-RU"/>
        </w:rPr>
        <w:t>Работа с учащимися детской музыкальной школы (если нет контингента, тогда с учащимися колледжа) над музыкальными произведениями на основе и в соответствии с типовыми программами. Выявление основных факторов, способствующих эффективности урока; анализ структуры урока и его основных компонентов. Подбор художественного и инструктивного материала. Осуществление контрольных мероприятий.</w:t>
      </w:r>
      <w:r w:rsidRPr="00563646">
        <w:rPr>
          <w:rFonts w:ascii="Times New Roman" w:eastAsia="Times New Roman" w:hAnsi="Times New Roman" w:cs="Times New Roman"/>
          <w:color w:val="000000"/>
          <w:sz w:val="28"/>
          <w:szCs w:val="28"/>
          <w:lang w:eastAsia="ru-RU"/>
        </w:rPr>
        <w:t xml:space="preserve"> Осуществление контрольных мероприятий.</w:t>
      </w:r>
      <w:r>
        <w:rPr>
          <w:rFonts w:ascii="Times New Roman" w:eastAsia="Times New Roman" w:hAnsi="Times New Roman" w:cs="Times New Roman"/>
          <w:b/>
          <w:color w:val="000000"/>
          <w:sz w:val="28"/>
          <w:szCs w:val="28"/>
          <w:lang w:eastAsia="ru-RU"/>
        </w:rPr>
        <w:t xml:space="preserve"> </w:t>
      </w:r>
    </w:p>
    <w:p w14:paraId="39612337" w14:textId="610DBF0E" w:rsidR="00743C72" w:rsidRPr="00563646" w:rsidRDefault="00944B41" w:rsidP="00563646">
      <w:pPr>
        <w:spacing w:after="0" w:line="240" w:lineRule="auto"/>
        <w:ind w:firstLine="709"/>
        <w:jc w:val="both"/>
        <w:rPr>
          <w:rFonts w:ascii="Times New Roman" w:eastAsia="Times New Roman" w:hAnsi="Times New Roman" w:cs="Times New Roman"/>
          <w:b/>
          <w:color w:val="000000"/>
          <w:sz w:val="28"/>
          <w:szCs w:val="28"/>
          <w:lang w:eastAsia="ru-RU"/>
        </w:rPr>
      </w:pPr>
      <w:r w:rsidRPr="00563646">
        <w:rPr>
          <w:rFonts w:ascii="Times New Roman" w:eastAsia="Times New Roman" w:hAnsi="Times New Roman" w:cs="Times New Roman"/>
          <w:color w:val="000000"/>
          <w:sz w:val="28"/>
          <w:szCs w:val="28"/>
          <w:lang w:eastAsia="ru-RU"/>
        </w:rPr>
        <w:t>Подготовка отчета.</w:t>
      </w:r>
    </w:p>
    <w:p w14:paraId="5E90B8DD" w14:textId="05EA810D"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w:t>
      </w:r>
      <w:r w:rsidR="002E4793" w:rsidRPr="00752AD0">
        <w:rPr>
          <w:rFonts w:ascii="Times New Roman" w:eastAsia="Times New Roman" w:hAnsi="Times New Roman" w:cs="Times New Roman"/>
          <w:color w:val="000000"/>
          <w:sz w:val="28"/>
          <w:szCs w:val="28"/>
          <w:lang w:eastAsia="ru-RU"/>
        </w:rPr>
        <w:t xml:space="preserve">троль, промежуточная аттестация </w:t>
      </w:r>
      <w:r w:rsidR="00563646">
        <w:rPr>
          <w:rFonts w:ascii="Times New Roman" w:eastAsia="Times New Roman" w:hAnsi="Times New Roman" w:cs="Times New Roman"/>
          <w:color w:val="000000"/>
          <w:sz w:val="28"/>
          <w:szCs w:val="28"/>
          <w:lang w:eastAsia="ru-RU"/>
        </w:rPr>
        <w:t>9 семестр</w:t>
      </w:r>
      <w:r w:rsidRPr="00752AD0">
        <w:rPr>
          <w:rFonts w:ascii="Times New Roman" w:eastAsia="Times New Roman" w:hAnsi="Times New Roman" w:cs="Times New Roman"/>
          <w:color w:val="000000"/>
          <w:sz w:val="28"/>
          <w:szCs w:val="28"/>
          <w:lang w:eastAsia="ru-RU"/>
        </w:rPr>
        <w:t xml:space="preserve"> </w:t>
      </w:r>
      <w:r w:rsidR="002E4793"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зачет с</w:t>
      </w:r>
      <w:r w:rsidR="002E4793" w:rsidRPr="00752AD0">
        <w:rPr>
          <w:rFonts w:ascii="Times New Roman" w:eastAsia="Times New Roman" w:hAnsi="Times New Roman" w:cs="Times New Roman"/>
          <w:color w:val="000000"/>
          <w:sz w:val="28"/>
          <w:szCs w:val="28"/>
          <w:lang w:eastAsia="ru-RU"/>
        </w:rPr>
        <w:t xml:space="preserve"> оценкой).</w:t>
      </w:r>
    </w:p>
    <w:p w14:paraId="7110E5DA" w14:textId="7F0B0EE7"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E4793" w:rsidRPr="00752AD0">
        <w:rPr>
          <w:rFonts w:ascii="Times New Roman" w:eastAsia="Times New Roman" w:hAnsi="Times New Roman" w:cs="Times New Roman"/>
          <w:color w:val="000000"/>
          <w:sz w:val="28"/>
          <w:szCs w:val="28"/>
          <w:lang w:eastAsia="ru-RU"/>
        </w:rPr>
        <w:t xml:space="preserve"> составляет </w:t>
      </w:r>
      <w:r w:rsidR="00563646">
        <w:rPr>
          <w:rFonts w:ascii="Times New Roman" w:eastAsia="Times New Roman" w:hAnsi="Times New Roman" w:cs="Times New Roman"/>
          <w:color w:val="000000"/>
          <w:sz w:val="28"/>
          <w:szCs w:val="28"/>
          <w:lang w:eastAsia="ru-RU"/>
        </w:rPr>
        <w:t>9</w:t>
      </w:r>
      <w:r w:rsidR="002E4793" w:rsidRPr="00752AD0">
        <w:rPr>
          <w:rFonts w:ascii="Times New Roman" w:eastAsia="Times New Roman" w:hAnsi="Times New Roman" w:cs="Times New Roman"/>
          <w:color w:val="000000"/>
          <w:sz w:val="28"/>
          <w:szCs w:val="28"/>
          <w:lang w:eastAsia="ru-RU"/>
        </w:rPr>
        <w:t xml:space="preserve"> з.</w:t>
      </w:r>
      <w:r w:rsidR="00C4162B" w:rsidRPr="00752AD0">
        <w:rPr>
          <w:rFonts w:ascii="Times New Roman" w:eastAsia="Times New Roman" w:hAnsi="Times New Roman" w:cs="Times New Roman"/>
          <w:color w:val="000000"/>
          <w:sz w:val="28"/>
          <w:szCs w:val="28"/>
          <w:lang w:eastAsia="ru-RU"/>
        </w:rPr>
        <w:t> </w:t>
      </w:r>
      <w:r w:rsidR="002E4793" w:rsidRPr="00752AD0">
        <w:rPr>
          <w:rFonts w:ascii="Times New Roman" w:eastAsia="Times New Roman" w:hAnsi="Times New Roman" w:cs="Times New Roman"/>
          <w:color w:val="000000"/>
          <w:sz w:val="28"/>
          <w:szCs w:val="28"/>
          <w:lang w:eastAsia="ru-RU"/>
        </w:rPr>
        <w:t xml:space="preserve">е., </w:t>
      </w:r>
      <w:r w:rsidR="00563646">
        <w:rPr>
          <w:rFonts w:ascii="Times New Roman" w:eastAsia="Times New Roman" w:hAnsi="Times New Roman" w:cs="Times New Roman"/>
          <w:color w:val="000000"/>
          <w:sz w:val="28"/>
          <w:szCs w:val="28"/>
          <w:lang w:eastAsia="ru-RU"/>
        </w:rPr>
        <w:t>324</w:t>
      </w:r>
      <w:r w:rsidR="00C4162B" w:rsidRPr="00752AD0">
        <w:rPr>
          <w:rFonts w:ascii="Times New Roman" w:eastAsia="Times New Roman" w:hAnsi="Times New Roman" w:cs="Times New Roman"/>
          <w:color w:val="000000"/>
          <w:sz w:val="28"/>
          <w:szCs w:val="28"/>
          <w:lang w:eastAsia="ru-RU"/>
        </w:rPr>
        <w:t> </w:t>
      </w:r>
      <w:r w:rsidR="00563646">
        <w:rPr>
          <w:rFonts w:ascii="Times New Roman" w:eastAsia="Times New Roman" w:hAnsi="Times New Roman" w:cs="Times New Roman"/>
          <w:color w:val="000000"/>
          <w:sz w:val="28"/>
          <w:szCs w:val="28"/>
          <w:lang w:eastAsia="ru-RU"/>
        </w:rPr>
        <w:t>часа</w:t>
      </w:r>
      <w:r w:rsidRPr="00752AD0">
        <w:rPr>
          <w:rFonts w:ascii="Times New Roman" w:eastAsia="Times New Roman" w:hAnsi="Times New Roman" w:cs="Times New Roman"/>
          <w:color w:val="000000"/>
          <w:sz w:val="28"/>
          <w:szCs w:val="28"/>
          <w:lang w:eastAsia="ru-RU"/>
        </w:rPr>
        <w:t xml:space="preserve">. Программой дисциплины предусмотрены </w:t>
      </w:r>
      <w:r w:rsidR="00787AD5" w:rsidRPr="00752AD0">
        <w:rPr>
          <w:rFonts w:ascii="Times New Roman" w:eastAsia="Times New Roman" w:hAnsi="Times New Roman" w:cs="Times New Roman"/>
          <w:color w:val="000000"/>
          <w:sz w:val="28"/>
          <w:szCs w:val="28"/>
          <w:lang w:eastAsia="ru-RU"/>
        </w:rPr>
        <w:t>(</w:t>
      </w:r>
      <w:r w:rsidR="00563646">
        <w:rPr>
          <w:rFonts w:ascii="Times New Roman" w:eastAsia="Times New Roman" w:hAnsi="Times New Roman" w:cs="Times New Roman"/>
          <w:color w:val="000000"/>
          <w:sz w:val="28"/>
          <w:szCs w:val="28"/>
          <w:lang w:eastAsia="ru-RU"/>
        </w:rPr>
        <w:t>10</w:t>
      </w:r>
      <w:r w:rsidRPr="00752AD0">
        <w:rPr>
          <w:rFonts w:ascii="Times New Roman" w:eastAsia="Times New Roman" w:hAnsi="Times New Roman" w:cs="Times New Roman"/>
          <w:color w:val="000000"/>
          <w:sz w:val="28"/>
          <w:szCs w:val="28"/>
          <w:lang w:eastAsia="ru-RU"/>
        </w:rPr>
        <w:t xml:space="preserve"> ч.</w:t>
      </w:r>
      <w:r w:rsidR="00787AD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контактной работы, </w:t>
      </w:r>
      <w:r w:rsidR="00787AD5" w:rsidRPr="00752AD0">
        <w:rPr>
          <w:rFonts w:ascii="Times New Roman" w:eastAsia="Times New Roman" w:hAnsi="Times New Roman" w:cs="Times New Roman"/>
          <w:color w:val="000000"/>
          <w:sz w:val="28"/>
          <w:szCs w:val="28"/>
          <w:lang w:eastAsia="ru-RU"/>
        </w:rPr>
        <w:t>(</w:t>
      </w:r>
      <w:r w:rsidR="00563646">
        <w:rPr>
          <w:rFonts w:ascii="Times New Roman" w:eastAsia="Times New Roman" w:hAnsi="Times New Roman" w:cs="Times New Roman"/>
          <w:color w:val="000000"/>
          <w:sz w:val="28"/>
          <w:szCs w:val="28"/>
          <w:lang w:eastAsia="ru-RU"/>
        </w:rPr>
        <w:t>312</w:t>
      </w:r>
      <w:r w:rsidRPr="00752AD0">
        <w:rPr>
          <w:rFonts w:ascii="Times New Roman" w:eastAsia="Times New Roman" w:hAnsi="Times New Roman" w:cs="Times New Roman"/>
          <w:color w:val="000000"/>
          <w:sz w:val="28"/>
          <w:szCs w:val="28"/>
          <w:lang w:eastAsia="ru-RU"/>
        </w:rPr>
        <w:t xml:space="preserve"> ч.</w:t>
      </w:r>
      <w:r w:rsidR="00787AD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 </w:t>
      </w:r>
      <w:r w:rsidR="009C03A8"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 xml:space="preserve"> ч.</w:t>
      </w:r>
      <w:r w:rsidR="00787AD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78FC4F16" w14:textId="77777777" w:rsidR="00687421" w:rsidRPr="00752AD0" w:rsidRDefault="00687421"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9538A4A" w14:textId="091B5799"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4ED2706" w14:textId="77777777"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7C5BED92" w14:textId="7412AD41" w:rsidR="00743C72" w:rsidRPr="00752AD0" w:rsidRDefault="00743C72" w:rsidP="00470AF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«Преддипломная практика» (</w:t>
      </w:r>
      <w:proofErr w:type="spellStart"/>
      <w:r w:rsidRPr="00752AD0">
        <w:rPr>
          <w:rFonts w:ascii="Times New Roman" w:eastAsia="Times New Roman" w:hAnsi="Times New Roman" w:cs="Times New Roman"/>
          <w:b/>
          <w:color w:val="000000"/>
          <w:sz w:val="28"/>
          <w:szCs w:val="28"/>
          <w:lang w:eastAsia="ru-RU"/>
        </w:rPr>
        <w:t>Пд</w:t>
      </w:r>
      <w:proofErr w:type="spellEnd"/>
      <w:r w:rsidRPr="00752AD0">
        <w:rPr>
          <w:rFonts w:ascii="Times New Roman" w:eastAsia="Times New Roman" w:hAnsi="Times New Roman" w:cs="Times New Roman"/>
          <w:b/>
          <w:color w:val="000000"/>
          <w:sz w:val="28"/>
          <w:szCs w:val="28"/>
          <w:lang w:eastAsia="ru-RU"/>
        </w:rPr>
        <w:t>)</w:t>
      </w:r>
    </w:p>
    <w:p w14:paraId="5C02AAB2" w14:textId="03939083" w:rsidR="00034420" w:rsidRPr="00752AD0" w:rsidRDefault="00743C72"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входит в часть, формируемую участниками образовательных отношений «Практика» подготовки студенто</w:t>
      </w:r>
      <w:r w:rsidR="001E0E9E" w:rsidRPr="00752AD0">
        <w:rPr>
          <w:rFonts w:ascii="Times New Roman" w:eastAsia="Times New Roman" w:hAnsi="Times New Roman" w:cs="Times New Roman"/>
          <w:color w:val="000000"/>
          <w:sz w:val="28"/>
          <w:szCs w:val="28"/>
          <w:lang w:eastAsia="ru-RU"/>
        </w:rPr>
        <w:t xml:space="preserve">в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614A04">
        <w:rPr>
          <w:rFonts w:ascii="Times New Roman" w:eastAsia="Times New Roman" w:hAnsi="Times New Roman" w:cs="Times New Roman"/>
          <w:color w:val="000000"/>
          <w:sz w:val="28"/>
          <w:szCs w:val="28"/>
          <w:lang w:eastAsia="ru-RU"/>
        </w:rPr>
        <w:t>,</w:t>
      </w:r>
      <w:r w:rsidR="00614A04" w:rsidRPr="00614A04">
        <w:rPr>
          <w:rFonts w:ascii="Times New Roman" w:eastAsia="Times New Roman" w:hAnsi="Times New Roman" w:cs="Times New Roman"/>
          <w:color w:val="000000"/>
          <w:sz w:val="28"/>
          <w:szCs w:val="28"/>
          <w:lang w:eastAsia="ru-RU"/>
        </w:rPr>
        <w:t xml:space="preserve"> </w:t>
      </w:r>
      <w:r w:rsidR="00614A04">
        <w:rPr>
          <w:rFonts w:ascii="Times New Roman" w:eastAsia="Times New Roman" w:hAnsi="Times New Roman" w:cs="Times New Roman"/>
          <w:color w:val="000000"/>
          <w:sz w:val="28"/>
          <w:szCs w:val="28"/>
          <w:lang w:eastAsia="ru-RU"/>
        </w:rPr>
        <w:t>профиль Фортепиано</w:t>
      </w:r>
    </w:p>
    <w:p w14:paraId="76936D9E" w14:textId="3235FB9E" w:rsidR="00743C72"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Руководство практикой реализуется преподавателями </w:t>
      </w:r>
      <w:r w:rsidR="001E0E9E"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w:t>
      </w:r>
    </w:p>
    <w:p w14:paraId="10E14A33" w14:textId="77777777" w:rsidR="00743C72" w:rsidRPr="00752AD0" w:rsidRDefault="00743C72" w:rsidP="00470AF4">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практики: </w:t>
      </w:r>
    </w:p>
    <w:p w14:paraId="2DE84D7C" w14:textId="77777777" w:rsidR="001E0E9E" w:rsidRPr="00752AD0" w:rsidRDefault="001E0E9E" w:rsidP="00470AF4">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практики ‒ подготовка выпускной квалификационной работы; систематизация, закрепление и расширение полученных в процессе обучения теоретических знаний и практических умений; развитие навыков самостоятельного решения комплекса исполнительских, методических и теоретических вопросов, возникающих в последующей профессиональной деятельности музыканта и педагога.</w:t>
      </w:r>
    </w:p>
    <w:p w14:paraId="1F3F603C" w14:textId="32C53896" w:rsidR="001E0E9E" w:rsidRPr="00752AD0" w:rsidRDefault="001E0E9E" w:rsidP="00BD37BC">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практики ‒ </w:t>
      </w:r>
      <w:r w:rsidR="00BD37BC" w:rsidRPr="00752AD0">
        <w:rPr>
          <w:rFonts w:ascii="Times New Roman" w:eastAsia="Times New Roman" w:hAnsi="Times New Roman" w:cs="Times New Roman"/>
          <w:color w:val="000000"/>
          <w:sz w:val="28"/>
          <w:szCs w:val="28"/>
          <w:lang w:eastAsia="ru-RU"/>
        </w:rPr>
        <w:t>умение формулировать тему научной работы, её объект и предмет, ставить перед собой цели и задачи для решения определённых проблем, пользоваться различными методами анализа, логично выстраивать аналитический ряд, делать необходимые выводы.</w:t>
      </w:r>
    </w:p>
    <w:p w14:paraId="5D5B9A56" w14:textId="77777777" w:rsidR="004E4773"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Практика нацелена на формирование</w:t>
      </w:r>
    </w:p>
    <w:p w14:paraId="1E3CCC75" w14:textId="2DE51309" w:rsidR="004E4773" w:rsidRPr="00752AD0" w:rsidRDefault="00614A04"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общепрофессиональные компетенции (ОПК-4</w:t>
      </w:r>
      <w:r w:rsidR="004E4773" w:rsidRPr="00752AD0">
        <w:rPr>
          <w:rFonts w:ascii="Times New Roman" w:eastAsia="Times New Roman" w:hAnsi="Times New Roman" w:cs="Times New Roman"/>
          <w:color w:val="000000"/>
          <w:sz w:val="28"/>
          <w:szCs w:val="28"/>
          <w:lang w:eastAsia="ru-RU"/>
        </w:rPr>
        <w:t>)</w:t>
      </w:r>
    </w:p>
    <w:p w14:paraId="4639AA81" w14:textId="6FE62C30" w:rsidR="00743C72"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4E4773" w:rsidRPr="00752AD0">
        <w:rPr>
          <w:rFonts w:ascii="Times New Roman" w:eastAsia="Times New Roman" w:hAnsi="Times New Roman" w:cs="Times New Roman"/>
          <w:color w:val="000000"/>
          <w:sz w:val="28"/>
          <w:szCs w:val="28"/>
          <w:lang w:eastAsia="ru-RU"/>
        </w:rPr>
        <w:t>офессиональных компетенций (ПК-</w:t>
      </w:r>
      <w:r w:rsidR="00BD37BC" w:rsidRPr="00752AD0">
        <w:rPr>
          <w:rFonts w:ascii="Times New Roman" w:eastAsia="Times New Roman" w:hAnsi="Times New Roman" w:cs="Times New Roman"/>
          <w:color w:val="000000"/>
          <w:sz w:val="28"/>
          <w:szCs w:val="28"/>
          <w:lang w:eastAsia="ru-RU"/>
        </w:rPr>
        <w:t>10</w:t>
      </w:r>
      <w:r w:rsidRPr="00752AD0">
        <w:rPr>
          <w:rFonts w:ascii="Times New Roman" w:eastAsia="Times New Roman" w:hAnsi="Times New Roman" w:cs="Times New Roman"/>
          <w:color w:val="000000"/>
          <w:sz w:val="28"/>
          <w:szCs w:val="28"/>
          <w:lang w:eastAsia="ru-RU"/>
        </w:rPr>
        <w:t xml:space="preserve">) </w:t>
      </w:r>
    </w:p>
    <w:p w14:paraId="2D4EDE7F" w14:textId="77777777" w:rsidR="004E4773"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45BA7A7D"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1.Выбор актуальной темы исследования</w:t>
      </w:r>
    </w:p>
    <w:p w14:paraId="1DF9EAC6"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2.Обзор литературы по выбранной теме, который основывается на актуальных научно-исследовательских публикациях и содержит анализ основных результатов и положений, полученных ведущими специалистами в области проводимого исследования.</w:t>
      </w:r>
    </w:p>
    <w:p w14:paraId="17B06DD9"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3.Обоснование актуальности выбранной темы и характеристика современного состояния изучаемой проблемы. </w:t>
      </w:r>
    </w:p>
    <w:p w14:paraId="6672CEFC"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4.Определение целей и задач научного исследования; объекта и предмета исследования</w:t>
      </w:r>
    </w:p>
    <w:p w14:paraId="5D7B7961"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5.Подбор и изучение основных литературных источников, использованных в качестве теоретической базы исследования, личный научный вклад автора в работу</w:t>
      </w:r>
    </w:p>
    <w:p w14:paraId="64EC644A"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6.Подготовка тезисов доклада по теме выпускной квалификационной работы.</w:t>
      </w:r>
    </w:p>
    <w:p w14:paraId="5BD053DB" w14:textId="77777777" w:rsidR="00743C72"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7.Публичная предзащита выпускной квалификационной работы (реферата).  </w:t>
      </w:r>
    </w:p>
    <w:p w14:paraId="622DE4C1" w14:textId="4197E3CE" w:rsidR="00743C72"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аттестаци</w:t>
      </w:r>
      <w:r w:rsidR="00614A04">
        <w:rPr>
          <w:rFonts w:ascii="Times New Roman" w:eastAsia="Times New Roman" w:hAnsi="Times New Roman" w:cs="Times New Roman"/>
          <w:color w:val="000000"/>
          <w:sz w:val="28"/>
          <w:szCs w:val="28"/>
          <w:lang w:eastAsia="ru-RU"/>
        </w:rPr>
        <w:t>я 9</w:t>
      </w:r>
      <w:r w:rsidR="005060CB" w:rsidRPr="00752AD0">
        <w:rPr>
          <w:rFonts w:ascii="Times New Roman" w:eastAsia="Times New Roman" w:hAnsi="Times New Roman" w:cs="Times New Roman"/>
          <w:color w:val="000000"/>
          <w:sz w:val="28"/>
          <w:szCs w:val="28"/>
          <w:lang w:eastAsia="ru-RU"/>
        </w:rPr>
        <w:t xml:space="preserve"> семестр (зачет с оценкой.)</w:t>
      </w:r>
    </w:p>
    <w:p w14:paraId="15ADA50B" w14:textId="5502D3B5" w:rsidR="00743C72"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614A04">
        <w:rPr>
          <w:rFonts w:ascii="Times New Roman" w:eastAsia="Times New Roman" w:hAnsi="Times New Roman" w:cs="Times New Roman"/>
          <w:color w:val="000000"/>
          <w:sz w:val="28"/>
          <w:szCs w:val="28"/>
          <w:lang w:eastAsia="ru-RU"/>
        </w:rPr>
        <w:t xml:space="preserve"> составляет 3 </w:t>
      </w:r>
      <w:proofErr w:type="spellStart"/>
      <w:r w:rsidR="00614A04">
        <w:rPr>
          <w:rFonts w:ascii="Times New Roman" w:eastAsia="Times New Roman" w:hAnsi="Times New Roman" w:cs="Times New Roman"/>
          <w:color w:val="000000"/>
          <w:sz w:val="28"/>
          <w:szCs w:val="28"/>
          <w:lang w:eastAsia="ru-RU"/>
        </w:rPr>
        <w:t>з.е</w:t>
      </w:r>
      <w:proofErr w:type="spellEnd"/>
      <w:r w:rsidR="00614A04">
        <w:rPr>
          <w:rFonts w:ascii="Times New Roman" w:eastAsia="Times New Roman" w:hAnsi="Times New Roman" w:cs="Times New Roman"/>
          <w:color w:val="000000"/>
          <w:sz w:val="28"/>
          <w:szCs w:val="28"/>
          <w:lang w:eastAsia="ru-RU"/>
        </w:rPr>
        <w:t>., 108</w:t>
      </w:r>
      <w:r w:rsidR="00BD37BC"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часов. Программой дисциплины предусмотрены </w:t>
      </w:r>
      <w:r w:rsidR="00687421" w:rsidRPr="00752AD0">
        <w:rPr>
          <w:rFonts w:ascii="Times New Roman" w:eastAsia="Times New Roman" w:hAnsi="Times New Roman" w:cs="Times New Roman"/>
          <w:color w:val="000000"/>
          <w:sz w:val="28"/>
          <w:szCs w:val="28"/>
          <w:lang w:eastAsia="ru-RU"/>
        </w:rPr>
        <w:t>(</w:t>
      </w:r>
      <w:r w:rsidR="005060CB"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ч.</w:t>
      </w:r>
      <w:r w:rsidR="00687421"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контактной работы, </w:t>
      </w:r>
      <w:r w:rsidR="00687421" w:rsidRPr="00752AD0">
        <w:rPr>
          <w:rFonts w:ascii="Times New Roman" w:eastAsia="Times New Roman" w:hAnsi="Times New Roman" w:cs="Times New Roman"/>
          <w:color w:val="000000"/>
          <w:sz w:val="28"/>
          <w:szCs w:val="28"/>
          <w:lang w:eastAsia="ru-RU"/>
        </w:rPr>
        <w:t>(</w:t>
      </w:r>
      <w:r w:rsidR="005060CB" w:rsidRPr="00752AD0">
        <w:rPr>
          <w:rFonts w:ascii="Times New Roman" w:eastAsia="Times New Roman" w:hAnsi="Times New Roman" w:cs="Times New Roman"/>
          <w:color w:val="000000"/>
          <w:sz w:val="28"/>
          <w:szCs w:val="28"/>
          <w:lang w:eastAsia="ru-RU"/>
        </w:rPr>
        <w:t>1</w:t>
      </w:r>
      <w:r w:rsidR="00614A04">
        <w:rPr>
          <w:rFonts w:ascii="Times New Roman" w:eastAsia="Times New Roman" w:hAnsi="Times New Roman" w:cs="Times New Roman"/>
          <w:color w:val="000000"/>
          <w:sz w:val="28"/>
          <w:szCs w:val="28"/>
          <w:lang w:eastAsia="ru-RU"/>
        </w:rPr>
        <w:t>02</w:t>
      </w:r>
      <w:r w:rsidR="00BD37BC"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687421"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w:t>
      </w:r>
      <w:r w:rsidR="00BD37BC" w:rsidRPr="00752AD0">
        <w:rPr>
          <w:rFonts w:ascii="Times New Roman" w:eastAsia="Times New Roman" w:hAnsi="Times New Roman" w:cs="Times New Roman"/>
          <w:color w:val="000000"/>
          <w:sz w:val="28"/>
          <w:szCs w:val="28"/>
          <w:lang w:eastAsia="ru-RU"/>
        </w:rPr>
        <w:t xml:space="preserve"> </w:t>
      </w:r>
      <w:r w:rsidR="00687421" w:rsidRPr="00752AD0">
        <w:rPr>
          <w:rFonts w:ascii="Times New Roman" w:eastAsia="Times New Roman" w:hAnsi="Times New Roman" w:cs="Times New Roman"/>
          <w:color w:val="000000"/>
          <w:sz w:val="28"/>
          <w:szCs w:val="28"/>
          <w:lang w:eastAsia="ru-RU"/>
        </w:rPr>
        <w:t>(</w:t>
      </w:r>
      <w:r w:rsidR="00614A04">
        <w:rPr>
          <w:rFonts w:ascii="Times New Roman" w:eastAsia="Times New Roman" w:hAnsi="Times New Roman" w:cs="Times New Roman"/>
          <w:color w:val="000000"/>
          <w:sz w:val="28"/>
          <w:szCs w:val="28"/>
          <w:lang w:eastAsia="ru-RU"/>
        </w:rPr>
        <w:t>2</w:t>
      </w:r>
      <w:r w:rsidR="00687421"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687421" w:rsidRPr="00752AD0">
        <w:rPr>
          <w:rFonts w:ascii="Times New Roman" w:eastAsia="Times New Roman" w:hAnsi="Times New Roman" w:cs="Times New Roman"/>
          <w:color w:val="000000"/>
          <w:sz w:val="28"/>
          <w:szCs w:val="28"/>
          <w:lang w:eastAsia="ru-RU"/>
        </w:rPr>
        <w:t>)</w:t>
      </w:r>
      <w:r w:rsidR="00BD37BC"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на контроль.</w:t>
      </w:r>
    </w:p>
    <w:p w14:paraId="167D1110" w14:textId="77777777" w:rsidR="00563646" w:rsidRPr="00752AD0" w:rsidRDefault="00563646" w:rsidP="0056364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7045DD1" w14:textId="77777777" w:rsidR="00563646" w:rsidRPr="00752AD0" w:rsidRDefault="00563646" w:rsidP="0056364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5D8FEDF2" w14:textId="77777777" w:rsidR="00563646" w:rsidRPr="00752AD0" w:rsidRDefault="00563646" w:rsidP="0056364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«Исполнительская практика» (У)</w:t>
      </w:r>
    </w:p>
    <w:p w14:paraId="75A840A4" w14:textId="2AE5EA51" w:rsidR="00563646" w:rsidRPr="00752AD0" w:rsidRDefault="00563646" w:rsidP="0056364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обязательную часть «Практика» подготовки студентов по </w:t>
      </w:r>
      <w:r>
        <w:rPr>
          <w:rFonts w:ascii="Times New Roman" w:eastAsia="Times New Roman" w:hAnsi="Times New Roman" w:cs="Times New Roman"/>
          <w:color w:val="000000"/>
          <w:sz w:val="28"/>
          <w:szCs w:val="28"/>
          <w:lang w:eastAsia="ru-RU"/>
        </w:rPr>
        <w:t xml:space="preserve">направлению подготовки </w:t>
      </w:r>
      <w:r>
        <w:rPr>
          <w:rFonts w:ascii="Times New Roman" w:hAnsi="Times New Roman" w:cs="Times New Roman"/>
          <w:sz w:val="28"/>
          <w:szCs w:val="28"/>
        </w:rPr>
        <w:t>53.03.02</w:t>
      </w:r>
      <w:r w:rsidRPr="00752AD0">
        <w:rPr>
          <w:rFonts w:ascii="Times New Roman" w:hAnsi="Times New Roman" w:cs="Times New Roman"/>
          <w:sz w:val="28"/>
          <w:szCs w:val="28"/>
        </w:rPr>
        <w:t xml:space="preserve"> </w:t>
      </w:r>
      <w:r>
        <w:rPr>
          <w:rFonts w:ascii="Times New Roman" w:hAnsi="Times New Roman" w:cs="Times New Roman"/>
          <w:color w:val="000000"/>
          <w:sz w:val="28"/>
          <w:szCs w:val="28"/>
        </w:rPr>
        <w:t>Музыкально-инструментальное искусство</w:t>
      </w:r>
      <w:r w:rsidR="00614A04">
        <w:rPr>
          <w:rFonts w:ascii="Times New Roman" w:eastAsia="Times New Roman" w:hAnsi="Times New Roman" w:cs="Times New Roman"/>
          <w:color w:val="000000"/>
          <w:sz w:val="28"/>
          <w:szCs w:val="28"/>
          <w:lang w:eastAsia="ru-RU"/>
        </w:rPr>
        <w:t>,</w:t>
      </w:r>
      <w:r w:rsidR="00614A04" w:rsidRPr="00614A04">
        <w:rPr>
          <w:rFonts w:ascii="Times New Roman" w:eastAsia="Times New Roman" w:hAnsi="Times New Roman" w:cs="Times New Roman"/>
          <w:color w:val="000000"/>
          <w:sz w:val="28"/>
          <w:szCs w:val="28"/>
          <w:lang w:eastAsia="ru-RU"/>
        </w:rPr>
        <w:t xml:space="preserve"> </w:t>
      </w:r>
      <w:r w:rsidR="00614A04">
        <w:rPr>
          <w:rFonts w:ascii="Times New Roman" w:eastAsia="Times New Roman" w:hAnsi="Times New Roman" w:cs="Times New Roman"/>
          <w:color w:val="000000"/>
          <w:sz w:val="28"/>
          <w:szCs w:val="28"/>
          <w:lang w:eastAsia="ru-RU"/>
        </w:rPr>
        <w:t>профиль Фортепиано.</w:t>
      </w:r>
    </w:p>
    <w:p w14:paraId="52C4CAB7" w14:textId="77777777" w:rsidR="00563646" w:rsidRPr="00752AD0" w:rsidRDefault="00563646" w:rsidP="0056364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Руководство практикой реализуется преподавателями кафедры фортепиано.</w:t>
      </w:r>
    </w:p>
    <w:p w14:paraId="62A1A120" w14:textId="77777777" w:rsidR="00563646" w:rsidRPr="00752AD0" w:rsidRDefault="00563646" w:rsidP="0056364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практики: </w:t>
      </w:r>
    </w:p>
    <w:p w14:paraId="6DAF2FE0"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практики – приобретение студентами репертуарной базы и исполнительского опыта для ведения концертной деятельности, приобщение студента к художественно-творческой деятельности кафедры, факультета, вуза, а также к участию в творческих мероприятиях (конкурсах, фестивалях и др.), необходимых для становления исполнителя-пианиста.</w:t>
      </w:r>
    </w:p>
    <w:p w14:paraId="74CC89C0"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практики – приобретение студентами практических навыков, необходимых для осуществления на высоком творческом и профессиональном уровне сольной и ансамблевой концертно-исполнительской работы, ознакомление со спецификой фортепианного исполнительства в различных аудиториях слушателей, углубление и закрепление навыков и знаний, полученных в процессе изучения специальных дисциплин, подготовка, накопление и совершенствование сольного и ансамблевого репертуара.</w:t>
      </w:r>
    </w:p>
    <w:p w14:paraId="65CD81CF" w14:textId="77777777" w:rsidR="00563646" w:rsidRPr="00752AD0" w:rsidRDefault="00563646" w:rsidP="0056364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Практика нацелена на формирование </w:t>
      </w:r>
    </w:p>
    <w:p w14:paraId="17F9D42B" w14:textId="77777777" w:rsidR="00563646" w:rsidRPr="00752AD0" w:rsidRDefault="00563646" w:rsidP="0056364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(ПК-1, ПК-13)</w:t>
      </w:r>
    </w:p>
    <w:p w14:paraId="664D33A9"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3AC3C385"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1.Выбор репертуара</w:t>
      </w:r>
    </w:p>
    <w:p w14:paraId="03309917"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2.Интенсивное овладение навыками исполнения сочинений различных форм, расширение жанровых границ.  </w:t>
      </w:r>
    </w:p>
    <w:p w14:paraId="7A6DBDAD"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3.Обогащение репертуара</w:t>
      </w:r>
    </w:p>
    <w:p w14:paraId="5F128A23"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4.Активная исполнительская практика </w:t>
      </w:r>
    </w:p>
    <w:p w14:paraId="654A4E09"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5.Дальнейшее развитие творческой самостоятельности</w:t>
      </w:r>
    </w:p>
    <w:p w14:paraId="6EA089A1"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6.Совершенствование навыков концертного исполнительства</w:t>
      </w:r>
    </w:p>
    <w:p w14:paraId="1FCCE7F1"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7.Подготовка одного отделения концерта </w:t>
      </w:r>
    </w:p>
    <w:p w14:paraId="12EAC52C"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8.Объединение выступления единым замыслом</w:t>
      </w:r>
    </w:p>
    <w:p w14:paraId="539ADA70"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9.Концертное выступление с программой в залах ВУЗа</w:t>
      </w:r>
    </w:p>
    <w:p w14:paraId="76BAD007" w14:textId="77777777" w:rsidR="00563646" w:rsidRPr="00752AD0" w:rsidRDefault="00563646" w:rsidP="0056364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10.Выступления на концертных площадках городов республики</w:t>
      </w:r>
    </w:p>
    <w:p w14:paraId="77CB9879" w14:textId="77777777" w:rsidR="00563646" w:rsidRPr="00752AD0" w:rsidRDefault="00563646" w:rsidP="0056364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аттестация 6, 8, 10 семестры (зачет с оценкой)</w:t>
      </w:r>
    </w:p>
    <w:p w14:paraId="58A54494" w14:textId="5BF46E09" w:rsidR="00563646" w:rsidRPr="00752AD0" w:rsidRDefault="00563646" w:rsidP="0056364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614A04">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xml:space="preserve">., </w:t>
      </w:r>
      <w:r w:rsidR="00614A04">
        <w:rPr>
          <w:rFonts w:ascii="Times New Roman" w:eastAsia="Times New Roman" w:hAnsi="Times New Roman" w:cs="Times New Roman"/>
          <w:color w:val="000000"/>
          <w:sz w:val="28"/>
          <w:szCs w:val="28"/>
          <w:lang w:eastAsia="ru-RU"/>
        </w:rPr>
        <w:t>216</w:t>
      </w:r>
      <w:r w:rsidRPr="00752AD0">
        <w:rPr>
          <w:rFonts w:ascii="Times New Roman" w:eastAsia="Times New Roman" w:hAnsi="Times New Roman" w:cs="Times New Roman"/>
          <w:color w:val="000000"/>
          <w:sz w:val="28"/>
          <w:szCs w:val="28"/>
          <w:lang w:eastAsia="ru-RU"/>
        </w:rPr>
        <w:t> часов. Программой дисциплины предусмотрены (</w:t>
      </w:r>
      <w:r w:rsidR="00614A04">
        <w:rPr>
          <w:rFonts w:ascii="Times New Roman" w:eastAsia="Times New Roman" w:hAnsi="Times New Roman" w:cs="Times New Roman"/>
          <w:color w:val="000000"/>
          <w:sz w:val="28"/>
          <w:szCs w:val="28"/>
          <w:lang w:eastAsia="ru-RU"/>
        </w:rPr>
        <w:t xml:space="preserve">4 </w:t>
      </w:r>
      <w:r w:rsidRPr="00752AD0">
        <w:rPr>
          <w:rFonts w:ascii="Times New Roman" w:eastAsia="Times New Roman" w:hAnsi="Times New Roman" w:cs="Times New Roman"/>
          <w:color w:val="000000"/>
          <w:sz w:val="28"/>
          <w:szCs w:val="28"/>
          <w:lang w:eastAsia="ru-RU"/>
        </w:rPr>
        <w:t>ч.) контактной работы, (</w:t>
      </w:r>
      <w:r w:rsidR="00614A04">
        <w:rPr>
          <w:rFonts w:ascii="Times New Roman" w:eastAsia="Times New Roman" w:hAnsi="Times New Roman" w:cs="Times New Roman"/>
          <w:color w:val="000000"/>
          <w:sz w:val="28"/>
          <w:szCs w:val="28"/>
          <w:lang w:eastAsia="ru-RU"/>
        </w:rPr>
        <w:t>210</w:t>
      </w:r>
      <w:r w:rsidRPr="00752AD0">
        <w:rPr>
          <w:rFonts w:ascii="Times New Roman" w:eastAsia="Times New Roman" w:hAnsi="Times New Roman" w:cs="Times New Roman"/>
          <w:color w:val="000000"/>
          <w:sz w:val="28"/>
          <w:szCs w:val="28"/>
          <w:lang w:eastAsia="ru-RU"/>
        </w:rPr>
        <w:t xml:space="preserve"> ч.) самостоятельной работы, (</w:t>
      </w:r>
      <w:r w:rsidR="00614A04">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 xml:space="preserve"> ч.) на контроль.</w:t>
      </w:r>
    </w:p>
    <w:p w14:paraId="41A1642C" w14:textId="77777777" w:rsidR="00881D96" w:rsidRPr="00752AD0" w:rsidRDefault="00881D96" w:rsidP="00614A04">
      <w:pPr>
        <w:spacing w:after="0"/>
        <w:jc w:val="both"/>
        <w:rPr>
          <w:rFonts w:ascii="Times New Roman" w:hAnsi="Times New Roman" w:cs="Times New Roman"/>
          <w:b/>
          <w:sz w:val="28"/>
          <w:szCs w:val="28"/>
        </w:rPr>
      </w:pPr>
    </w:p>
    <w:p w14:paraId="678CC945" w14:textId="77777777" w:rsidR="00881D96" w:rsidRPr="00752AD0" w:rsidRDefault="00881D96" w:rsidP="00687421">
      <w:pPr>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2.5. Программа государственной итоговой аттестации </w:t>
      </w:r>
    </w:p>
    <w:p w14:paraId="197CAD84" w14:textId="44EBA1C7" w:rsidR="00D501FE" w:rsidRPr="00034420" w:rsidRDefault="00881D96" w:rsidP="00034420">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sz w:val="28"/>
          <w:szCs w:val="28"/>
        </w:rPr>
        <w:t xml:space="preserve">Программа государственной итоговой аттестации для выпускников ОПОП ВО по </w:t>
      </w:r>
      <w:r w:rsidR="00034420">
        <w:rPr>
          <w:rFonts w:ascii="Times New Roman" w:eastAsia="Times New Roman" w:hAnsi="Times New Roman" w:cs="Times New Roman"/>
          <w:color w:val="000000"/>
          <w:sz w:val="28"/>
          <w:szCs w:val="28"/>
          <w:lang w:eastAsia="ru-RU"/>
        </w:rPr>
        <w:t xml:space="preserve">направлению подготовки </w:t>
      </w:r>
      <w:r w:rsidR="00034420">
        <w:rPr>
          <w:rFonts w:ascii="Times New Roman" w:hAnsi="Times New Roman" w:cs="Times New Roman"/>
          <w:sz w:val="28"/>
          <w:szCs w:val="28"/>
        </w:rPr>
        <w:t>53.03.02</w:t>
      </w:r>
      <w:r w:rsidR="00034420" w:rsidRPr="00752AD0">
        <w:rPr>
          <w:rFonts w:ascii="Times New Roman" w:hAnsi="Times New Roman" w:cs="Times New Roman"/>
          <w:sz w:val="28"/>
          <w:szCs w:val="28"/>
        </w:rPr>
        <w:t xml:space="preserve"> </w:t>
      </w:r>
      <w:r w:rsidR="00034420">
        <w:rPr>
          <w:rFonts w:ascii="Times New Roman" w:hAnsi="Times New Roman" w:cs="Times New Roman"/>
          <w:color w:val="000000"/>
          <w:sz w:val="28"/>
          <w:szCs w:val="28"/>
        </w:rPr>
        <w:t>Музыкально-инструментальное искусство</w:t>
      </w:r>
      <w:r w:rsidR="00F73500" w:rsidRPr="00752AD0">
        <w:rPr>
          <w:rFonts w:ascii="Times New Roman" w:hAnsi="Times New Roman" w:cs="Times New Roman"/>
          <w:color w:val="000000"/>
          <w:sz w:val="28"/>
          <w:szCs w:val="28"/>
        </w:rPr>
        <w:t xml:space="preserve"> </w:t>
      </w:r>
      <w:r w:rsidRPr="00752AD0">
        <w:rPr>
          <w:rFonts w:ascii="Times New Roman" w:hAnsi="Times New Roman" w:cs="Times New Roman"/>
          <w:sz w:val="28"/>
          <w:szCs w:val="28"/>
        </w:rPr>
        <w:t>прилагается в Приложении № 3.</w:t>
      </w:r>
    </w:p>
    <w:p w14:paraId="6CE9179D" w14:textId="77777777" w:rsidR="00BD37BC" w:rsidRPr="00752AD0" w:rsidRDefault="00BD37BC" w:rsidP="00687421">
      <w:pPr>
        <w:spacing w:after="0" w:line="240" w:lineRule="auto"/>
        <w:ind w:firstLine="709"/>
        <w:jc w:val="both"/>
        <w:rPr>
          <w:rFonts w:ascii="Times New Roman" w:hAnsi="Times New Roman" w:cs="Times New Roman"/>
          <w:b/>
          <w:sz w:val="28"/>
          <w:szCs w:val="28"/>
        </w:rPr>
      </w:pPr>
    </w:p>
    <w:p w14:paraId="5F195A0C" w14:textId="620ECD5B" w:rsidR="00881D96" w:rsidRPr="00752AD0" w:rsidRDefault="004E4773" w:rsidP="00687421">
      <w:pPr>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lastRenderedPageBreak/>
        <w:t>2.6</w:t>
      </w:r>
      <w:r w:rsidR="00D501FE" w:rsidRPr="00752AD0">
        <w:rPr>
          <w:rFonts w:ascii="Times New Roman" w:hAnsi="Times New Roman" w:cs="Times New Roman"/>
          <w:b/>
          <w:sz w:val="28"/>
          <w:szCs w:val="28"/>
        </w:rPr>
        <w:t>. Программа воспитательной работы</w:t>
      </w:r>
    </w:p>
    <w:p w14:paraId="6AA067EE" w14:textId="77777777" w:rsidR="00D501FE" w:rsidRPr="00752AD0" w:rsidRDefault="00D501FE">
      <w:pPr>
        <w:spacing w:after="0"/>
        <w:ind w:firstLine="709"/>
        <w:jc w:val="both"/>
        <w:rPr>
          <w:rFonts w:ascii="Times New Roman" w:hAnsi="Times New Roman" w:cs="Times New Roman"/>
          <w:b/>
          <w:sz w:val="28"/>
          <w:szCs w:val="28"/>
        </w:rPr>
      </w:pPr>
    </w:p>
    <w:p w14:paraId="26C0130B" w14:textId="77777777" w:rsidR="00D501FE" w:rsidRPr="00752AD0" w:rsidRDefault="004E4773">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2.7</w:t>
      </w:r>
      <w:r w:rsidR="00D501FE" w:rsidRPr="00752AD0">
        <w:rPr>
          <w:rFonts w:ascii="Times New Roman" w:hAnsi="Times New Roman" w:cs="Times New Roman"/>
          <w:b/>
          <w:sz w:val="28"/>
          <w:szCs w:val="28"/>
        </w:rPr>
        <w:t>. Календарный график воспитательной работы</w:t>
      </w:r>
    </w:p>
    <w:p w14:paraId="31A750F5" w14:textId="77777777" w:rsidR="00D501FE" w:rsidRPr="00752AD0" w:rsidRDefault="00D501FE">
      <w:pPr>
        <w:spacing w:after="0"/>
        <w:ind w:firstLine="709"/>
        <w:jc w:val="both"/>
        <w:rPr>
          <w:rFonts w:ascii="Times New Roman" w:hAnsi="Times New Roman" w:cs="Times New Roman"/>
          <w:b/>
          <w:sz w:val="28"/>
          <w:szCs w:val="28"/>
        </w:rPr>
      </w:pPr>
    </w:p>
    <w:p w14:paraId="7AD9972D" w14:textId="77777777" w:rsidR="00D501FE" w:rsidRPr="00752AD0" w:rsidRDefault="00D501FE" w:rsidP="00687421">
      <w:pPr>
        <w:pStyle w:val="a3"/>
        <w:tabs>
          <w:tab w:val="left" w:pos="284"/>
        </w:tabs>
        <w:spacing w:after="0"/>
        <w:ind w:left="0"/>
        <w:jc w:val="center"/>
        <w:rPr>
          <w:rFonts w:ascii="Times New Roman" w:hAnsi="Times New Roman" w:cs="Times New Roman"/>
          <w:b/>
          <w:sz w:val="28"/>
          <w:szCs w:val="28"/>
        </w:rPr>
      </w:pPr>
      <w:r w:rsidRPr="00752AD0">
        <w:rPr>
          <w:rFonts w:ascii="Times New Roman" w:hAnsi="Times New Roman" w:cs="Times New Roman"/>
          <w:b/>
          <w:sz w:val="28"/>
          <w:szCs w:val="28"/>
        </w:rPr>
        <w:t>3. УЧЕБНО-МЕТОДИЧЕСКОЕ И ИНФОРМАЦИОННОЕ ОБЕСПЕЧЕНИЕ ОБРАЗОВАТЕЛЬНОГО ПРОЦЕССА.</w:t>
      </w:r>
    </w:p>
    <w:p w14:paraId="088980D4" w14:textId="6C27C391"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Образователь</w:t>
      </w:r>
      <w:r w:rsidR="00756BD7" w:rsidRPr="00752AD0">
        <w:rPr>
          <w:rFonts w:ascii="Times New Roman" w:hAnsi="Times New Roman" w:cs="Times New Roman"/>
          <w:sz w:val="28"/>
          <w:szCs w:val="28"/>
        </w:rPr>
        <w:t xml:space="preserve">ная программа включает в себя </w:t>
      </w:r>
      <w:r w:rsidR="00FB715A">
        <w:rPr>
          <w:rFonts w:ascii="Times New Roman" w:hAnsi="Times New Roman" w:cs="Times New Roman"/>
          <w:sz w:val="28"/>
          <w:szCs w:val="28"/>
        </w:rPr>
        <w:t>46</w:t>
      </w:r>
      <w:r w:rsidRPr="00752AD0">
        <w:rPr>
          <w:rFonts w:ascii="Times New Roman" w:hAnsi="Times New Roman" w:cs="Times New Roman"/>
          <w:sz w:val="28"/>
          <w:szCs w:val="28"/>
        </w:rPr>
        <w:t xml:space="preserve"> учебных дисциплин, в том числе </w:t>
      </w:r>
      <w:r w:rsidR="00F03D3A" w:rsidRPr="00752AD0">
        <w:rPr>
          <w:rFonts w:ascii="Times New Roman" w:hAnsi="Times New Roman" w:cs="Times New Roman"/>
          <w:sz w:val="28"/>
          <w:szCs w:val="28"/>
        </w:rPr>
        <w:t>3</w:t>
      </w:r>
      <w:r w:rsidR="004F055B" w:rsidRPr="00752AD0">
        <w:rPr>
          <w:rFonts w:ascii="Times New Roman" w:hAnsi="Times New Roman" w:cs="Times New Roman"/>
          <w:sz w:val="28"/>
          <w:szCs w:val="28"/>
        </w:rPr>
        <w:t>1</w:t>
      </w:r>
      <w:r w:rsidRPr="00752AD0">
        <w:rPr>
          <w:rFonts w:ascii="Times New Roman" w:hAnsi="Times New Roman" w:cs="Times New Roman"/>
          <w:sz w:val="28"/>
          <w:szCs w:val="28"/>
        </w:rPr>
        <w:t xml:space="preserve"> обязательной части, </w:t>
      </w:r>
      <w:r w:rsidR="00F03D3A" w:rsidRPr="00752AD0">
        <w:rPr>
          <w:rFonts w:ascii="Times New Roman" w:hAnsi="Times New Roman" w:cs="Times New Roman"/>
          <w:sz w:val="28"/>
          <w:szCs w:val="28"/>
        </w:rPr>
        <w:t>1</w:t>
      </w:r>
      <w:r w:rsidR="004F055B" w:rsidRPr="00752AD0">
        <w:rPr>
          <w:rFonts w:ascii="Times New Roman" w:hAnsi="Times New Roman" w:cs="Times New Roman"/>
          <w:sz w:val="28"/>
          <w:szCs w:val="28"/>
        </w:rPr>
        <w:t>2</w:t>
      </w:r>
      <w:r w:rsidRPr="00752AD0">
        <w:rPr>
          <w:rFonts w:ascii="Times New Roman" w:hAnsi="Times New Roman" w:cs="Times New Roman"/>
          <w:sz w:val="28"/>
          <w:szCs w:val="28"/>
        </w:rPr>
        <w:t xml:space="preserve"> – части, формируемой участниками образовательных отношений</w:t>
      </w:r>
      <w:r w:rsidR="00FB715A">
        <w:rPr>
          <w:rFonts w:ascii="Times New Roman" w:hAnsi="Times New Roman" w:cs="Times New Roman"/>
          <w:sz w:val="28"/>
          <w:szCs w:val="28"/>
        </w:rPr>
        <w:t>, 5 факультативных.</w:t>
      </w:r>
    </w:p>
    <w:p w14:paraId="1E1FF2A6" w14:textId="77777777" w:rsidR="00F03D3A"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ОПОП предусматривает 4 типа практик.</w:t>
      </w:r>
    </w:p>
    <w:p w14:paraId="4AAC9588"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документация и другие материалы. Они пре</w:t>
      </w:r>
      <w:r w:rsidR="00F05C80" w:rsidRPr="00752AD0">
        <w:rPr>
          <w:rFonts w:ascii="Times New Roman" w:hAnsi="Times New Roman" w:cs="Times New Roman"/>
          <w:sz w:val="28"/>
          <w:szCs w:val="28"/>
        </w:rPr>
        <w:t>дставлены в Виртуальной академии</w:t>
      </w:r>
      <w:r w:rsidRPr="00752AD0">
        <w:rPr>
          <w:rFonts w:ascii="Times New Roman" w:hAnsi="Times New Roman" w:cs="Times New Roman"/>
          <w:sz w:val="28"/>
          <w:szCs w:val="28"/>
        </w:rPr>
        <w:t xml:space="preserve">, имеются на профильных кафедрах. </w:t>
      </w:r>
    </w:p>
    <w:p w14:paraId="59F16A55"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Реализация ОПОП обеспечивается доступом к электронной библиотечной системе всех обучающихся, в том числе одновременно из любой точки, в которой имеется доступ к сети Интернет. Осуществляется оперативный обмен информацией с вузами и образовательных организаций, организаций культуры и социальной сферы. </w:t>
      </w:r>
    </w:p>
    <w:p w14:paraId="1D89163F" w14:textId="453BD008"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обучающихся по данному направлению подготовки. </w:t>
      </w:r>
    </w:p>
    <w:p w14:paraId="2F2740C9"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14:paraId="0FED26F4"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p>
    <w:p w14:paraId="17FC2081" w14:textId="77777777" w:rsidR="00D501FE" w:rsidRPr="00752AD0" w:rsidRDefault="00D501FE" w:rsidP="00D501FE">
      <w:pPr>
        <w:pStyle w:val="a3"/>
        <w:ind w:left="0"/>
        <w:jc w:val="center"/>
        <w:rPr>
          <w:rFonts w:ascii="Times New Roman" w:hAnsi="Times New Roman" w:cs="Times New Roman"/>
          <w:b/>
          <w:sz w:val="28"/>
          <w:szCs w:val="28"/>
        </w:rPr>
      </w:pPr>
      <w:r w:rsidRPr="00752AD0">
        <w:rPr>
          <w:rFonts w:ascii="Times New Roman" w:hAnsi="Times New Roman" w:cs="Times New Roman"/>
          <w:b/>
          <w:sz w:val="28"/>
          <w:szCs w:val="28"/>
        </w:rPr>
        <w:t>4. УСЛОВИЯ РЕАЛИЗАЦИИ ОБРАЗОВАТЕЛЬНОГО ПРОЦЕССА</w:t>
      </w:r>
    </w:p>
    <w:p w14:paraId="3E77C1BD" w14:textId="77777777" w:rsidR="00D501FE"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Здания и сооружения </w:t>
      </w:r>
      <w:r w:rsidR="00F05C80" w:rsidRPr="00752AD0">
        <w:rPr>
          <w:rFonts w:ascii="Times New Roman" w:hAnsi="Times New Roman" w:cs="Times New Roman"/>
          <w:sz w:val="28"/>
          <w:szCs w:val="28"/>
        </w:rPr>
        <w:t>Академии</w:t>
      </w:r>
      <w:r w:rsidRPr="00752AD0">
        <w:rPr>
          <w:rFonts w:ascii="Times New Roman" w:hAnsi="Times New Roman" w:cs="Times New Roman"/>
          <w:sz w:val="28"/>
          <w:szCs w:val="28"/>
        </w:rPr>
        <w:t xml:space="preserve"> соответствуют противопожарным правилам и нормам. </w:t>
      </w:r>
    </w:p>
    <w:p w14:paraId="13505770" w14:textId="77777777" w:rsidR="00D501FE"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0C372D1F" w14:textId="77777777" w:rsidR="00D501FE"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3BCAB20A"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6A1CF0D0"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734F4AD4"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
    <w:p w14:paraId="43F69D1A"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66F5D279" w14:textId="5144DD14" w:rsidR="00F05C80"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r w:rsidR="00F05C80" w:rsidRPr="00752AD0">
        <w:rPr>
          <w:rFonts w:ascii="Times New Roman" w:hAnsi="Times New Roman" w:cs="Times New Roman"/>
          <w:sz w:val="28"/>
          <w:szCs w:val="28"/>
        </w:rPr>
        <w:t>Академии</w:t>
      </w:r>
      <w:r w:rsidR="00687421" w:rsidRPr="00752AD0">
        <w:rPr>
          <w:rFonts w:ascii="Times New Roman" w:hAnsi="Times New Roman" w:cs="Times New Roman"/>
          <w:sz w:val="28"/>
          <w:szCs w:val="28"/>
        </w:rPr>
        <w:t xml:space="preserve"> </w:t>
      </w:r>
      <w:r w:rsidR="00F05C80" w:rsidRPr="00752AD0">
        <w:rPr>
          <w:rFonts w:ascii="Times New Roman" w:hAnsi="Times New Roman" w:cs="Times New Roman"/>
          <w:sz w:val="28"/>
          <w:szCs w:val="28"/>
        </w:rPr>
        <w:t>выпускаются 2 научных</w:t>
      </w:r>
      <w:r w:rsidRPr="00752AD0">
        <w:rPr>
          <w:rFonts w:ascii="Times New Roman" w:hAnsi="Times New Roman" w:cs="Times New Roman"/>
          <w:sz w:val="28"/>
          <w:szCs w:val="28"/>
        </w:rPr>
        <w:t xml:space="preserve"> журнал</w:t>
      </w:r>
      <w:r w:rsidR="00F05C80" w:rsidRPr="00752AD0">
        <w:rPr>
          <w:rFonts w:ascii="Times New Roman" w:hAnsi="Times New Roman" w:cs="Times New Roman"/>
          <w:sz w:val="28"/>
          <w:szCs w:val="28"/>
        </w:rPr>
        <w:t>а.</w:t>
      </w:r>
    </w:p>
    <w:p w14:paraId="7F985899"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Обеспечению научно-исследовательской деятельности студентов способствует функционирующ</w:t>
      </w:r>
      <w:r w:rsidR="004E4773" w:rsidRPr="00752AD0">
        <w:rPr>
          <w:rFonts w:ascii="Times New Roman" w:hAnsi="Times New Roman" w:cs="Times New Roman"/>
          <w:sz w:val="28"/>
          <w:szCs w:val="28"/>
        </w:rPr>
        <w:t>ий</w:t>
      </w:r>
      <w:r w:rsidR="00F05C80" w:rsidRPr="00752AD0">
        <w:rPr>
          <w:rFonts w:ascii="Times New Roman" w:hAnsi="Times New Roman" w:cs="Times New Roman"/>
          <w:sz w:val="28"/>
          <w:szCs w:val="28"/>
        </w:rPr>
        <w:t xml:space="preserve"> Центр по изучению русской культуры. </w:t>
      </w:r>
    </w:p>
    <w:p w14:paraId="128BF453"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Определены помещения для хранения и профилактического обслуживания учебного оборудования. </w:t>
      </w:r>
    </w:p>
    <w:p w14:paraId="1E28C8AE"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b/>
          <w:sz w:val="28"/>
          <w:szCs w:val="28"/>
        </w:rPr>
        <w:t>Условия реализации ОПОП для инвалидов и лиц с ограниченными возможностями здоровья</w:t>
      </w:r>
    </w:p>
    <w:p w14:paraId="1DA77B5A"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медико-социальной экспертизы. </w:t>
      </w:r>
    </w:p>
    <w:p w14:paraId="3D33F1C1"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0CCE4C96"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ОПОП обеспечивает необходимые условия инвалидам и лицам с ограниченными возможностями здоровья для освоения дисциплин (модулей). </w:t>
      </w:r>
    </w:p>
    <w:p w14:paraId="615CD74E" w14:textId="77777777" w:rsidR="009F22DD" w:rsidRPr="00752AD0" w:rsidRDefault="00D501FE" w:rsidP="009F22D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41BCA9BF" w14:textId="77777777" w:rsidR="009F22DD" w:rsidRPr="00752AD0" w:rsidRDefault="00D501FE" w:rsidP="009F22D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7DC8D921" w14:textId="77777777" w:rsidR="00D501FE" w:rsidRPr="00752AD0" w:rsidRDefault="00756BD7" w:rsidP="005A51DE">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В А</w:t>
      </w:r>
      <w:r w:rsidR="004E4773" w:rsidRPr="00752AD0">
        <w:rPr>
          <w:rFonts w:ascii="Times New Roman" w:hAnsi="Times New Roman" w:cs="Times New Roman"/>
          <w:sz w:val="28"/>
          <w:szCs w:val="28"/>
        </w:rPr>
        <w:t>кадемии</w:t>
      </w:r>
      <w:r w:rsidR="00D501FE" w:rsidRPr="00752AD0">
        <w:rPr>
          <w:rFonts w:ascii="Times New Roman" w:hAnsi="Times New Roman" w:cs="Times New Roman"/>
          <w:sz w:val="28"/>
          <w:szCs w:val="28"/>
        </w:rPr>
        <w:t xml:space="preserve">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1D3EB18A" w14:textId="77777777" w:rsidR="00D501FE" w:rsidRPr="00752AD0" w:rsidRDefault="00D501FE" w:rsidP="005A51DE">
      <w:pPr>
        <w:pStyle w:val="a3"/>
        <w:spacing w:after="0"/>
        <w:ind w:left="0"/>
        <w:jc w:val="center"/>
        <w:rPr>
          <w:rFonts w:ascii="Times New Roman" w:hAnsi="Times New Roman" w:cs="Times New Roman"/>
          <w:b/>
          <w:sz w:val="28"/>
          <w:szCs w:val="28"/>
        </w:rPr>
      </w:pPr>
      <w:r w:rsidRPr="00752AD0">
        <w:rPr>
          <w:rFonts w:ascii="Times New Roman" w:hAnsi="Times New Roman" w:cs="Times New Roman"/>
          <w:b/>
          <w:sz w:val="28"/>
          <w:szCs w:val="28"/>
        </w:rPr>
        <w:t>5. МЕТОДИЧЕСКОЕ СОПРОВОЖДЕНИЕ</w:t>
      </w:r>
    </w:p>
    <w:p w14:paraId="092DBA00" w14:textId="77777777" w:rsidR="009F22DD" w:rsidRPr="00752AD0" w:rsidRDefault="009F22DD" w:rsidP="005A51DE">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Для сопровождения образовательного процесса по ОПОП разработаны: </w:t>
      </w:r>
    </w:p>
    <w:p w14:paraId="3A4554B0" w14:textId="77777777" w:rsidR="009F22DD" w:rsidRPr="00752AD0" w:rsidRDefault="009F22DD" w:rsidP="005A51DE">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методические материалы для всех учебных дисциплин по видам занятий: лекционных, практических; </w:t>
      </w:r>
    </w:p>
    <w:p w14:paraId="10CEB0BE" w14:textId="77777777" w:rsidR="009F22DD" w:rsidRPr="00752AD0" w:rsidRDefault="009F22DD" w:rsidP="005A51DE">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методические материалы по прохождению практик; </w:t>
      </w:r>
    </w:p>
    <w:p w14:paraId="645F2377" w14:textId="77777777" w:rsidR="009F22DD" w:rsidRPr="00752AD0" w:rsidRDefault="009F22D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методические материалы для самостоятельной работы бакалавров; </w:t>
      </w:r>
    </w:p>
    <w:p w14:paraId="30E08025" w14:textId="77777777" w:rsidR="00D501FE" w:rsidRPr="00752AD0" w:rsidRDefault="009F22D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методические материалы по текущему контролю, промежуточной и государственной итоговой аттестации.</w:t>
      </w:r>
    </w:p>
    <w:p w14:paraId="257775F9" w14:textId="35190B41" w:rsidR="00FB715A" w:rsidRDefault="00FB715A">
      <w:pPr>
        <w:rPr>
          <w:rFonts w:ascii="Times New Roman" w:hAnsi="Times New Roman" w:cs="Times New Roman"/>
          <w:b/>
          <w:bCs/>
          <w:sz w:val="28"/>
          <w:szCs w:val="28"/>
        </w:rPr>
      </w:pPr>
      <w:r>
        <w:rPr>
          <w:rFonts w:ascii="Times New Roman" w:hAnsi="Times New Roman" w:cs="Times New Roman"/>
          <w:b/>
          <w:bCs/>
          <w:sz w:val="28"/>
          <w:szCs w:val="28"/>
        </w:rPr>
        <w:br w:type="page"/>
      </w:r>
    </w:p>
    <w:p w14:paraId="1C39161D"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sz w:val="28"/>
          <w:szCs w:val="28"/>
        </w:rPr>
      </w:pPr>
      <w:r w:rsidRPr="00743228">
        <w:rPr>
          <w:rFonts w:ascii="Times New Roman" w:hAnsi="Times New Roman" w:cs="Times New Roman"/>
          <w:b/>
          <w:sz w:val="28"/>
          <w:szCs w:val="28"/>
        </w:rPr>
        <w:lastRenderedPageBreak/>
        <w:t>Список источников и литературы</w:t>
      </w:r>
    </w:p>
    <w:p w14:paraId="551219D2"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sz w:val="28"/>
          <w:szCs w:val="28"/>
        </w:rPr>
      </w:pPr>
    </w:p>
    <w:p w14:paraId="32756B7A" w14:textId="77777777" w:rsidR="00D348C2" w:rsidRPr="00743228" w:rsidRDefault="00D348C2" w:rsidP="00743228">
      <w:pPr>
        <w:tabs>
          <w:tab w:val="left" w:pos="284"/>
        </w:tabs>
        <w:spacing w:after="0" w:line="240" w:lineRule="auto"/>
        <w:jc w:val="center"/>
        <w:rPr>
          <w:rFonts w:ascii="Times New Roman" w:eastAsia="Times New Roman" w:hAnsi="Times New Roman" w:cs="Times New Roman"/>
          <w:sz w:val="28"/>
          <w:szCs w:val="28"/>
        </w:rPr>
      </w:pPr>
    </w:p>
    <w:p w14:paraId="5DA8E728"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 xml:space="preserve">Абдуллин, Э. Б. Основы исследовательской деятельности педагога- музыканта [Текст]: [гриф УМО] / Э. Б. Абдуллин. – </w:t>
      </w:r>
      <w:proofErr w:type="gramStart"/>
      <w:r w:rsidRPr="00743228">
        <w:rPr>
          <w:rFonts w:ascii="Times New Roman" w:eastAsia="Times New Roman" w:hAnsi="Times New Roman" w:cs="Times New Roman"/>
          <w:sz w:val="28"/>
          <w:szCs w:val="28"/>
        </w:rPr>
        <w:t>СПб.:</w:t>
      </w:r>
      <w:proofErr w:type="gramEnd"/>
      <w:r w:rsidRPr="00743228">
        <w:rPr>
          <w:rFonts w:ascii="Times New Roman" w:eastAsia="Times New Roman" w:hAnsi="Times New Roman" w:cs="Times New Roman"/>
          <w:sz w:val="28"/>
          <w:szCs w:val="28"/>
        </w:rPr>
        <w:t xml:space="preserve"> Лань; Планета музыки, 2014. – 364 с.</w:t>
      </w:r>
    </w:p>
    <w:p w14:paraId="33B8E072" w14:textId="77777777" w:rsidR="00D348C2" w:rsidRPr="00743228" w:rsidRDefault="00D348C2" w:rsidP="006A314C">
      <w:pPr>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Актуальные проблемы музыкальной науки и педагогики. Сборник научных статей / Под ред. Г.</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М.</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Цыпина, П.</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А.</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Хазанова. Издатель: МГИМ им. А.Г. Шнитке – 2014. – 137 с.</w:t>
      </w:r>
    </w:p>
    <w:p w14:paraId="56873301"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Алексеев, А. Д. История фортепианного искусства. Учебник в 3-х частях. 2-е издание, дополненное. / А. Д. Алексеев. – М.: «Музыка», 1988. – 286 с.</w:t>
      </w:r>
    </w:p>
    <w:p w14:paraId="1BBC930B"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Алексеев А. Д. Клавирное искусство. Очерки и материалы по истории пианизма / А. Д. Алексеев. – М. –Л.: </w:t>
      </w:r>
      <w:proofErr w:type="spellStart"/>
      <w:r w:rsidRPr="00743228">
        <w:rPr>
          <w:rFonts w:ascii="Times New Roman" w:hAnsi="Times New Roman" w:cs="Times New Roman"/>
          <w:sz w:val="28"/>
          <w:szCs w:val="28"/>
        </w:rPr>
        <w:t>Музгиз</w:t>
      </w:r>
      <w:proofErr w:type="spellEnd"/>
      <w:r w:rsidRPr="00743228">
        <w:rPr>
          <w:rFonts w:ascii="Times New Roman" w:hAnsi="Times New Roman" w:cs="Times New Roman"/>
          <w:sz w:val="28"/>
          <w:szCs w:val="28"/>
        </w:rPr>
        <w:t xml:space="preserve">, 1952. </w:t>
      </w:r>
    </w:p>
    <w:p w14:paraId="2C61D321"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Алексеев А. Д. Методика обучения игре на фортепиано. Издание 2-е, дополненное / А. Д. Алексеев – М.: «Музыка», 1971. </w:t>
      </w:r>
    </w:p>
    <w:p w14:paraId="3FED736D" w14:textId="77777777" w:rsidR="00D348C2" w:rsidRPr="00743228" w:rsidRDefault="00D348C2" w:rsidP="006A314C">
      <w:pPr>
        <w:pStyle w:val="a3"/>
        <w:numPr>
          <w:ilvl w:val="0"/>
          <w:numId w:val="19"/>
        </w:numPr>
        <w:tabs>
          <w:tab w:val="left" w:pos="1134"/>
        </w:tabs>
        <w:spacing w:after="0" w:line="240" w:lineRule="auto"/>
        <w:jc w:val="both"/>
        <w:rPr>
          <w:rFonts w:ascii="Times New Roman" w:hAnsi="Times New Roman" w:cs="Times New Roman"/>
          <w:sz w:val="28"/>
          <w:szCs w:val="28"/>
        </w:rPr>
      </w:pPr>
      <w:r w:rsidRPr="00743228">
        <w:rPr>
          <w:rFonts w:ascii="Times New Roman" w:hAnsi="Times New Roman" w:cs="Times New Roman"/>
          <w:sz w:val="28"/>
          <w:szCs w:val="28"/>
        </w:rPr>
        <w:t>Ануфриев, А.Ф. Научное исследование. Курсовые, дипломные и диссертационные работы / А. Ф. Ануфриев; А. Ф. Ануфриев. - М.: Ось - 89, 2002. - 112 с. Волков, Н.В. Теория и практика искусства игры на духовых инструментах: Монография. – М.: Академический проект; Альма Матер, 2008. – 399 с. – (Технологии культуры).</w:t>
      </w:r>
    </w:p>
    <w:p w14:paraId="1371FFA8"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Баренбойм, Л. А. Путь к музицированию [Текст]. – </w:t>
      </w:r>
      <w:proofErr w:type="gramStart"/>
      <w:r w:rsidRPr="00743228">
        <w:rPr>
          <w:rFonts w:ascii="Times New Roman" w:hAnsi="Times New Roman" w:cs="Times New Roman"/>
          <w:color w:val="222222"/>
          <w:sz w:val="28"/>
          <w:szCs w:val="28"/>
          <w:shd w:val="clear" w:color="auto" w:fill="FFFFFF"/>
        </w:rPr>
        <w:t>Ленинград ;</w:t>
      </w:r>
      <w:proofErr w:type="gramEnd"/>
      <w:r w:rsidRPr="00743228">
        <w:rPr>
          <w:rFonts w:ascii="Times New Roman" w:hAnsi="Times New Roman" w:cs="Times New Roman"/>
          <w:color w:val="222222"/>
          <w:sz w:val="28"/>
          <w:szCs w:val="28"/>
          <w:shd w:val="clear" w:color="auto" w:fill="FFFFFF"/>
        </w:rPr>
        <w:t xml:space="preserve"> Москва : Сов. композитор, 1973. – 268 с</w:t>
      </w:r>
      <w:r w:rsidRPr="00743228">
        <w:rPr>
          <w:rFonts w:ascii="Times New Roman" w:hAnsi="Times New Roman" w:cs="Times New Roman"/>
          <w:sz w:val="28"/>
          <w:szCs w:val="28"/>
        </w:rPr>
        <w:t xml:space="preserve"> </w:t>
      </w:r>
    </w:p>
    <w:p w14:paraId="17698874"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Браудо</w:t>
      </w:r>
      <w:proofErr w:type="spellEnd"/>
      <w:r w:rsidRPr="00743228">
        <w:rPr>
          <w:rFonts w:ascii="Times New Roman" w:hAnsi="Times New Roman" w:cs="Times New Roman"/>
          <w:color w:val="222222"/>
          <w:sz w:val="28"/>
          <w:szCs w:val="28"/>
          <w:shd w:val="clear" w:color="auto" w:fill="FFFFFF"/>
        </w:rPr>
        <w:t xml:space="preserve">, И. А. </w:t>
      </w:r>
      <w:r w:rsidRPr="00743228">
        <w:rPr>
          <w:rStyle w:val="js-item-maininfo"/>
          <w:rFonts w:ascii="Times New Roman" w:hAnsi="Times New Roman" w:cs="Times New Roman"/>
          <w:color w:val="222222"/>
          <w:sz w:val="28"/>
          <w:szCs w:val="28"/>
          <w:shd w:val="clear" w:color="auto" w:fill="FFFFFF"/>
        </w:rPr>
        <w:t>Артикуляция [Текст</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(О произношении мелодии) / Ред. Х. С. Кушнарев. – </w:t>
      </w:r>
      <w:proofErr w:type="gramStart"/>
      <w:r w:rsidRPr="00743228">
        <w:rPr>
          <w:rStyle w:val="js-item-maininfo"/>
          <w:rFonts w:ascii="Times New Roman" w:hAnsi="Times New Roman" w:cs="Times New Roman"/>
          <w:color w:val="222222"/>
          <w:sz w:val="28"/>
          <w:szCs w:val="28"/>
          <w:shd w:val="clear" w:color="auto" w:fill="FFFFFF"/>
        </w:rPr>
        <w:t>Ленинград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Музгиз</w:t>
      </w:r>
      <w:proofErr w:type="spellEnd"/>
      <w:r w:rsidRPr="00743228">
        <w:rPr>
          <w:rStyle w:val="js-item-maininfo"/>
          <w:rFonts w:ascii="Times New Roman" w:hAnsi="Times New Roman" w:cs="Times New Roman"/>
          <w:color w:val="222222"/>
          <w:sz w:val="28"/>
          <w:szCs w:val="28"/>
          <w:shd w:val="clear" w:color="auto" w:fill="FFFFFF"/>
        </w:rPr>
        <w:t>, 1961. – 198 с. </w:t>
      </w:r>
      <w:r w:rsidRPr="00743228">
        <w:rPr>
          <w:rFonts w:ascii="Times New Roman" w:hAnsi="Times New Roman" w:cs="Times New Roman"/>
          <w:sz w:val="28"/>
          <w:szCs w:val="28"/>
        </w:rPr>
        <w:t xml:space="preserve"> </w:t>
      </w:r>
    </w:p>
    <w:p w14:paraId="46A49B5D" w14:textId="77777777" w:rsidR="00D348C2" w:rsidRPr="00743228" w:rsidRDefault="00D348C2"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Гольденвейзер</w:t>
      </w:r>
      <w:proofErr w:type="spellEnd"/>
      <w:r w:rsidRPr="00743228">
        <w:rPr>
          <w:rFonts w:ascii="Times New Roman" w:hAnsi="Times New Roman" w:cs="Times New Roman"/>
          <w:color w:val="222222"/>
          <w:sz w:val="28"/>
          <w:szCs w:val="28"/>
          <w:shd w:val="clear" w:color="auto" w:fill="FFFFFF"/>
        </w:rPr>
        <w:t xml:space="preserve">, А. Б. </w:t>
      </w:r>
      <w:r w:rsidRPr="00743228">
        <w:rPr>
          <w:rStyle w:val="js-item-maininfo"/>
          <w:rFonts w:ascii="Times New Roman" w:hAnsi="Times New Roman" w:cs="Times New Roman"/>
          <w:color w:val="222222"/>
          <w:sz w:val="28"/>
          <w:szCs w:val="28"/>
          <w:shd w:val="clear" w:color="auto" w:fill="FFFFFF"/>
        </w:rPr>
        <w:t>Тридцать две сонаты Бетховена [Текст</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Исполнительские коммент. / Сост., ред., авт. статьи Д. Благой.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Музыка, 1966. – 288 с. </w:t>
      </w:r>
    </w:p>
    <w:p w14:paraId="33E914BB" w14:textId="77777777" w:rsidR="00D348C2" w:rsidRPr="00743228" w:rsidRDefault="00D348C2"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Гофман, И. </w:t>
      </w:r>
      <w:r w:rsidRPr="00743228">
        <w:rPr>
          <w:rStyle w:val="js-item-maininfo"/>
          <w:rFonts w:ascii="Times New Roman" w:hAnsi="Times New Roman" w:cs="Times New Roman"/>
          <w:color w:val="222222"/>
          <w:sz w:val="28"/>
          <w:szCs w:val="28"/>
          <w:shd w:val="clear" w:color="auto" w:fill="FFFFFF"/>
        </w:rPr>
        <w:t>Фортепианная игра / И. </w:t>
      </w:r>
      <w:proofErr w:type="gramStart"/>
      <w:r w:rsidRPr="00743228">
        <w:rPr>
          <w:rStyle w:val="js-item-maininfo"/>
          <w:rFonts w:ascii="Times New Roman" w:hAnsi="Times New Roman" w:cs="Times New Roman"/>
          <w:color w:val="222222"/>
          <w:sz w:val="28"/>
          <w:szCs w:val="28"/>
          <w:shd w:val="clear" w:color="auto" w:fill="FFFFFF"/>
        </w:rPr>
        <w:t>Гофман ;</w:t>
      </w:r>
      <w:proofErr w:type="gramEnd"/>
      <w:r w:rsidRPr="00743228">
        <w:rPr>
          <w:rStyle w:val="js-item-maininfo"/>
          <w:rFonts w:ascii="Times New Roman" w:hAnsi="Times New Roman" w:cs="Times New Roman"/>
          <w:color w:val="222222"/>
          <w:sz w:val="28"/>
          <w:szCs w:val="28"/>
          <w:shd w:val="clear" w:color="auto" w:fill="FFFFFF"/>
        </w:rPr>
        <w:t xml:space="preserve"> Пер. с англ. Э. </w:t>
      </w:r>
      <w:proofErr w:type="spellStart"/>
      <w:r w:rsidRPr="00743228">
        <w:rPr>
          <w:rStyle w:val="js-item-maininfo"/>
          <w:rFonts w:ascii="Times New Roman" w:hAnsi="Times New Roman" w:cs="Times New Roman"/>
          <w:color w:val="222222"/>
          <w:sz w:val="28"/>
          <w:szCs w:val="28"/>
          <w:shd w:val="clear" w:color="auto" w:fill="FFFFFF"/>
        </w:rPr>
        <w:t>Рашковской</w:t>
      </w:r>
      <w:proofErr w:type="spellEnd"/>
      <w:r w:rsidRPr="00743228">
        <w:rPr>
          <w:rStyle w:val="js-item-maininfo"/>
          <w:rFonts w:ascii="Times New Roman" w:hAnsi="Times New Roman" w:cs="Times New Roman"/>
          <w:color w:val="222222"/>
          <w:sz w:val="28"/>
          <w:szCs w:val="28"/>
          <w:shd w:val="clear" w:color="auto" w:fill="FFFFFF"/>
        </w:rPr>
        <w:t xml:space="preserve"> ; С пред. автора ; Под ред. и с пред. К. Р. </w:t>
      </w:r>
      <w:proofErr w:type="spellStart"/>
      <w:r w:rsidRPr="00743228">
        <w:rPr>
          <w:rStyle w:val="js-item-maininfo"/>
          <w:rFonts w:ascii="Times New Roman" w:hAnsi="Times New Roman" w:cs="Times New Roman"/>
          <w:color w:val="222222"/>
          <w:sz w:val="28"/>
          <w:szCs w:val="28"/>
          <w:shd w:val="clear" w:color="auto" w:fill="FFFFFF"/>
        </w:rPr>
        <w:t>Эйгес</w:t>
      </w:r>
      <w:proofErr w:type="spellEnd"/>
      <w:r w:rsidRPr="00743228">
        <w:rPr>
          <w:rStyle w:val="js-item-maininfo"/>
          <w:rFonts w:ascii="Times New Roman" w:hAnsi="Times New Roman" w:cs="Times New Roman"/>
          <w:color w:val="222222"/>
          <w:sz w:val="28"/>
          <w:szCs w:val="28"/>
          <w:shd w:val="clear" w:color="auto" w:fill="FFFFFF"/>
        </w:rPr>
        <w:t xml:space="preserve">. - 4-е изд.  </w:t>
      </w:r>
      <w:proofErr w:type="gramStart"/>
      <w:r w:rsidRPr="00743228">
        <w:rPr>
          <w:rStyle w:val="js-item-maininfo"/>
          <w:rFonts w:ascii="Times New Roman" w:hAnsi="Times New Roman" w:cs="Times New Roman"/>
          <w:color w:val="222222"/>
          <w:sz w:val="28"/>
          <w:szCs w:val="28"/>
          <w:shd w:val="clear" w:color="auto" w:fill="FFFFFF"/>
        </w:rPr>
        <w:t>–  Москва</w:t>
      </w:r>
      <w:proofErr w:type="gramEnd"/>
      <w:r w:rsidRPr="00743228">
        <w:rPr>
          <w:rStyle w:val="js-item-maininfo"/>
          <w:rFonts w:ascii="Times New Roman" w:hAnsi="Times New Roman" w:cs="Times New Roman"/>
          <w:color w:val="222222"/>
          <w:sz w:val="28"/>
          <w:szCs w:val="28"/>
          <w:shd w:val="clear" w:color="auto" w:fill="FFFFFF"/>
        </w:rPr>
        <w:t xml:space="preserve"> : Гос. изд-во. Муз. сектор, 1929 – 61 с.</w:t>
      </w:r>
    </w:p>
    <w:p w14:paraId="0FCD0A86"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Коган, Г. М. </w:t>
      </w:r>
      <w:r w:rsidRPr="00743228">
        <w:rPr>
          <w:rStyle w:val="js-item-maininfo"/>
          <w:rFonts w:ascii="Times New Roman" w:hAnsi="Times New Roman" w:cs="Times New Roman"/>
          <w:color w:val="222222"/>
          <w:sz w:val="28"/>
          <w:szCs w:val="28"/>
          <w:shd w:val="clear" w:color="auto" w:fill="FFFFFF"/>
        </w:rPr>
        <w:t xml:space="preserve">Избранные статьи [Текст].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Сов. композитор, [</w:t>
      </w:r>
      <w:proofErr w:type="spellStart"/>
      <w:r w:rsidRPr="00743228">
        <w:rPr>
          <w:rStyle w:val="js-item-maininfo"/>
          <w:rFonts w:ascii="Times New Roman" w:hAnsi="Times New Roman" w:cs="Times New Roman"/>
          <w:color w:val="222222"/>
          <w:sz w:val="28"/>
          <w:szCs w:val="28"/>
          <w:shd w:val="clear" w:color="auto" w:fill="FFFFFF"/>
        </w:rPr>
        <w:t>Вып</w:t>
      </w:r>
      <w:proofErr w:type="spellEnd"/>
      <w:r w:rsidRPr="00743228">
        <w:rPr>
          <w:rStyle w:val="js-item-maininfo"/>
          <w:rFonts w:ascii="Times New Roman" w:hAnsi="Times New Roman" w:cs="Times New Roman"/>
          <w:color w:val="222222"/>
          <w:sz w:val="28"/>
          <w:szCs w:val="28"/>
          <w:shd w:val="clear" w:color="auto" w:fill="FFFFFF"/>
        </w:rPr>
        <w:t>. 1]: Вопросы пианизма.  – 1968. – 462 с.</w:t>
      </w:r>
    </w:p>
    <w:p w14:paraId="4819802F"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roofErr w:type="spellStart"/>
      <w:r w:rsidRPr="00743228">
        <w:rPr>
          <w:rFonts w:ascii="Times New Roman" w:hAnsi="Times New Roman" w:cs="Times New Roman"/>
          <w:color w:val="222222"/>
          <w:sz w:val="28"/>
          <w:szCs w:val="28"/>
          <w:shd w:val="clear" w:color="auto" w:fill="FFFFFF"/>
        </w:rPr>
        <w:t>Копчевский</w:t>
      </w:r>
      <w:proofErr w:type="spellEnd"/>
      <w:r w:rsidRPr="00743228">
        <w:rPr>
          <w:rFonts w:ascii="Times New Roman" w:hAnsi="Times New Roman" w:cs="Times New Roman"/>
          <w:color w:val="222222"/>
          <w:sz w:val="28"/>
          <w:szCs w:val="28"/>
          <w:shd w:val="clear" w:color="auto" w:fill="FFFFFF"/>
        </w:rPr>
        <w:t xml:space="preserve">, Н. А. </w:t>
      </w:r>
      <w:r w:rsidRPr="00743228">
        <w:rPr>
          <w:rStyle w:val="js-item-maininfo"/>
          <w:rFonts w:ascii="Times New Roman" w:hAnsi="Times New Roman" w:cs="Times New Roman"/>
          <w:color w:val="222222"/>
          <w:sz w:val="28"/>
          <w:szCs w:val="28"/>
          <w:shd w:val="clear" w:color="auto" w:fill="FFFFFF"/>
        </w:rPr>
        <w:t>Клавирная </w:t>
      </w:r>
      <w:proofErr w:type="gramStart"/>
      <w:r w:rsidRPr="00743228">
        <w:rPr>
          <w:rStyle w:val="js-item-maininfo"/>
          <w:rFonts w:ascii="Times New Roman" w:hAnsi="Times New Roman" w:cs="Times New Roman"/>
          <w:color w:val="222222"/>
          <w:sz w:val="28"/>
          <w:szCs w:val="28"/>
          <w:shd w:val="clear" w:color="auto" w:fill="FFFFFF"/>
        </w:rPr>
        <w:t>музыка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Вопр</w:t>
      </w:r>
      <w:proofErr w:type="spellEnd"/>
      <w:r w:rsidRPr="00743228">
        <w:rPr>
          <w:rStyle w:val="js-item-maininfo"/>
          <w:rFonts w:ascii="Times New Roman" w:hAnsi="Times New Roman" w:cs="Times New Roman"/>
          <w:color w:val="222222"/>
          <w:sz w:val="28"/>
          <w:szCs w:val="28"/>
          <w:shd w:val="clear" w:color="auto" w:fill="FFFFFF"/>
        </w:rPr>
        <w:t xml:space="preserve">. исполнения / Н. А. </w:t>
      </w:r>
      <w:proofErr w:type="spellStart"/>
      <w:r w:rsidRPr="00743228">
        <w:rPr>
          <w:rStyle w:val="js-item-maininfo"/>
          <w:rFonts w:ascii="Times New Roman" w:hAnsi="Times New Roman" w:cs="Times New Roman"/>
          <w:color w:val="222222"/>
          <w:sz w:val="28"/>
          <w:szCs w:val="28"/>
          <w:shd w:val="clear" w:color="auto" w:fill="FFFFFF"/>
        </w:rPr>
        <w:t>Копчевский</w:t>
      </w:r>
      <w:proofErr w:type="spell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  Москва</w:t>
      </w:r>
      <w:proofErr w:type="gramEnd"/>
      <w:r w:rsidRPr="00743228">
        <w:rPr>
          <w:rStyle w:val="js-item-maininfo"/>
          <w:rFonts w:ascii="Times New Roman" w:hAnsi="Times New Roman" w:cs="Times New Roman"/>
          <w:color w:val="222222"/>
          <w:sz w:val="28"/>
          <w:szCs w:val="28"/>
          <w:shd w:val="clear" w:color="auto" w:fill="FFFFFF"/>
        </w:rPr>
        <w:t xml:space="preserve"> : Музыка, 1986. – 94,[2] с.</w:t>
      </w:r>
      <w:r w:rsidRPr="00743228">
        <w:rPr>
          <w:rFonts w:ascii="Times New Roman" w:hAnsi="Times New Roman" w:cs="Times New Roman"/>
          <w:sz w:val="28"/>
          <w:szCs w:val="28"/>
        </w:rPr>
        <w:t xml:space="preserve"> </w:t>
      </w:r>
    </w:p>
    <w:p w14:paraId="15576C2F"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Либерман, Е. Я. </w:t>
      </w:r>
      <w:r w:rsidRPr="00743228">
        <w:rPr>
          <w:rStyle w:val="js-item-maininfo"/>
          <w:rFonts w:ascii="Times New Roman" w:hAnsi="Times New Roman" w:cs="Times New Roman"/>
          <w:color w:val="222222"/>
          <w:sz w:val="28"/>
          <w:szCs w:val="28"/>
          <w:shd w:val="clear" w:color="auto" w:fill="FFFFFF"/>
        </w:rPr>
        <w:t>Творческая работа пианиста с авторским </w:t>
      </w:r>
      <w:proofErr w:type="gramStart"/>
      <w:r w:rsidRPr="00743228">
        <w:rPr>
          <w:rStyle w:val="js-item-maininfo"/>
          <w:rFonts w:ascii="Times New Roman" w:hAnsi="Times New Roman" w:cs="Times New Roman"/>
          <w:color w:val="222222"/>
          <w:sz w:val="28"/>
          <w:szCs w:val="28"/>
          <w:shd w:val="clear" w:color="auto" w:fill="FFFFFF"/>
        </w:rPr>
        <w:t>текстом :</w:t>
      </w:r>
      <w:proofErr w:type="gramEnd"/>
      <w:r w:rsidRPr="00743228">
        <w:rPr>
          <w:rStyle w:val="js-item-maininfo"/>
          <w:rFonts w:ascii="Times New Roman" w:hAnsi="Times New Roman" w:cs="Times New Roman"/>
          <w:color w:val="222222"/>
          <w:sz w:val="28"/>
          <w:szCs w:val="28"/>
          <w:shd w:val="clear" w:color="auto" w:fill="FFFFFF"/>
        </w:rPr>
        <w:t xml:space="preserve"> учебное пособие / Е. Я. Либерман. - 3-е изд. стер. - Санкт-Петербург [и др.</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Лань : Планета музыки, 2019.– 238 с.</w:t>
      </w:r>
      <w:r w:rsidRPr="00743228">
        <w:rPr>
          <w:rFonts w:ascii="Times New Roman" w:hAnsi="Times New Roman" w:cs="Times New Roman"/>
          <w:sz w:val="28"/>
          <w:szCs w:val="28"/>
        </w:rPr>
        <w:t xml:space="preserve"> </w:t>
      </w:r>
    </w:p>
    <w:p w14:paraId="55DE0A22"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Мильштейн, Я. И. </w:t>
      </w:r>
      <w:r w:rsidRPr="00743228">
        <w:rPr>
          <w:rStyle w:val="js-item-maininfo"/>
          <w:rFonts w:ascii="Times New Roman" w:hAnsi="Times New Roman" w:cs="Times New Roman"/>
          <w:color w:val="222222"/>
          <w:sz w:val="28"/>
          <w:szCs w:val="28"/>
          <w:shd w:val="clear" w:color="auto" w:fill="FFFFFF"/>
        </w:rPr>
        <w:t>Вопросы теории и истории </w:t>
      </w:r>
      <w:proofErr w:type="gramStart"/>
      <w:r w:rsidRPr="00743228">
        <w:rPr>
          <w:rStyle w:val="js-item-maininfo"/>
          <w:rFonts w:ascii="Times New Roman" w:hAnsi="Times New Roman" w:cs="Times New Roman"/>
          <w:color w:val="222222"/>
          <w:sz w:val="28"/>
          <w:szCs w:val="28"/>
          <w:shd w:val="clear" w:color="auto" w:fill="FFFFFF"/>
        </w:rPr>
        <w:t>исполнительства :</w:t>
      </w:r>
      <w:proofErr w:type="gramEnd"/>
      <w:r w:rsidRPr="00743228">
        <w:rPr>
          <w:rStyle w:val="js-item-maininfo"/>
          <w:rFonts w:ascii="Times New Roman" w:hAnsi="Times New Roman" w:cs="Times New Roman"/>
          <w:color w:val="222222"/>
          <w:sz w:val="28"/>
          <w:szCs w:val="28"/>
          <w:shd w:val="clear" w:color="auto" w:fill="FFFFFF"/>
        </w:rPr>
        <w:t xml:space="preserve"> [Сборник] / Я. И. Мильштейн.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Сов. композитор, 1983. – 262 с.</w:t>
      </w:r>
      <w:r w:rsidRPr="00743228">
        <w:rPr>
          <w:rFonts w:ascii="Times New Roman" w:hAnsi="Times New Roman" w:cs="Times New Roman"/>
          <w:sz w:val="28"/>
          <w:szCs w:val="28"/>
        </w:rPr>
        <w:t xml:space="preserve"> </w:t>
      </w:r>
    </w:p>
    <w:p w14:paraId="4237A9FF" w14:textId="77777777" w:rsidR="00D348C2" w:rsidRPr="00743228" w:rsidRDefault="00D348C2"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Нейгауз, Г. Г.  </w:t>
      </w:r>
      <w:r w:rsidRPr="00743228">
        <w:rPr>
          <w:rStyle w:val="js-item-maininfo"/>
          <w:rFonts w:ascii="Times New Roman" w:hAnsi="Times New Roman" w:cs="Times New Roman"/>
          <w:color w:val="222222"/>
          <w:sz w:val="28"/>
          <w:szCs w:val="28"/>
          <w:shd w:val="clear" w:color="auto" w:fill="FFFFFF"/>
        </w:rPr>
        <w:t>Об искусстве фортепианной </w:t>
      </w:r>
      <w:proofErr w:type="gramStart"/>
      <w:r w:rsidRPr="00743228">
        <w:rPr>
          <w:rStyle w:val="js-item-maininfo"/>
          <w:rFonts w:ascii="Times New Roman" w:hAnsi="Times New Roman" w:cs="Times New Roman"/>
          <w:color w:val="222222"/>
          <w:sz w:val="28"/>
          <w:szCs w:val="28"/>
          <w:shd w:val="clear" w:color="auto" w:fill="FFFFFF"/>
        </w:rPr>
        <w:t>игры :</w:t>
      </w:r>
      <w:proofErr w:type="gramEnd"/>
      <w:r w:rsidRPr="00743228">
        <w:rPr>
          <w:rStyle w:val="js-item-maininfo"/>
          <w:rFonts w:ascii="Times New Roman" w:hAnsi="Times New Roman" w:cs="Times New Roman"/>
          <w:color w:val="222222"/>
          <w:sz w:val="28"/>
          <w:szCs w:val="28"/>
          <w:shd w:val="clear" w:color="auto" w:fill="FFFFFF"/>
        </w:rPr>
        <w:t xml:space="preserve"> Зап. педагога / Генрих Нейгауз. - 6. изд., </w:t>
      </w:r>
      <w:proofErr w:type="spellStart"/>
      <w:r w:rsidRPr="00743228">
        <w:rPr>
          <w:rStyle w:val="js-item-maininfo"/>
          <w:rFonts w:ascii="Times New Roman" w:hAnsi="Times New Roman" w:cs="Times New Roman"/>
          <w:color w:val="222222"/>
          <w:sz w:val="28"/>
          <w:szCs w:val="28"/>
          <w:shd w:val="clear" w:color="auto" w:fill="FFFFFF"/>
        </w:rPr>
        <w:t>испр</w:t>
      </w:r>
      <w:proofErr w:type="spellEnd"/>
      <w:r w:rsidRPr="00743228">
        <w:rPr>
          <w:rStyle w:val="js-item-maininfo"/>
          <w:rFonts w:ascii="Times New Roman" w:hAnsi="Times New Roman" w:cs="Times New Roman"/>
          <w:color w:val="222222"/>
          <w:sz w:val="28"/>
          <w:szCs w:val="28"/>
          <w:shd w:val="clear" w:color="auto" w:fill="FFFFFF"/>
        </w:rPr>
        <w:t xml:space="preserve">. и доп.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Классика-XXI, 1999. – 228с. </w:t>
      </w:r>
    </w:p>
    <w:p w14:paraId="6C8167D6"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lastRenderedPageBreak/>
        <w:t xml:space="preserve">Николаев, А. А. </w:t>
      </w:r>
      <w:r w:rsidRPr="00743228">
        <w:rPr>
          <w:rStyle w:val="js-item-maininfo"/>
          <w:rFonts w:ascii="Times New Roman" w:hAnsi="Times New Roman" w:cs="Times New Roman"/>
          <w:color w:val="222222"/>
          <w:sz w:val="28"/>
          <w:szCs w:val="28"/>
          <w:shd w:val="clear" w:color="auto" w:fill="FFFFFF"/>
        </w:rPr>
        <w:t xml:space="preserve">Очерки по истории фортепианной педагогики и теории </w:t>
      </w:r>
      <w:proofErr w:type="gramStart"/>
      <w:r w:rsidRPr="00743228">
        <w:rPr>
          <w:rStyle w:val="js-item-maininfo"/>
          <w:rFonts w:ascii="Times New Roman" w:hAnsi="Times New Roman" w:cs="Times New Roman"/>
          <w:color w:val="222222"/>
          <w:sz w:val="28"/>
          <w:szCs w:val="28"/>
          <w:shd w:val="clear" w:color="auto" w:fill="FFFFFF"/>
        </w:rPr>
        <w:t>пианизма :</w:t>
      </w:r>
      <w:proofErr w:type="gramEnd"/>
      <w:r w:rsidRPr="00743228">
        <w:rPr>
          <w:rStyle w:val="js-item-maininfo"/>
          <w:rFonts w:ascii="Times New Roman" w:hAnsi="Times New Roman" w:cs="Times New Roman"/>
          <w:color w:val="222222"/>
          <w:sz w:val="28"/>
          <w:szCs w:val="28"/>
          <w:shd w:val="clear" w:color="auto" w:fill="FFFFFF"/>
        </w:rPr>
        <w:t xml:space="preserve"> [Учеб. пособие для </w:t>
      </w:r>
      <w:proofErr w:type="spellStart"/>
      <w:r w:rsidRPr="00743228">
        <w:rPr>
          <w:rStyle w:val="js-item-maininfo"/>
          <w:rFonts w:ascii="Times New Roman" w:hAnsi="Times New Roman" w:cs="Times New Roman"/>
          <w:color w:val="222222"/>
          <w:sz w:val="28"/>
          <w:szCs w:val="28"/>
          <w:shd w:val="clear" w:color="auto" w:fill="FFFFFF"/>
        </w:rPr>
        <w:t>фортепиан</w:t>
      </w:r>
      <w:proofErr w:type="spellEnd"/>
      <w:r w:rsidRPr="00743228">
        <w:rPr>
          <w:rStyle w:val="js-item-maininfo"/>
          <w:rFonts w:ascii="Times New Roman" w:hAnsi="Times New Roman" w:cs="Times New Roman"/>
          <w:color w:val="222222"/>
          <w:sz w:val="28"/>
          <w:szCs w:val="28"/>
          <w:shd w:val="clear" w:color="auto" w:fill="FFFFFF"/>
        </w:rPr>
        <w:t xml:space="preserve">. фак. муз. вузов] / А. Николаев.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Музыка, 1980. – 112 с.</w:t>
      </w:r>
      <w:r w:rsidRPr="00743228">
        <w:rPr>
          <w:rFonts w:ascii="Times New Roman" w:hAnsi="Times New Roman" w:cs="Times New Roman"/>
          <w:sz w:val="28"/>
          <w:szCs w:val="28"/>
        </w:rPr>
        <w:t xml:space="preserve"> </w:t>
      </w:r>
    </w:p>
    <w:p w14:paraId="3B797288" w14:textId="77777777" w:rsidR="00D348C2" w:rsidRPr="00743228" w:rsidRDefault="00D348C2"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Перельман, Н. Е. </w:t>
      </w:r>
      <w:r w:rsidRPr="00743228">
        <w:rPr>
          <w:rStyle w:val="js-item-maininfo"/>
          <w:rFonts w:ascii="Times New Roman" w:hAnsi="Times New Roman" w:cs="Times New Roman"/>
          <w:color w:val="222222"/>
          <w:sz w:val="28"/>
          <w:szCs w:val="28"/>
          <w:shd w:val="clear" w:color="auto" w:fill="FFFFFF"/>
        </w:rPr>
        <w:t>В классе </w:t>
      </w:r>
      <w:proofErr w:type="gramStart"/>
      <w:r w:rsidRPr="00743228">
        <w:rPr>
          <w:rStyle w:val="js-item-maininfo"/>
          <w:rFonts w:ascii="Times New Roman" w:hAnsi="Times New Roman" w:cs="Times New Roman"/>
          <w:color w:val="222222"/>
          <w:sz w:val="28"/>
          <w:szCs w:val="28"/>
          <w:shd w:val="clear" w:color="auto" w:fill="FFFFFF"/>
        </w:rPr>
        <w:t>рояля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Корот</w:t>
      </w:r>
      <w:proofErr w:type="spellEnd"/>
      <w:r w:rsidRPr="00743228">
        <w:rPr>
          <w:rStyle w:val="js-item-maininfo"/>
          <w:rFonts w:ascii="Times New Roman" w:hAnsi="Times New Roman" w:cs="Times New Roman"/>
          <w:color w:val="222222"/>
          <w:sz w:val="28"/>
          <w:szCs w:val="28"/>
          <w:shd w:val="clear" w:color="auto" w:fill="FFFFFF"/>
        </w:rPr>
        <w:t xml:space="preserve">. рассуждения / Натан Перельман.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Классика-XXI, 2003. – 150 с. </w:t>
      </w:r>
    </w:p>
    <w:p w14:paraId="3D2B9390"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
    <w:p w14:paraId="4BC8D214" w14:textId="77777777" w:rsidR="00D348C2" w:rsidRPr="00743228" w:rsidRDefault="00D348C2"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27. </w:t>
      </w:r>
      <w:proofErr w:type="spellStart"/>
      <w:r w:rsidRPr="00743228">
        <w:rPr>
          <w:rFonts w:ascii="Times New Roman" w:hAnsi="Times New Roman" w:cs="Times New Roman"/>
          <w:color w:val="222222"/>
          <w:sz w:val="28"/>
          <w:szCs w:val="28"/>
          <w:shd w:val="clear" w:color="auto" w:fill="FFFFFF"/>
        </w:rPr>
        <w:t>Савшинский</w:t>
      </w:r>
      <w:proofErr w:type="spellEnd"/>
      <w:r w:rsidRPr="00743228">
        <w:rPr>
          <w:rFonts w:ascii="Times New Roman" w:hAnsi="Times New Roman" w:cs="Times New Roman"/>
          <w:color w:val="222222"/>
          <w:sz w:val="28"/>
          <w:szCs w:val="28"/>
          <w:shd w:val="clear" w:color="auto" w:fill="FFFFFF"/>
        </w:rPr>
        <w:t xml:space="preserve">, С. И. </w:t>
      </w:r>
      <w:r w:rsidRPr="00743228">
        <w:rPr>
          <w:rStyle w:val="js-item-maininfo"/>
          <w:rFonts w:ascii="Times New Roman" w:hAnsi="Times New Roman" w:cs="Times New Roman"/>
          <w:color w:val="222222"/>
          <w:sz w:val="28"/>
          <w:szCs w:val="28"/>
          <w:shd w:val="clear" w:color="auto" w:fill="FFFFFF"/>
        </w:rPr>
        <w:t xml:space="preserve">Пианист и его </w:t>
      </w:r>
      <w:proofErr w:type="gramStart"/>
      <w:r w:rsidRPr="00743228">
        <w:rPr>
          <w:rStyle w:val="js-item-maininfo"/>
          <w:rFonts w:ascii="Times New Roman" w:hAnsi="Times New Roman" w:cs="Times New Roman"/>
          <w:color w:val="222222"/>
          <w:sz w:val="28"/>
          <w:szCs w:val="28"/>
          <w:shd w:val="clear" w:color="auto" w:fill="FFFFFF"/>
        </w:rPr>
        <w:t>работа :</w:t>
      </w:r>
      <w:proofErr w:type="gramEnd"/>
      <w:r w:rsidRPr="00743228">
        <w:rPr>
          <w:rStyle w:val="js-item-maininfo"/>
          <w:rFonts w:ascii="Times New Roman" w:hAnsi="Times New Roman" w:cs="Times New Roman"/>
          <w:color w:val="222222"/>
          <w:sz w:val="28"/>
          <w:szCs w:val="28"/>
          <w:shd w:val="clear" w:color="auto" w:fill="FFFFFF"/>
        </w:rPr>
        <w:t xml:space="preserve"> учебное пособие : [12+] / С. И. </w:t>
      </w:r>
      <w:proofErr w:type="spellStart"/>
      <w:r w:rsidRPr="00743228">
        <w:rPr>
          <w:rStyle w:val="js-item-maininfo"/>
          <w:rFonts w:ascii="Times New Roman" w:hAnsi="Times New Roman" w:cs="Times New Roman"/>
          <w:color w:val="222222"/>
          <w:sz w:val="28"/>
          <w:szCs w:val="28"/>
          <w:shd w:val="clear" w:color="auto" w:fill="FFFFFF"/>
        </w:rPr>
        <w:t>Савшинский</w:t>
      </w:r>
      <w:proofErr w:type="spellEnd"/>
      <w:r w:rsidRPr="00743228">
        <w:rPr>
          <w:rStyle w:val="js-item-maininfo"/>
          <w:rFonts w:ascii="Times New Roman" w:hAnsi="Times New Roman" w:cs="Times New Roman"/>
          <w:color w:val="222222"/>
          <w:sz w:val="28"/>
          <w:szCs w:val="28"/>
          <w:shd w:val="clear" w:color="auto" w:fill="FFFFFF"/>
        </w:rPr>
        <w:t> ; под общей редакцией Л. А. Баренбойма – Санкт-Петербург [и др.] : Лань : Планета музыки, 2019. – 275 с.</w:t>
      </w:r>
    </w:p>
    <w:p w14:paraId="72303024"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Тимакин</w:t>
      </w:r>
      <w:proofErr w:type="spellEnd"/>
      <w:r w:rsidRPr="00743228">
        <w:rPr>
          <w:rFonts w:ascii="Times New Roman" w:hAnsi="Times New Roman" w:cs="Times New Roman"/>
          <w:color w:val="222222"/>
          <w:sz w:val="28"/>
          <w:szCs w:val="28"/>
          <w:shd w:val="clear" w:color="auto" w:fill="FFFFFF"/>
        </w:rPr>
        <w:t xml:space="preserve">, Е. М. </w:t>
      </w:r>
      <w:r w:rsidRPr="00743228">
        <w:rPr>
          <w:rStyle w:val="js-item-maininfo"/>
          <w:rFonts w:ascii="Times New Roman" w:hAnsi="Times New Roman" w:cs="Times New Roman"/>
          <w:color w:val="222222"/>
          <w:sz w:val="28"/>
          <w:szCs w:val="28"/>
          <w:shd w:val="clear" w:color="auto" w:fill="FFFFFF"/>
        </w:rPr>
        <w:t>Воспитание пианиста / Е. М. </w:t>
      </w:r>
      <w:proofErr w:type="spellStart"/>
      <w:r w:rsidRPr="00743228">
        <w:rPr>
          <w:rStyle w:val="js-item-maininfo"/>
          <w:rFonts w:ascii="Times New Roman" w:hAnsi="Times New Roman" w:cs="Times New Roman"/>
          <w:color w:val="222222"/>
          <w:sz w:val="28"/>
          <w:szCs w:val="28"/>
          <w:shd w:val="clear" w:color="auto" w:fill="FFFFFF"/>
        </w:rPr>
        <w:t>Тимакин</w:t>
      </w:r>
      <w:proofErr w:type="spellEnd"/>
      <w:r w:rsidRPr="00743228">
        <w:rPr>
          <w:rStyle w:val="js-item-maininfo"/>
          <w:rFonts w:ascii="Times New Roman" w:hAnsi="Times New Roman" w:cs="Times New Roman"/>
          <w:color w:val="222222"/>
          <w:sz w:val="28"/>
          <w:szCs w:val="28"/>
          <w:shd w:val="clear" w:color="auto" w:fill="FFFFFF"/>
        </w:rPr>
        <w:t xml:space="preserve">.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Сов. композитор, 1984.  –  127 с.</w:t>
      </w:r>
      <w:r w:rsidRPr="00743228">
        <w:rPr>
          <w:rFonts w:ascii="Times New Roman" w:hAnsi="Times New Roman" w:cs="Times New Roman"/>
          <w:sz w:val="28"/>
          <w:szCs w:val="28"/>
        </w:rPr>
        <w:t xml:space="preserve"> </w:t>
      </w:r>
    </w:p>
    <w:p w14:paraId="3DB3BDFA"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 xml:space="preserve">Пианизм как искусство / С.Е. Фейнберг.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Классика - XXI, 2001. – 335, [3] с.</w:t>
      </w:r>
      <w:r w:rsidRPr="00743228">
        <w:rPr>
          <w:rFonts w:ascii="Times New Roman" w:hAnsi="Times New Roman" w:cs="Times New Roman"/>
          <w:sz w:val="28"/>
          <w:szCs w:val="28"/>
        </w:rPr>
        <w:t xml:space="preserve"> </w:t>
      </w:r>
    </w:p>
    <w:p w14:paraId="338C050D" w14:textId="77777777" w:rsidR="00D348C2" w:rsidRPr="00743228" w:rsidRDefault="00D348C2"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 xml:space="preserve">Мастерство пианиста [Текст] / [Вступ. статья Л. </w:t>
      </w:r>
      <w:proofErr w:type="spellStart"/>
      <w:r w:rsidRPr="00743228">
        <w:rPr>
          <w:rStyle w:val="js-item-maininfo"/>
          <w:rFonts w:ascii="Times New Roman" w:hAnsi="Times New Roman" w:cs="Times New Roman"/>
          <w:color w:val="222222"/>
          <w:sz w:val="28"/>
          <w:szCs w:val="28"/>
          <w:shd w:val="clear" w:color="auto" w:fill="FFFFFF"/>
        </w:rPr>
        <w:t>Фенберга</w:t>
      </w:r>
      <w:proofErr w:type="spellEnd"/>
      <w:r w:rsidRPr="00743228">
        <w:rPr>
          <w:rStyle w:val="js-item-maininfo"/>
          <w:rFonts w:ascii="Times New Roman" w:hAnsi="Times New Roman" w:cs="Times New Roman"/>
          <w:color w:val="222222"/>
          <w:sz w:val="28"/>
          <w:szCs w:val="28"/>
          <w:shd w:val="clear" w:color="auto" w:fill="FFFFFF"/>
        </w:rPr>
        <w:t xml:space="preserve">, В. Натансона].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Музыка, 1978. – 207 с.</w:t>
      </w:r>
      <w:r w:rsidRPr="00743228">
        <w:rPr>
          <w:rFonts w:ascii="Times New Roman" w:hAnsi="Times New Roman" w:cs="Times New Roman"/>
          <w:sz w:val="28"/>
          <w:szCs w:val="28"/>
        </w:rPr>
        <w:t xml:space="preserve"> </w:t>
      </w:r>
    </w:p>
    <w:p w14:paraId="1DAA8669" w14:textId="77777777" w:rsidR="00D348C2" w:rsidRPr="00743228" w:rsidRDefault="00D348C2" w:rsidP="00743228">
      <w:pPr>
        <w:spacing w:after="0" w:line="240" w:lineRule="auto"/>
        <w:jc w:val="both"/>
        <w:rPr>
          <w:rFonts w:ascii="Times New Roman" w:hAnsi="Times New Roman" w:cs="Times New Roman"/>
          <w:sz w:val="28"/>
          <w:szCs w:val="28"/>
          <w:highlight w:val="green"/>
        </w:rPr>
      </w:pPr>
    </w:p>
    <w:p w14:paraId="31F336F2" w14:textId="77777777" w:rsidR="00D348C2" w:rsidRPr="00743228" w:rsidRDefault="00D348C2" w:rsidP="00743228">
      <w:pPr>
        <w:spacing w:after="0" w:line="240" w:lineRule="auto"/>
        <w:rPr>
          <w:rFonts w:ascii="Times New Roman" w:hAnsi="Times New Roman" w:cs="Times New Roman"/>
          <w:sz w:val="28"/>
          <w:szCs w:val="28"/>
        </w:rPr>
      </w:pPr>
    </w:p>
    <w:p w14:paraId="5A8FC2B8" w14:textId="77777777" w:rsidR="00D348C2" w:rsidRPr="00743228" w:rsidRDefault="00D348C2" w:rsidP="00743228">
      <w:pPr>
        <w:spacing w:after="0" w:line="240" w:lineRule="auto"/>
        <w:rPr>
          <w:rFonts w:ascii="Times New Roman" w:hAnsi="Times New Roman" w:cs="Times New Roman"/>
          <w:sz w:val="28"/>
          <w:szCs w:val="28"/>
        </w:rPr>
      </w:pPr>
    </w:p>
    <w:p w14:paraId="2BDDDE6C" w14:textId="77777777" w:rsidR="00290765" w:rsidRPr="00743228" w:rsidRDefault="00290765" w:rsidP="00743228">
      <w:pPr>
        <w:spacing w:after="0" w:line="240" w:lineRule="auto"/>
        <w:ind w:firstLine="720"/>
        <w:contextualSpacing/>
        <w:jc w:val="center"/>
        <w:rPr>
          <w:rFonts w:ascii="Times New Roman" w:eastAsia="Times New Roman" w:hAnsi="Times New Roman" w:cs="Times New Roman"/>
          <w:b/>
          <w:color w:val="000000"/>
          <w:sz w:val="28"/>
          <w:szCs w:val="28"/>
          <w:lang w:eastAsia="ru-RU"/>
        </w:rPr>
      </w:pPr>
    </w:p>
    <w:p w14:paraId="194C4922"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3D080A3C"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02BB5C5A"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7541F8B0"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1AC94E2E"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32F072E7"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170E6C46" w14:textId="64026D87" w:rsidR="00A03249" w:rsidRPr="00743228" w:rsidRDefault="00A03249" w:rsidP="00743228">
      <w:pPr>
        <w:spacing w:after="0" w:line="240" w:lineRule="auto"/>
        <w:rPr>
          <w:rFonts w:ascii="Times New Roman" w:eastAsia="Times New Roman" w:hAnsi="Times New Roman" w:cs="Times New Roman"/>
          <w:color w:val="000000"/>
          <w:sz w:val="28"/>
          <w:szCs w:val="28"/>
          <w:lang w:eastAsia="ru-RU"/>
        </w:rPr>
      </w:pPr>
      <w:r w:rsidRPr="00743228">
        <w:rPr>
          <w:rFonts w:ascii="Times New Roman" w:eastAsia="Times New Roman" w:hAnsi="Times New Roman" w:cs="Times New Roman"/>
          <w:color w:val="000000"/>
          <w:sz w:val="28"/>
          <w:szCs w:val="28"/>
          <w:lang w:eastAsia="ru-RU"/>
        </w:rPr>
        <w:br w:type="page"/>
      </w:r>
    </w:p>
    <w:p w14:paraId="56AA2B8B"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r w:rsidRPr="00743228">
        <w:rPr>
          <w:rFonts w:ascii="Times New Roman" w:eastAsia="Times New Roman" w:hAnsi="Times New Roman" w:cs="Times New Roman"/>
          <w:b/>
          <w:color w:val="000000"/>
          <w:sz w:val="28"/>
          <w:szCs w:val="28"/>
          <w:lang w:eastAsia="ru-RU"/>
        </w:rPr>
        <w:lastRenderedPageBreak/>
        <w:t>Список источников и литературы</w:t>
      </w:r>
    </w:p>
    <w:p w14:paraId="59555A72"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color w:val="000000"/>
          <w:sz w:val="28"/>
          <w:szCs w:val="28"/>
          <w:lang w:eastAsia="ru-RU"/>
        </w:rPr>
      </w:pPr>
    </w:p>
    <w:p w14:paraId="71B5247C" w14:textId="77777777" w:rsidR="00A03249"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 xml:space="preserve">Абдуллин, Э. Б. Основы исследовательской деятельности педагога- музыканта [Текст]: [гриф УМО] / Э. Б. Абдуллин. – </w:t>
      </w:r>
      <w:proofErr w:type="gramStart"/>
      <w:r w:rsidRPr="00743228">
        <w:rPr>
          <w:rFonts w:ascii="Times New Roman" w:eastAsia="Times New Roman" w:hAnsi="Times New Roman" w:cs="Times New Roman"/>
          <w:sz w:val="28"/>
          <w:szCs w:val="28"/>
        </w:rPr>
        <w:t>СПб.:</w:t>
      </w:r>
      <w:proofErr w:type="gramEnd"/>
      <w:r w:rsidRPr="00743228">
        <w:rPr>
          <w:rFonts w:ascii="Times New Roman" w:eastAsia="Times New Roman" w:hAnsi="Times New Roman" w:cs="Times New Roman"/>
          <w:sz w:val="28"/>
          <w:szCs w:val="28"/>
        </w:rPr>
        <w:t xml:space="preserve"> Лань; Планета музыки, 2014. – 364 с.</w:t>
      </w:r>
    </w:p>
    <w:p w14:paraId="667E2A8E" w14:textId="269F7061" w:rsidR="00A03249"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Алексеев, А. Д. История фортепианного искусства. Учебник в 3-х частях. 2-е издание, дополненное. / А. Д. Алексеев. – М.: «Музыка», 1988.</w:t>
      </w:r>
      <w:r w:rsidR="009B13EC" w:rsidRPr="00743228">
        <w:rPr>
          <w:rFonts w:ascii="Times New Roman" w:hAnsi="Times New Roman" w:cs="Times New Roman"/>
          <w:sz w:val="28"/>
          <w:szCs w:val="28"/>
        </w:rPr>
        <w:t xml:space="preserve"> – 286 с.</w:t>
      </w:r>
    </w:p>
    <w:p w14:paraId="7829EC88" w14:textId="25207FCC" w:rsidR="009B13EC"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Алексеев А</w:t>
      </w:r>
      <w:r w:rsidR="009B13EC" w:rsidRPr="00743228">
        <w:rPr>
          <w:rFonts w:ascii="Times New Roman" w:hAnsi="Times New Roman" w:cs="Times New Roman"/>
          <w:sz w:val="28"/>
          <w:szCs w:val="28"/>
        </w:rPr>
        <w:t>. </w:t>
      </w:r>
      <w:r w:rsidRPr="00743228">
        <w:rPr>
          <w:rFonts w:ascii="Times New Roman" w:hAnsi="Times New Roman" w:cs="Times New Roman"/>
          <w:sz w:val="28"/>
          <w:szCs w:val="28"/>
        </w:rPr>
        <w:t xml:space="preserve">Д. Клавирное искусство. Очерки и материалы по истории пианизма </w:t>
      </w:r>
      <w:r w:rsidR="009B13EC" w:rsidRPr="00743228">
        <w:rPr>
          <w:rFonts w:ascii="Times New Roman" w:hAnsi="Times New Roman" w:cs="Times New Roman"/>
          <w:sz w:val="28"/>
          <w:szCs w:val="28"/>
        </w:rPr>
        <w:t>/</w:t>
      </w:r>
      <w:r w:rsidRPr="00743228">
        <w:rPr>
          <w:rFonts w:ascii="Times New Roman" w:hAnsi="Times New Roman" w:cs="Times New Roman"/>
          <w:sz w:val="28"/>
          <w:szCs w:val="28"/>
        </w:rPr>
        <w:t xml:space="preserve"> </w:t>
      </w:r>
      <w:r w:rsidR="009B13EC" w:rsidRPr="00743228">
        <w:rPr>
          <w:rFonts w:ascii="Times New Roman" w:hAnsi="Times New Roman" w:cs="Times New Roman"/>
          <w:sz w:val="28"/>
          <w:szCs w:val="28"/>
        </w:rPr>
        <w:t xml:space="preserve">А. Д. Алексеев. – </w:t>
      </w:r>
      <w:r w:rsidRPr="00743228">
        <w:rPr>
          <w:rFonts w:ascii="Times New Roman" w:hAnsi="Times New Roman" w:cs="Times New Roman"/>
          <w:sz w:val="28"/>
          <w:szCs w:val="28"/>
        </w:rPr>
        <w:t>М.</w:t>
      </w:r>
      <w:r w:rsidR="009B13EC" w:rsidRPr="00743228">
        <w:rPr>
          <w:rFonts w:ascii="Times New Roman" w:hAnsi="Times New Roman" w:cs="Times New Roman"/>
          <w:sz w:val="28"/>
          <w:szCs w:val="28"/>
        </w:rPr>
        <w:t xml:space="preserve"> –</w:t>
      </w:r>
      <w:r w:rsidRPr="00743228">
        <w:rPr>
          <w:rFonts w:ascii="Times New Roman" w:hAnsi="Times New Roman" w:cs="Times New Roman"/>
          <w:sz w:val="28"/>
          <w:szCs w:val="28"/>
        </w:rPr>
        <w:t>Л.</w:t>
      </w:r>
      <w:r w:rsidR="009B13EC" w:rsidRPr="00743228">
        <w:rPr>
          <w:rFonts w:ascii="Times New Roman" w:hAnsi="Times New Roman" w:cs="Times New Roman"/>
          <w:sz w:val="28"/>
          <w:szCs w:val="28"/>
        </w:rPr>
        <w:t>:</w:t>
      </w:r>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Музгиз</w:t>
      </w:r>
      <w:proofErr w:type="spellEnd"/>
      <w:r w:rsidRPr="00743228">
        <w:rPr>
          <w:rFonts w:ascii="Times New Roman" w:hAnsi="Times New Roman" w:cs="Times New Roman"/>
          <w:sz w:val="28"/>
          <w:szCs w:val="28"/>
        </w:rPr>
        <w:t xml:space="preserve">, 1952. </w:t>
      </w:r>
    </w:p>
    <w:p w14:paraId="03E26017" w14:textId="7D38DA90" w:rsidR="009B13EC"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Алексеев А.</w:t>
      </w:r>
      <w:r w:rsidR="001E2258" w:rsidRPr="00743228">
        <w:rPr>
          <w:rFonts w:ascii="Times New Roman" w:hAnsi="Times New Roman" w:cs="Times New Roman"/>
          <w:sz w:val="28"/>
          <w:szCs w:val="28"/>
        </w:rPr>
        <w:t> </w:t>
      </w:r>
      <w:r w:rsidRPr="00743228">
        <w:rPr>
          <w:rFonts w:ascii="Times New Roman" w:hAnsi="Times New Roman" w:cs="Times New Roman"/>
          <w:sz w:val="28"/>
          <w:szCs w:val="28"/>
        </w:rPr>
        <w:t>Д. Методика обучения игре на фортепиано. Издание 2-е, дополненное</w:t>
      </w:r>
      <w:r w:rsidR="009B13EC" w:rsidRPr="00743228">
        <w:rPr>
          <w:rFonts w:ascii="Times New Roman" w:hAnsi="Times New Roman" w:cs="Times New Roman"/>
          <w:sz w:val="28"/>
          <w:szCs w:val="28"/>
        </w:rPr>
        <w:t xml:space="preserve"> / А. Д. Алексеев</w:t>
      </w:r>
      <w:r w:rsidRPr="00743228">
        <w:rPr>
          <w:rFonts w:ascii="Times New Roman" w:hAnsi="Times New Roman" w:cs="Times New Roman"/>
          <w:sz w:val="28"/>
          <w:szCs w:val="28"/>
        </w:rPr>
        <w:t xml:space="preserve"> </w:t>
      </w:r>
      <w:r w:rsidR="009B13EC" w:rsidRPr="00743228">
        <w:rPr>
          <w:rFonts w:ascii="Times New Roman" w:hAnsi="Times New Roman" w:cs="Times New Roman"/>
          <w:sz w:val="28"/>
          <w:szCs w:val="28"/>
        </w:rPr>
        <w:t xml:space="preserve">– М.: «Музыка», </w:t>
      </w:r>
      <w:r w:rsidRPr="00743228">
        <w:rPr>
          <w:rFonts w:ascii="Times New Roman" w:hAnsi="Times New Roman" w:cs="Times New Roman"/>
          <w:sz w:val="28"/>
          <w:szCs w:val="28"/>
        </w:rPr>
        <w:t>1971</w:t>
      </w:r>
      <w:r w:rsidR="009B13EC" w:rsidRPr="00743228">
        <w:rPr>
          <w:rFonts w:ascii="Times New Roman" w:hAnsi="Times New Roman" w:cs="Times New Roman"/>
          <w:sz w:val="28"/>
          <w:szCs w:val="28"/>
        </w:rPr>
        <w:t>.</w:t>
      </w:r>
      <w:r w:rsidRPr="00743228">
        <w:rPr>
          <w:rFonts w:ascii="Times New Roman" w:hAnsi="Times New Roman" w:cs="Times New Roman"/>
          <w:sz w:val="28"/>
          <w:szCs w:val="28"/>
        </w:rPr>
        <w:t xml:space="preserve"> </w:t>
      </w:r>
    </w:p>
    <w:p w14:paraId="2A42571C" w14:textId="6DAD2283" w:rsidR="009B13EC" w:rsidRPr="00743228" w:rsidRDefault="009B13EC"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Баренбойм, Л. А. Путь к музицированию [Текст]. – </w:t>
      </w:r>
      <w:proofErr w:type="gramStart"/>
      <w:r w:rsidRPr="00743228">
        <w:rPr>
          <w:rFonts w:ascii="Times New Roman" w:hAnsi="Times New Roman" w:cs="Times New Roman"/>
          <w:color w:val="222222"/>
          <w:sz w:val="28"/>
          <w:szCs w:val="28"/>
          <w:shd w:val="clear" w:color="auto" w:fill="FFFFFF"/>
        </w:rPr>
        <w:t>Ленинград ;</w:t>
      </w:r>
      <w:proofErr w:type="gramEnd"/>
      <w:r w:rsidRPr="00743228">
        <w:rPr>
          <w:rFonts w:ascii="Times New Roman" w:hAnsi="Times New Roman" w:cs="Times New Roman"/>
          <w:color w:val="222222"/>
          <w:sz w:val="28"/>
          <w:szCs w:val="28"/>
          <w:shd w:val="clear" w:color="auto" w:fill="FFFFFF"/>
        </w:rPr>
        <w:t xml:space="preserve"> Москва : Сов. композитор, 1973.</w:t>
      </w:r>
      <w:r w:rsidR="005B67D7" w:rsidRPr="00743228">
        <w:rPr>
          <w:rFonts w:ascii="Times New Roman" w:hAnsi="Times New Roman" w:cs="Times New Roman"/>
          <w:color w:val="222222"/>
          <w:sz w:val="28"/>
          <w:szCs w:val="28"/>
          <w:shd w:val="clear" w:color="auto" w:fill="FFFFFF"/>
        </w:rPr>
        <w:t xml:space="preserve"> – </w:t>
      </w:r>
      <w:r w:rsidRPr="00743228">
        <w:rPr>
          <w:rFonts w:ascii="Times New Roman" w:hAnsi="Times New Roman" w:cs="Times New Roman"/>
          <w:color w:val="222222"/>
          <w:sz w:val="28"/>
          <w:szCs w:val="28"/>
          <w:shd w:val="clear" w:color="auto" w:fill="FFFFFF"/>
        </w:rPr>
        <w:t>268 с</w:t>
      </w:r>
      <w:r w:rsidRPr="00743228">
        <w:rPr>
          <w:rFonts w:ascii="Times New Roman" w:hAnsi="Times New Roman" w:cs="Times New Roman"/>
          <w:sz w:val="28"/>
          <w:szCs w:val="28"/>
        </w:rPr>
        <w:t xml:space="preserve"> </w:t>
      </w:r>
    </w:p>
    <w:p w14:paraId="7E3FD322" w14:textId="68EDF5CD" w:rsidR="005B67D7" w:rsidRPr="00743228" w:rsidRDefault="005B67D7"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Браудо</w:t>
      </w:r>
      <w:proofErr w:type="spellEnd"/>
      <w:r w:rsidRPr="00743228">
        <w:rPr>
          <w:rFonts w:ascii="Times New Roman" w:hAnsi="Times New Roman" w:cs="Times New Roman"/>
          <w:color w:val="222222"/>
          <w:sz w:val="28"/>
          <w:szCs w:val="28"/>
          <w:shd w:val="clear" w:color="auto" w:fill="FFFFFF"/>
        </w:rPr>
        <w:t xml:space="preserve">, И. А. </w:t>
      </w:r>
      <w:r w:rsidRPr="00743228">
        <w:rPr>
          <w:rStyle w:val="js-item-maininfo"/>
          <w:rFonts w:ascii="Times New Roman" w:hAnsi="Times New Roman" w:cs="Times New Roman"/>
          <w:color w:val="222222"/>
          <w:sz w:val="28"/>
          <w:szCs w:val="28"/>
          <w:shd w:val="clear" w:color="auto" w:fill="FFFFFF"/>
        </w:rPr>
        <w:t>Артикуляция [Текст</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(О произношении мелодии) / Ред. Х. С. Кушнарев. – </w:t>
      </w:r>
      <w:proofErr w:type="gramStart"/>
      <w:r w:rsidRPr="00743228">
        <w:rPr>
          <w:rStyle w:val="js-item-maininfo"/>
          <w:rFonts w:ascii="Times New Roman" w:hAnsi="Times New Roman" w:cs="Times New Roman"/>
          <w:color w:val="222222"/>
          <w:sz w:val="28"/>
          <w:szCs w:val="28"/>
          <w:shd w:val="clear" w:color="auto" w:fill="FFFFFF"/>
        </w:rPr>
        <w:t>Лен</w:t>
      </w:r>
      <w:r w:rsidR="001E2258" w:rsidRPr="00743228">
        <w:rPr>
          <w:rStyle w:val="js-item-maininfo"/>
          <w:rFonts w:ascii="Times New Roman" w:hAnsi="Times New Roman" w:cs="Times New Roman"/>
          <w:color w:val="222222"/>
          <w:sz w:val="28"/>
          <w:szCs w:val="28"/>
          <w:shd w:val="clear" w:color="auto" w:fill="FFFFFF"/>
        </w:rPr>
        <w:t>ин</w:t>
      </w:r>
      <w:r w:rsidRPr="00743228">
        <w:rPr>
          <w:rStyle w:val="js-item-maininfo"/>
          <w:rFonts w:ascii="Times New Roman" w:hAnsi="Times New Roman" w:cs="Times New Roman"/>
          <w:color w:val="222222"/>
          <w:sz w:val="28"/>
          <w:szCs w:val="28"/>
          <w:shd w:val="clear" w:color="auto" w:fill="FFFFFF"/>
        </w:rPr>
        <w:t>град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Музгиз</w:t>
      </w:r>
      <w:proofErr w:type="spellEnd"/>
      <w:r w:rsidRPr="00743228">
        <w:rPr>
          <w:rStyle w:val="js-item-maininfo"/>
          <w:rFonts w:ascii="Times New Roman" w:hAnsi="Times New Roman" w:cs="Times New Roman"/>
          <w:color w:val="222222"/>
          <w:sz w:val="28"/>
          <w:szCs w:val="28"/>
          <w:shd w:val="clear" w:color="auto" w:fill="FFFFFF"/>
        </w:rPr>
        <w:t>, 1961. – 198 с. </w:t>
      </w:r>
      <w:r w:rsidRPr="00743228">
        <w:rPr>
          <w:rFonts w:ascii="Times New Roman" w:hAnsi="Times New Roman" w:cs="Times New Roman"/>
          <w:sz w:val="28"/>
          <w:szCs w:val="28"/>
        </w:rPr>
        <w:t xml:space="preserve"> </w:t>
      </w:r>
    </w:p>
    <w:p w14:paraId="1CA2CB35" w14:textId="728BBE08" w:rsidR="001E2258" w:rsidRPr="00743228" w:rsidRDefault="001E2258"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Гольденвейзер</w:t>
      </w:r>
      <w:proofErr w:type="spellEnd"/>
      <w:r w:rsidRPr="00743228">
        <w:rPr>
          <w:rFonts w:ascii="Times New Roman" w:hAnsi="Times New Roman" w:cs="Times New Roman"/>
          <w:color w:val="222222"/>
          <w:sz w:val="28"/>
          <w:szCs w:val="28"/>
          <w:shd w:val="clear" w:color="auto" w:fill="FFFFFF"/>
        </w:rPr>
        <w:t xml:space="preserve">, А. Б. </w:t>
      </w:r>
      <w:r w:rsidRPr="00743228">
        <w:rPr>
          <w:rStyle w:val="js-item-maininfo"/>
          <w:rFonts w:ascii="Times New Roman" w:hAnsi="Times New Roman" w:cs="Times New Roman"/>
          <w:color w:val="222222"/>
          <w:sz w:val="28"/>
          <w:szCs w:val="28"/>
          <w:shd w:val="clear" w:color="auto" w:fill="FFFFFF"/>
        </w:rPr>
        <w:t>Тридцать две сонаты Бетховена [Текст</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Исполнительские коммент. / Сост., ред., авт. статьи Д. Благой.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Музыка, 1966.</w:t>
      </w:r>
      <w:r w:rsidR="00077C5D" w:rsidRPr="00743228">
        <w:rPr>
          <w:rStyle w:val="js-item-maininfo"/>
          <w:rFonts w:ascii="Times New Roman" w:hAnsi="Times New Roman" w:cs="Times New Roman"/>
          <w:color w:val="222222"/>
          <w:sz w:val="28"/>
          <w:szCs w:val="28"/>
          <w:shd w:val="clear" w:color="auto" w:fill="FFFFFF"/>
        </w:rPr>
        <w:t xml:space="preserve"> – </w:t>
      </w:r>
      <w:r w:rsidRPr="00743228">
        <w:rPr>
          <w:rStyle w:val="js-item-maininfo"/>
          <w:rFonts w:ascii="Times New Roman" w:hAnsi="Times New Roman" w:cs="Times New Roman"/>
          <w:color w:val="222222"/>
          <w:sz w:val="28"/>
          <w:szCs w:val="28"/>
          <w:shd w:val="clear" w:color="auto" w:fill="FFFFFF"/>
        </w:rPr>
        <w:t>288 с. </w:t>
      </w:r>
    </w:p>
    <w:p w14:paraId="37B3BBCB" w14:textId="1E88C9A8" w:rsidR="001E2258" w:rsidRPr="00743228" w:rsidRDefault="001E2258"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Гофман, И. </w:t>
      </w:r>
      <w:r w:rsidRPr="00743228">
        <w:rPr>
          <w:rStyle w:val="js-item-maininfo"/>
          <w:rFonts w:ascii="Times New Roman" w:hAnsi="Times New Roman" w:cs="Times New Roman"/>
          <w:color w:val="222222"/>
          <w:sz w:val="28"/>
          <w:szCs w:val="28"/>
          <w:shd w:val="clear" w:color="auto" w:fill="FFFFFF"/>
        </w:rPr>
        <w:t>Фортепианная игра / И. </w:t>
      </w:r>
      <w:proofErr w:type="gramStart"/>
      <w:r w:rsidRPr="00743228">
        <w:rPr>
          <w:rStyle w:val="js-item-maininfo"/>
          <w:rFonts w:ascii="Times New Roman" w:hAnsi="Times New Roman" w:cs="Times New Roman"/>
          <w:color w:val="222222"/>
          <w:sz w:val="28"/>
          <w:szCs w:val="28"/>
          <w:shd w:val="clear" w:color="auto" w:fill="FFFFFF"/>
        </w:rPr>
        <w:t>Гофман ;</w:t>
      </w:r>
      <w:proofErr w:type="gramEnd"/>
      <w:r w:rsidRPr="00743228">
        <w:rPr>
          <w:rStyle w:val="js-item-maininfo"/>
          <w:rFonts w:ascii="Times New Roman" w:hAnsi="Times New Roman" w:cs="Times New Roman"/>
          <w:color w:val="222222"/>
          <w:sz w:val="28"/>
          <w:szCs w:val="28"/>
          <w:shd w:val="clear" w:color="auto" w:fill="FFFFFF"/>
        </w:rPr>
        <w:t xml:space="preserve"> Пер. с англ. Э. </w:t>
      </w:r>
      <w:proofErr w:type="spellStart"/>
      <w:r w:rsidRPr="00743228">
        <w:rPr>
          <w:rStyle w:val="js-item-maininfo"/>
          <w:rFonts w:ascii="Times New Roman" w:hAnsi="Times New Roman" w:cs="Times New Roman"/>
          <w:color w:val="222222"/>
          <w:sz w:val="28"/>
          <w:szCs w:val="28"/>
          <w:shd w:val="clear" w:color="auto" w:fill="FFFFFF"/>
        </w:rPr>
        <w:t>Рашковской</w:t>
      </w:r>
      <w:proofErr w:type="spellEnd"/>
      <w:r w:rsidRPr="00743228">
        <w:rPr>
          <w:rStyle w:val="js-item-maininfo"/>
          <w:rFonts w:ascii="Times New Roman" w:hAnsi="Times New Roman" w:cs="Times New Roman"/>
          <w:color w:val="222222"/>
          <w:sz w:val="28"/>
          <w:szCs w:val="28"/>
          <w:shd w:val="clear" w:color="auto" w:fill="FFFFFF"/>
        </w:rPr>
        <w:t xml:space="preserve"> ; С пред. автора ; Под ред. и с пред. К. Р. </w:t>
      </w:r>
      <w:proofErr w:type="spellStart"/>
      <w:r w:rsidRPr="00743228">
        <w:rPr>
          <w:rStyle w:val="js-item-maininfo"/>
          <w:rFonts w:ascii="Times New Roman" w:hAnsi="Times New Roman" w:cs="Times New Roman"/>
          <w:color w:val="222222"/>
          <w:sz w:val="28"/>
          <w:szCs w:val="28"/>
          <w:shd w:val="clear" w:color="auto" w:fill="FFFFFF"/>
        </w:rPr>
        <w:t>Эйгес</w:t>
      </w:r>
      <w:proofErr w:type="spellEnd"/>
      <w:r w:rsidRPr="00743228">
        <w:rPr>
          <w:rStyle w:val="js-item-maininfo"/>
          <w:rFonts w:ascii="Times New Roman" w:hAnsi="Times New Roman" w:cs="Times New Roman"/>
          <w:color w:val="222222"/>
          <w:sz w:val="28"/>
          <w:szCs w:val="28"/>
          <w:shd w:val="clear" w:color="auto" w:fill="FFFFFF"/>
        </w:rPr>
        <w:t xml:space="preserve">. - 4-е изд.  </w:t>
      </w:r>
      <w:proofErr w:type="gramStart"/>
      <w:r w:rsidRPr="00743228">
        <w:rPr>
          <w:rStyle w:val="js-item-maininfo"/>
          <w:rFonts w:ascii="Times New Roman" w:hAnsi="Times New Roman" w:cs="Times New Roman"/>
          <w:color w:val="222222"/>
          <w:sz w:val="28"/>
          <w:szCs w:val="28"/>
          <w:shd w:val="clear" w:color="auto" w:fill="FFFFFF"/>
        </w:rPr>
        <w:t>–  Москва</w:t>
      </w:r>
      <w:proofErr w:type="gramEnd"/>
      <w:r w:rsidRPr="00743228">
        <w:rPr>
          <w:rStyle w:val="js-item-maininfo"/>
          <w:rFonts w:ascii="Times New Roman" w:hAnsi="Times New Roman" w:cs="Times New Roman"/>
          <w:color w:val="222222"/>
          <w:sz w:val="28"/>
          <w:szCs w:val="28"/>
          <w:shd w:val="clear" w:color="auto" w:fill="FFFFFF"/>
        </w:rPr>
        <w:t xml:space="preserve"> : Гос. изд-во. Муз. сектор, 1929 – 61 с.</w:t>
      </w:r>
    </w:p>
    <w:p w14:paraId="3208D023" w14:textId="0C48B2C1" w:rsidR="001E2258"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001E2258" w:rsidRPr="00743228">
        <w:rPr>
          <w:rFonts w:ascii="Times New Roman" w:hAnsi="Times New Roman" w:cs="Times New Roman"/>
          <w:color w:val="222222"/>
          <w:sz w:val="28"/>
          <w:szCs w:val="28"/>
          <w:shd w:val="clear" w:color="auto" w:fill="FFFFFF"/>
        </w:rPr>
        <w:t xml:space="preserve">Коган, Г. М. </w:t>
      </w:r>
      <w:r w:rsidR="001E2258" w:rsidRPr="00743228">
        <w:rPr>
          <w:rStyle w:val="js-item-maininfo"/>
          <w:rFonts w:ascii="Times New Roman" w:hAnsi="Times New Roman" w:cs="Times New Roman"/>
          <w:color w:val="222222"/>
          <w:sz w:val="28"/>
          <w:szCs w:val="28"/>
          <w:shd w:val="clear" w:color="auto" w:fill="FFFFFF"/>
        </w:rPr>
        <w:t xml:space="preserve">Избранные статьи [Текст]. – </w:t>
      </w:r>
      <w:proofErr w:type="gramStart"/>
      <w:r w:rsidR="001E2258" w:rsidRPr="00743228">
        <w:rPr>
          <w:rStyle w:val="js-item-maininfo"/>
          <w:rFonts w:ascii="Times New Roman" w:hAnsi="Times New Roman" w:cs="Times New Roman"/>
          <w:color w:val="222222"/>
          <w:sz w:val="28"/>
          <w:szCs w:val="28"/>
          <w:shd w:val="clear" w:color="auto" w:fill="FFFFFF"/>
        </w:rPr>
        <w:t>Москва :</w:t>
      </w:r>
      <w:proofErr w:type="gramEnd"/>
      <w:r w:rsidR="001E2258" w:rsidRPr="00743228">
        <w:rPr>
          <w:rStyle w:val="js-item-maininfo"/>
          <w:rFonts w:ascii="Times New Roman" w:hAnsi="Times New Roman" w:cs="Times New Roman"/>
          <w:color w:val="222222"/>
          <w:sz w:val="28"/>
          <w:szCs w:val="28"/>
          <w:shd w:val="clear" w:color="auto" w:fill="FFFFFF"/>
        </w:rPr>
        <w:t xml:space="preserve"> Сов. композитор,</w:t>
      </w:r>
      <w:r w:rsidR="00DF470E" w:rsidRPr="00743228">
        <w:rPr>
          <w:rStyle w:val="js-item-maininfo"/>
          <w:rFonts w:ascii="Times New Roman" w:hAnsi="Times New Roman" w:cs="Times New Roman"/>
          <w:color w:val="222222"/>
          <w:sz w:val="28"/>
          <w:szCs w:val="28"/>
          <w:shd w:val="clear" w:color="auto" w:fill="FFFFFF"/>
        </w:rPr>
        <w:t xml:space="preserve"> </w:t>
      </w:r>
      <w:r w:rsidR="001E2258" w:rsidRPr="00743228">
        <w:rPr>
          <w:rStyle w:val="js-item-maininfo"/>
          <w:rFonts w:ascii="Times New Roman" w:hAnsi="Times New Roman" w:cs="Times New Roman"/>
          <w:color w:val="222222"/>
          <w:sz w:val="28"/>
          <w:szCs w:val="28"/>
          <w:shd w:val="clear" w:color="auto" w:fill="FFFFFF"/>
        </w:rPr>
        <w:t>[</w:t>
      </w:r>
      <w:proofErr w:type="spellStart"/>
      <w:r w:rsidR="001E2258" w:rsidRPr="00743228">
        <w:rPr>
          <w:rStyle w:val="js-item-maininfo"/>
          <w:rFonts w:ascii="Times New Roman" w:hAnsi="Times New Roman" w:cs="Times New Roman"/>
          <w:color w:val="222222"/>
          <w:sz w:val="28"/>
          <w:szCs w:val="28"/>
          <w:shd w:val="clear" w:color="auto" w:fill="FFFFFF"/>
        </w:rPr>
        <w:t>Вып</w:t>
      </w:r>
      <w:proofErr w:type="spellEnd"/>
      <w:r w:rsidR="001E2258" w:rsidRPr="00743228">
        <w:rPr>
          <w:rStyle w:val="js-item-maininfo"/>
          <w:rFonts w:ascii="Times New Roman" w:hAnsi="Times New Roman" w:cs="Times New Roman"/>
          <w:color w:val="222222"/>
          <w:sz w:val="28"/>
          <w:szCs w:val="28"/>
          <w:shd w:val="clear" w:color="auto" w:fill="FFFFFF"/>
        </w:rPr>
        <w:t>. 1]: Вопросы пианизма.  – 1968.</w:t>
      </w:r>
      <w:r w:rsidR="00077C5D" w:rsidRPr="00743228">
        <w:rPr>
          <w:rStyle w:val="js-item-maininfo"/>
          <w:rFonts w:ascii="Times New Roman" w:hAnsi="Times New Roman" w:cs="Times New Roman"/>
          <w:color w:val="222222"/>
          <w:sz w:val="28"/>
          <w:szCs w:val="28"/>
          <w:shd w:val="clear" w:color="auto" w:fill="FFFFFF"/>
        </w:rPr>
        <w:t xml:space="preserve"> – </w:t>
      </w:r>
      <w:r w:rsidR="001E2258" w:rsidRPr="00743228">
        <w:rPr>
          <w:rStyle w:val="js-item-maininfo"/>
          <w:rFonts w:ascii="Times New Roman" w:hAnsi="Times New Roman" w:cs="Times New Roman"/>
          <w:color w:val="222222"/>
          <w:sz w:val="28"/>
          <w:szCs w:val="28"/>
          <w:shd w:val="clear" w:color="auto" w:fill="FFFFFF"/>
        </w:rPr>
        <w:t>462 с.</w:t>
      </w:r>
    </w:p>
    <w:p w14:paraId="3B68D8FC" w14:textId="59B56D99" w:rsidR="00DF470E"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roofErr w:type="spellStart"/>
      <w:r w:rsidR="001E2258" w:rsidRPr="00743228">
        <w:rPr>
          <w:rFonts w:ascii="Times New Roman" w:hAnsi="Times New Roman" w:cs="Times New Roman"/>
          <w:color w:val="222222"/>
          <w:sz w:val="28"/>
          <w:szCs w:val="28"/>
          <w:shd w:val="clear" w:color="auto" w:fill="FFFFFF"/>
        </w:rPr>
        <w:t>Копчевский</w:t>
      </w:r>
      <w:proofErr w:type="spellEnd"/>
      <w:r w:rsidR="001E2258" w:rsidRPr="00743228">
        <w:rPr>
          <w:rFonts w:ascii="Times New Roman" w:hAnsi="Times New Roman" w:cs="Times New Roman"/>
          <w:color w:val="222222"/>
          <w:sz w:val="28"/>
          <w:szCs w:val="28"/>
          <w:shd w:val="clear" w:color="auto" w:fill="FFFFFF"/>
        </w:rPr>
        <w:t xml:space="preserve">, Н. А. </w:t>
      </w:r>
      <w:r w:rsidR="001E2258" w:rsidRPr="00743228">
        <w:rPr>
          <w:rStyle w:val="js-item-maininfo"/>
          <w:rFonts w:ascii="Times New Roman" w:hAnsi="Times New Roman" w:cs="Times New Roman"/>
          <w:color w:val="222222"/>
          <w:sz w:val="28"/>
          <w:szCs w:val="28"/>
          <w:shd w:val="clear" w:color="auto" w:fill="FFFFFF"/>
        </w:rPr>
        <w:t>Клавирная </w:t>
      </w:r>
      <w:proofErr w:type="gramStart"/>
      <w:r w:rsidR="001E2258" w:rsidRPr="00743228">
        <w:rPr>
          <w:rStyle w:val="js-item-maininfo"/>
          <w:rFonts w:ascii="Times New Roman" w:hAnsi="Times New Roman" w:cs="Times New Roman"/>
          <w:color w:val="222222"/>
          <w:sz w:val="28"/>
          <w:szCs w:val="28"/>
          <w:shd w:val="clear" w:color="auto" w:fill="FFFFFF"/>
        </w:rPr>
        <w:t>музыка :</w:t>
      </w:r>
      <w:proofErr w:type="gramEnd"/>
      <w:r w:rsidR="001E2258" w:rsidRPr="00743228">
        <w:rPr>
          <w:rStyle w:val="js-item-maininfo"/>
          <w:rFonts w:ascii="Times New Roman" w:hAnsi="Times New Roman" w:cs="Times New Roman"/>
          <w:color w:val="222222"/>
          <w:sz w:val="28"/>
          <w:szCs w:val="28"/>
          <w:shd w:val="clear" w:color="auto" w:fill="FFFFFF"/>
        </w:rPr>
        <w:t xml:space="preserve"> </w:t>
      </w:r>
      <w:proofErr w:type="spellStart"/>
      <w:r w:rsidR="001E2258" w:rsidRPr="00743228">
        <w:rPr>
          <w:rStyle w:val="js-item-maininfo"/>
          <w:rFonts w:ascii="Times New Roman" w:hAnsi="Times New Roman" w:cs="Times New Roman"/>
          <w:color w:val="222222"/>
          <w:sz w:val="28"/>
          <w:szCs w:val="28"/>
          <w:shd w:val="clear" w:color="auto" w:fill="FFFFFF"/>
        </w:rPr>
        <w:t>Вопр</w:t>
      </w:r>
      <w:proofErr w:type="spellEnd"/>
      <w:r w:rsidR="001E2258" w:rsidRPr="00743228">
        <w:rPr>
          <w:rStyle w:val="js-item-maininfo"/>
          <w:rFonts w:ascii="Times New Roman" w:hAnsi="Times New Roman" w:cs="Times New Roman"/>
          <w:color w:val="222222"/>
          <w:sz w:val="28"/>
          <w:szCs w:val="28"/>
          <w:shd w:val="clear" w:color="auto" w:fill="FFFFFF"/>
        </w:rPr>
        <w:t>. исполнения / Н.</w:t>
      </w:r>
      <w:r w:rsidR="00DF470E" w:rsidRPr="00743228">
        <w:rPr>
          <w:rStyle w:val="js-item-maininfo"/>
          <w:rFonts w:ascii="Times New Roman" w:hAnsi="Times New Roman" w:cs="Times New Roman"/>
          <w:color w:val="222222"/>
          <w:sz w:val="28"/>
          <w:szCs w:val="28"/>
          <w:shd w:val="clear" w:color="auto" w:fill="FFFFFF"/>
        </w:rPr>
        <w:t xml:space="preserve"> А.</w:t>
      </w:r>
      <w:r w:rsidR="001E2258" w:rsidRPr="00743228">
        <w:rPr>
          <w:rStyle w:val="js-item-maininfo"/>
          <w:rFonts w:ascii="Times New Roman" w:hAnsi="Times New Roman" w:cs="Times New Roman"/>
          <w:color w:val="222222"/>
          <w:sz w:val="28"/>
          <w:szCs w:val="28"/>
          <w:shd w:val="clear" w:color="auto" w:fill="FFFFFF"/>
        </w:rPr>
        <w:t xml:space="preserve"> </w:t>
      </w:r>
      <w:proofErr w:type="spellStart"/>
      <w:r w:rsidR="00DF470E" w:rsidRPr="00743228">
        <w:rPr>
          <w:rStyle w:val="js-item-maininfo"/>
          <w:rFonts w:ascii="Times New Roman" w:hAnsi="Times New Roman" w:cs="Times New Roman"/>
          <w:color w:val="222222"/>
          <w:sz w:val="28"/>
          <w:szCs w:val="28"/>
          <w:shd w:val="clear" w:color="auto" w:fill="FFFFFF"/>
        </w:rPr>
        <w:t>К</w:t>
      </w:r>
      <w:r w:rsidR="001E2258" w:rsidRPr="00743228">
        <w:rPr>
          <w:rStyle w:val="js-item-maininfo"/>
          <w:rFonts w:ascii="Times New Roman" w:hAnsi="Times New Roman" w:cs="Times New Roman"/>
          <w:color w:val="222222"/>
          <w:sz w:val="28"/>
          <w:szCs w:val="28"/>
          <w:shd w:val="clear" w:color="auto" w:fill="FFFFFF"/>
        </w:rPr>
        <w:t>опчевский</w:t>
      </w:r>
      <w:proofErr w:type="spellEnd"/>
      <w:r w:rsidR="001E2258" w:rsidRPr="00743228">
        <w:rPr>
          <w:rStyle w:val="js-item-maininfo"/>
          <w:rFonts w:ascii="Times New Roman" w:hAnsi="Times New Roman" w:cs="Times New Roman"/>
          <w:color w:val="222222"/>
          <w:sz w:val="28"/>
          <w:szCs w:val="28"/>
          <w:shd w:val="clear" w:color="auto" w:fill="FFFFFF"/>
        </w:rPr>
        <w:t xml:space="preserve">. </w:t>
      </w:r>
      <w:proofErr w:type="gramStart"/>
      <w:r w:rsidR="00DF470E" w:rsidRPr="00743228">
        <w:rPr>
          <w:rStyle w:val="js-item-maininfo"/>
          <w:rFonts w:ascii="Times New Roman" w:hAnsi="Times New Roman" w:cs="Times New Roman"/>
          <w:color w:val="222222"/>
          <w:sz w:val="28"/>
          <w:szCs w:val="28"/>
          <w:shd w:val="clear" w:color="auto" w:fill="FFFFFF"/>
        </w:rPr>
        <w:t xml:space="preserve">– </w:t>
      </w:r>
      <w:r w:rsidR="001E2258" w:rsidRPr="00743228">
        <w:rPr>
          <w:rStyle w:val="js-item-maininfo"/>
          <w:rFonts w:ascii="Times New Roman" w:hAnsi="Times New Roman" w:cs="Times New Roman"/>
          <w:color w:val="222222"/>
          <w:sz w:val="28"/>
          <w:szCs w:val="28"/>
          <w:shd w:val="clear" w:color="auto" w:fill="FFFFFF"/>
        </w:rPr>
        <w:t xml:space="preserve"> Москва</w:t>
      </w:r>
      <w:proofErr w:type="gramEnd"/>
      <w:r w:rsidR="001E2258" w:rsidRPr="00743228">
        <w:rPr>
          <w:rStyle w:val="js-item-maininfo"/>
          <w:rFonts w:ascii="Times New Roman" w:hAnsi="Times New Roman" w:cs="Times New Roman"/>
          <w:color w:val="222222"/>
          <w:sz w:val="28"/>
          <w:szCs w:val="28"/>
          <w:shd w:val="clear" w:color="auto" w:fill="FFFFFF"/>
        </w:rPr>
        <w:t xml:space="preserve"> : Музыка, 1986.</w:t>
      </w:r>
      <w:r w:rsidR="00077C5D" w:rsidRPr="00743228">
        <w:rPr>
          <w:rStyle w:val="js-item-maininfo"/>
          <w:rFonts w:ascii="Times New Roman" w:hAnsi="Times New Roman" w:cs="Times New Roman"/>
          <w:color w:val="222222"/>
          <w:sz w:val="28"/>
          <w:szCs w:val="28"/>
          <w:shd w:val="clear" w:color="auto" w:fill="FFFFFF"/>
        </w:rPr>
        <w:t xml:space="preserve"> – </w:t>
      </w:r>
      <w:r w:rsidR="001E2258" w:rsidRPr="00743228">
        <w:rPr>
          <w:rStyle w:val="js-item-maininfo"/>
          <w:rFonts w:ascii="Times New Roman" w:hAnsi="Times New Roman" w:cs="Times New Roman"/>
          <w:color w:val="222222"/>
          <w:sz w:val="28"/>
          <w:szCs w:val="28"/>
          <w:shd w:val="clear" w:color="auto" w:fill="FFFFFF"/>
        </w:rPr>
        <w:t>94,[2] с.</w:t>
      </w:r>
      <w:r w:rsidR="001E2258" w:rsidRPr="00743228">
        <w:rPr>
          <w:rFonts w:ascii="Times New Roman" w:hAnsi="Times New Roman" w:cs="Times New Roman"/>
          <w:sz w:val="28"/>
          <w:szCs w:val="28"/>
        </w:rPr>
        <w:t xml:space="preserve"> </w:t>
      </w:r>
    </w:p>
    <w:p w14:paraId="4CA99EA6" w14:textId="350C7E6B" w:rsidR="003304F6" w:rsidRPr="00743228" w:rsidRDefault="00DF470E"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Либерман, Е. Я. </w:t>
      </w:r>
      <w:r w:rsidRPr="00743228">
        <w:rPr>
          <w:rStyle w:val="js-item-maininfo"/>
          <w:rFonts w:ascii="Times New Roman" w:hAnsi="Times New Roman" w:cs="Times New Roman"/>
          <w:color w:val="222222"/>
          <w:sz w:val="28"/>
          <w:szCs w:val="28"/>
          <w:shd w:val="clear" w:color="auto" w:fill="FFFFFF"/>
        </w:rPr>
        <w:t>Творческая работа пианиста с авторским </w:t>
      </w:r>
      <w:proofErr w:type="gramStart"/>
      <w:r w:rsidRPr="00743228">
        <w:rPr>
          <w:rStyle w:val="js-item-maininfo"/>
          <w:rFonts w:ascii="Times New Roman" w:hAnsi="Times New Roman" w:cs="Times New Roman"/>
          <w:color w:val="222222"/>
          <w:sz w:val="28"/>
          <w:szCs w:val="28"/>
          <w:shd w:val="clear" w:color="auto" w:fill="FFFFFF"/>
        </w:rPr>
        <w:t>текстом :</w:t>
      </w:r>
      <w:proofErr w:type="gramEnd"/>
      <w:r w:rsidRPr="00743228">
        <w:rPr>
          <w:rStyle w:val="js-item-maininfo"/>
          <w:rFonts w:ascii="Times New Roman" w:hAnsi="Times New Roman" w:cs="Times New Roman"/>
          <w:color w:val="222222"/>
          <w:sz w:val="28"/>
          <w:szCs w:val="28"/>
          <w:shd w:val="clear" w:color="auto" w:fill="FFFFFF"/>
        </w:rPr>
        <w:t xml:space="preserve"> учебное пособие / Е. Я. Либерман. - 3-е изд. стер. - Санкт-Петербург [и др.</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Лань : Планета музыки, 2019.</w:t>
      </w:r>
      <w:r w:rsidR="00077C5D" w:rsidRPr="00743228">
        <w:rPr>
          <w:rStyle w:val="js-item-maininfo"/>
          <w:rFonts w:ascii="Times New Roman" w:hAnsi="Times New Roman" w:cs="Times New Roman"/>
          <w:color w:val="222222"/>
          <w:sz w:val="28"/>
          <w:szCs w:val="28"/>
          <w:shd w:val="clear" w:color="auto" w:fill="FFFFFF"/>
        </w:rPr>
        <w:t>–</w:t>
      </w:r>
      <w:r w:rsidRPr="00743228">
        <w:rPr>
          <w:rStyle w:val="js-item-maininfo"/>
          <w:rFonts w:ascii="Times New Roman" w:hAnsi="Times New Roman" w:cs="Times New Roman"/>
          <w:color w:val="222222"/>
          <w:sz w:val="28"/>
          <w:szCs w:val="28"/>
          <w:shd w:val="clear" w:color="auto" w:fill="FFFFFF"/>
        </w:rPr>
        <w:t xml:space="preserve"> 238 с.</w:t>
      </w:r>
      <w:r w:rsidRPr="00743228">
        <w:rPr>
          <w:rFonts w:ascii="Times New Roman" w:hAnsi="Times New Roman" w:cs="Times New Roman"/>
          <w:sz w:val="28"/>
          <w:szCs w:val="28"/>
        </w:rPr>
        <w:t xml:space="preserve"> </w:t>
      </w:r>
    </w:p>
    <w:p w14:paraId="7D4B1E74" w14:textId="0C31053C" w:rsidR="003304F6" w:rsidRPr="00743228" w:rsidRDefault="003304F6"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Мильштейн, Я. И. </w:t>
      </w:r>
      <w:r w:rsidRPr="00743228">
        <w:rPr>
          <w:rStyle w:val="js-item-maininfo"/>
          <w:rFonts w:ascii="Times New Roman" w:hAnsi="Times New Roman" w:cs="Times New Roman"/>
          <w:color w:val="222222"/>
          <w:sz w:val="28"/>
          <w:szCs w:val="28"/>
          <w:shd w:val="clear" w:color="auto" w:fill="FFFFFF"/>
        </w:rPr>
        <w:t>Вопросы теории и истории </w:t>
      </w:r>
      <w:proofErr w:type="gramStart"/>
      <w:r w:rsidRPr="00743228">
        <w:rPr>
          <w:rStyle w:val="js-item-maininfo"/>
          <w:rFonts w:ascii="Times New Roman" w:hAnsi="Times New Roman" w:cs="Times New Roman"/>
          <w:color w:val="222222"/>
          <w:sz w:val="28"/>
          <w:szCs w:val="28"/>
          <w:shd w:val="clear" w:color="auto" w:fill="FFFFFF"/>
        </w:rPr>
        <w:t>исполнительства :</w:t>
      </w:r>
      <w:proofErr w:type="gramEnd"/>
      <w:r w:rsidRPr="00743228">
        <w:rPr>
          <w:rStyle w:val="js-item-maininfo"/>
          <w:rFonts w:ascii="Times New Roman" w:hAnsi="Times New Roman" w:cs="Times New Roman"/>
          <w:color w:val="222222"/>
          <w:sz w:val="28"/>
          <w:szCs w:val="28"/>
          <w:shd w:val="clear" w:color="auto" w:fill="FFFFFF"/>
        </w:rPr>
        <w:t xml:space="preserve"> [Сборник] / Я. И. Мильштейн.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Сов. композитор, 1983.</w:t>
      </w:r>
      <w:r w:rsidR="00077C5D" w:rsidRPr="00743228">
        <w:rPr>
          <w:rStyle w:val="js-item-maininfo"/>
          <w:rFonts w:ascii="Times New Roman" w:hAnsi="Times New Roman" w:cs="Times New Roman"/>
          <w:color w:val="222222"/>
          <w:sz w:val="28"/>
          <w:szCs w:val="28"/>
          <w:shd w:val="clear" w:color="auto" w:fill="FFFFFF"/>
        </w:rPr>
        <w:t xml:space="preserve"> – </w:t>
      </w:r>
      <w:r w:rsidRPr="00743228">
        <w:rPr>
          <w:rStyle w:val="js-item-maininfo"/>
          <w:rFonts w:ascii="Times New Roman" w:hAnsi="Times New Roman" w:cs="Times New Roman"/>
          <w:color w:val="222222"/>
          <w:sz w:val="28"/>
          <w:szCs w:val="28"/>
          <w:shd w:val="clear" w:color="auto" w:fill="FFFFFF"/>
        </w:rPr>
        <w:t>262</w:t>
      </w:r>
      <w:r w:rsidR="00077C5D" w:rsidRPr="00743228">
        <w:rPr>
          <w:rStyle w:val="js-item-maininfo"/>
          <w:rFonts w:ascii="Times New Roman" w:hAnsi="Times New Roman" w:cs="Times New Roman"/>
          <w:color w:val="222222"/>
          <w:sz w:val="28"/>
          <w:szCs w:val="28"/>
          <w:shd w:val="clear" w:color="auto" w:fill="FFFFFF"/>
        </w:rPr>
        <w:t> </w:t>
      </w:r>
      <w:r w:rsidRPr="00743228">
        <w:rPr>
          <w:rStyle w:val="js-item-maininfo"/>
          <w:rFonts w:ascii="Times New Roman" w:hAnsi="Times New Roman" w:cs="Times New Roman"/>
          <w:color w:val="222222"/>
          <w:sz w:val="28"/>
          <w:szCs w:val="28"/>
          <w:shd w:val="clear" w:color="auto" w:fill="FFFFFF"/>
        </w:rPr>
        <w:t>с.</w:t>
      </w:r>
      <w:r w:rsidRPr="00743228">
        <w:rPr>
          <w:rFonts w:ascii="Times New Roman" w:hAnsi="Times New Roman" w:cs="Times New Roman"/>
          <w:sz w:val="28"/>
          <w:szCs w:val="28"/>
        </w:rPr>
        <w:t xml:space="preserve"> </w:t>
      </w:r>
    </w:p>
    <w:p w14:paraId="53F45567" w14:textId="2138E932" w:rsidR="003304F6" w:rsidRPr="00743228" w:rsidRDefault="003304F6"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Нейгауз, Г. Г.  </w:t>
      </w:r>
      <w:r w:rsidRPr="00743228">
        <w:rPr>
          <w:rStyle w:val="js-item-maininfo"/>
          <w:rFonts w:ascii="Times New Roman" w:hAnsi="Times New Roman" w:cs="Times New Roman"/>
          <w:color w:val="222222"/>
          <w:sz w:val="28"/>
          <w:szCs w:val="28"/>
          <w:shd w:val="clear" w:color="auto" w:fill="FFFFFF"/>
        </w:rPr>
        <w:t>Об искусстве фортепианной </w:t>
      </w:r>
      <w:proofErr w:type="gramStart"/>
      <w:r w:rsidRPr="00743228">
        <w:rPr>
          <w:rStyle w:val="js-item-maininfo"/>
          <w:rFonts w:ascii="Times New Roman" w:hAnsi="Times New Roman" w:cs="Times New Roman"/>
          <w:color w:val="222222"/>
          <w:sz w:val="28"/>
          <w:szCs w:val="28"/>
          <w:shd w:val="clear" w:color="auto" w:fill="FFFFFF"/>
        </w:rPr>
        <w:t>игры :</w:t>
      </w:r>
      <w:proofErr w:type="gramEnd"/>
      <w:r w:rsidRPr="00743228">
        <w:rPr>
          <w:rStyle w:val="js-item-maininfo"/>
          <w:rFonts w:ascii="Times New Roman" w:hAnsi="Times New Roman" w:cs="Times New Roman"/>
          <w:color w:val="222222"/>
          <w:sz w:val="28"/>
          <w:szCs w:val="28"/>
          <w:shd w:val="clear" w:color="auto" w:fill="FFFFFF"/>
        </w:rPr>
        <w:t xml:space="preserve"> Зап. педагога / Генрих Нейгауз. - 6. изд., </w:t>
      </w:r>
      <w:proofErr w:type="spellStart"/>
      <w:r w:rsidRPr="00743228">
        <w:rPr>
          <w:rStyle w:val="js-item-maininfo"/>
          <w:rFonts w:ascii="Times New Roman" w:hAnsi="Times New Roman" w:cs="Times New Roman"/>
          <w:color w:val="222222"/>
          <w:sz w:val="28"/>
          <w:szCs w:val="28"/>
          <w:shd w:val="clear" w:color="auto" w:fill="FFFFFF"/>
        </w:rPr>
        <w:t>испр</w:t>
      </w:r>
      <w:proofErr w:type="spellEnd"/>
      <w:r w:rsidRPr="00743228">
        <w:rPr>
          <w:rStyle w:val="js-item-maininfo"/>
          <w:rFonts w:ascii="Times New Roman" w:hAnsi="Times New Roman" w:cs="Times New Roman"/>
          <w:color w:val="222222"/>
          <w:sz w:val="28"/>
          <w:szCs w:val="28"/>
          <w:shd w:val="clear" w:color="auto" w:fill="FFFFFF"/>
        </w:rPr>
        <w:t xml:space="preserve">. и доп. </w:t>
      </w:r>
      <w:r w:rsidR="00077C5D" w:rsidRPr="00743228">
        <w:rPr>
          <w:rStyle w:val="js-item-maininfo"/>
          <w:rFonts w:ascii="Times New Roman" w:hAnsi="Times New Roman" w:cs="Times New Roman"/>
          <w:color w:val="222222"/>
          <w:sz w:val="28"/>
          <w:szCs w:val="28"/>
          <w:shd w:val="clear" w:color="auto" w:fill="FFFFFF"/>
        </w:rPr>
        <w:t>–</w:t>
      </w:r>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Классика-XXI, 1999. </w:t>
      </w:r>
      <w:r w:rsidR="00077C5D" w:rsidRPr="00743228">
        <w:rPr>
          <w:rStyle w:val="js-item-maininfo"/>
          <w:rFonts w:ascii="Times New Roman" w:hAnsi="Times New Roman" w:cs="Times New Roman"/>
          <w:color w:val="222222"/>
          <w:sz w:val="28"/>
          <w:szCs w:val="28"/>
          <w:shd w:val="clear" w:color="auto" w:fill="FFFFFF"/>
        </w:rPr>
        <w:t>–</w:t>
      </w:r>
      <w:r w:rsidRPr="00743228">
        <w:rPr>
          <w:rStyle w:val="js-item-maininfo"/>
          <w:rFonts w:ascii="Times New Roman" w:hAnsi="Times New Roman" w:cs="Times New Roman"/>
          <w:color w:val="222222"/>
          <w:sz w:val="28"/>
          <w:szCs w:val="28"/>
          <w:shd w:val="clear" w:color="auto" w:fill="FFFFFF"/>
        </w:rPr>
        <w:t xml:space="preserve"> 228</w:t>
      </w:r>
      <w:r w:rsidR="00077C5D" w:rsidRPr="00743228">
        <w:rPr>
          <w:rStyle w:val="js-item-maininfo"/>
          <w:rFonts w:ascii="Times New Roman" w:hAnsi="Times New Roman" w:cs="Times New Roman"/>
          <w:color w:val="222222"/>
          <w:sz w:val="28"/>
          <w:szCs w:val="28"/>
          <w:shd w:val="clear" w:color="auto" w:fill="FFFFFF"/>
        </w:rPr>
        <w:t xml:space="preserve">с. </w:t>
      </w:r>
    </w:p>
    <w:p w14:paraId="466C4325" w14:textId="36430943" w:rsidR="00077C5D" w:rsidRPr="00743228" w:rsidRDefault="00077C5D"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Николаев, А. А. </w:t>
      </w:r>
      <w:r w:rsidRPr="00743228">
        <w:rPr>
          <w:rStyle w:val="js-item-maininfo"/>
          <w:rFonts w:ascii="Times New Roman" w:hAnsi="Times New Roman" w:cs="Times New Roman"/>
          <w:color w:val="222222"/>
          <w:sz w:val="28"/>
          <w:szCs w:val="28"/>
          <w:shd w:val="clear" w:color="auto" w:fill="FFFFFF"/>
        </w:rPr>
        <w:t xml:space="preserve">Очерки по истории фортепианной педагогики и теории </w:t>
      </w:r>
      <w:proofErr w:type="gramStart"/>
      <w:r w:rsidRPr="00743228">
        <w:rPr>
          <w:rStyle w:val="js-item-maininfo"/>
          <w:rFonts w:ascii="Times New Roman" w:hAnsi="Times New Roman" w:cs="Times New Roman"/>
          <w:color w:val="222222"/>
          <w:sz w:val="28"/>
          <w:szCs w:val="28"/>
          <w:shd w:val="clear" w:color="auto" w:fill="FFFFFF"/>
        </w:rPr>
        <w:t>пианизма :</w:t>
      </w:r>
      <w:proofErr w:type="gramEnd"/>
      <w:r w:rsidRPr="00743228">
        <w:rPr>
          <w:rStyle w:val="js-item-maininfo"/>
          <w:rFonts w:ascii="Times New Roman" w:hAnsi="Times New Roman" w:cs="Times New Roman"/>
          <w:color w:val="222222"/>
          <w:sz w:val="28"/>
          <w:szCs w:val="28"/>
          <w:shd w:val="clear" w:color="auto" w:fill="FFFFFF"/>
        </w:rPr>
        <w:t xml:space="preserve"> [Учеб. пособие для </w:t>
      </w:r>
      <w:proofErr w:type="spellStart"/>
      <w:r w:rsidRPr="00743228">
        <w:rPr>
          <w:rStyle w:val="js-item-maininfo"/>
          <w:rFonts w:ascii="Times New Roman" w:hAnsi="Times New Roman" w:cs="Times New Roman"/>
          <w:color w:val="222222"/>
          <w:sz w:val="28"/>
          <w:szCs w:val="28"/>
          <w:shd w:val="clear" w:color="auto" w:fill="FFFFFF"/>
        </w:rPr>
        <w:t>фортепиан</w:t>
      </w:r>
      <w:proofErr w:type="spellEnd"/>
      <w:r w:rsidRPr="00743228">
        <w:rPr>
          <w:rStyle w:val="js-item-maininfo"/>
          <w:rFonts w:ascii="Times New Roman" w:hAnsi="Times New Roman" w:cs="Times New Roman"/>
          <w:color w:val="222222"/>
          <w:sz w:val="28"/>
          <w:szCs w:val="28"/>
          <w:shd w:val="clear" w:color="auto" w:fill="FFFFFF"/>
        </w:rPr>
        <w:t xml:space="preserve">. фак. муз. вузов] / А. Николаев.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Музыка, 1980. – 112 с.</w:t>
      </w:r>
      <w:r w:rsidRPr="00743228">
        <w:rPr>
          <w:rFonts w:ascii="Times New Roman" w:hAnsi="Times New Roman" w:cs="Times New Roman"/>
          <w:sz w:val="28"/>
          <w:szCs w:val="28"/>
        </w:rPr>
        <w:t xml:space="preserve"> </w:t>
      </w:r>
    </w:p>
    <w:p w14:paraId="134C88C9" w14:textId="37E63D11" w:rsidR="00077C5D" w:rsidRPr="00743228" w:rsidRDefault="00A03249"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00077C5D" w:rsidRPr="00743228">
        <w:rPr>
          <w:rFonts w:ascii="Times New Roman" w:hAnsi="Times New Roman" w:cs="Times New Roman"/>
          <w:color w:val="222222"/>
          <w:sz w:val="28"/>
          <w:szCs w:val="28"/>
          <w:shd w:val="clear" w:color="auto" w:fill="FFFFFF"/>
        </w:rPr>
        <w:t xml:space="preserve">Перельман, Н. Е. </w:t>
      </w:r>
      <w:r w:rsidR="00077C5D" w:rsidRPr="00743228">
        <w:rPr>
          <w:rStyle w:val="js-item-maininfo"/>
          <w:rFonts w:ascii="Times New Roman" w:hAnsi="Times New Roman" w:cs="Times New Roman"/>
          <w:color w:val="222222"/>
          <w:sz w:val="28"/>
          <w:szCs w:val="28"/>
          <w:shd w:val="clear" w:color="auto" w:fill="FFFFFF"/>
        </w:rPr>
        <w:t>В классе </w:t>
      </w:r>
      <w:proofErr w:type="gramStart"/>
      <w:r w:rsidR="00077C5D" w:rsidRPr="00743228">
        <w:rPr>
          <w:rStyle w:val="js-item-maininfo"/>
          <w:rFonts w:ascii="Times New Roman" w:hAnsi="Times New Roman" w:cs="Times New Roman"/>
          <w:color w:val="222222"/>
          <w:sz w:val="28"/>
          <w:szCs w:val="28"/>
          <w:shd w:val="clear" w:color="auto" w:fill="FFFFFF"/>
        </w:rPr>
        <w:t>рояля :</w:t>
      </w:r>
      <w:proofErr w:type="gramEnd"/>
      <w:r w:rsidR="00077C5D" w:rsidRPr="00743228">
        <w:rPr>
          <w:rStyle w:val="js-item-maininfo"/>
          <w:rFonts w:ascii="Times New Roman" w:hAnsi="Times New Roman" w:cs="Times New Roman"/>
          <w:color w:val="222222"/>
          <w:sz w:val="28"/>
          <w:szCs w:val="28"/>
          <w:shd w:val="clear" w:color="auto" w:fill="FFFFFF"/>
        </w:rPr>
        <w:t xml:space="preserve"> </w:t>
      </w:r>
      <w:proofErr w:type="spellStart"/>
      <w:r w:rsidR="00077C5D" w:rsidRPr="00743228">
        <w:rPr>
          <w:rStyle w:val="js-item-maininfo"/>
          <w:rFonts w:ascii="Times New Roman" w:hAnsi="Times New Roman" w:cs="Times New Roman"/>
          <w:color w:val="222222"/>
          <w:sz w:val="28"/>
          <w:szCs w:val="28"/>
          <w:shd w:val="clear" w:color="auto" w:fill="FFFFFF"/>
        </w:rPr>
        <w:t>Корот</w:t>
      </w:r>
      <w:proofErr w:type="spellEnd"/>
      <w:r w:rsidR="00077C5D" w:rsidRPr="00743228">
        <w:rPr>
          <w:rStyle w:val="js-item-maininfo"/>
          <w:rFonts w:ascii="Times New Roman" w:hAnsi="Times New Roman" w:cs="Times New Roman"/>
          <w:color w:val="222222"/>
          <w:sz w:val="28"/>
          <w:szCs w:val="28"/>
          <w:shd w:val="clear" w:color="auto" w:fill="FFFFFF"/>
        </w:rPr>
        <w:t xml:space="preserve">. рассуждения / Натан Перельман. – </w:t>
      </w:r>
      <w:proofErr w:type="gramStart"/>
      <w:r w:rsidR="00077C5D" w:rsidRPr="00743228">
        <w:rPr>
          <w:rStyle w:val="js-item-maininfo"/>
          <w:rFonts w:ascii="Times New Roman" w:hAnsi="Times New Roman" w:cs="Times New Roman"/>
          <w:color w:val="222222"/>
          <w:sz w:val="28"/>
          <w:szCs w:val="28"/>
          <w:shd w:val="clear" w:color="auto" w:fill="FFFFFF"/>
        </w:rPr>
        <w:t>Москва :</w:t>
      </w:r>
      <w:proofErr w:type="gramEnd"/>
      <w:r w:rsidR="00077C5D" w:rsidRPr="00743228">
        <w:rPr>
          <w:rStyle w:val="js-item-maininfo"/>
          <w:rFonts w:ascii="Times New Roman" w:hAnsi="Times New Roman" w:cs="Times New Roman"/>
          <w:color w:val="222222"/>
          <w:sz w:val="28"/>
          <w:szCs w:val="28"/>
          <w:shd w:val="clear" w:color="auto" w:fill="FFFFFF"/>
        </w:rPr>
        <w:t xml:space="preserve"> Классика-XXI, 2003. – 150 с. </w:t>
      </w:r>
    </w:p>
    <w:p w14:paraId="54A7EF16" w14:textId="77777777" w:rsidR="00C91C8B" w:rsidRPr="00743228" w:rsidRDefault="00A0324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
    <w:p w14:paraId="1A56BF35" w14:textId="01E2656F" w:rsidR="00C91C8B" w:rsidRPr="00743228" w:rsidRDefault="00A03249" w:rsidP="006A314C">
      <w:pPr>
        <w:pStyle w:val="a3"/>
        <w:numPr>
          <w:ilvl w:val="0"/>
          <w:numId w:val="19"/>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27. </w:t>
      </w:r>
      <w:proofErr w:type="spellStart"/>
      <w:r w:rsidR="00C91C8B" w:rsidRPr="00743228">
        <w:rPr>
          <w:rFonts w:ascii="Times New Roman" w:hAnsi="Times New Roman" w:cs="Times New Roman"/>
          <w:color w:val="222222"/>
          <w:sz w:val="28"/>
          <w:szCs w:val="28"/>
          <w:shd w:val="clear" w:color="auto" w:fill="FFFFFF"/>
        </w:rPr>
        <w:t>Савшинский</w:t>
      </w:r>
      <w:proofErr w:type="spellEnd"/>
      <w:r w:rsidR="00C91C8B" w:rsidRPr="00743228">
        <w:rPr>
          <w:rFonts w:ascii="Times New Roman" w:hAnsi="Times New Roman" w:cs="Times New Roman"/>
          <w:color w:val="222222"/>
          <w:sz w:val="28"/>
          <w:szCs w:val="28"/>
          <w:shd w:val="clear" w:color="auto" w:fill="FFFFFF"/>
        </w:rPr>
        <w:t xml:space="preserve">, С. И. </w:t>
      </w:r>
      <w:r w:rsidR="00C91C8B" w:rsidRPr="00743228">
        <w:rPr>
          <w:rStyle w:val="js-item-maininfo"/>
          <w:rFonts w:ascii="Times New Roman" w:hAnsi="Times New Roman" w:cs="Times New Roman"/>
          <w:color w:val="222222"/>
          <w:sz w:val="28"/>
          <w:szCs w:val="28"/>
          <w:shd w:val="clear" w:color="auto" w:fill="FFFFFF"/>
        </w:rPr>
        <w:t>Пианист и</w:t>
      </w:r>
      <w:r w:rsidR="00A46542" w:rsidRPr="00743228">
        <w:rPr>
          <w:rStyle w:val="js-item-maininfo"/>
          <w:rFonts w:ascii="Times New Roman" w:hAnsi="Times New Roman" w:cs="Times New Roman"/>
          <w:color w:val="222222"/>
          <w:sz w:val="28"/>
          <w:szCs w:val="28"/>
          <w:shd w:val="clear" w:color="auto" w:fill="FFFFFF"/>
        </w:rPr>
        <w:t xml:space="preserve"> </w:t>
      </w:r>
      <w:r w:rsidR="00C91C8B" w:rsidRPr="00743228">
        <w:rPr>
          <w:rStyle w:val="js-item-maininfo"/>
          <w:rFonts w:ascii="Times New Roman" w:hAnsi="Times New Roman" w:cs="Times New Roman"/>
          <w:color w:val="222222"/>
          <w:sz w:val="28"/>
          <w:szCs w:val="28"/>
          <w:shd w:val="clear" w:color="auto" w:fill="FFFFFF"/>
        </w:rPr>
        <w:t>его</w:t>
      </w:r>
      <w:r w:rsidR="00A46542" w:rsidRPr="00743228">
        <w:rPr>
          <w:rStyle w:val="js-item-maininfo"/>
          <w:rFonts w:ascii="Times New Roman" w:hAnsi="Times New Roman" w:cs="Times New Roman"/>
          <w:color w:val="222222"/>
          <w:sz w:val="28"/>
          <w:szCs w:val="28"/>
          <w:shd w:val="clear" w:color="auto" w:fill="FFFFFF"/>
        </w:rPr>
        <w:t xml:space="preserve"> </w:t>
      </w:r>
      <w:proofErr w:type="gramStart"/>
      <w:r w:rsidR="00C91C8B" w:rsidRPr="00743228">
        <w:rPr>
          <w:rStyle w:val="js-item-maininfo"/>
          <w:rFonts w:ascii="Times New Roman" w:hAnsi="Times New Roman" w:cs="Times New Roman"/>
          <w:color w:val="222222"/>
          <w:sz w:val="28"/>
          <w:szCs w:val="28"/>
          <w:shd w:val="clear" w:color="auto" w:fill="FFFFFF"/>
        </w:rPr>
        <w:t>работа :</w:t>
      </w:r>
      <w:proofErr w:type="gramEnd"/>
      <w:r w:rsidR="00C91C8B" w:rsidRPr="00743228">
        <w:rPr>
          <w:rStyle w:val="js-item-maininfo"/>
          <w:rFonts w:ascii="Times New Roman" w:hAnsi="Times New Roman" w:cs="Times New Roman"/>
          <w:color w:val="222222"/>
          <w:sz w:val="28"/>
          <w:szCs w:val="28"/>
          <w:shd w:val="clear" w:color="auto" w:fill="FFFFFF"/>
        </w:rPr>
        <w:t xml:space="preserve"> учебное пособие : [12+] / С. И. </w:t>
      </w:r>
      <w:proofErr w:type="spellStart"/>
      <w:r w:rsidR="00C91C8B" w:rsidRPr="00743228">
        <w:rPr>
          <w:rStyle w:val="js-item-maininfo"/>
          <w:rFonts w:ascii="Times New Roman" w:hAnsi="Times New Roman" w:cs="Times New Roman"/>
          <w:color w:val="222222"/>
          <w:sz w:val="28"/>
          <w:szCs w:val="28"/>
          <w:shd w:val="clear" w:color="auto" w:fill="FFFFFF"/>
        </w:rPr>
        <w:t>Савшинский</w:t>
      </w:r>
      <w:proofErr w:type="spellEnd"/>
      <w:r w:rsidR="00C91C8B" w:rsidRPr="00743228">
        <w:rPr>
          <w:rStyle w:val="js-item-maininfo"/>
          <w:rFonts w:ascii="Times New Roman" w:hAnsi="Times New Roman" w:cs="Times New Roman"/>
          <w:color w:val="222222"/>
          <w:sz w:val="28"/>
          <w:szCs w:val="28"/>
          <w:shd w:val="clear" w:color="auto" w:fill="FFFFFF"/>
        </w:rPr>
        <w:t> ; под общей редакцией Л. А. Баренбойма –</w:t>
      </w:r>
      <w:r w:rsidR="00A46542" w:rsidRPr="00743228">
        <w:rPr>
          <w:rStyle w:val="js-item-maininfo"/>
          <w:rFonts w:ascii="Times New Roman" w:hAnsi="Times New Roman" w:cs="Times New Roman"/>
          <w:color w:val="222222"/>
          <w:sz w:val="28"/>
          <w:szCs w:val="28"/>
          <w:shd w:val="clear" w:color="auto" w:fill="FFFFFF"/>
        </w:rPr>
        <w:t xml:space="preserve"> </w:t>
      </w:r>
      <w:r w:rsidR="00C91C8B" w:rsidRPr="00743228">
        <w:rPr>
          <w:rStyle w:val="js-item-maininfo"/>
          <w:rFonts w:ascii="Times New Roman" w:hAnsi="Times New Roman" w:cs="Times New Roman"/>
          <w:color w:val="222222"/>
          <w:sz w:val="28"/>
          <w:szCs w:val="28"/>
          <w:shd w:val="clear" w:color="auto" w:fill="FFFFFF"/>
        </w:rPr>
        <w:t>Санкт-Петербург [и др.] : Лань : Планета музыки, 2019. – 275 с.</w:t>
      </w:r>
    </w:p>
    <w:p w14:paraId="4C978207" w14:textId="456E49AB" w:rsidR="00EA3879" w:rsidRPr="00743228" w:rsidRDefault="00EA387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lastRenderedPageBreak/>
        <w:t>Тимакин</w:t>
      </w:r>
      <w:proofErr w:type="spellEnd"/>
      <w:r w:rsidRPr="00743228">
        <w:rPr>
          <w:rFonts w:ascii="Times New Roman" w:hAnsi="Times New Roman" w:cs="Times New Roman"/>
          <w:color w:val="222222"/>
          <w:sz w:val="28"/>
          <w:szCs w:val="28"/>
          <w:shd w:val="clear" w:color="auto" w:fill="FFFFFF"/>
        </w:rPr>
        <w:t xml:space="preserve">, Е. М. </w:t>
      </w:r>
      <w:r w:rsidRPr="00743228">
        <w:rPr>
          <w:rStyle w:val="js-item-maininfo"/>
          <w:rFonts w:ascii="Times New Roman" w:hAnsi="Times New Roman" w:cs="Times New Roman"/>
          <w:color w:val="222222"/>
          <w:sz w:val="28"/>
          <w:szCs w:val="28"/>
          <w:shd w:val="clear" w:color="auto" w:fill="FFFFFF"/>
        </w:rPr>
        <w:t>Воспитание пианиста / Е. М. </w:t>
      </w:r>
      <w:proofErr w:type="spellStart"/>
      <w:r w:rsidRPr="00743228">
        <w:rPr>
          <w:rStyle w:val="js-item-maininfo"/>
          <w:rFonts w:ascii="Times New Roman" w:hAnsi="Times New Roman" w:cs="Times New Roman"/>
          <w:color w:val="222222"/>
          <w:sz w:val="28"/>
          <w:szCs w:val="28"/>
          <w:shd w:val="clear" w:color="auto" w:fill="FFFFFF"/>
        </w:rPr>
        <w:t>Тимакин</w:t>
      </w:r>
      <w:proofErr w:type="spellEnd"/>
      <w:r w:rsidRPr="00743228">
        <w:rPr>
          <w:rStyle w:val="js-item-maininfo"/>
          <w:rFonts w:ascii="Times New Roman" w:hAnsi="Times New Roman" w:cs="Times New Roman"/>
          <w:color w:val="222222"/>
          <w:sz w:val="28"/>
          <w:szCs w:val="28"/>
          <w:shd w:val="clear" w:color="auto" w:fill="FFFFFF"/>
        </w:rPr>
        <w:t xml:space="preserve">.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Сов. композитор, 1984.  –  127 с.</w:t>
      </w:r>
      <w:r w:rsidRPr="00743228">
        <w:rPr>
          <w:rFonts w:ascii="Times New Roman" w:hAnsi="Times New Roman" w:cs="Times New Roman"/>
          <w:sz w:val="28"/>
          <w:szCs w:val="28"/>
        </w:rPr>
        <w:t xml:space="preserve"> </w:t>
      </w:r>
    </w:p>
    <w:p w14:paraId="005CC927" w14:textId="01A29E99" w:rsidR="00EA3879" w:rsidRPr="00743228" w:rsidRDefault="00EA387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 xml:space="preserve">Пианизм как искусство / С.Е. Фейнберг.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Классика - XXI, 2001. – 335, [3] с.</w:t>
      </w:r>
      <w:r w:rsidRPr="00743228">
        <w:rPr>
          <w:rFonts w:ascii="Times New Roman" w:hAnsi="Times New Roman" w:cs="Times New Roman"/>
          <w:sz w:val="28"/>
          <w:szCs w:val="28"/>
        </w:rPr>
        <w:t xml:space="preserve"> </w:t>
      </w:r>
    </w:p>
    <w:p w14:paraId="4F255CCE" w14:textId="58208C98" w:rsidR="007A694B" w:rsidRPr="00743228" w:rsidRDefault="00EA3879" w:rsidP="006A314C">
      <w:pPr>
        <w:pStyle w:val="a3"/>
        <w:numPr>
          <w:ilvl w:val="0"/>
          <w:numId w:val="19"/>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 xml:space="preserve">Мастерство пианиста [Текст] / [Вступ. статья Л. </w:t>
      </w:r>
      <w:proofErr w:type="spellStart"/>
      <w:r w:rsidRPr="00743228">
        <w:rPr>
          <w:rStyle w:val="js-item-maininfo"/>
          <w:rFonts w:ascii="Times New Roman" w:hAnsi="Times New Roman" w:cs="Times New Roman"/>
          <w:color w:val="222222"/>
          <w:sz w:val="28"/>
          <w:szCs w:val="28"/>
          <w:shd w:val="clear" w:color="auto" w:fill="FFFFFF"/>
        </w:rPr>
        <w:t>Фенберга</w:t>
      </w:r>
      <w:proofErr w:type="spellEnd"/>
      <w:r w:rsidRPr="00743228">
        <w:rPr>
          <w:rStyle w:val="js-item-maininfo"/>
          <w:rFonts w:ascii="Times New Roman" w:hAnsi="Times New Roman" w:cs="Times New Roman"/>
          <w:color w:val="222222"/>
          <w:sz w:val="28"/>
          <w:szCs w:val="28"/>
          <w:shd w:val="clear" w:color="auto" w:fill="FFFFFF"/>
        </w:rPr>
        <w:t xml:space="preserve">, В. Натансона]. – </w:t>
      </w:r>
      <w:proofErr w:type="gramStart"/>
      <w:r w:rsidRPr="00743228">
        <w:rPr>
          <w:rStyle w:val="js-item-maininfo"/>
          <w:rFonts w:ascii="Times New Roman" w:hAnsi="Times New Roman" w:cs="Times New Roman"/>
          <w:color w:val="222222"/>
          <w:sz w:val="28"/>
          <w:szCs w:val="28"/>
          <w:shd w:val="clear" w:color="auto" w:fill="FFFFFF"/>
        </w:rPr>
        <w:t>Москва :</w:t>
      </w:r>
      <w:proofErr w:type="gramEnd"/>
      <w:r w:rsidRPr="00743228">
        <w:rPr>
          <w:rStyle w:val="js-item-maininfo"/>
          <w:rFonts w:ascii="Times New Roman" w:hAnsi="Times New Roman" w:cs="Times New Roman"/>
          <w:color w:val="222222"/>
          <w:sz w:val="28"/>
          <w:szCs w:val="28"/>
          <w:shd w:val="clear" w:color="auto" w:fill="FFFFFF"/>
        </w:rPr>
        <w:t xml:space="preserve"> Музыка, 1978. – 207 с.</w:t>
      </w:r>
      <w:r w:rsidRPr="00743228">
        <w:rPr>
          <w:rFonts w:ascii="Times New Roman" w:hAnsi="Times New Roman" w:cs="Times New Roman"/>
          <w:sz w:val="28"/>
          <w:szCs w:val="28"/>
        </w:rPr>
        <w:t xml:space="preserve"> </w:t>
      </w:r>
    </w:p>
    <w:p w14:paraId="67663588"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5720956C"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1811231C"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647C9899"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1AF724F6"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1651C31E"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59B70FE4" w14:textId="77777777" w:rsidR="00DB4A30" w:rsidRPr="00743228" w:rsidRDefault="00DB4A30" w:rsidP="00743228">
      <w:pPr>
        <w:tabs>
          <w:tab w:val="left" w:pos="680"/>
          <w:tab w:val="left" w:pos="1134"/>
        </w:tabs>
        <w:spacing w:after="0" w:line="240" w:lineRule="auto"/>
        <w:ind w:left="709"/>
        <w:rPr>
          <w:rFonts w:ascii="Times New Roman" w:eastAsia="Times New Roman" w:hAnsi="Times New Roman" w:cs="Times New Roman"/>
          <w:sz w:val="28"/>
          <w:szCs w:val="28"/>
        </w:rPr>
      </w:pPr>
    </w:p>
    <w:p w14:paraId="5EE98E4B" w14:textId="77777777" w:rsidR="00DB4A30" w:rsidRPr="00743228" w:rsidRDefault="00DB4A30" w:rsidP="00743228">
      <w:pPr>
        <w:spacing w:after="0" w:line="240" w:lineRule="auto"/>
        <w:ind w:firstLine="709"/>
        <w:jc w:val="both"/>
        <w:rPr>
          <w:rFonts w:ascii="Times New Roman" w:hAnsi="Times New Roman" w:cs="Times New Roman"/>
          <w:sz w:val="28"/>
          <w:szCs w:val="28"/>
        </w:rPr>
      </w:pPr>
    </w:p>
    <w:sectPr w:rsidR="00DB4A30" w:rsidRPr="00743228" w:rsidSect="00126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A15"/>
    <w:multiLevelType w:val="hybridMultilevel"/>
    <w:tmpl w:val="77CC5D12"/>
    <w:lvl w:ilvl="0" w:tplc="A0F44296">
      <w:start w:val="1"/>
      <w:numFmt w:val="bullet"/>
      <w:suff w:val="space"/>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0A7C88">
      <w:numFmt w:val="bullet"/>
      <w:lvlText w:val="•"/>
      <w:lvlJc w:val="left"/>
      <w:pPr>
        <w:ind w:left="2508" w:hanging="708"/>
      </w:pPr>
      <w:rPr>
        <w:rFonts w:ascii="Times New Roman" w:eastAsiaTheme="minorHAnsi" w:hAnsi="Times New Roman" w:cs="Times New Roman"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97F0E"/>
    <w:multiLevelType w:val="hybridMultilevel"/>
    <w:tmpl w:val="14043AA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91353"/>
    <w:multiLevelType w:val="hybridMultilevel"/>
    <w:tmpl w:val="069CD5CA"/>
    <w:lvl w:ilvl="0" w:tplc="95124382">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9A0407"/>
    <w:multiLevelType w:val="hybridMultilevel"/>
    <w:tmpl w:val="6494029E"/>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F18A4"/>
    <w:multiLevelType w:val="hybridMultilevel"/>
    <w:tmpl w:val="769CB32A"/>
    <w:lvl w:ilvl="0" w:tplc="9C2CF562">
      <w:start w:val="1"/>
      <w:numFmt w:val="bullet"/>
      <w:suff w:val="space"/>
      <w:lvlText w:val="–"/>
      <w:lvlJc w:val="left"/>
      <w:pPr>
        <w:ind w:left="83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D60EBC">
      <w:start w:val="1"/>
      <w:numFmt w:val="bullet"/>
      <w:lvlText w:val="o"/>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6C70E">
      <w:start w:val="1"/>
      <w:numFmt w:val="bullet"/>
      <w:lvlText w:val="▪"/>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ECE1A">
      <w:start w:val="1"/>
      <w:numFmt w:val="bullet"/>
      <w:lvlText w:val="•"/>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46DA2">
      <w:start w:val="1"/>
      <w:numFmt w:val="bullet"/>
      <w:lvlText w:val="o"/>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CD100">
      <w:start w:val="1"/>
      <w:numFmt w:val="bullet"/>
      <w:lvlText w:val="▪"/>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E7112">
      <w:start w:val="1"/>
      <w:numFmt w:val="bullet"/>
      <w:lvlText w:val="•"/>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EE440">
      <w:start w:val="1"/>
      <w:numFmt w:val="bullet"/>
      <w:lvlText w:val="o"/>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C62C0">
      <w:start w:val="1"/>
      <w:numFmt w:val="bullet"/>
      <w:lvlText w:val="▪"/>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1E1F95"/>
    <w:multiLevelType w:val="hybridMultilevel"/>
    <w:tmpl w:val="FB080E78"/>
    <w:lvl w:ilvl="0" w:tplc="8E10948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9A03E4E"/>
    <w:multiLevelType w:val="hybridMultilevel"/>
    <w:tmpl w:val="FAA8C250"/>
    <w:lvl w:ilvl="0" w:tplc="42EE0E18">
      <w:start w:val="1"/>
      <w:numFmt w:val="decimal"/>
      <w:suff w:val="space"/>
      <w:lvlText w:val="%1."/>
      <w:lvlJc w:val="left"/>
      <w:pPr>
        <w:ind w:left="144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4E3316"/>
    <w:multiLevelType w:val="hybridMultilevel"/>
    <w:tmpl w:val="0BCCDFD8"/>
    <w:lvl w:ilvl="0" w:tplc="0C5224A6">
      <w:start w:val="1"/>
      <w:numFmt w:val="decimal"/>
      <w:lvlText w:val="%1."/>
      <w:lvlJc w:val="left"/>
      <w:pPr>
        <w:ind w:left="1068" w:hanging="360"/>
      </w:pPr>
      <w:rPr>
        <w:rFonts w:hint="default"/>
      </w:rPr>
    </w:lvl>
    <w:lvl w:ilvl="1" w:tplc="04190019">
      <w:start w:val="1"/>
      <w:numFmt w:val="lowerLetter"/>
      <w:lvlText w:val="%2."/>
      <w:lvlJc w:val="left"/>
      <w:pPr>
        <w:ind w:left="1580" w:hanging="360"/>
      </w:pPr>
      <w:rPr>
        <w:rFonts w:cs="Times New Roman"/>
      </w:rPr>
    </w:lvl>
    <w:lvl w:ilvl="2" w:tplc="0419001B">
      <w:start w:val="1"/>
      <w:numFmt w:val="lowerRoman"/>
      <w:lvlText w:val="%3."/>
      <w:lvlJc w:val="right"/>
      <w:pPr>
        <w:ind w:left="2300" w:hanging="180"/>
      </w:pPr>
      <w:rPr>
        <w:rFonts w:cs="Times New Roman"/>
      </w:rPr>
    </w:lvl>
    <w:lvl w:ilvl="3" w:tplc="0419000F">
      <w:start w:val="1"/>
      <w:numFmt w:val="decimal"/>
      <w:lvlText w:val="%4."/>
      <w:lvlJc w:val="left"/>
      <w:pPr>
        <w:ind w:left="3020" w:hanging="360"/>
      </w:pPr>
      <w:rPr>
        <w:rFonts w:cs="Times New Roman"/>
      </w:rPr>
    </w:lvl>
    <w:lvl w:ilvl="4" w:tplc="04190019">
      <w:start w:val="1"/>
      <w:numFmt w:val="lowerLetter"/>
      <w:lvlText w:val="%5."/>
      <w:lvlJc w:val="left"/>
      <w:pPr>
        <w:ind w:left="3740" w:hanging="360"/>
      </w:pPr>
      <w:rPr>
        <w:rFonts w:cs="Times New Roman"/>
      </w:rPr>
    </w:lvl>
    <w:lvl w:ilvl="5" w:tplc="0419001B">
      <w:start w:val="1"/>
      <w:numFmt w:val="lowerRoman"/>
      <w:lvlText w:val="%6."/>
      <w:lvlJc w:val="right"/>
      <w:pPr>
        <w:ind w:left="4460" w:hanging="180"/>
      </w:pPr>
      <w:rPr>
        <w:rFonts w:cs="Times New Roman"/>
      </w:rPr>
    </w:lvl>
    <w:lvl w:ilvl="6" w:tplc="0419000F">
      <w:start w:val="1"/>
      <w:numFmt w:val="decimal"/>
      <w:lvlText w:val="%7."/>
      <w:lvlJc w:val="left"/>
      <w:pPr>
        <w:ind w:left="5180" w:hanging="360"/>
      </w:pPr>
      <w:rPr>
        <w:rFonts w:cs="Times New Roman"/>
      </w:rPr>
    </w:lvl>
    <w:lvl w:ilvl="7" w:tplc="04190019">
      <w:start w:val="1"/>
      <w:numFmt w:val="lowerLetter"/>
      <w:lvlText w:val="%8."/>
      <w:lvlJc w:val="left"/>
      <w:pPr>
        <w:ind w:left="5900" w:hanging="360"/>
      </w:pPr>
      <w:rPr>
        <w:rFonts w:cs="Times New Roman"/>
      </w:rPr>
    </w:lvl>
    <w:lvl w:ilvl="8" w:tplc="0419001B">
      <w:start w:val="1"/>
      <w:numFmt w:val="lowerRoman"/>
      <w:lvlText w:val="%9."/>
      <w:lvlJc w:val="right"/>
      <w:pPr>
        <w:ind w:left="6620" w:hanging="180"/>
      </w:pPr>
      <w:rPr>
        <w:rFonts w:cs="Times New Roman"/>
      </w:rPr>
    </w:lvl>
  </w:abstractNum>
  <w:abstractNum w:abstractNumId="8" w15:restartNumberingAfterBreak="0">
    <w:nsid w:val="24AA47A0"/>
    <w:multiLevelType w:val="hybridMultilevel"/>
    <w:tmpl w:val="A6AA776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2D44396B"/>
    <w:multiLevelType w:val="hybridMultilevel"/>
    <w:tmpl w:val="25A243B4"/>
    <w:lvl w:ilvl="0" w:tplc="A19EB51E">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DEE46E5"/>
    <w:multiLevelType w:val="hybridMultilevel"/>
    <w:tmpl w:val="9DFC6C62"/>
    <w:lvl w:ilvl="0" w:tplc="54C2323E">
      <w:start w:val="1"/>
      <w:numFmt w:val="decimal"/>
      <w:suff w:val="space"/>
      <w:lvlText w:val="%1."/>
      <w:lvlJc w:val="left"/>
      <w:pPr>
        <w:ind w:left="1440" w:hanging="360"/>
      </w:pPr>
      <w:rPr>
        <w:rFonts w:cs="Calibri"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2F076147"/>
    <w:multiLevelType w:val="multilevel"/>
    <w:tmpl w:val="E7101884"/>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5D26DEB"/>
    <w:multiLevelType w:val="hybridMultilevel"/>
    <w:tmpl w:val="0E4E4202"/>
    <w:lvl w:ilvl="0" w:tplc="CEBA523E">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46934C5"/>
    <w:multiLevelType w:val="hybridMultilevel"/>
    <w:tmpl w:val="AE64AD9C"/>
    <w:lvl w:ilvl="0" w:tplc="C3DEAC10">
      <w:start w:val="1"/>
      <w:numFmt w:val="decimal"/>
      <w:suff w:val="space"/>
      <w:lvlText w:val="%1."/>
      <w:lvlJc w:val="left"/>
      <w:pPr>
        <w:ind w:left="1788"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6393063"/>
    <w:multiLevelType w:val="hybridMultilevel"/>
    <w:tmpl w:val="75EC542E"/>
    <w:lvl w:ilvl="0" w:tplc="D6AE641C">
      <w:start w:val="1"/>
      <w:numFmt w:val="bullet"/>
      <w:suff w:val="space"/>
      <w:lvlText w:val="–"/>
      <w:lvlJc w:val="left"/>
      <w:pPr>
        <w:ind w:left="119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DE4D9B"/>
    <w:multiLevelType w:val="hybridMultilevel"/>
    <w:tmpl w:val="CE900F48"/>
    <w:lvl w:ilvl="0" w:tplc="73FE743E">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8F5A34"/>
    <w:multiLevelType w:val="hybridMultilevel"/>
    <w:tmpl w:val="7924E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946ABB"/>
    <w:multiLevelType w:val="hybridMultilevel"/>
    <w:tmpl w:val="C7941150"/>
    <w:lvl w:ilvl="0" w:tplc="0916FA3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927B32"/>
    <w:multiLevelType w:val="hybridMultilevel"/>
    <w:tmpl w:val="04E64B0A"/>
    <w:lvl w:ilvl="0" w:tplc="4B5A1C94">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72685D12"/>
    <w:multiLevelType w:val="hybridMultilevel"/>
    <w:tmpl w:val="6F905F20"/>
    <w:lvl w:ilvl="0" w:tplc="A9464EC4">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8244438"/>
    <w:multiLevelType w:val="hybridMultilevel"/>
    <w:tmpl w:val="DEC6F1E6"/>
    <w:lvl w:ilvl="0" w:tplc="BEB4B7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795744C6"/>
    <w:multiLevelType w:val="hybridMultilevel"/>
    <w:tmpl w:val="9676A21C"/>
    <w:lvl w:ilvl="0" w:tplc="03A4F07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79E9405A"/>
    <w:multiLevelType w:val="hybridMultilevel"/>
    <w:tmpl w:val="DB76C4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D2F5999"/>
    <w:multiLevelType w:val="hybridMultilevel"/>
    <w:tmpl w:val="341EC2EE"/>
    <w:lvl w:ilvl="0" w:tplc="E5EA02C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2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18"/>
  </w:num>
  <w:num w:numId="8">
    <w:abstractNumId w:val="12"/>
  </w:num>
  <w:num w:numId="9">
    <w:abstractNumId w:val="10"/>
  </w:num>
  <w:num w:numId="10">
    <w:abstractNumId w:val="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0"/>
  </w:num>
  <w:num w:numId="17">
    <w:abstractNumId w:val="6"/>
  </w:num>
  <w:num w:numId="18">
    <w:abstractNumId w:val="16"/>
  </w:num>
  <w:num w:numId="19">
    <w:abstractNumId w:val="1"/>
  </w:num>
  <w:num w:numId="20">
    <w:abstractNumId w:val="14"/>
  </w:num>
  <w:num w:numId="21">
    <w:abstractNumId w:val="13"/>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E4975"/>
    <w:rsid w:val="000063E0"/>
    <w:rsid w:val="00011FBD"/>
    <w:rsid w:val="00016756"/>
    <w:rsid w:val="0001728A"/>
    <w:rsid w:val="000231F7"/>
    <w:rsid w:val="00027614"/>
    <w:rsid w:val="000310B9"/>
    <w:rsid w:val="00034420"/>
    <w:rsid w:val="000517B9"/>
    <w:rsid w:val="0005378E"/>
    <w:rsid w:val="00061D76"/>
    <w:rsid w:val="000641F8"/>
    <w:rsid w:val="00064EDA"/>
    <w:rsid w:val="00070172"/>
    <w:rsid w:val="00073E3C"/>
    <w:rsid w:val="000762EC"/>
    <w:rsid w:val="00077C5D"/>
    <w:rsid w:val="000816A1"/>
    <w:rsid w:val="00085289"/>
    <w:rsid w:val="00091EC5"/>
    <w:rsid w:val="00095786"/>
    <w:rsid w:val="00096628"/>
    <w:rsid w:val="000A4DBA"/>
    <w:rsid w:val="000B08A8"/>
    <w:rsid w:val="000C27C1"/>
    <w:rsid w:val="000C5298"/>
    <w:rsid w:val="000C57A6"/>
    <w:rsid w:val="000D0ABA"/>
    <w:rsid w:val="000D3188"/>
    <w:rsid w:val="000D5855"/>
    <w:rsid w:val="000D7E83"/>
    <w:rsid w:val="001034ED"/>
    <w:rsid w:val="00116469"/>
    <w:rsid w:val="00125E56"/>
    <w:rsid w:val="001267A4"/>
    <w:rsid w:val="00132EEA"/>
    <w:rsid w:val="001475AE"/>
    <w:rsid w:val="001508A5"/>
    <w:rsid w:val="001549AE"/>
    <w:rsid w:val="00164FB2"/>
    <w:rsid w:val="00165C79"/>
    <w:rsid w:val="00167D93"/>
    <w:rsid w:val="0017469A"/>
    <w:rsid w:val="00182536"/>
    <w:rsid w:val="0019146F"/>
    <w:rsid w:val="001A721F"/>
    <w:rsid w:val="001B126E"/>
    <w:rsid w:val="001B1642"/>
    <w:rsid w:val="001B2B6B"/>
    <w:rsid w:val="001C5399"/>
    <w:rsid w:val="001D335C"/>
    <w:rsid w:val="001D7C88"/>
    <w:rsid w:val="001E0E9E"/>
    <w:rsid w:val="001E2258"/>
    <w:rsid w:val="001E4975"/>
    <w:rsid w:val="00200B71"/>
    <w:rsid w:val="00202723"/>
    <w:rsid w:val="002066F2"/>
    <w:rsid w:val="00206BAA"/>
    <w:rsid w:val="00206FF0"/>
    <w:rsid w:val="002071B6"/>
    <w:rsid w:val="00210A92"/>
    <w:rsid w:val="00215ED1"/>
    <w:rsid w:val="0021745C"/>
    <w:rsid w:val="00217A8C"/>
    <w:rsid w:val="002245F1"/>
    <w:rsid w:val="00231C66"/>
    <w:rsid w:val="00232708"/>
    <w:rsid w:val="0023605F"/>
    <w:rsid w:val="00240FA6"/>
    <w:rsid w:val="002624A2"/>
    <w:rsid w:val="00262A4D"/>
    <w:rsid w:val="002735F7"/>
    <w:rsid w:val="00274D34"/>
    <w:rsid w:val="00275B7A"/>
    <w:rsid w:val="00290765"/>
    <w:rsid w:val="00291CC1"/>
    <w:rsid w:val="002958E0"/>
    <w:rsid w:val="002A1525"/>
    <w:rsid w:val="002A6BA8"/>
    <w:rsid w:val="002B34B2"/>
    <w:rsid w:val="002B5594"/>
    <w:rsid w:val="002B603B"/>
    <w:rsid w:val="002B7A8E"/>
    <w:rsid w:val="002D2B1B"/>
    <w:rsid w:val="002D78DC"/>
    <w:rsid w:val="002E3E29"/>
    <w:rsid w:val="002E4793"/>
    <w:rsid w:val="0030151E"/>
    <w:rsid w:val="00301643"/>
    <w:rsid w:val="00306B0C"/>
    <w:rsid w:val="00310493"/>
    <w:rsid w:val="003304F6"/>
    <w:rsid w:val="00337386"/>
    <w:rsid w:val="00341DB4"/>
    <w:rsid w:val="003475B6"/>
    <w:rsid w:val="003518E4"/>
    <w:rsid w:val="00351BCA"/>
    <w:rsid w:val="0035741D"/>
    <w:rsid w:val="00360F14"/>
    <w:rsid w:val="00361325"/>
    <w:rsid w:val="003721A7"/>
    <w:rsid w:val="00376E18"/>
    <w:rsid w:val="00390B2C"/>
    <w:rsid w:val="003A5847"/>
    <w:rsid w:val="003A64E1"/>
    <w:rsid w:val="003A6828"/>
    <w:rsid w:val="003B5B1D"/>
    <w:rsid w:val="003D1B8C"/>
    <w:rsid w:val="004074DE"/>
    <w:rsid w:val="00415F72"/>
    <w:rsid w:val="00420BAD"/>
    <w:rsid w:val="00433590"/>
    <w:rsid w:val="00440E25"/>
    <w:rsid w:val="00447AA5"/>
    <w:rsid w:val="00456DE5"/>
    <w:rsid w:val="0046164D"/>
    <w:rsid w:val="00470AF4"/>
    <w:rsid w:val="004775BB"/>
    <w:rsid w:val="00482563"/>
    <w:rsid w:val="004901B5"/>
    <w:rsid w:val="004A67FA"/>
    <w:rsid w:val="004B336E"/>
    <w:rsid w:val="004C3086"/>
    <w:rsid w:val="004C620A"/>
    <w:rsid w:val="004D0F4A"/>
    <w:rsid w:val="004D74CD"/>
    <w:rsid w:val="004E4773"/>
    <w:rsid w:val="004F055B"/>
    <w:rsid w:val="004F1C6A"/>
    <w:rsid w:val="00503A80"/>
    <w:rsid w:val="005060CB"/>
    <w:rsid w:val="005148E6"/>
    <w:rsid w:val="00554628"/>
    <w:rsid w:val="00556E51"/>
    <w:rsid w:val="00560E5C"/>
    <w:rsid w:val="00563646"/>
    <w:rsid w:val="005719DE"/>
    <w:rsid w:val="005776BF"/>
    <w:rsid w:val="005807FD"/>
    <w:rsid w:val="005856B4"/>
    <w:rsid w:val="00591EE8"/>
    <w:rsid w:val="0059394C"/>
    <w:rsid w:val="005A51DE"/>
    <w:rsid w:val="005A7623"/>
    <w:rsid w:val="005B67D7"/>
    <w:rsid w:val="005C3E29"/>
    <w:rsid w:val="005C67FA"/>
    <w:rsid w:val="005D23C7"/>
    <w:rsid w:val="005D24E3"/>
    <w:rsid w:val="005D558F"/>
    <w:rsid w:val="00612E05"/>
    <w:rsid w:val="00614A04"/>
    <w:rsid w:val="00633F61"/>
    <w:rsid w:val="00637DD6"/>
    <w:rsid w:val="00647682"/>
    <w:rsid w:val="00661F5A"/>
    <w:rsid w:val="00682795"/>
    <w:rsid w:val="0068466C"/>
    <w:rsid w:val="00687421"/>
    <w:rsid w:val="00691FF1"/>
    <w:rsid w:val="006A314C"/>
    <w:rsid w:val="006A5E90"/>
    <w:rsid w:val="006B127A"/>
    <w:rsid w:val="006B4423"/>
    <w:rsid w:val="006B62D0"/>
    <w:rsid w:val="006C31B5"/>
    <w:rsid w:val="006D3C49"/>
    <w:rsid w:val="006F3811"/>
    <w:rsid w:val="006F3DD1"/>
    <w:rsid w:val="00707FAF"/>
    <w:rsid w:val="0071137B"/>
    <w:rsid w:val="00715ABE"/>
    <w:rsid w:val="00720B8E"/>
    <w:rsid w:val="007235AF"/>
    <w:rsid w:val="007246EF"/>
    <w:rsid w:val="00726AA8"/>
    <w:rsid w:val="00742AEE"/>
    <w:rsid w:val="00743228"/>
    <w:rsid w:val="00743C72"/>
    <w:rsid w:val="0074677A"/>
    <w:rsid w:val="00752AD0"/>
    <w:rsid w:val="00756BD7"/>
    <w:rsid w:val="00761F44"/>
    <w:rsid w:val="00787AD5"/>
    <w:rsid w:val="007A694B"/>
    <w:rsid w:val="007B5427"/>
    <w:rsid w:val="007D198C"/>
    <w:rsid w:val="007E65C9"/>
    <w:rsid w:val="007E7C1E"/>
    <w:rsid w:val="008033D9"/>
    <w:rsid w:val="00813B2C"/>
    <w:rsid w:val="00840C2E"/>
    <w:rsid w:val="00843413"/>
    <w:rsid w:val="00874795"/>
    <w:rsid w:val="00881D96"/>
    <w:rsid w:val="0089632C"/>
    <w:rsid w:val="008A1EBF"/>
    <w:rsid w:val="008A6A22"/>
    <w:rsid w:val="008B182E"/>
    <w:rsid w:val="008B4622"/>
    <w:rsid w:val="008B7520"/>
    <w:rsid w:val="008C45C2"/>
    <w:rsid w:val="008E5F05"/>
    <w:rsid w:val="008F071E"/>
    <w:rsid w:val="008F25F9"/>
    <w:rsid w:val="00911C2C"/>
    <w:rsid w:val="00915982"/>
    <w:rsid w:val="00920EB2"/>
    <w:rsid w:val="00923031"/>
    <w:rsid w:val="00944B41"/>
    <w:rsid w:val="0095064B"/>
    <w:rsid w:val="00954916"/>
    <w:rsid w:val="00954B6A"/>
    <w:rsid w:val="009575E5"/>
    <w:rsid w:val="0096039F"/>
    <w:rsid w:val="00966C7D"/>
    <w:rsid w:val="00974F02"/>
    <w:rsid w:val="00977806"/>
    <w:rsid w:val="00987B4F"/>
    <w:rsid w:val="009A6526"/>
    <w:rsid w:val="009B13EC"/>
    <w:rsid w:val="009B65EF"/>
    <w:rsid w:val="009C03A8"/>
    <w:rsid w:val="009C4A08"/>
    <w:rsid w:val="009D09D2"/>
    <w:rsid w:val="009D6900"/>
    <w:rsid w:val="009D7CFC"/>
    <w:rsid w:val="009F22DD"/>
    <w:rsid w:val="00A03249"/>
    <w:rsid w:val="00A10D55"/>
    <w:rsid w:val="00A20188"/>
    <w:rsid w:val="00A20DFD"/>
    <w:rsid w:val="00A2262C"/>
    <w:rsid w:val="00A335F9"/>
    <w:rsid w:val="00A33D08"/>
    <w:rsid w:val="00A42561"/>
    <w:rsid w:val="00A450BC"/>
    <w:rsid w:val="00A46542"/>
    <w:rsid w:val="00A63543"/>
    <w:rsid w:val="00A66F02"/>
    <w:rsid w:val="00A67BC1"/>
    <w:rsid w:val="00AA6D29"/>
    <w:rsid w:val="00AB0F41"/>
    <w:rsid w:val="00AC42F5"/>
    <w:rsid w:val="00AC4595"/>
    <w:rsid w:val="00AC552E"/>
    <w:rsid w:val="00AD56E6"/>
    <w:rsid w:val="00AE0F30"/>
    <w:rsid w:val="00AF07EC"/>
    <w:rsid w:val="00B00A22"/>
    <w:rsid w:val="00B01C43"/>
    <w:rsid w:val="00B051EF"/>
    <w:rsid w:val="00B06A19"/>
    <w:rsid w:val="00B17484"/>
    <w:rsid w:val="00B25354"/>
    <w:rsid w:val="00B27619"/>
    <w:rsid w:val="00B34D20"/>
    <w:rsid w:val="00B35F68"/>
    <w:rsid w:val="00B628AA"/>
    <w:rsid w:val="00B70151"/>
    <w:rsid w:val="00B722A0"/>
    <w:rsid w:val="00B810F2"/>
    <w:rsid w:val="00B92CC1"/>
    <w:rsid w:val="00B97A7E"/>
    <w:rsid w:val="00BA0316"/>
    <w:rsid w:val="00BA5D94"/>
    <w:rsid w:val="00BA6684"/>
    <w:rsid w:val="00BB7641"/>
    <w:rsid w:val="00BC200B"/>
    <w:rsid w:val="00BC22BD"/>
    <w:rsid w:val="00BC6A3F"/>
    <w:rsid w:val="00BD37BC"/>
    <w:rsid w:val="00BD6072"/>
    <w:rsid w:val="00BE0128"/>
    <w:rsid w:val="00BE534B"/>
    <w:rsid w:val="00C07B37"/>
    <w:rsid w:val="00C1069B"/>
    <w:rsid w:val="00C20493"/>
    <w:rsid w:val="00C22C7F"/>
    <w:rsid w:val="00C275E5"/>
    <w:rsid w:val="00C34612"/>
    <w:rsid w:val="00C3766A"/>
    <w:rsid w:val="00C4162B"/>
    <w:rsid w:val="00C66594"/>
    <w:rsid w:val="00C71234"/>
    <w:rsid w:val="00C73643"/>
    <w:rsid w:val="00C810B3"/>
    <w:rsid w:val="00C86E9D"/>
    <w:rsid w:val="00C870C3"/>
    <w:rsid w:val="00C87AE3"/>
    <w:rsid w:val="00C91C8B"/>
    <w:rsid w:val="00C97105"/>
    <w:rsid w:val="00C977FD"/>
    <w:rsid w:val="00CA4CB0"/>
    <w:rsid w:val="00CB12C6"/>
    <w:rsid w:val="00CB5058"/>
    <w:rsid w:val="00CD731D"/>
    <w:rsid w:val="00CE0166"/>
    <w:rsid w:val="00CE1377"/>
    <w:rsid w:val="00CE7E6C"/>
    <w:rsid w:val="00CF548F"/>
    <w:rsid w:val="00D00761"/>
    <w:rsid w:val="00D023D3"/>
    <w:rsid w:val="00D05340"/>
    <w:rsid w:val="00D21BF7"/>
    <w:rsid w:val="00D348C2"/>
    <w:rsid w:val="00D353D4"/>
    <w:rsid w:val="00D501FE"/>
    <w:rsid w:val="00D556FF"/>
    <w:rsid w:val="00D70630"/>
    <w:rsid w:val="00D71D75"/>
    <w:rsid w:val="00D75AB4"/>
    <w:rsid w:val="00D775F3"/>
    <w:rsid w:val="00D947C8"/>
    <w:rsid w:val="00DA5E04"/>
    <w:rsid w:val="00DA67A0"/>
    <w:rsid w:val="00DB4A30"/>
    <w:rsid w:val="00DC105B"/>
    <w:rsid w:val="00DD3078"/>
    <w:rsid w:val="00DE2821"/>
    <w:rsid w:val="00DE33D4"/>
    <w:rsid w:val="00DE5905"/>
    <w:rsid w:val="00DF0F16"/>
    <w:rsid w:val="00DF470E"/>
    <w:rsid w:val="00DF549F"/>
    <w:rsid w:val="00E02338"/>
    <w:rsid w:val="00E027B3"/>
    <w:rsid w:val="00E0419D"/>
    <w:rsid w:val="00E24F8A"/>
    <w:rsid w:val="00E32E83"/>
    <w:rsid w:val="00E33E32"/>
    <w:rsid w:val="00E36D73"/>
    <w:rsid w:val="00E45ED5"/>
    <w:rsid w:val="00E54B62"/>
    <w:rsid w:val="00E57101"/>
    <w:rsid w:val="00E62B93"/>
    <w:rsid w:val="00E636AA"/>
    <w:rsid w:val="00E670B2"/>
    <w:rsid w:val="00E736AC"/>
    <w:rsid w:val="00E83BF0"/>
    <w:rsid w:val="00E90AB2"/>
    <w:rsid w:val="00EA3879"/>
    <w:rsid w:val="00EB2D21"/>
    <w:rsid w:val="00EB60B8"/>
    <w:rsid w:val="00EB77BB"/>
    <w:rsid w:val="00EC0B68"/>
    <w:rsid w:val="00ED0D54"/>
    <w:rsid w:val="00ED7C1B"/>
    <w:rsid w:val="00EE5693"/>
    <w:rsid w:val="00EF4F4C"/>
    <w:rsid w:val="00F03D3A"/>
    <w:rsid w:val="00F03E34"/>
    <w:rsid w:val="00F05C80"/>
    <w:rsid w:val="00F1738E"/>
    <w:rsid w:val="00F24E48"/>
    <w:rsid w:val="00F31F4C"/>
    <w:rsid w:val="00F45DDE"/>
    <w:rsid w:val="00F4606B"/>
    <w:rsid w:val="00F55897"/>
    <w:rsid w:val="00F57BEE"/>
    <w:rsid w:val="00F61C03"/>
    <w:rsid w:val="00F6365A"/>
    <w:rsid w:val="00F65BDA"/>
    <w:rsid w:val="00F70675"/>
    <w:rsid w:val="00F73500"/>
    <w:rsid w:val="00F742E0"/>
    <w:rsid w:val="00F83A29"/>
    <w:rsid w:val="00F93094"/>
    <w:rsid w:val="00FA3D5E"/>
    <w:rsid w:val="00FB188C"/>
    <w:rsid w:val="00FB2B28"/>
    <w:rsid w:val="00FB715A"/>
    <w:rsid w:val="00FB72E4"/>
    <w:rsid w:val="00FD4A59"/>
    <w:rsid w:val="00FD6104"/>
    <w:rsid w:val="00FE79F5"/>
    <w:rsid w:val="00FF03E7"/>
    <w:rsid w:val="00FF0E7F"/>
    <w:rsid w:val="00FF3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C72D"/>
  <w15:docId w15:val="{DB981C2B-084B-4B75-95B9-9002E244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DE"/>
  </w:style>
  <w:style w:type="paragraph" w:styleId="1">
    <w:name w:val="heading 1"/>
    <w:basedOn w:val="a"/>
    <w:next w:val="a"/>
    <w:link w:val="10"/>
    <w:uiPriority w:val="9"/>
    <w:qFormat/>
    <w:rsid w:val="00DB4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D74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A4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22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2DD"/>
    <w:rPr>
      <w:rFonts w:ascii="Tahoma" w:hAnsi="Tahoma" w:cs="Tahoma"/>
      <w:sz w:val="16"/>
      <w:szCs w:val="16"/>
    </w:rPr>
  </w:style>
  <w:style w:type="character" w:customStyle="1" w:styleId="30">
    <w:name w:val="Заголовок 3 Знак"/>
    <w:basedOn w:val="a0"/>
    <w:link w:val="3"/>
    <w:uiPriority w:val="9"/>
    <w:rsid w:val="004D74CD"/>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uiPriority w:val="99"/>
    <w:semiHidden/>
    <w:unhideWhenUsed/>
    <w:rsid w:val="004D74CD"/>
  </w:style>
  <w:style w:type="paragraph" w:customStyle="1" w:styleId="ListParagraph1">
    <w:name w:val="List Paragraph1"/>
    <w:basedOn w:val="a"/>
    <w:uiPriority w:val="99"/>
    <w:rsid w:val="004D74CD"/>
    <w:pPr>
      <w:spacing w:after="0" w:line="240" w:lineRule="auto"/>
      <w:ind w:left="720"/>
      <w:contextualSpacing/>
    </w:pPr>
    <w:rPr>
      <w:rFonts w:ascii="Times New Roman" w:eastAsia="Calibri" w:hAnsi="Times New Roman" w:cs="Times New Roman"/>
      <w:color w:val="000000"/>
      <w:w w:val="90"/>
      <w:sz w:val="28"/>
      <w:szCs w:val="28"/>
      <w:lang w:eastAsia="ru-RU"/>
    </w:rPr>
  </w:style>
  <w:style w:type="paragraph" w:styleId="a7">
    <w:name w:val="Body Text"/>
    <w:basedOn w:val="a"/>
    <w:link w:val="a8"/>
    <w:uiPriority w:val="1"/>
    <w:qFormat/>
    <w:rsid w:val="004D74C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4D74CD"/>
    <w:rPr>
      <w:rFonts w:ascii="Times New Roman" w:eastAsia="Times New Roman" w:hAnsi="Times New Roman" w:cs="Times New Roman"/>
      <w:sz w:val="28"/>
      <w:szCs w:val="28"/>
    </w:rPr>
  </w:style>
  <w:style w:type="paragraph" w:styleId="31">
    <w:name w:val="Body Text 3"/>
    <w:basedOn w:val="a"/>
    <w:link w:val="32"/>
    <w:uiPriority w:val="99"/>
    <w:semiHidden/>
    <w:rsid w:val="004D74CD"/>
    <w:pPr>
      <w:spacing w:after="120" w:line="240" w:lineRule="auto"/>
    </w:pPr>
    <w:rPr>
      <w:rFonts w:ascii="Calibri" w:eastAsia="Times New Roman" w:hAnsi="Calibri" w:cs="Times New Roman"/>
      <w:color w:val="000000"/>
      <w:w w:val="90"/>
      <w:sz w:val="16"/>
      <w:szCs w:val="16"/>
      <w:lang w:eastAsia="ru-RU"/>
    </w:rPr>
  </w:style>
  <w:style w:type="character" w:customStyle="1" w:styleId="32">
    <w:name w:val="Основной текст 3 Знак"/>
    <w:basedOn w:val="a0"/>
    <w:link w:val="31"/>
    <w:uiPriority w:val="99"/>
    <w:semiHidden/>
    <w:rsid w:val="004D74CD"/>
    <w:rPr>
      <w:rFonts w:ascii="Calibri" w:eastAsia="Times New Roman" w:hAnsi="Calibri" w:cs="Times New Roman"/>
      <w:color w:val="000000"/>
      <w:w w:val="90"/>
      <w:sz w:val="16"/>
      <w:szCs w:val="16"/>
      <w:lang w:eastAsia="ru-RU"/>
    </w:rPr>
  </w:style>
  <w:style w:type="character" w:customStyle="1" w:styleId="apple-converted-space">
    <w:name w:val="apple-converted-space"/>
    <w:rsid w:val="004D74CD"/>
  </w:style>
  <w:style w:type="character" w:customStyle="1" w:styleId="10">
    <w:name w:val="Заголовок 1 Знак"/>
    <w:basedOn w:val="a0"/>
    <w:link w:val="1"/>
    <w:uiPriority w:val="9"/>
    <w:rsid w:val="00DB4A30"/>
    <w:rPr>
      <w:rFonts w:asciiTheme="majorHAnsi" w:eastAsiaTheme="majorEastAsia" w:hAnsiTheme="majorHAnsi" w:cstheme="majorBidi"/>
      <w:color w:val="365F91" w:themeColor="accent1" w:themeShade="BF"/>
      <w:sz w:val="32"/>
      <w:szCs w:val="32"/>
    </w:rPr>
  </w:style>
  <w:style w:type="character" w:styleId="a9">
    <w:name w:val="Hyperlink"/>
    <w:basedOn w:val="a0"/>
    <w:uiPriority w:val="99"/>
    <w:unhideWhenUsed/>
    <w:rsid w:val="009B13EC"/>
    <w:rPr>
      <w:color w:val="0000FF" w:themeColor="hyperlink"/>
      <w:u w:val="single"/>
    </w:rPr>
  </w:style>
  <w:style w:type="character" w:customStyle="1" w:styleId="12">
    <w:name w:val="Неразрешенное упоминание1"/>
    <w:basedOn w:val="a0"/>
    <w:uiPriority w:val="99"/>
    <w:semiHidden/>
    <w:unhideWhenUsed/>
    <w:rsid w:val="009B13EC"/>
    <w:rPr>
      <w:color w:val="605E5C"/>
      <w:shd w:val="clear" w:color="auto" w:fill="E1DFDD"/>
    </w:rPr>
  </w:style>
  <w:style w:type="character" w:customStyle="1" w:styleId="js-item-maininfo">
    <w:name w:val="js-item-maininfo"/>
    <w:basedOn w:val="a0"/>
    <w:rsid w:val="005B67D7"/>
  </w:style>
  <w:style w:type="paragraph" w:styleId="aa">
    <w:name w:val="Block Text"/>
    <w:basedOn w:val="a"/>
    <w:unhideWhenUsed/>
    <w:rsid w:val="00B17484"/>
    <w:pPr>
      <w:spacing w:after="120" w:line="240" w:lineRule="auto"/>
      <w:ind w:left="1440" w:right="1440"/>
    </w:pPr>
    <w:rPr>
      <w:rFonts w:ascii="Times New Roman" w:eastAsia="Times New Roman" w:hAnsi="Times New Roman" w:cs="Times New Roman"/>
      <w:sz w:val="24"/>
      <w:szCs w:val="24"/>
      <w:lang w:val="uk-UA" w:eastAsia="ru-RU"/>
    </w:rPr>
  </w:style>
  <w:style w:type="paragraph" w:styleId="ab">
    <w:name w:val="Normal (Web)"/>
    <w:basedOn w:val="a"/>
    <w:rsid w:val="005D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ion-chunk">
    <w:name w:val="translation-chunk"/>
    <w:rsid w:val="005D24E3"/>
  </w:style>
  <w:style w:type="paragraph" w:customStyle="1" w:styleId="TableParagraph">
    <w:name w:val="Table Paragraph"/>
    <w:basedOn w:val="a"/>
    <w:uiPriority w:val="1"/>
    <w:qFormat/>
    <w:rsid w:val="005D24E3"/>
    <w:pPr>
      <w:widowControl w:val="0"/>
      <w:autoSpaceDE w:val="0"/>
      <w:autoSpaceDN w:val="0"/>
      <w:spacing w:after="0" w:line="256" w:lineRule="exact"/>
      <w:ind w:left="107"/>
    </w:pPr>
    <w:rPr>
      <w:rFonts w:ascii="Times New Roman" w:eastAsia="Times New Roman" w:hAnsi="Times New Roman" w:cs="Times New Roman"/>
    </w:rPr>
  </w:style>
  <w:style w:type="character" w:customStyle="1" w:styleId="FontStyle77">
    <w:name w:val="Font Style77"/>
    <w:rsid w:val="00D348C2"/>
    <w:rPr>
      <w:rFonts w:ascii="Times New Roman" w:hAnsi="Times New Roman"/>
      <w:sz w:val="24"/>
    </w:rPr>
  </w:style>
  <w:style w:type="paragraph" w:customStyle="1" w:styleId="Style40">
    <w:name w:val="Style40"/>
    <w:basedOn w:val="a"/>
    <w:rsid w:val="00D348C2"/>
    <w:pPr>
      <w:widowControl w:val="0"/>
      <w:autoSpaceDE w:val="0"/>
      <w:autoSpaceDN w:val="0"/>
      <w:adjustRightInd w:val="0"/>
      <w:spacing w:after="0" w:line="299" w:lineRule="exact"/>
      <w:ind w:firstLine="37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7856">
      <w:bodyDiv w:val="1"/>
      <w:marLeft w:val="0"/>
      <w:marRight w:val="0"/>
      <w:marTop w:val="0"/>
      <w:marBottom w:val="0"/>
      <w:divBdr>
        <w:top w:val="none" w:sz="0" w:space="0" w:color="auto"/>
        <w:left w:val="none" w:sz="0" w:space="0" w:color="auto"/>
        <w:bottom w:val="none" w:sz="0" w:space="0" w:color="auto"/>
        <w:right w:val="none" w:sz="0" w:space="0" w:color="auto"/>
      </w:divBdr>
    </w:div>
    <w:div w:id="162823852">
      <w:bodyDiv w:val="1"/>
      <w:marLeft w:val="0"/>
      <w:marRight w:val="0"/>
      <w:marTop w:val="0"/>
      <w:marBottom w:val="0"/>
      <w:divBdr>
        <w:top w:val="none" w:sz="0" w:space="0" w:color="auto"/>
        <w:left w:val="none" w:sz="0" w:space="0" w:color="auto"/>
        <w:bottom w:val="none" w:sz="0" w:space="0" w:color="auto"/>
        <w:right w:val="none" w:sz="0" w:space="0" w:color="auto"/>
      </w:divBdr>
    </w:div>
    <w:div w:id="165872908">
      <w:bodyDiv w:val="1"/>
      <w:marLeft w:val="0"/>
      <w:marRight w:val="0"/>
      <w:marTop w:val="0"/>
      <w:marBottom w:val="0"/>
      <w:divBdr>
        <w:top w:val="none" w:sz="0" w:space="0" w:color="auto"/>
        <w:left w:val="none" w:sz="0" w:space="0" w:color="auto"/>
        <w:bottom w:val="none" w:sz="0" w:space="0" w:color="auto"/>
        <w:right w:val="none" w:sz="0" w:space="0" w:color="auto"/>
      </w:divBdr>
    </w:div>
    <w:div w:id="190532766">
      <w:bodyDiv w:val="1"/>
      <w:marLeft w:val="0"/>
      <w:marRight w:val="0"/>
      <w:marTop w:val="0"/>
      <w:marBottom w:val="0"/>
      <w:divBdr>
        <w:top w:val="none" w:sz="0" w:space="0" w:color="auto"/>
        <w:left w:val="none" w:sz="0" w:space="0" w:color="auto"/>
        <w:bottom w:val="none" w:sz="0" w:space="0" w:color="auto"/>
        <w:right w:val="none" w:sz="0" w:space="0" w:color="auto"/>
      </w:divBdr>
    </w:div>
    <w:div w:id="387807105">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 w:id="633221931">
      <w:bodyDiv w:val="1"/>
      <w:marLeft w:val="0"/>
      <w:marRight w:val="0"/>
      <w:marTop w:val="0"/>
      <w:marBottom w:val="0"/>
      <w:divBdr>
        <w:top w:val="none" w:sz="0" w:space="0" w:color="auto"/>
        <w:left w:val="none" w:sz="0" w:space="0" w:color="auto"/>
        <w:bottom w:val="none" w:sz="0" w:space="0" w:color="auto"/>
        <w:right w:val="none" w:sz="0" w:space="0" w:color="auto"/>
      </w:divBdr>
    </w:div>
    <w:div w:id="934633444">
      <w:bodyDiv w:val="1"/>
      <w:marLeft w:val="0"/>
      <w:marRight w:val="0"/>
      <w:marTop w:val="0"/>
      <w:marBottom w:val="0"/>
      <w:divBdr>
        <w:top w:val="none" w:sz="0" w:space="0" w:color="auto"/>
        <w:left w:val="none" w:sz="0" w:space="0" w:color="auto"/>
        <w:bottom w:val="none" w:sz="0" w:space="0" w:color="auto"/>
        <w:right w:val="none" w:sz="0" w:space="0" w:color="auto"/>
      </w:divBdr>
    </w:div>
    <w:div w:id="1210142223">
      <w:bodyDiv w:val="1"/>
      <w:marLeft w:val="0"/>
      <w:marRight w:val="0"/>
      <w:marTop w:val="0"/>
      <w:marBottom w:val="0"/>
      <w:divBdr>
        <w:top w:val="none" w:sz="0" w:space="0" w:color="auto"/>
        <w:left w:val="none" w:sz="0" w:space="0" w:color="auto"/>
        <w:bottom w:val="none" w:sz="0" w:space="0" w:color="auto"/>
        <w:right w:val="none" w:sz="0" w:space="0" w:color="auto"/>
      </w:divBdr>
    </w:div>
    <w:div w:id="1276013676">
      <w:bodyDiv w:val="1"/>
      <w:marLeft w:val="0"/>
      <w:marRight w:val="0"/>
      <w:marTop w:val="0"/>
      <w:marBottom w:val="0"/>
      <w:divBdr>
        <w:top w:val="none" w:sz="0" w:space="0" w:color="auto"/>
        <w:left w:val="none" w:sz="0" w:space="0" w:color="auto"/>
        <w:bottom w:val="none" w:sz="0" w:space="0" w:color="auto"/>
        <w:right w:val="none" w:sz="0" w:space="0" w:color="auto"/>
      </w:divBdr>
    </w:div>
    <w:div w:id="1535730479">
      <w:bodyDiv w:val="1"/>
      <w:marLeft w:val="0"/>
      <w:marRight w:val="0"/>
      <w:marTop w:val="0"/>
      <w:marBottom w:val="0"/>
      <w:divBdr>
        <w:top w:val="none" w:sz="0" w:space="0" w:color="auto"/>
        <w:left w:val="none" w:sz="0" w:space="0" w:color="auto"/>
        <w:bottom w:val="none" w:sz="0" w:space="0" w:color="auto"/>
        <w:right w:val="none" w:sz="0" w:space="0" w:color="auto"/>
      </w:divBdr>
    </w:div>
    <w:div w:id="1642341926">
      <w:bodyDiv w:val="1"/>
      <w:marLeft w:val="0"/>
      <w:marRight w:val="0"/>
      <w:marTop w:val="0"/>
      <w:marBottom w:val="0"/>
      <w:divBdr>
        <w:top w:val="none" w:sz="0" w:space="0" w:color="auto"/>
        <w:left w:val="none" w:sz="0" w:space="0" w:color="auto"/>
        <w:bottom w:val="none" w:sz="0" w:space="0" w:color="auto"/>
        <w:right w:val="none" w:sz="0" w:space="0" w:color="auto"/>
      </w:divBdr>
    </w:div>
    <w:div w:id="1797409117">
      <w:bodyDiv w:val="1"/>
      <w:marLeft w:val="0"/>
      <w:marRight w:val="0"/>
      <w:marTop w:val="0"/>
      <w:marBottom w:val="0"/>
      <w:divBdr>
        <w:top w:val="none" w:sz="0" w:space="0" w:color="auto"/>
        <w:left w:val="none" w:sz="0" w:space="0" w:color="auto"/>
        <w:bottom w:val="none" w:sz="0" w:space="0" w:color="auto"/>
        <w:right w:val="none" w:sz="0" w:space="0" w:color="auto"/>
      </w:divBdr>
    </w:div>
    <w:div w:id="1847591594">
      <w:bodyDiv w:val="1"/>
      <w:marLeft w:val="0"/>
      <w:marRight w:val="0"/>
      <w:marTop w:val="0"/>
      <w:marBottom w:val="0"/>
      <w:divBdr>
        <w:top w:val="none" w:sz="0" w:space="0" w:color="auto"/>
        <w:left w:val="none" w:sz="0" w:space="0" w:color="auto"/>
        <w:bottom w:val="none" w:sz="0" w:space="0" w:color="auto"/>
        <w:right w:val="none" w:sz="0" w:space="0" w:color="auto"/>
      </w:divBdr>
    </w:div>
    <w:div w:id="1880118377">
      <w:bodyDiv w:val="1"/>
      <w:marLeft w:val="0"/>
      <w:marRight w:val="0"/>
      <w:marTop w:val="0"/>
      <w:marBottom w:val="0"/>
      <w:divBdr>
        <w:top w:val="none" w:sz="0" w:space="0" w:color="auto"/>
        <w:left w:val="none" w:sz="0" w:space="0" w:color="auto"/>
        <w:bottom w:val="none" w:sz="0" w:space="0" w:color="auto"/>
        <w:right w:val="none" w:sz="0" w:space="0" w:color="auto"/>
      </w:divBdr>
    </w:div>
    <w:div w:id="1902062760">
      <w:bodyDiv w:val="1"/>
      <w:marLeft w:val="0"/>
      <w:marRight w:val="0"/>
      <w:marTop w:val="0"/>
      <w:marBottom w:val="0"/>
      <w:divBdr>
        <w:top w:val="none" w:sz="0" w:space="0" w:color="auto"/>
        <w:left w:val="none" w:sz="0" w:space="0" w:color="auto"/>
        <w:bottom w:val="none" w:sz="0" w:space="0" w:color="auto"/>
        <w:right w:val="none" w:sz="0" w:space="0" w:color="auto"/>
      </w:divBdr>
    </w:div>
    <w:div w:id="20387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History/Polak/09.php" TargetMode="External"/><Relationship Id="rId3" Type="http://schemas.openxmlformats.org/officeDocument/2006/relationships/styles" Target="styles.xml"/><Relationship Id="rId7" Type="http://schemas.openxmlformats.org/officeDocument/2006/relationships/hyperlink" Target="http://www.gumer.info/bibliotek_Buks/History/Polak/0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mer.info/bibliotek_Buks/History/Polak/01.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345D-6FE7-4196-A736-51FEA6DE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Pages>
  <Words>21079</Words>
  <Characters>120155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140</cp:revision>
  <cp:lastPrinted>2023-03-29T09:45:00Z</cp:lastPrinted>
  <dcterms:created xsi:type="dcterms:W3CDTF">2023-04-25T11:04:00Z</dcterms:created>
  <dcterms:modified xsi:type="dcterms:W3CDTF">2024-12-21T18:50:00Z</dcterms:modified>
</cp:coreProperties>
</file>