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F0" w:rsidRPr="00345C7E" w:rsidRDefault="005F44F0" w:rsidP="005F44F0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:rsidR="005F44F0" w:rsidRPr="00345C7E" w:rsidRDefault="005F44F0" w:rsidP="005F44F0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5F44F0" w:rsidRPr="00345C7E" w:rsidRDefault="005F44F0" w:rsidP="005F44F0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:rsidR="005F44F0" w:rsidRPr="00345C7E" w:rsidRDefault="005F44F0" w:rsidP="005F44F0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:rsidR="005F44F0" w:rsidRPr="00345C7E" w:rsidRDefault="005F44F0" w:rsidP="005F44F0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5F44F0" w:rsidRPr="00345C7E" w:rsidRDefault="005F44F0" w:rsidP="005F44F0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:rsidR="002A4017" w:rsidRPr="00345C7E" w:rsidRDefault="002A4017" w:rsidP="002A4017">
      <w:pPr>
        <w:spacing w:line="306" w:lineRule="exact"/>
        <w:rPr>
          <w:sz w:val="24"/>
          <w:szCs w:val="24"/>
        </w:rPr>
      </w:pPr>
    </w:p>
    <w:p w:rsidR="005F44F0" w:rsidRPr="00345C7E" w:rsidRDefault="005F44F0" w:rsidP="002A4017">
      <w:pPr>
        <w:spacing w:line="306" w:lineRule="exact"/>
        <w:rPr>
          <w:sz w:val="24"/>
          <w:szCs w:val="24"/>
        </w:rPr>
      </w:pPr>
    </w:p>
    <w:p w:rsidR="005F44F0" w:rsidRPr="00345C7E" w:rsidRDefault="005F44F0" w:rsidP="005F4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Кафедра театрального искусства</w:t>
      </w:r>
    </w:p>
    <w:p w:rsidR="005F44F0" w:rsidRPr="00345C7E" w:rsidRDefault="005F44F0" w:rsidP="005F4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6B7D" w:rsidRPr="00345C7E" w:rsidRDefault="007B6B7D" w:rsidP="007B6B7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B6B7D" w:rsidRPr="00345C7E" w:rsidRDefault="007B6B7D" w:rsidP="007B6B7D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6B7D" w:rsidRPr="00345C7E" w:rsidRDefault="007B6B7D" w:rsidP="007B6B7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5F44F0" w:rsidRPr="00345C7E" w:rsidRDefault="005F44F0" w:rsidP="005F44F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44F0" w:rsidRPr="00345C7E" w:rsidRDefault="005F44F0" w:rsidP="005F4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5F44F0" w:rsidRPr="00345C7E" w:rsidRDefault="005F44F0" w:rsidP="005F4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5F44F0" w:rsidRPr="00345C7E" w:rsidRDefault="005F44F0" w:rsidP="005F4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5F44F0" w:rsidRPr="00345C7E" w:rsidRDefault="005F44F0" w:rsidP="005F4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5F44F0" w:rsidRDefault="005F44F0" w:rsidP="005F44F0">
      <w:pPr>
        <w:spacing w:after="0" w:line="240" w:lineRule="auto"/>
        <w:ind w:right="-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7903BE" w:rsidRPr="00345C7E" w:rsidRDefault="007903BE" w:rsidP="005F44F0">
      <w:pPr>
        <w:spacing w:after="0" w:line="240" w:lineRule="auto"/>
        <w:ind w:right="-301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5F44F0" w:rsidRPr="00345C7E" w:rsidRDefault="005F44F0" w:rsidP="005F44F0">
      <w:pPr>
        <w:spacing w:after="0" w:line="240" w:lineRule="auto"/>
        <w:ind w:right="-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ОЗНАКОМИТЕЛЬНОЙ (УЧЕБНОЙ) ПРАКТИКИ</w:t>
      </w:r>
    </w:p>
    <w:p w:rsidR="005F44F0" w:rsidRPr="00345C7E" w:rsidRDefault="005F44F0" w:rsidP="005F44F0">
      <w:pPr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903BE" w:rsidRPr="007903BE" w:rsidRDefault="007903BE" w:rsidP="007903B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03B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7903B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7903BE" w:rsidRPr="007903BE" w:rsidRDefault="007903BE" w:rsidP="007903B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03B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7903BE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7903BE" w:rsidRPr="007903BE" w:rsidRDefault="007903BE" w:rsidP="007903B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60F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790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7903BE" w:rsidRPr="007903BE" w:rsidRDefault="007903BE" w:rsidP="007903B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03BE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7903BE" w:rsidRPr="007903BE" w:rsidRDefault="00816E05" w:rsidP="007903B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bookmarkStart w:id="0" w:name="_GoBack"/>
      <w:bookmarkEnd w:id="0"/>
      <w:r w:rsidR="007903BE" w:rsidRPr="00790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675F8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903BE" w:rsidRPr="007903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7903BE" w:rsidRPr="007903BE" w:rsidRDefault="007903BE" w:rsidP="007903B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Default="006D6056" w:rsidP="006D605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056" w:rsidRPr="00345C7E" w:rsidRDefault="006D6056" w:rsidP="006D6056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Луганск 202</w:t>
      </w:r>
      <w:r w:rsidR="00675F8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5F44F0" w:rsidRPr="00345C7E" w:rsidRDefault="005F44F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A6E2C" w:rsidRDefault="00544CCB" w:rsidP="001A6E2C">
      <w:pPr>
        <w:spacing w:line="271" w:lineRule="auto"/>
        <w:ind w:left="260" w:right="1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ознакомительн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ой практики по основной профессиональной образовательной программе высшего образования </w:t>
      </w:r>
      <w:r w:rsidR="001A6E2C" w:rsidRPr="001A6E2C">
        <w:rPr>
          <w:rFonts w:ascii="Times New Roman" w:hAnsi="Times New Roman" w:cs="Times New Roman"/>
          <w:sz w:val="24"/>
          <w:szCs w:val="24"/>
        </w:rPr>
        <w:t>специальности 52.05.01 «Актерское искусство», специализация «Артист драматического театра и кино», утвержденного приказом Министерства образования и науки Российск</w:t>
      </w:r>
      <w:r w:rsidR="001A6E2C">
        <w:rPr>
          <w:rFonts w:ascii="Times New Roman" w:hAnsi="Times New Roman" w:cs="Times New Roman"/>
          <w:sz w:val="24"/>
          <w:szCs w:val="24"/>
        </w:rPr>
        <w:t>ой Федерации от 16.11.2017 г. № </w:t>
      </w:r>
      <w:r w:rsidR="001A6E2C" w:rsidRPr="001A6E2C">
        <w:rPr>
          <w:rFonts w:ascii="Times New Roman" w:hAnsi="Times New Roman" w:cs="Times New Roman"/>
          <w:sz w:val="24"/>
          <w:szCs w:val="24"/>
        </w:rPr>
        <w:t>1128.</w:t>
      </w:r>
    </w:p>
    <w:p w:rsidR="002A4017" w:rsidRPr="00345C7E" w:rsidRDefault="00544CCB" w:rsidP="00C26C75">
      <w:pPr>
        <w:spacing w:line="271" w:lineRule="auto"/>
        <w:ind w:right="100" w:firstLine="708"/>
        <w:jc w:val="both"/>
        <w:rPr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Рабочая программа ознакомительн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ой практики разработана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доцентом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 кафедры театрального искусства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Титовой</w:t>
      </w:r>
      <w:r w:rsidR="00CA458A"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A458A" w:rsidRPr="00345C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A458A" w:rsidRPr="00345C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4017" w:rsidRPr="00345C7E" w:rsidRDefault="002A4017" w:rsidP="002A4017">
      <w:pPr>
        <w:spacing w:line="280" w:lineRule="exact"/>
        <w:rPr>
          <w:sz w:val="20"/>
          <w:szCs w:val="20"/>
        </w:rPr>
      </w:pPr>
    </w:p>
    <w:p w:rsidR="001A6E2C" w:rsidRPr="00AA20AE" w:rsidRDefault="001A6E2C" w:rsidP="001A6E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театрального искусства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Академии Матусовского</w:t>
      </w:r>
    </w:p>
    <w:p w:rsidR="00C26C75" w:rsidRDefault="00C26C75" w:rsidP="00C26C7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 от 30.08.2023 г.                           </w:t>
      </w:r>
    </w:p>
    <w:p w:rsidR="001A6E2C" w:rsidRDefault="001A6E2C" w:rsidP="001A6E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6E2C" w:rsidRPr="00AA20AE" w:rsidRDefault="001A6E2C" w:rsidP="001A6E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В. Н. Титова</w:t>
      </w:r>
    </w:p>
    <w:p w:rsidR="002A4017" w:rsidRPr="00345C7E" w:rsidRDefault="002A4017" w:rsidP="002A4017">
      <w:pPr>
        <w:spacing w:line="285" w:lineRule="exact"/>
        <w:rPr>
          <w:sz w:val="20"/>
          <w:szCs w:val="20"/>
        </w:rPr>
      </w:pPr>
    </w:p>
    <w:p w:rsidR="002A4017" w:rsidRPr="00345C7E" w:rsidRDefault="002A4017" w:rsidP="002A4017">
      <w:pPr>
        <w:spacing w:line="200" w:lineRule="exact"/>
        <w:rPr>
          <w:sz w:val="20"/>
          <w:szCs w:val="20"/>
        </w:rPr>
      </w:pPr>
    </w:p>
    <w:p w:rsidR="002A4017" w:rsidRPr="00345C7E" w:rsidRDefault="002A4017" w:rsidP="002A4017">
      <w:pPr>
        <w:spacing w:line="200" w:lineRule="exact"/>
        <w:rPr>
          <w:sz w:val="20"/>
          <w:szCs w:val="20"/>
        </w:rPr>
      </w:pPr>
    </w:p>
    <w:p w:rsidR="002A4017" w:rsidRPr="00345C7E" w:rsidRDefault="002A4017" w:rsidP="002A4017">
      <w:pPr>
        <w:spacing w:line="200" w:lineRule="exact"/>
        <w:rPr>
          <w:sz w:val="20"/>
          <w:szCs w:val="20"/>
        </w:rPr>
      </w:pPr>
    </w:p>
    <w:p w:rsidR="002A4017" w:rsidRPr="00345C7E" w:rsidRDefault="002A4017" w:rsidP="002A4017">
      <w:pPr>
        <w:sectPr w:rsidR="002A4017" w:rsidRPr="00345C7E">
          <w:footerReference w:type="default" r:id="rId8"/>
          <w:pgSz w:w="11900" w:h="16838"/>
          <w:pgMar w:top="1413" w:right="746" w:bottom="150" w:left="1440" w:header="0" w:footer="0" w:gutter="0"/>
          <w:cols w:space="720" w:equalWidth="0">
            <w:col w:w="9720"/>
          </w:cols>
        </w:sectPr>
      </w:pPr>
    </w:p>
    <w:p w:rsidR="00194656" w:rsidRPr="00345C7E" w:rsidRDefault="00194656" w:rsidP="00194656">
      <w:pPr>
        <w:numPr>
          <w:ilvl w:val="0"/>
          <w:numId w:val="2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194656" w:rsidRPr="00345C7E" w:rsidRDefault="00194656" w:rsidP="002A4017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A4017" w:rsidRPr="00345C7E" w:rsidRDefault="00544CCB" w:rsidP="007679D9">
      <w:pPr>
        <w:spacing w:after="0" w:line="240" w:lineRule="auto"/>
        <w:ind w:firstLine="709"/>
        <w:jc w:val="both"/>
        <w:rPr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Ознакомительн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>ая практика направлена на получение первичных профессиональных умений и навыков</w:t>
      </w:r>
      <w:r w:rsidR="007209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9FC" w:rsidRPr="00345C7E">
        <w:rPr>
          <w:rFonts w:ascii="Times New Roman" w:eastAsia="Times New Roman" w:hAnsi="Times New Roman" w:cs="Times New Roman"/>
          <w:sz w:val="24"/>
          <w:szCs w:val="24"/>
        </w:rPr>
        <w:t xml:space="preserve">входит в Блок 2. Практика, Обязательная часть </w:t>
      </w:r>
      <w:r w:rsidR="007209F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>является обязательной частью осно</w:t>
      </w:r>
      <w:r w:rsidR="00FF7D0F" w:rsidRPr="00345C7E">
        <w:rPr>
          <w:rFonts w:ascii="Times New Roman" w:eastAsia="Times New Roman" w:hAnsi="Times New Roman" w:cs="Times New Roman"/>
          <w:sz w:val="24"/>
          <w:szCs w:val="24"/>
        </w:rPr>
        <w:t xml:space="preserve">вной </w:t>
      </w:r>
      <w:r w:rsidR="00194656" w:rsidRPr="00345C7E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</w:t>
      </w:r>
      <w:r w:rsidR="00FF7D0F" w:rsidRPr="00345C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</w:t>
      </w:r>
      <w:r w:rsidR="001A6E2C" w:rsidRPr="001A6E2C">
        <w:rPr>
          <w:rFonts w:ascii="Times New Roman" w:hAnsi="Times New Roman" w:cs="Times New Roman"/>
          <w:sz w:val="24"/>
          <w:szCs w:val="24"/>
        </w:rPr>
        <w:t>специальности 52.05.01 «Актерское искусство», специализация «Артист драматического театра и кино»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. Целью практики обучающихся является развитие практических навыков и умений, а также формирование их компетенций в процессе выполнения определенных видов работ, связанных с будущей профессиональной деятельностью. </w:t>
      </w:r>
      <w:proofErr w:type="gramStart"/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>Практика направлена на обеспечение непрерывности и последовательности овладения обучающимися профессиональной деятельностью</w:t>
      </w:r>
      <w:r w:rsidR="00900955" w:rsidRPr="00345C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к уровню подготовки выпускника и формировани</w:t>
      </w:r>
      <w:r w:rsidR="00900955" w:rsidRPr="00345C7E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5D1" w:rsidRPr="00345C7E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 компетенций.</w:t>
      </w:r>
      <w:proofErr w:type="gramEnd"/>
    </w:p>
    <w:p w:rsidR="002A4017" w:rsidRPr="00345C7E" w:rsidRDefault="007405D1" w:rsidP="007679D9">
      <w:pPr>
        <w:spacing w:after="0" w:line="240" w:lineRule="auto"/>
        <w:ind w:firstLine="709"/>
        <w:jc w:val="both"/>
        <w:rPr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Ознакомительная 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>практика проводится непрерывным способом. Непрерывная практика организуется путем выделения в календарном учебном графике непрерывного периода учебного времени для проведения всех видов практик, предусмотренных ОПОП</w:t>
      </w:r>
      <w:r w:rsidR="00900955" w:rsidRPr="00345C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4017" w:rsidRPr="00345C7E">
        <w:rPr>
          <w:rFonts w:ascii="Times New Roman" w:eastAsia="Times New Roman" w:hAnsi="Times New Roman" w:cs="Times New Roman"/>
          <w:sz w:val="24"/>
          <w:szCs w:val="24"/>
        </w:rPr>
        <w:t xml:space="preserve"> и реализуется в виде практики по получению первичных профессиональных умений и навыков.</w:t>
      </w:r>
    </w:p>
    <w:p w:rsidR="007679D9" w:rsidRPr="00345C7E" w:rsidRDefault="007679D9" w:rsidP="00767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Проведение ознакомительной практики предусматривает следующие формы организации учебного процесса: </w:t>
      </w:r>
      <w:r w:rsidR="00BE3E94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занятия,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 и консультации.</w:t>
      </w:r>
    </w:p>
    <w:p w:rsidR="007679D9" w:rsidRPr="00345C7E" w:rsidRDefault="007679D9" w:rsidP="00767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Программой ознакомительной практики предусмотрены следующие виды контроля: текущий контроль успеваемости в форме: устная (проверка самостоятельной работы, ко</w:t>
      </w:r>
      <w:r w:rsidR="00E614DF">
        <w:rPr>
          <w:rFonts w:ascii="Times New Roman" w:eastAsia="Times New Roman" w:hAnsi="Times New Roman" w:cs="Times New Roman"/>
          <w:sz w:val="24"/>
          <w:szCs w:val="24"/>
        </w:rPr>
        <w:t>нсультации)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; письменная (выполнение отчета).</w:t>
      </w:r>
    </w:p>
    <w:p w:rsidR="002A4017" w:rsidRPr="00345C7E" w:rsidRDefault="007679D9" w:rsidP="00767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И итоговый контроль в форме зачета с оценкой.</w:t>
      </w:r>
    </w:p>
    <w:p w:rsidR="007679D9" w:rsidRPr="00345C7E" w:rsidRDefault="007679D9" w:rsidP="007679D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Общая трудоемкость освоения дисциплины составляет 3 </w:t>
      </w:r>
      <w:proofErr w:type="spellStart"/>
      <w:r w:rsidRPr="00345C7E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., 108 часов. </w:t>
      </w:r>
    </w:p>
    <w:p w:rsidR="00675F80" w:rsidRDefault="00675F80" w:rsidP="00675F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581">
        <w:rPr>
          <w:rFonts w:ascii="Times New Roman" w:hAnsi="Times New Roman" w:cs="Times New Roman"/>
          <w:sz w:val="24"/>
          <w:szCs w:val="24"/>
        </w:rPr>
        <w:t xml:space="preserve">Программой </w:t>
      </w:r>
      <w:r>
        <w:rPr>
          <w:rFonts w:ascii="Times New Roman" w:hAnsi="Times New Roman" w:cs="Times New Roman"/>
          <w:sz w:val="24"/>
          <w:szCs w:val="24"/>
        </w:rPr>
        <w:t>практики для очной формы обучения</w:t>
      </w:r>
      <w:r w:rsidRPr="00AD5581">
        <w:rPr>
          <w:rFonts w:ascii="Times New Roman" w:hAnsi="Times New Roman" w:cs="Times New Roman"/>
          <w:sz w:val="24"/>
          <w:szCs w:val="24"/>
        </w:rPr>
        <w:t xml:space="preserve"> предусмотрены практические занятия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часов, самостоятельная работа –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 контроль – 9 ч.</w:t>
      </w:r>
    </w:p>
    <w:p w:rsidR="00675F80" w:rsidRPr="002554D0" w:rsidRDefault="00675F80" w:rsidP="00675F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581">
        <w:rPr>
          <w:rFonts w:ascii="Times New Roman" w:hAnsi="Times New Roman" w:cs="Times New Roman"/>
          <w:sz w:val="24"/>
          <w:szCs w:val="24"/>
        </w:rPr>
        <w:t>Программой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для заочной формы обучения</w:t>
      </w:r>
      <w:r w:rsidRPr="00AD5581">
        <w:rPr>
          <w:rFonts w:ascii="Times New Roman" w:hAnsi="Times New Roman" w:cs="Times New Roman"/>
          <w:sz w:val="24"/>
          <w:szCs w:val="24"/>
        </w:rPr>
        <w:t xml:space="preserve"> предусмотрены практические занятия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часов, самостоятельная работа –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 контроль – 2 ч.</w:t>
      </w:r>
    </w:p>
    <w:p w:rsidR="007679D9" w:rsidRPr="00345C7E" w:rsidRDefault="007679D9" w:rsidP="007679D9">
      <w:pPr>
        <w:spacing w:after="0" w:line="240" w:lineRule="auto"/>
        <w:ind w:firstLine="425"/>
        <w:jc w:val="both"/>
        <w:rPr>
          <w:sz w:val="20"/>
          <w:szCs w:val="20"/>
        </w:rPr>
      </w:pPr>
    </w:p>
    <w:p w:rsidR="00194656" w:rsidRPr="00345C7E" w:rsidRDefault="00BE3E94" w:rsidP="00BE3E94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</w:t>
      </w:r>
      <w:r w:rsidR="00194656" w:rsidRPr="00345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ОЗНАКОМИТЕЛЬНОЙ ПРАКТИКИ</w:t>
      </w:r>
    </w:p>
    <w:p w:rsidR="00194656" w:rsidRPr="00345C7E" w:rsidRDefault="00194656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>Цель –</w:t>
      </w:r>
      <w:r w:rsidRPr="00345C7E">
        <w:rPr>
          <w:rFonts w:ascii="Times New Roman" w:hAnsi="Times New Roman" w:cs="Times New Roman"/>
          <w:sz w:val="24"/>
          <w:szCs w:val="24"/>
        </w:rPr>
        <w:t xml:space="preserve"> знакомство с </w:t>
      </w:r>
      <w:r w:rsidR="008923CB">
        <w:rPr>
          <w:rFonts w:ascii="Times New Roman" w:hAnsi="Times New Roman" w:cs="Times New Roman"/>
          <w:sz w:val="24"/>
          <w:szCs w:val="24"/>
        </w:rPr>
        <w:t>профессиональными и любительскими театральными учреждениями</w:t>
      </w:r>
      <w:r w:rsidRPr="00345C7E">
        <w:rPr>
          <w:rFonts w:ascii="Times New Roman" w:hAnsi="Times New Roman" w:cs="Times New Roman"/>
          <w:sz w:val="24"/>
          <w:szCs w:val="24"/>
        </w:rPr>
        <w:t xml:space="preserve">, </w:t>
      </w:r>
      <w:r w:rsidR="001D0D79" w:rsidRPr="00345C7E">
        <w:rPr>
          <w:rFonts w:ascii="Times New Roman" w:hAnsi="Times New Roman" w:cs="Times New Roman"/>
          <w:sz w:val="24"/>
          <w:szCs w:val="24"/>
        </w:rPr>
        <w:t xml:space="preserve">их </w:t>
      </w:r>
      <w:r w:rsidRPr="00345C7E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подразделениями, </w:t>
      </w:r>
      <w:r w:rsidR="008923CB">
        <w:rPr>
          <w:rFonts w:ascii="Times New Roman" w:hAnsi="Times New Roman" w:cs="Times New Roman"/>
          <w:sz w:val="24"/>
          <w:szCs w:val="24"/>
        </w:rPr>
        <w:t>видами деятельности, документацией.</w:t>
      </w: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>Задачи учебной практики</w:t>
      </w:r>
      <w:r w:rsidRPr="00345C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23CB" w:rsidRPr="00345C7E" w:rsidRDefault="008923CB" w:rsidP="0089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- расширение знаний, полученных студентами при изучении дисциплин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345C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мастерство актера, сценическая речь</w:t>
      </w:r>
      <w:r w:rsidRPr="00345C7E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1D0D79" w:rsidRPr="00345C7E" w:rsidRDefault="001D0D79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- знакомство с </w:t>
      </w:r>
      <w:r w:rsidR="008923CB">
        <w:rPr>
          <w:rFonts w:ascii="Times New Roman" w:hAnsi="Times New Roman" w:cs="Times New Roman"/>
          <w:sz w:val="24"/>
          <w:szCs w:val="24"/>
        </w:rPr>
        <w:t>цехами театров</w:t>
      </w:r>
      <w:r w:rsidRPr="00345C7E">
        <w:rPr>
          <w:rFonts w:ascii="Times New Roman" w:hAnsi="Times New Roman" w:cs="Times New Roman"/>
          <w:sz w:val="24"/>
          <w:szCs w:val="24"/>
        </w:rPr>
        <w:t xml:space="preserve">, их </w:t>
      </w:r>
      <w:r w:rsidR="008923CB">
        <w:rPr>
          <w:rFonts w:ascii="Times New Roman" w:hAnsi="Times New Roman" w:cs="Times New Roman"/>
          <w:sz w:val="24"/>
          <w:szCs w:val="24"/>
        </w:rPr>
        <w:t>деятельностью</w:t>
      </w:r>
      <w:r w:rsidRPr="00345C7E">
        <w:rPr>
          <w:rFonts w:ascii="Times New Roman" w:hAnsi="Times New Roman" w:cs="Times New Roman"/>
          <w:sz w:val="24"/>
          <w:szCs w:val="24"/>
        </w:rPr>
        <w:t>;</w:t>
      </w:r>
      <w:r w:rsidR="008923CB">
        <w:rPr>
          <w:rFonts w:ascii="Times New Roman" w:hAnsi="Times New Roman" w:cs="Times New Roman"/>
          <w:sz w:val="24"/>
          <w:szCs w:val="24"/>
        </w:rPr>
        <w:t xml:space="preserve"> репертуарной политикой театра.</w:t>
      </w: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Во время практики студенты должны: </w:t>
      </w: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- изучить основные функции и</w:t>
      </w:r>
      <w:r w:rsidR="008923CB">
        <w:rPr>
          <w:rFonts w:ascii="Times New Roman" w:hAnsi="Times New Roman" w:cs="Times New Roman"/>
          <w:sz w:val="24"/>
          <w:szCs w:val="24"/>
        </w:rPr>
        <w:t xml:space="preserve"> структуру управления театрального учреждения</w:t>
      </w:r>
      <w:r w:rsidRPr="00345C7E">
        <w:rPr>
          <w:rFonts w:ascii="Times New Roman" w:hAnsi="Times New Roman" w:cs="Times New Roman"/>
          <w:sz w:val="24"/>
          <w:szCs w:val="24"/>
        </w:rPr>
        <w:t>;</w:t>
      </w: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- ознакомиться с системой функционирования </w:t>
      </w:r>
      <w:r w:rsidR="008923CB">
        <w:rPr>
          <w:rFonts w:ascii="Times New Roman" w:hAnsi="Times New Roman" w:cs="Times New Roman"/>
          <w:sz w:val="24"/>
          <w:szCs w:val="24"/>
        </w:rPr>
        <w:t>театра и особенностями его</w:t>
      </w:r>
      <w:r w:rsidRPr="00345C7E">
        <w:rPr>
          <w:rFonts w:ascii="Times New Roman" w:hAnsi="Times New Roman" w:cs="Times New Roman"/>
          <w:sz w:val="24"/>
          <w:szCs w:val="24"/>
        </w:rPr>
        <w:t xml:space="preserve"> современного состояния;</w:t>
      </w: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- ознакомиться с особенностями деятельности различных </w:t>
      </w:r>
      <w:r w:rsidR="008923CB">
        <w:rPr>
          <w:rFonts w:ascii="Times New Roman" w:hAnsi="Times New Roman" w:cs="Times New Roman"/>
          <w:sz w:val="24"/>
          <w:szCs w:val="24"/>
        </w:rPr>
        <w:t>цехов</w:t>
      </w:r>
      <w:r w:rsidRPr="00345C7E">
        <w:rPr>
          <w:rFonts w:ascii="Times New Roman" w:hAnsi="Times New Roman" w:cs="Times New Roman"/>
          <w:sz w:val="24"/>
          <w:szCs w:val="24"/>
        </w:rPr>
        <w:t>;</w:t>
      </w: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- ознакомиться со спецификой </w:t>
      </w:r>
      <w:r w:rsidR="008923CB">
        <w:rPr>
          <w:rFonts w:ascii="Times New Roman" w:hAnsi="Times New Roman" w:cs="Times New Roman"/>
          <w:sz w:val="24"/>
          <w:szCs w:val="24"/>
        </w:rPr>
        <w:t>репетиционного процесса в театре</w:t>
      </w:r>
      <w:r w:rsidRPr="00345C7E">
        <w:rPr>
          <w:rFonts w:ascii="Times New Roman" w:hAnsi="Times New Roman" w:cs="Times New Roman"/>
          <w:sz w:val="24"/>
          <w:szCs w:val="24"/>
        </w:rPr>
        <w:t>;</w:t>
      </w:r>
    </w:p>
    <w:p w:rsidR="006E20A8" w:rsidRPr="00345C7E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- изучить репертуар </w:t>
      </w:r>
      <w:r w:rsidR="008923CB">
        <w:rPr>
          <w:rFonts w:ascii="Times New Roman" w:hAnsi="Times New Roman" w:cs="Times New Roman"/>
          <w:sz w:val="24"/>
          <w:szCs w:val="24"/>
        </w:rPr>
        <w:t>театра</w:t>
      </w:r>
      <w:r w:rsidRPr="00345C7E">
        <w:rPr>
          <w:rFonts w:ascii="Times New Roman" w:hAnsi="Times New Roman" w:cs="Times New Roman"/>
          <w:sz w:val="24"/>
          <w:szCs w:val="24"/>
        </w:rPr>
        <w:t>;</w:t>
      </w:r>
    </w:p>
    <w:p w:rsidR="006E20A8" w:rsidRDefault="006E20A8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- посещать занятия</w:t>
      </w:r>
      <w:r w:rsidR="008923CB">
        <w:rPr>
          <w:rFonts w:ascii="Times New Roman" w:hAnsi="Times New Roman" w:cs="Times New Roman"/>
          <w:sz w:val="24"/>
          <w:szCs w:val="24"/>
        </w:rPr>
        <w:t xml:space="preserve"> по вокалу, хореографии, сценическому движению и др.</w:t>
      </w:r>
      <w:r w:rsidRPr="00345C7E">
        <w:rPr>
          <w:rFonts w:ascii="Times New Roman" w:hAnsi="Times New Roman" w:cs="Times New Roman"/>
          <w:sz w:val="24"/>
          <w:szCs w:val="24"/>
        </w:rPr>
        <w:t>;</w:t>
      </w:r>
    </w:p>
    <w:p w:rsidR="008923CB" w:rsidRPr="00345C7E" w:rsidRDefault="008923CB" w:rsidP="0019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посещать спектакли действующего репертуара театра;</w:t>
      </w:r>
    </w:p>
    <w:p w:rsidR="00AB72C0" w:rsidRPr="00345C7E" w:rsidRDefault="006E20A8" w:rsidP="00194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spellStart"/>
      <w:r w:rsidRPr="00345C7E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345C7E">
        <w:rPr>
          <w:rFonts w:ascii="Times New Roman" w:hAnsi="Times New Roman" w:cs="Times New Roman"/>
          <w:sz w:val="24"/>
          <w:szCs w:val="24"/>
        </w:rPr>
        <w:t xml:space="preserve"> работу, знакомить абитуриентов с условиями приема в </w:t>
      </w:r>
      <w:r w:rsidR="004A7352" w:rsidRPr="00345C7E">
        <w:rPr>
          <w:rFonts w:ascii="Times New Roman" w:hAnsi="Times New Roman" w:cs="Times New Roman"/>
          <w:sz w:val="24"/>
          <w:szCs w:val="24"/>
        </w:rPr>
        <w:t>Академию</w:t>
      </w:r>
      <w:r w:rsidRPr="00345C7E">
        <w:rPr>
          <w:rFonts w:ascii="Times New Roman" w:hAnsi="Times New Roman" w:cs="Times New Roman"/>
          <w:sz w:val="24"/>
          <w:szCs w:val="24"/>
        </w:rPr>
        <w:t xml:space="preserve"> Матусовского, проводить творческие консультации по специальности.</w:t>
      </w:r>
      <w:r w:rsidR="00AB72C0" w:rsidRPr="00345C7E">
        <w:rPr>
          <w:rFonts w:ascii="Times New Roman" w:eastAsia="Times New Roman" w:hAnsi="Times New Roman" w:cs="Times New Roman"/>
          <w:color w:val="202020"/>
          <w:sz w:val="24"/>
          <w:szCs w:val="24"/>
        </w:rPr>
        <w:br w:type="page"/>
      </w:r>
    </w:p>
    <w:p w:rsidR="007679D9" w:rsidRPr="00345C7E" w:rsidRDefault="007679D9" w:rsidP="007679D9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3. 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ОЗНАКОМИТЕЛЬНОЙ ПРАКТИКИ В СТРУКТУРЕ О</w:t>
      </w: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 </w:t>
      </w:r>
      <w:proofErr w:type="gramStart"/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</w:t>
      </w:r>
      <w:proofErr w:type="gramEnd"/>
    </w:p>
    <w:p w:rsidR="007679D9" w:rsidRPr="007679D9" w:rsidRDefault="007679D9" w:rsidP="007679D9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Ознакомительная практика входит в Блок 2. Практика, Обязательная часть по </w:t>
      </w:r>
      <w:r w:rsidR="00CF29C0" w:rsidRPr="00CF29C0">
        <w:rPr>
          <w:rFonts w:ascii="Times New Roman" w:eastAsia="Times New Roman" w:hAnsi="Times New Roman" w:cs="Times New Roman"/>
          <w:sz w:val="24"/>
          <w:szCs w:val="24"/>
        </w:rPr>
        <w:t>специальности 52.05.01 «Актерское искусство», специализация «Артист драматического театра и кино».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Ознакомительная практика базируется на освоении теоретического и практического учебного материала по следующим дисциплинам Блока 1, формирующим у </w:t>
      </w:r>
      <w:proofErr w:type="gramStart"/>
      <w:r w:rsidRPr="00345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знания, умения и навыки в области 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актерского искусства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Мастерство актер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а»,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«Сценическая речь»,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«Актерский тренинг»,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«Сценическое движение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Данные дисциплины являются теоретико-методологической базой для профессиональной деятельности 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F29C0" w:rsidRPr="00CF29C0">
        <w:rPr>
          <w:rFonts w:ascii="Times New Roman" w:eastAsia="Times New Roman" w:hAnsi="Times New Roman" w:cs="Times New Roman"/>
          <w:sz w:val="24"/>
          <w:szCs w:val="24"/>
        </w:rPr>
        <w:t>ртист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F29C0" w:rsidRPr="00CF29C0">
        <w:rPr>
          <w:rFonts w:ascii="Times New Roman" w:eastAsia="Times New Roman" w:hAnsi="Times New Roman" w:cs="Times New Roman"/>
          <w:sz w:val="24"/>
          <w:szCs w:val="24"/>
        </w:rPr>
        <w:t xml:space="preserve"> драматического театра и кино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. Для успешного прохождения ознакомительной практики, обучающиеся должны обладать достаточными знаниями, умениями и навыками, приобретенными в результате освоения перечисленных выше учебных курсов.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Прохождение ознакомительной практики необходимо для дальнейшего успешного освоения следующих учебных дисциплин:</w:t>
      </w:r>
    </w:p>
    <w:p w:rsidR="007679D9" w:rsidRPr="00345C7E" w:rsidRDefault="007679D9" w:rsidP="007679D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Вокал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Танец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A4017" w:rsidRPr="00345C7E" w:rsidRDefault="002A4017" w:rsidP="002A4017">
      <w:pPr>
        <w:spacing w:after="0" w:line="240" w:lineRule="auto"/>
        <w:ind w:left="260" w:firstLine="708"/>
        <w:jc w:val="both"/>
        <w:rPr>
          <w:color w:val="FF0000"/>
          <w:sz w:val="20"/>
          <w:szCs w:val="20"/>
        </w:rPr>
      </w:pPr>
    </w:p>
    <w:p w:rsidR="006A2369" w:rsidRPr="006A2369" w:rsidRDefault="006A2369" w:rsidP="006A2369">
      <w:pPr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>4. </w:t>
      </w:r>
      <w:r w:rsidRPr="006A2369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ОЗНАКОМИТЕЛЬНОЙ ПРАКТИКИ</w:t>
      </w:r>
    </w:p>
    <w:p w:rsidR="001C0D47" w:rsidRPr="001C0D47" w:rsidRDefault="001C0D47" w:rsidP="001C0D47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5C7E"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Прохождение ознакомительной практики 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направлено на формирование следующих компетенций в соответствии с ФГОС </w:t>
      </w:r>
      <w:proofErr w:type="gramStart"/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29C0" w:rsidRPr="00CF29C0">
        <w:rPr>
          <w:rFonts w:ascii="Times New Roman" w:eastAsia="Times New Roman" w:hAnsi="Times New Roman" w:cs="Times New Roman"/>
          <w:sz w:val="24"/>
          <w:szCs w:val="24"/>
        </w:rPr>
        <w:t>специальности 52.05.01 «Актерское искусство», специализация «Артис</w:t>
      </w:r>
      <w:r w:rsidR="00CF29C0">
        <w:rPr>
          <w:rFonts w:ascii="Times New Roman" w:eastAsia="Times New Roman" w:hAnsi="Times New Roman" w:cs="Times New Roman"/>
          <w:sz w:val="24"/>
          <w:szCs w:val="24"/>
        </w:rPr>
        <w:t>т драматического театра и кино»</w:t>
      </w:r>
      <w:r w:rsidR="00CF2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B32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ОПК-1, </w:t>
      </w:r>
      <w:r w:rsidR="00CF29C0">
        <w:rPr>
          <w:rFonts w:ascii="Times New Roman" w:eastAsia="Times New Roman" w:hAnsi="Times New Roman" w:cs="Times New Roman"/>
          <w:sz w:val="24"/>
          <w:szCs w:val="24"/>
          <w:lang w:eastAsia="ar-SA"/>
        </w:rPr>
        <w:t>ПК-1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A2369" w:rsidRPr="00345C7E" w:rsidRDefault="006A2369" w:rsidP="002A4017">
      <w:pPr>
        <w:spacing w:after="0" w:line="240" w:lineRule="auto"/>
        <w:ind w:left="260" w:firstLine="708"/>
        <w:jc w:val="both"/>
        <w:rPr>
          <w:color w:val="FF0000"/>
          <w:sz w:val="20"/>
          <w:szCs w:val="20"/>
        </w:rPr>
      </w:pPr>
    </w:p>
    <w:p w:rsidR="006B32B6" w:rsidRPr="001C0D47" w:rsidRDefault="006B32B6" w:rsidP="006B3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Общеп</w:t>
      </w:r>
      <w:r w:rsidRPr="001C0D47">
        <w:rPr>
          <w:rFonts w:ascii="Times New Roman" w:eastAsia="Times New Roman" w:hAnsi="Times New Roman" w:cs="Times New Roman"/>
          <w:b/>
          <w:sz w:val="24"/>
          <w:szCs w:val="24"/>
        </w:rPr>
        <w:t>рофессиональные компетенции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C0D47">
        <w:rPr>
          <w:rFonts w:ascii="Times New Roman" w:eastAsia="Times New Roman" w:hAnsi="Times New Roman" w:cs="Times New Roman"/>
          <w:b/>
          <w:sz w:val="24"/>
          <w:szCs w:val="24"/>
        </w:rPr>
        <w:t>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3396"/>
        <w:gridCol w:w="5086"/>
      </w:tblGrid>
      <w:tr w:rsidR="006B32B6" w:rsidRPr="006D6056" w:rsidTr="007C0822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B6" w:rsidRPr="006D6056" w:rsidRDefault="006B32B6" w:rsidP="007C0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56">
              <w:rPr>
                <w:rFonts w:ascii="Times New Roman" w:eastAsia="Calibri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B6" w:rsidRPr="006D6056" w:rsidRDefault="006B32B6" w:rsidP="007C0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5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6" w:rsidRPr="006D6056" w:rsidRDefault="006B32B6" w:rsidP="007C0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5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Индикаторы</w:t>
            </w:r>
          </w:p>
        </w:tc>
      </w:tr>
      <w:tr w:rsidR="006B32B6" w:rsidRPr="006D6056" w:rsidTr="007C0822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6" w:rsidRPr="006D6056" w:rsidRDefault="006B32B6" w:rsidP="007C0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B6" w:rsidRPr="00CE3236" w:rsidRDefault="006B32B6" w:rsidP="006B3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теоретические и исторические знания в профессиональной деятельности, постигать произведение искусства в широком культурно-историческом контексте в связи с эстетическими идеями конкретного исторического периода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22" w:rsidRPr="007C0822" w:rsidRDefault="006B32B6" w:rsidP="009C0C5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знать </w:t>
            </w:r>
            <w:r w:rsidRPr="007C0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и </w:t>
            </w:r>
            <w:r w:rsidR="007C0822" w:rsidRPr="007C082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</w:t>
            </w:r>
            <w:r w:rsidRPr="007C0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</w:t>
            </w:r>
            <w:r w:rsidR="007C0822" w:rsidRPr="007C0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театра, постигать спектакли как сценические произведения;</w:t>
            </w:r>
          </w:p>
          <w:p w:rsidR="007C0822" w:rsidRPr="009C0C51" w:rsidRDefault="006B32B6" w:rsidP="009C0C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C0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уметь </w:t>
            </w:r>
            <w:r w:rsidR="007C0822" w:rsidRPr="009C0C5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анализировать спектакли профессиональных и любительских театров</w:t>
            </w:r>
            <w:r w:rsidR="009C0C51" w:rsidRPr="009C0C5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6B32B6" w:rsidRPr="00CF29C0" w:rsidRDefault="006B32B6" w:rsidP="00CD0A9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0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владеть</w:t>
            </w:r>
            <w:r w:rsidRPr="0001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A9E">
              <w:rPr>
                <w:rFonts w:ascii="Times New Roman" w:hAnsi="Times New Roman" w:cs="Times New Roman"/>
                <w:sz w:val="24"/>
                <w:szCs w:val="24"/>
              </w:rPr>
              <w:t>аналитическими навыками</w:t>
            </w:r>
            <w:r w:rsidR="009C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выявл</w:t>
            </w:r>
            <w:r w:rsidR="009C0C5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ени</w:t>
            </w:r>
            <w:r w:rsidR="00CD0A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</w:t>
            </w:r>
            <w:r w:rsidRPr="00010C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смысловы</w:t>
            </w:r>
            <w:r w:rsidR="00CD0A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</w:t>
            </w:r>
            <w:r w:rsidRPr="00010C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формообразующи</w:t>
            </w:r>
            <w:r w:rsidR="00CD0A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</w:t>
            </w:r>
            <w:r w:rsidRPr="00010C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компонент</w:t>
            </w:r>
            <w:r w:rsidR="00CD0A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</w:t>
            </w:r>
            <w:r w:rsidRPr="00010CC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спектакля (пьесы) с учетом культурно-исторического контекста и творческого замысла автора</w:t>
            </w:r>
            <w:r w:rsidR="005F0B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B32B6" w:rsidRDefault="006B32B6" w:rsidP="001C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D47" w:rsidRPr="001C0D47" w:rsidRDefault="001C0D47" w:rsidP="001C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D47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3396"/>
        <w:gridCol w:w="5086"/>
      </w:tblGrid>
      <w:tr w:rsidR="001C0D47" w:rsidRPr="006D6056" w:rsidTr="006D6056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47" w:rsidRPr="006D6056" w:rsidRDefault="001C0D47" w:rsidP="001C0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56">
              <w:rPr>
                <w:rFonts w:ascii="Times New Roman" w:eastAsia="Calibri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47" w:rsidRPr="006D6056" w:rsidRDefault="001C0D47" w:rsidP="001C0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5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7" w:rsidRPr="006D6056" w:rsidRDefault="001C0D47" w:rsidP="001C0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05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Индикаторы</w:t>
            </w:r>
          </w:p>
        </w:tc>
      </w:tr>
      <w:tr w:rsidR="001C0D47" w:rsidRPr="006D6056" w:rsidTr="006D6056"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7" w:rsidRPr="006D6056" w:rsidRDefault="00CF29C0" w:rsidP="001C0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2956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47" w:rsidRPr="006D6056" w:rsidRDefault="006B32B6" w:rsidP="001C0D47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 драматическом театре и кино художественные образы актерскими средствами, использовать все возможности речи и основные приёмы гримирования при создании и исполнении роли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C0" w:rsidRPr="00CD0A9E" w:rsidRDefault="00CF29C0" w:rsidP="00CF29C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D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знать </w:t>
            </w:r>
            <w:r w:rsidRPr="00C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и методические основы актерского мастерства в соответствии со специализацией, </w:t>
            </w:r>
            <w:r w:rsidRPr="00CD0A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способы взаимодействия со зрителем, способы устранения зажимов и напряжения в процессе работы, реальные условия художественно-производственного процесса в театре, кино, на телевидении, эстраде (в соответствии со специализацией);</w:t>
            </w:r>
          </w:p>
          <w:p w:rsidR="007C0822" w:rsidRPr="00CD0A9E" w:rsidRDefault="00CF29C0" w:rsidP="00CF29C0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уметь </w:t>
            </w:r>
            <w:r w:rsidR="007C082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C0822" w:rsidRPr="00084063">
              <w:rPr>
                <w:rFonts w:ascii="Times New Roman" w:hAnsi="Times New Roman" w:cs="Times New Roman"/>
                <w:sz w:val="24"/>
                <w:szCs w:val="24"/>
              </w:rPr>
              <w:t xml:space="preserve"> созданные актерами </w:t>
            </w:r>
            <w:r w:rsidR="007C0822" w:rsidRPr="00084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театро</w:t>
            </w:r>
            <w:r w:rsidR="007C0822">
              <w:rPr>
                <w:rFonts w:ascii="Times New Roman" w:hAnsi="Times New Roman" w:cs="Times New Roman"/>
                <w:sz w:val="24"/>
                <w:szCs w:val="24"/>
              </w:rPr>
              <w:t xml:space="preserve">в образы в спектаклях, </w:t>
            </w:r>
            <w:r w:rsidR="007C0822" w:rsidRPr="009C5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 w:rsidR="007C0822">
              <w:rPr>
                <w:rFonts w:ascii="Times New Roman" w:eastAsia="Times New Roman" w:hAnsi="Times New Roman" w:cs="Times New Roman"/>
                <w:sz w:val="24"/>
                <w:szCs w:val="24"/>
              </w:rPr>
              <w:t>яет</w:t>
            </w:r>
            <w:r w:rsidR="007C0822" w:rsidRPr="009C5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мотивы поведения действующих лиц, их отношений друг с </w:t>
            </w:r>
            <w:r w:rsidR="007C0822" w:rsidRPr="00CD0A9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другом, характерные черты их образа;</w:t>
            </w:r>
          </w:p>
          <w:p w:rsidR="007C0822" w:rsidRPr="00CF29C0" w:rsidRDefault="00CF29C0" w:rsidP="00CF29C0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D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владеть </w:t>
            </w:r>
            <w:r w:rsidRPr="00CD0A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теорией и практикой актерского анализа, навыками импровиза</w:t>
            </w:r>
            <w:r w:rsidR="007C0822" w:rsidRPr="00CD0A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ции в процессе работы над ролью.</w:t>
            </w:r>
          </w:p>
        </w:tc>
      </w:tr>
    </w:tbl>
    <w:p w:rsidR="001C0D47" w:rsidRPr="00345C7E" w:rsidRDefault="001C0D47" w:rsidP="002A4017">
      <w:pPr>
        <w:spacing w:after="0" w:line="240" w:lineRule="auto"/>
        <w:ind w:left="260" w:firstLine="708"/>
        <w:jc w:val="both"/>
        <w:rPr>
          <w:color w:val="FF0000"/>
          <w:sz w:val="20"/>
          <w:szCs w:val="20"/>
        </w:rPr>
      </w:pPr>
    </w:p>
    <w:p w:rsidR="002A4017" w:rsidRPr="00345C7E" w:rsidRDefault="002A4017" w:rsidP="002A4017">
      <w:pPr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C0D47" w:rsidRPr="001C0D47" w:rsidRDefault="001C0D47" w:rsidP="001C0D47">
      <w:pPr>
        <w:ind w:left="927" w:right="282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5C7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5. </w:t>
      </w:r>
      <w:r w:rsidRPr="001C0D47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ОЗНАКОМИТЕЛЬНОЙ ПРАКТИКИ</w:t>
      </w:r>
    </w:p>
    <w:p w:rsidR="00EC46BA" w:rsidRPr="00EC46BA" w:rsidRDefault="00EC46BA" w:rsidP="00EC4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BA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Pr="00EC46BA">
        <w:rPr>
          <w:rFonts w:ascii="Times New Roman" w:hAnsi="Times New Roman" w:cs="Times New Roman"/>
          <w:bCs/>
          <w:iCs/>
          <w:sz w:val="24"/>
          <w:szCs w:val="24"/>
        </w:rPr>
        <w:t xml:space="preserve">ознакомительной </w:t>
      </w:r>
      <w:r w:rsidRPr="00EC46BA">
        <w:rPr>
          <w:rFonts w:ascii="Times New Roman" w:hAnsi="Times New Roman" w:cs="Times New Roman"/>
          <w:sz w:val="24"/>
          <w:szCs w:val="24"/>
        </w:rPr>
        <w:t>практики предусматривает проведение практических занятий – 6 часов, 10</w:t>
      </w:r>
      <w:r w:rsidR="00CF29C0">
        <w:rPr>
          <w:rFonts w:ascii="Times New Roman" w:hAnsi="Times New Roman" w:cs="Times New Roman"/>
          <w:sz w:val="24"/>
          <w:szCs w:val="24"/>
        </w:rPr>
        <w:t>0</w:t>
      </w:r>
      <w:r w:rsidRPr="00EC46BA">
        <w:rPr>
          <w:rFonts w:ascii="Times New Roman" w:hAnsi="Times New Roman" w:cs="Times New Roman"/>
          <w:sz w:val="24"/>
          <w:szCs w:val="24"/>
        </w:rPr>
        <w:t xml:space="preserve"> час</w:t>
      </w:r>
      <w:r w:rsidR="00CF29C0">
        <w:rPr>
          <w:rFonts w:ascii="Times New Roman" w:hAnsi="Times New Roman" w:cs="Times New Roman"/>
          <w:sz w:val="24"/>
          <w:szCs w:val="24"/>
        </w:rPr>
        <w:t>ов</w:t>
      </w:r>
      <w:r w:rsidRPr="00EC46BA">
        <w:rPr>
          <w:rFonts w:ascii="Times New Roman" w:hAnsi="Times New Roman" w:cs="Times New Roman"/>
          <w:sz w:val="24"/>
          <w:szCs w:val="24"/>
        </w:rPr>
        <w:t xml:space="preserve"> – самостоятельная работа</w:t>
      </w:r>
      <w:r w:rsidR="00CF29C0">
        <w:rPr>
          <w:rFonts w:ascii="Times New Roman" w:hAnsi="Times New Roman" w:cs="Times New Roman"/>
          <w:sz w:val="24"/>
          <w:szCs w:val="24"/>
        </w:rPr>
        <w:t>, 2 часа – контроль</w:t>
      </w:r>
      <w:r w:rsidRPr="00EC46BA">
        <w:rPr>
          <w:rFonts w:ascii="Times New Roman" w:hAnsi="Times New Roman" w:cs="Times New Roman"/>
          <w:sz w:val="24"/>
          <w:szCs w:val="24"/>
        </w:rPr>
        <w:t>. Практические занятия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 в форме консультаций</w:t>
      </w:r>
      <w:r w:rsidRPr="00EC46BA">
        <w:rPr>
          <w:rFonts w:ascii="Times New Roman" w:hAnsi="Times New Roman" w:cs="Times New Roman"/>
          <w:sz w:val="24"/>
          <w:szCs w:val="24"/>
        </w:rPr>
        <w:t>, на которых руководитель практики от кафедры обсуждает вопросы организации и проведения практики.</w:t>
      </w:r>
    </w:p>
    <w:p w:rsidR="00EC46BA" w:rsidRPr="00345C7E" w:rsidRDefault="00EC46BA" w:rsidP="002A4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6100"/>
        <w:gridCol w:w="1559"/>
        <w:gridCol w:w="992"/>
        <w:gridCol w:w="851"/>
        <w:gridCol w:w="425"/>
      </w:tblGrid>
      <w:tr w:rsidR="001C0D47" w:rsidRPr="001C0D47" w:rsidTr="00C017CD">
        <w:trPr>
          <w:gridAfter w:val="1"/>
          <w:wAfter w:w="425" w:type="dxa"/>
          <w:cantSplit/>
          <w:trHeight w:val="1418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семестр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textDirection w:val="btLr"/>
          </w:tcPr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1"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неделя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Виды работы на практике, включая самостоятельную работу </w:t>
            </w:r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обучающегося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Формы текущего контроля и</w:t>
            </w:r>
          </w:p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промежуточ</w:t>
            </w:r>
            <w:proofErr w:type="spell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-ной</w:t>
            </w:r>
            <w:proofErr w:type="gram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аттестации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Форми-руемые</w:t>
            </w:r>
            <w:proofErr w:type="spellEnd"/>
            <w:proofErr w:type="gram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компе-</w:t>
            </w:r>
            <w:proofErr w:type="spell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тенции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Объем часов / </w:t>
            </w:r>
            <w:proofErr w:type="spell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з.е</w:t>
            </w:r>
            <w:proofErr w:type="spell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1C0D47" w:rsidRPr="001C0D47" w:rsidTr="00C017CD">
        <w:trPr>
          <w:gridAfter w:val="1"/>
          <w:wAfter w:w="425" w:type="dxa"/>
          <w:trHeight w:val="556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C0D47" w:rsidRPr="001C0D47" w:rsidRDefault="001C0D47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  <w:r w:rsidRPr="00345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Подготовительный этап</w:t>
            </w:r>
            <w:r w:rsidRPr="001C0D4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</w:tr>
      <w:tr w:rsidR="001C0D47" w:rsidRPr="001A0B65" w:rsidTr="00C017CD">
        <w:trPr>
          <w:gridAfter w:val="1"/>
          <w:wAfter w:w="425" w:type="dxa"/>
          <w:trHeight w:val="1201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1C0D47" w:rsidRPr="001A0B65" w:rsidRDefault="00EC46BA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1C0D47" w:rsidRPr="001A0B65" w:rsidRDefault="00EC46BA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1C0D47" w:rsidRPr="00EC46BA" w:rsidRDefault="00EC46BA" w:rsidP="00E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</w:t>
            </w:r>
            <w:r w:rsidRPr="00EC46B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беспеч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ение проведения</w:t>
            </w:r>
            <w:r w:rsidRPr="00EC46B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ходимых документов (приложения), консультация руководителя от кафедры, составления предварительного индивидуального плана прохождения практики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  <w:vAlign w:val="center"/>
          </w:tcPr>
          <w:p w:rsidR="001C0D47" w:rsidRPr="001A0B65" w:rsidRDefault="00EC46BA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D7AD8" w:rsidRDefault="009D7AD8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ОПК-1</w:t>
            </w:r>
          </w:p>
          <w:p w:rsidR="001C0D47" w:rsidRPr="001A0B65" w:rsidRDefault="00D95C11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C0D47" w:rsidRPr="001A0B65" w:rsidRDefault="00EC46BA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</w:tr>
      <w:tr w:rsidR="00EC46BA" w:rsidRPr="001A0B65" w:rsidTr="00C017CD">
        <w:trPr>
          <w:gridAfter w:val="1"/>
          <w:wAfter w:w="425" w:type="dxa"/>
          <w:trHeight w:val="1201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EC46BA" w:rsidRPr="001A0B65" w:rsidRDefault="00EC46BA" w:rsidP="00E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EC46BA" w:rsidRPr="001A0B65" w:rsidRDefault="00EC46BA" w:rsidP="00C0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EC46BA" w:rsidRPr="001A0B65" w:rsidRDefault="00EC46BA" w:rsidP="00E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A0B65">
              <w:rPr>
                <w:rFonts w:ascii="Times New Roman" w:hAnsi="Times New Roman"/>
                <w:sz w:val="24"/>
                <w:szCs w:val="24"/>
              </w:rPr>
              <w:t>Ознакомление студентов с производством (учреждением, организацией) как местом будущей профессиональной деятельности, с применяемыми в учреждении формами 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  <w:vAlign w:val="center"/>
          </w:tcPr>
          <w:p w:rsidR="00EC46BA" w:rsidRPr="001A0B65" w:rsidRDefault="00EC46BA" w:rsidP="00E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D7AD8" w:rsidRDefault="009D7AD8" w:rsidP="009D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ОПК-1</w:t>
            </w:r>
          </w:p>
          <w:p w:rsidR="00EC46BA" w:rsidRPr="001A0B65" w:rsidRDefault="00D95C11" w:rsidP="00EC4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ПК-1</w:t>
            </w:r>
          </w:p>
          <w:p w:rsidR="00EC46BA" w:rsidRPr="001A0B65" w:rsidRDefault="00EC46BA" w:rsidP="00E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C46BA" w:rsidRPr="001A0B65" w:rsidRDefault="00EC46BA" w:rsidP="000A6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0A662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EC46BA" w:rsidRPr="001A0B65" w:rsidTr="00C017CD">
        <w:trPr>
          <w:gridAfter w:val="1"/>
          <w:wAfter w:w="425" w:type="dxa"/>
          <w:trHeight w:val="570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C46BA" w:rsidRPr="001A0B65" w:rsidRDefault="00EC46BA" w:rsidP="001C0D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</w:t>
            </w:r>
          </w:p>
        </w:tc>
      </w:tr>
      <w:tr w:rsidR="00C017CD" w:rsidRPr="001A0B65" w:rsidTr="00C017CD">
        <w:trPr>
          <w:gridAfter w:val="1"/>
          <w:wAfter w:w="425" w:type="dxa"/>
          <w:trHeight w:val="360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17CD" w:rsidRPr="001A0B65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C017CD" w:rsidRPr="001A0B65" w:rsidRDefault="00C017CD" w:rsidP="00E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1,2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C017CD" w:rsidRPr="001A0B65" w:rsidRDefault="00C017CD" w:rsidP="0034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сбора материалов и различного рода данных в целях проведения аналитической работы.</w:t>
            </w:r>
          </w:p>
          <w:p w:rsidR="00C017CD" w:rsidRPr="001A0B65" w:rsidRDefault="00C017CD" w:rsidP="00345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систематизация информации. </w:t>
            </w:r>
          </w:p>
          <w:p w:rsidR="00C017CD" w:rsidRPr="001A0B65" w:rsidRDefault="00C017CD" w:rsidP="001A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организации и проведении творческих и </w:t>
            </w:r>
            <w:proofErr w:type="spellStart"/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иентационн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C017CD" w:rsidRPr="001A0B65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D7AD8" w:rsidRDefault="009D7AD8" w:rsidP="009D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ОПК-1</w:t>
            </w:r>
          </w:p>
          <w:p w:rsidR="00C017CD" w:rsidRPr="001A0B65" w:rsidRDefault="00D95C11" w:rsidP="001A0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ПК-1</w:t>
            </w:r>
          </w:p>
          <w:p w:rsidR="00C017CD" w:rsidRPr="001A0B65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017CD" w:rsidRPr="001A0B65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hAnsi="Times New Roman"/>
                <w:sz w:val="24"/>
                <w:szCs w:val="24"/>
                <w:lang w:eastAsia="zh-CN"/>
              </w:rPr>
              <w:t>80</w:t>
            </w:r>
          </w:p>
        </w:tc>
      </w:tr>
      <w:tr w:rsidR="00C017CD" w:rsidRPr="001C0D47" w:rsidTr="00C017CD">
        <w:trPr>
          <w:trHeight w:val="515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017CD" w:rsidRPr="001A0B65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1A0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Заключительный этап</w:t>
            </w:r>
          </w:p>
          <w:p w:rsidR="00C017CD" w:rsidRPr="001C0D47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Обработка и анализ полученной информации, подготовка отчета по практике.</w:t>
            </w:r>
          </w:p>
        </w:tc>
        <w:tc>
          <w:tcPr>
            <w:tcW w:w="425" w:type="dxa"/>
          </w:tcPr>
          <w:p w:rsidR="00C017CD" w:rsidRPr="001A0B65" w:rsidRDefault="00C017CD" w:rsidP="00ED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017CD" w:rsidRPr="001C0D47" w:rsidTr="00C017CD">
        <w:trPr>
          <w:gridAfter w:val="1"/>
          <w:wAfter w:w="425" w:type="dxa"/>
          <w:trHeight w:val="25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17CD" w:rsidRPr="001C0D47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3FDF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C017CD" w:rsidRPr="001C0D47" w:rsidRDefault="00C017CD" w:rsidP="00C0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C017CD" w:rsidRPr="001C0D47" w:rsidRDefault="00C017CD" w:rsidP="0028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практики. </w:t>
            </w:r>
            <w:r w:rsidRPr="001C0D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</w:t>
            </w:r>
            <w:r w:rsidR="00275181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 практике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C017CD" w:rsidRPr="001C0D47" w:rsidRDefault="00C017CD" w:rsidP="0002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C0D47">
              <w:rPr>
                <w:rFonts w:ascii="Times New Roman" w:hAnsi="Times New Roman"/>
                <w:sz w:val="24"/>
                <w:szCs w:val="24"/>
                <w:lang w:eastAsia="zh-CN"/>
              </w:rPr>
              <w:t>Зачет с оценкой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D7AD8" w:rsidRDefault="009D7AD8" w:rsidP="009D7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ОПК-1</w:t>
            </w:r>
          </w:p>
          <w:p w:rsidR="00C017CD" w:rsidRPr="001C0D47" w:rsidRDefault="00D95C11" w:rsidP="001C0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ПК-1</w:t>
            </w:r>
          </w:p>
          <w:p w:rsidR="00C017CD" w:rsidRPr="001C0D47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017CD" w:rsidRPr="001C0D47" w:rsidRDefault="000A6628" w:rsidP="00D95C11">
            <w:pPr>
              <w:widowControl w:val="0"/>
              <w:tabs>
                <w:tab w:val="left" w:pos="635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</w:tr>
      <w:tr w:rsidR="00C017CD" w:rsidRPr="001C0D47" w:rsidTr="00C017CD">
        <w:trPr>
          <w:gridAfter w:val="1"/>
          <w:wAfter w:w="425" w:type="dxa"/>
          <w:trHeight w:val="515"/>
        </w:trPr>
        <w:tc>
          <w:tcPr>
            <w:tcW w:w="9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017CD" w:rsidRPr="001C0D47" w:rsidRDefault="00C017CD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lang w:eastAsia="zh-CN"/>
              </w:rPr>
              <w:t>ВСЕГО: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17CD" w:rsidRPr="001C0D47" w:rsidRDefault="00D95C11" w:rsidP="001C0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108</w:t>
            </w:r>
          </w:p>
        </w:tc>
      </w:tr>
    </w:tbl>
    <w:p w:rsidR="00C03841" w:rsidRDefault="00C03841" w:rsidP="002A4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841" w:rsidRDefault="00C038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45C7E" w:rsidRPr="00C03841" w:rsidRDefault="00C03841" w:rsidP="00C03841">
      <w:pPr>
        <w:tabs>
          <w:tab w:val="left" w:pos="0"/>
          <w:tab w:val="left" w:pos="567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6. </w:t>
      </w:r>
      <w:r w:rsidR="00345C7E" w:rsidRPr="00C03841">
        <w:rPr>
          <w:rFonts w:ascii="Times New Roman" w:hAnsi="Times New Roman" w:cs="Times New Roman"/>
          <w:b/>
          <w:sz w:val="24"/>
          <w:szCs w:val="24"/>
        </w:rPr>
        <w:t>СОДЕРЖАНИЕ ОЗНАКОМИТЕЛЬНОЙ ПРАКТИКИ</w:t>
      </w:r>
    </w:p>
    <w:p w:rsidR="00345C7E" w:rsidRPr="00345C7E" w:rsidRDefault="00345C7E" w:rsidP="00345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eastAsia="zh-CN"/>
        </w:rPr>
      </w:pPr>
    </w:p>
    <w:p w:rsidR="00345C7E" w:rsidRPr="00345C7E" w:rsidRDefault="00345C7E" w:rsidP="00345C7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ознакомительной практики определяется совокупностью конкретных задач, которые решаются практикантом в зависимости от места проведения, задачами работы.</w:t>
      </w:r>
    </w:p>
    <w:p w:rsidR="00345C7E" w:rsidRPr="00345C7E" w:rsidRDefault="00345C7E" w:rsidP="00345C7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прохождения ознакомительной практики студентам предлагается следующий тематический план: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464"/>
      </w:tblGrid>
      <w:tr w:rsidR="00345C7E" w:rsidRPr="00345C7E" w:rsidTr="00BE3E94">
        <w:tc>
          <w:tcPr>
            <w:tcW w:w="46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54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45C7E" w:rsidRPr="00345C7E" w:rsidTr="00BE3E94">
        <w:tc>
          <w:tcPr>
            <w:tcW w:w="46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" w:name="_Hlk34251308"/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4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Составить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согласова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ть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с руководителем индивидуальн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ый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работ</w:t>
            </w:r>
          </w:p>
        </w:tc>
      </w:tr>
      <w:tr w:rsidR="00345C7E" w:rsidRPr="00345C7E" w:rsidTr="00BE3E94">
        <w:tc>
          <w:tcPr>
            <w:tcW w:w="46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4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Ознакомиться с условиями работы театров, со структурными подразделениями, творческими цехами театров, репетиционным процессом, охраной труда и техникой безопасности в театральном заведении.</w:t>
            </w:r>
          </w:p>
        </w:tc>
      </w:tr>
      <w:tr w:rsidR="00345C7E" w:rsidRPr="00345C7E" w:rsidTr="00BE3E94">
        <w:trPr>
          <w:trHeight w:val="679"/>
        </w:trPr>
        <w:tc>
          <w:tcPr>
            <w:tcW w:w="46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4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Ознакомиться с действующим репертуаром театра в процессе просмотра спектаклей и их анализа. </w:t>
            </w:r>
          </w:p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Ознакомиться с мероприятиями, направленными на совершенствование деятельности </w:t>
            </w:r>
            <w:r w:rsidR="00AC4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театра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r w:rsidR="00AC4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системы организации 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творческих мероприятий, формирование репертуара. </w:t>
            </w:r>
          </w:p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Присутствовать на репетициях и занятиях труппы (пластика, танец, вокал).</w:t>
            </w:r>
          </w:p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Осуществить </w:t>
            </w:r>
            <w:proofErr w:type="spellStart"/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профориентационную</w:t>
            </w:r>
            <w:proofErr w:type="spellEnd"/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работу во время прохождения практики, ознакомить абитуриентов с условиями приема в Академию Матусовского, проводить творческие консультации по специальности. (Работа со зрителем в зале во время антракта, школах, самодеятельных театральных коллективах). </w:t>
            </w:r>
          </w:p>
          <w:p w:rsidR="00345C7E" w:rsidRPr="00345C7E" w:rsidRDefault="00345C7E" w:rsidP="009D0B0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Создать творческ</w:t>
            </w:r>
            <w:r w:rsidR="00AC4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ий портрет актера театра, практику в котором проходит обучающийся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(</w:t>
            </w:r>
            <w:r w:rsidR="009D0B04" w:rsidRPr="009D0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собрать материалы о выдающемся актере театра, </w:t>
            </w:r>
            <w:r w:rsidR="009D0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раскрыть его </w:t>
            </w:r>
            <w:r w:rsidR="00AC4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творческ</w:t>
            </w:r>
            <w:r w:rsidR="009D0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ую</w:t>
            </w:r>
            <w:r w:rsidR="00AC4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биографи</w:t>
            </w:r>
            <w:r w:rsidR="009D0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ю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репертуар, творческие достижения, награды и пр., </w:t>
            </w:r>
            <w:r w:rsidR="00AC4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интервью с артистом, 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обязательно наличие фотоматериалов).</w:t>
            </w:r>
          </w:p>
        </w:tc>
      </w:tr>
      <w:tr w:rsidR="00345C7E" w:rsidRPr="00345C7E" w:rsidTr="00BE3E94">
        <w:tc>
          <w:tcPr>
            <w:tcW w:w="46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40" w:type="pct"/>
          </w:tcPr>
          <w:p w:rsidR="00345C7E" w:rsidRPr="00345C7E" w:rsidRDefault="00345C7E" w:rsidP="00345C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Оформление отчета по практике и подготовка к защите.</w:t>
            </w:r>
          </w:p>
        </w:tc>
      </w:tr>
      <w:bookmarkEnd w:id="1"/>
    </w:tbl>
    <w:p w:rsidR="00C03841" w:rsidRDefault="00C03841" w:rsidP="002A4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При изучении объекта, где проводится практика, студенты используют различные источники информации: уставы, положения, штатное расписание, организационно-распорядительные документы, плановую и отчетную документацию. При отсутствии аналитических материалов практикант проводит необходимый анализ с использованием той или иной методики или обходится сбором данных для проведения анализа.</w:t>
      </w:r>
    </w:p>
    <w:p w:rsidR="00F43B3A" w:rsidRPr="00345C7E" w:rsidRDefault="00F43B3A" w:rsidP="00F43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Каждую неделю студент в обязательном порядке отчитывается перед руководителем от кафедры о прохождении ознакомительной практики.</w:t>
      </w:r>
    </w:p>
    <w:p w:rsidR="00F43B3A" w:rsidRPr="00345C7E" w:rsidRDefault="00F43B3A" w:rsidP="00F43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</w:rPr>
        <w:t>Организация и руководство практикой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Организация практики включает решение следующих вопросов:</w:t>
      </w:r>
    </w:p>
    <w:p w:rsidR="00F43B3A" w:rsidRPr="00345C7E" w:rsidRDefault="00F43B3A" w:rsidP="00F43B3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изучение объекта практики;</w:t>
      </w:r>
    </w:p>
    <w:p w:rsidR="00F43B3A" w:rsidRPr="00345C7E" w:rsidRDefault="00F43B3A" w:rsidP="00F43B3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установление сроков проведения практики и защиты отчета;</w:t>
      </w:r>
    </w:p>
    <w:p w:rsidR="00F43B3A" w:rsidRPr="00345C7E" w:rsidRDefault="00F43B3A" w:rsidP="00F43B3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назначение руководителя практики по месту проведения;</w:t>
      </w:r>
    </w:p>
    <w:p w:rsidR="00F43B3A" w:rsidRPr="00345C7E" w:rsidRDefault="00F43B3A" w:rsidP="00F43B3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практиканта с объектом, где будет проводиться практика;</w:t>
      </w:r>
    </w:p>
    <w:p w:rsidR="00F43B3A" w:rsidRPr="00345C7E" w:rsidRDefault="00F43B3A" w:rsidP="00F43B3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с работой 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театра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, со структурн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ыми подразделениями, творческим составом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, творческими цехами театров, репетиционным процессом, охраной труда и техникой безопасности в учреждении культуры;</w:t>
      </w:r>
    </w:p>
    <w:p w:rsidR="00F43B3A" w:rsidRPr="00345C7E" w:rsidRDefault="00F43B3A" w:rsidP="00F43B3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консультаций руководителей практики от учебного заведения;</w:t>
      </w:r>
    </w:p>
    <w:p w:rsidR="00F43B3A" w:rsidRPr="00345C7E" w:rsidRDefault="00F43B3A" w:rsidP="00F43B3A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gramStart"/>
      <w:r w:rsidRPr="00345C7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ходом прохождения практики, сбором необходимых материалов и отчетом.</w:t>
      </w:r>
    </w:p>
    <w:p w:rsidR="00F43B3A" w:rsidRPr="00345C7E" w:rsidRDefault="00F43B3A" w:rsidP="00F43B3A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базы практики осуществляется кафедрой театрального искусства, которая отвечает за практику студентов направления </w:t>
      </w:r>
      <w:r w:rsidR="00B036FE" w:rsidRPr="00B036FE">
        <w:rPr>
          <w:rFonts w:ascii="Times New Roman" w:eastAsia="Times New Roman" w:hAnsi="Times New Roman" w:cs="Times New Roman"/>
          <w:sz w:val="24"/>
          <w:szCs w:val="24"/>
        </w:rPr>
        <w:t>специальности 52.05.01 «Актерское искусство», специализация «Артис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т драматического театра и кино»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. Базой прохождения практики студентов могут быть 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театральные организации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профессиональные и любительские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театры, 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театральные коллективы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 xml:space="preserve">(школьные театры)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и учреждени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образования, </w:t>
      </w:r>
      <w:r w:rsidR="00B036FE">
        <w:rPr>
          <w:rFonts w:ascii="Times New Roman" w:eastAsia="Times New Roman" w:hAnsi="Times New Roman" w:cs="Times New Roman"/>
          <w:sz w:val="24"/>
          <w:szCs w:val="24"/>
        </w:rPr>
        <w:t xml:space="preserve">учебные театры творческих вузов и иные организации,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с которыми заключены соответствующие договора.  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Руководство практикой осуществляется опытными преподавателями выпускающей кафедры. Основанием для проведения практики является приказ ректора. В нем указываются фамилии только тех студентов, которые к моменту прохождения практики не имеют академической задолженности.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База прохождения практики, утвержденная приказом ректора, избирается с учетом места жительства практиканта, отсутствием ограничений получения информации. 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За 3 месяца до начала практики кафедра театрального искусства осуществляет предварительный подбор баз практики. Студенты могут самостоятельно, по согласованию с заведующим кафедрой и деканом, подбирать для себя базу практики и предлагать ее для использования. Студенты, которые самостоятельно подобрали базы практики, должны согласовать их с кафедрой и оформить соответствующие документы за два месяца до начала практики. 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работающих студентов допускается прохождение практики на своем рабочем месте,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если при этом обеспечивается возможность выполнить задания, подготовить необходимые материалы для отчета. Решение вопроса о прохождении практики на собственном рабочем месте принимается руководителем практики от кафедры и руководителем от учреждения. 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Назначение руководителей практики от кафедры и по месту ее проведения проводится администрацией Академии по предложению кафедры и базы практики. Руководство практикой студентов осуществляют совместно руководитель практики от учреждения (непосредственно на рабочем месте студента) и преподаватель кафедры (методическое руководство).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Продолжительность рабочего времени студентов – не более 40 часов в неделю, но по договоренности между высшим учебным заведением и базой практики может устанавливаться иная продолжительность рабочего времени студентов, что не противоречит требованиям действующего законодательства.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Студентам-практикантам перед началом практики выдают необходимые документы: дневник практики, программу практики, индивидуальный план-график прохождения практики. Их знакомят с системой отчетности о прохождении практики, то есть образцами заполнения дневника практики, письменного отчета, а также порядком доклада во время защиты отчета практики. В начале прохождения практики студенты должны пройти инструктаж по безопасности жизнедеятельности, охраны труда, противопожарной безопасности и инструктаж на рабочем месте регистрируется в соответствующих документах предприятия.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</w:rPr>
        <w:t>Обязанности руководителя практики от вуза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высшего учебного заведения:</w:t>
      </w:r>
    </w:p>
    <w:p w:rsidR="00F43B3A" w:rsidRPr="00345C7E" w:rsidRDefault="00F43B3A" w:rsidP="00F43B3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 готовность баз практики и осуществляет подготовительные мероприятия до прибытия студентов-практикантов;</w:t>
      </w:r>
    </w:p>
    <w:p w:rsidR="00F43B3A" w:rsidRPr="00345C7E" w:rsidRDefault="00F43B3A" w:rsidP="00F43B3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проведение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необходимых документов (приложения);</w:t>
      </w:r>
    </w:p>
    <w:p w:rsidR="00F43B3A" w:rsidRPr="00345C7E" w:rsidRDefault="00F43B3A" w:rsidP="00F43B3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в тесном контакте с руководителем практики от базы практики обеспечивает качественное прохождение практики в соответствии с программой;</w:t>
      </w:r>
    </w:p>
    <w:p w:rsidR="00F43B3A" w:rsidRPr="00345C7E" w:rsidRDefault="00F43B3A" w:rsidP="00F43B3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 обеспечение нормальных условий труда и быта студентов и проведение с ними обязательных инструктажей по охраны труда и техники безопасности;</w:t>
      </w:r>
    </w:p>
    <w:p w:rsidR="00F43B3A" w:rsidRPr="00345C7E" w:rsidRDefault="00F43B3A" w:rsidP="00F43B3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контролирует, анализирует и оценивает представленную студентами документацию, составленную по результатам выполнения программы практики;</w:t>
      </w:r>
    </w:p>
    <w:p w:rsidR="00F43B3A" w:rsidRPr="00345C7E" w:rsidRDefault="00F43B3A" w:rsidP="00F43B3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составляет заключение о работе студента во время практики и подписывает отчет по практике;</w:t>
      </w:r>
    </w:p>
    <w:p w:rsidR="00F43B3A" w:rsidRPr="00345C7E" w:rsidRDefault="00F43B3A" w:rsidP="00F43B3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в составе комиссии принимает защиту практики.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3A" w:rsidRPr="00345C7E" w:rsidRDefault="00F43B3A" w:rsidP="00F43B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</w:rPr>
        <w:t>Обязанности руководителя практики от предприятия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базы практики (учреждения, организации):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несет личную ответственность за проведение практики;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организует практику в соответствии с ее программой, в тесном контакте с руководителем практики от учебного заведения;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знакомит студентов с производственной деятельностью учреждения (организации) и перспективами ее развития;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организует проведение обязательных инструктажей по охране труда и технике безопасности и отвечает за соблюдение студентами безопасных условий труда;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студентов рабочими местами, необходимыми документами для выполнения программы и заданий практики;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студентам-практикантам возможность пользоваться нормативной и другой документацией, необходимой для выполнения программы практики;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методическое руководство выполнением студентами программы практики и индивидуального задания, оказывает им всестороннюю практическую помощь;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 ведение дневников, подготовку отчетов, оценивает работу студента в виде отзыва о выполнения студентом работы и составляет отзыв по результатам деятельности студента-практиканта на базе практики;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знакомит и контролирует соблюдение студентами-практикантами правил внутреннего распорядка учреждения (организации);</w:t>
      </w:r>
    </w:p>
    <w:p w:rsidR="00F43B3A" w:rsidRPr="00345C7E" w:rsidRDefault="00F43B3A" w:rsidP="00F43B3A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практики дает письменный отзыв о выполненной студентом-практикантом работе, проверяет, утверждает и заверяет печатью свой отзыв и отчет студента-практиканта.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3A" w:rsidRPr="00345C7E" w:rsidRDefault="00F43B3A" w:rsidP="00F43B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</w:rPr>
        <w:t>Обязанности студента-практиканта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Студенты имеют право:</w:t>
      </w:r>
    </w:p>
    <w:p w:rsidR="00F43B3A" w:rsidRPr="00345C7E" w:rsidRDefault="00F43B3A" w:rsidP="00F43B3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требовать улучшения условий труда, если таковые не соответствуют нормам, установленным КЗоТ и другими законодательными нормативно-правовыми актами;</w:t>
      </w:r>
    </w:p>
    <w:p w:rsidR="00F43B3A" w:rsidRPr="00345C7E" w:rsidRDefault="00F43B3A" w:rsidP="00F43B3A">
      <w:pPr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консультироваться с преподавателями кафедры театрального искусства.</w:t>
      </w:r>
    </w:p>
    <w:p w:rsidR="00F43B3A" w:rsidRPr="00345C7E" w:rsidRDefault="00F43B3A" w:rsidP="00F43B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Студенты обязаны: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до начала практики получить необходимую документацию и консультацию по ее оформлению;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своевременно прибыть на базу практики;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систематически вести дневник практики, один раз в неделю подавать его руководителям практики на проверку и подпись;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в полном объеме выполнять все задания, предусмотренные программой практики и указаниями ее руководителей;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соблюдать правила охраны труда, техники безопасности и производственной санитарии;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соблюдать правила внутреннего распорядка учреждения (организации);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нести ответственность за порученную и выполненную работу;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проявлять воспитанность, культуру общения, вежливость, профессионализм, образцово вести себя;</w:t>
      </w:r>
    </w:p>
    <w:p w:rsidR="00F43B3A" w:rsidRPr="00345C7E" w:rsidRDefault="00F43B3A" w:rsidP="00F43B3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своевременно оформить отчетную документацию и защитить подготовленный отчет по практике.</w:t>
      </w:r>
    </w:p>
    <w:p w:rsidR="00F43B3A" w:rsidRDefault="00F43B3A" w:rsidP="002A4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B3A" w:rsidRDefault="00F43B3A" w:rsidP="002A4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841" w:rsidRDefault="00C038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3841" w:rsidRPr="00C03841" w:rsidRDefault="00C03841" w:rsidP="00C03841">
      <w:pPr>
        <w:numPr>
          <w:ilvl w:val="0"/>
          <w:numId w:val="29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038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СОДЕРЖАНИЕ САМОСТОЯТЕЛЬНОЙ РАБОТЫ</w:t>
      </w:r>
    </w:p>
    <w:p w:rsidR="00C03841" w:rsidRPr="00C03841" w:rsidRDefault="00C03841" w:rsidP="00C03841">
      <w:pPr>
        <w:numPr>
          <w:ilvl w:val="1"/>
          <w:numId w:val="29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03841">
        <w:rPr>
          <w:rFonts w:ascii="Times New Roman" w:hAnsi="Times New Roman" w:cs="Times New Roman"/>
          <w:b/>
          <w:caps/>
          <w:sz w:val="24"/>
          <w:szCs w:val="24"/>
        </w:rPr>
        <w:t>ТРЕБОВАНИЯ К СОСТАВЛЕНИЮ И ОФОРМЛЕНИЮ ОТЧЕТА</w:t>
      </w:r>
    </w:p>
    <w:p w:rsidR="002A4017" w:rsidRPr="00345C7E" w:rsidRDefault="002A4017" w:rsidP="002A40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017" w:rsidRPr="00345C7E" w:rsidRDefault="002A4017" w:rsidP="005301A0">
      <w:pPr>
        <w:spacing w:after="0" w:line="240" w:lineRule="auto"/>
        <w:ind w:left="709"/>
        <w:rPr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отчетности по практике</w:t>
      </w:r>
    </w:p>
    <w:p w:rsidR="00BE2D9B" w:rsidRPr="00345C7E" w:rsidRDefault="00BE2D9B" w:rsidP="00530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По прибытию на базу практики практикант совместно с руководителем от базы практики составляет индивидуальный план-график прохождения практики с учетом текущей работы учреждения. Утвержденный на базе практики индивидуальный план практикант в течение первых двух дней практики предоставляет </w:t>
      </w: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руководителю практики от вуза.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Планирование и учет прохождения практики, независимо от формы ее проведения, записываются в дневнике, который сдается на кафедру вместе с отчетом о практике. Рабочий дневник, письменный отчет являются обязательными документами для оценки работы студента во время учебной практики.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ведению дневника</w:t>
      </w:r>
    </w:p>
    <w:p w:rsidR="00310839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В течение практики студенты должны вести дневник, который является основным доку</w:t>
      </w:r>
      <w:r w:rsidR="00310839" w:rsidRPr="00345C7E">
        <w:rPr>
          <w:rFonts w:ascii="Times New Roman" w:eastAsia="Times New Roman" w:hAnsi="Times New Roman" w:cs="Times New Roman"/>
          <w:sz w:val="24"/>
          <w:szCs w:val="24"/>
        </w:rPr>
        <w:t>ментом о прохождении студентом ознакомительной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практики. Все собранные данные студенты оформляют в виде дневниковых записей, где отмечено дату записи, источник получения информации (приложения). 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Не реже одного раза в неделю студент обязан представлять дневник на просмотр для подписи руководителям практики от вуза и от базы практики. После завершения практики дневник вместе с отчетом должен быть просмотрен и подписан руководителями практики. Они также дают письменные отзывы о работе студента (приложения).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Правила ведения и оформления дневника: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дневник является основным документом о прохождении студентом практики;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во время прохождения практики за пределами города, в котором находится вуз, дневник является также удостоверением о командировке, что подтверждает длительность пребывания студента на практике;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во время практики студент ежедневно в краткой форме должен записывать в дневник все сделанное им за день. Более подробные записи можно производить в рабочей тетради, являющейся продолжением дневника.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не реже одного раза в неделю студент обязан представлять дневник на просмотр и для подписи руководителям практики от вуза и от базы практики.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после завершения практики дневник вместе с отчетом должен быть подписан руководителями практики, которые вносят в него отзывы о работе студента.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оформленный дневник вместе с отчетом студент должен сдать на кафедру.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345C7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Без заполненного дневника практика не засчитывается.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</w:rPr>
        <w:t>Составление и оформление отчета.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По результатам практики студент составляет письменный отчет, который удостоверяет выполнение им программы практики. 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По завершению практики отчет вместе с дневником передается представителю базы практики. Им изучаются и подписываются эти документы, составляется характеристика на студента-практиканта. Все эти документы передаются на кафедру. Защита практики проводится на заседании кафедры. При этом осуществляется оценка результатов практики с учетом оценки представителя базы практики.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Оценка за прохождение практики вносится в экзаменационную ведомость и зачетную книжку студента.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Отчет о прохождении практики имеет титульную страницу, оглавление, введение (резюме результатов практики), основной текст (должен состоять из тематических разделов, которые соответствуют задачам программы практики), выводы, приложения.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Во введении дается краткая справка об учреждении, где проводилась практики, задания практики, обосновывается целесообразность проведения работы, предусмотренной программой практики (1-2 стр.).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Основная часть отчета подается самостоятельными главами или параграфами. Их сущность отвечает задачам программы практики. В основной части (4-5 стр.) необходимо отразить анализ деятельности базы практики, анализ состояния материально-технического обеспечения базы практики, </w:t>
      </w:r>
      <w:r w:rsidR="009D0B0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ее </w:t>
      </w: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текущие и перспективные планы, </w:t>
      </w:r>
      <w:r w:rsidR="009D0B04">
        <w:rPr>
          <w:rFonts w:ascii="Times New Roman" w:eastAsia="Courier New" w:hAnsi="Times New Roman" w:cs="Times New Roman"/>
          <w:color w:val="000000"/>
          <w:sz w:val="24"/>
          <w:szCs w:val="24"/>
        </w:rPr>
        <w:t>анализ репертуарной политики</w:t>
      </w: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отчет о проведении </w:t>
      </w:r>
      <w:proofErr w:type="spellStart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работы. Выдвинутые в анализе положения подтверждаются примерами из практики со ссылкой на документы. По каждому виду работ указывается объем работы и время, затраченное для ее выполнения.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В заключении (выводах) необходимо подвести итоги проделанной работы, отметить отклонения от программы практики, если они допускались. Дать свои предложения по улучшению, совершенствованию организационной, творческой и информационной деятельности в целом и т.п. Следует показать, как практика способствовала углублению и закреплению теоретических знаний по всем дисциплинам учебного плана.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Приложения к отчету: список законодательных, нормативно-методических документов, которые используются в работе учреждения культуры; календарный план работы учреждения (базы практики); репертуар театра; </w:t>
      </w:r>
      <w:r w:rsidR="009D0B04">
        <w:rPr>
          <w:rFonts w:ascii="Times New Roman" w:eastAsia="Courier New" w:hAnsi="Times New Roman" w:cs="Times New Roman"/>
          <w:color w:val="000000"/>
          <w:sz w:val="24"/>
          <w:szCs w:val="24"/>
        </w:rPr>
        <w:t>творческ</w:t>
      </w: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и</w:t>
      </w:r>
      <w:r w:rsidR="009D0B04">
        <w:rPr>
          <w:rFonts w:ascii="Times New Roman" w:eastAsia="Courier New" w:hAnsi="Times New Roman" w:cs="Times New Roman"/>
          <w:color w:val="000000"/>
          <w:sz w:val="24"/>
          <w:szCs w:val="24"/>
        </w:rPr>
        <w:t>й портрет актера</w:t>
      </w: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; отчет о проведении </w:t>
      </w:r>
      <w:proofErr w:type="spellStart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работы (заполненная </w:t>
      </w:r>
      <w:proofErr w:type="spellStart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карта); могут прилагаться фотоматериалы о прохождении учебной практики.</w:t>
      </w:r>
    </w:p>
    <w:p w:rsidR="002A4017" w:rsidRPr="00345C7E" w:rsidRDefault="002A4017" w:rsidP="002A40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Отчет оформляется по общим требованиям (на стандартных листах формата А</w:t>
      </w:r>
      <w:proofErr w:type="gramStart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4</w:t>
      </w:r>
      <w:proofErr w:type="gramEnd"/>
      <w:r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, шрифт 14, 28-30 строк на странице). Отчет должен быть напечатан, подшит в твердую обложку, иметь сквозную нумерацию страниц. Объем отчета (текстовая часть) – 8-10 страниц</w:t>
      </w:r>
      <w:r w:rsidR="005C070B" w:rsidRPr="00345C7E">
        <w:rPr>
          <w:rFonts w:ascii="Times New Roman" w:eastAsia="Courier New" w:hAnsi="Times New Roman" w:cs="Times New Roman"/>
          <w:color w:val="000000"/>
          <w:sz w:val="24"/>
          <w:szCs w:val="24"/>
        </w:rPr>
        <w:t>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Итоги практики подводятся на кафедре театрального искусства в форме отчетной конференции, где дается оценка работы каждого практиканта. На основе этого студентам за практику выставляется дифференцированная оценка, которая заносится в </w:t>
      </w:r>
      <w:proofErr w:type="spellStart"/>
      <w:r w:rsidRPr="00345C7E">
        <w:rPr>
          <w:rFonts w:ascii="Times New Roman" w:eastAsia="Times New Roman" w:hAnsi="Times New Roman" w:cs="Times New Roman"/>
          <w:sz w:val="24"/>
          <w:szCs w:val="24"/>
        </w:rPr>
        <w:t>зачетно</w:t>
      </w:r>
      <w:proofErr w:type="spell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-экзаменационную ведомость и зачетную книжку. </w:t>
      </w:r>
    </w:p>
    <w:p w:rsidR="002A4017" w:rsidRPr="00345C7E" w:rsidRDefault="002A4017" w:rsidP="002A4017">
      <w:pPr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E3109" w:rsidRPr="00D05A29" w:rsidRDefault="003E3109" w:rsidP="003E310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</w:t>
      </w:r>
      <w:r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3E3109" w:rsidRDefault="003E3109" w:rsidP="003E3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>По итогам выполнения каждого этапа про</w:t>
      </w:r>
      <w:r>
        <w:rPr>
          <w:rFonts w:ascii="Times New Roman" w:hAnsi="Times New Roman" w:cs="Times New Roman"/>
          <w:sz w:val="24"/>
          <w:szCs w:val="24"/>
        </w:rPr>
        <w:t>ведения ознакомительной</w:t>
      </w:r>
      <w:r w:rsidRPr="007445AA">
        <w:rPr>
          <w:rFonts w:ascii="Times New Roman" w:hAnsi="Times New Roman" w:cs="Times New Roman"/>
          <w:sz w:val="24"/>
          <w:szCs w:val="24"/>
        </w:rPr>
        <w:t xml:space="preserve"> практики проводится промежуточная аттестация, в ходе которой руководитель практики оценивает соответствие принятому плану, качество и объем собранного материала. </w:t>
      </w:r>
    </w:p>
    <w:p w:rsidR="00F950EA" w:rsidRDefault="00F950EA" w:rsidP="003E3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130"/>
        <w:gridCol w:w="8456"/>
      </w:tblGrid>
      <w:tr w:rsidR="00F950EA" w:rsidRPr="00F950EA" w:rsidTr="00BE3E94">
        <w:trPr>
          <w:trHeight w:hRule="exact" w:val="1086"/>
          <w:jc w:val="center"/>
        </w:trPr>
        <w:tc>
          <w:tcPr>
            <w:tcW w:w="2260" w:type="dxa"/>
            <w:gridSpan w:val="2"/>
            <w:shd w:val="clear" w:color="auto" w:fill="FFFFFF"/>
          </w:tcPr>
          <w:p w:rsidR="00F950EA" w:rsidRPr="00F950EA" w:rsidRDefault="00F950EA" w:rsidP="00F950E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Шкала оценивания (интервал баллов)</w:t>
            </w:r>
          </w:p>
        </w:tc>
        <w:tc>
          <w:tcPr>
            <w:tcW w:w="8456" w:type="dxa"/>
            <w:shd w:val="clear" w:color="auto" w:fill="FFFFFF"/>
          </w:tcPr>
          <w:p w:rsidR="00F950EA" w:rsidRPr="00F950EA" w:rsidRDefault="00F950EA" w:rsidP="00F950E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Критерий оценивания</w:t>
            </w:r>
          </w:p>
        </w:tc>
      </w:tr>
      <w:tr w:rsidR="00F950EA" w:rsidRPr="00F950EA" w:rsidTr="00F950EA">
        <w:trPr>
          <w:trHeight w:hRule="exact" w:val="298"/>
          <w:jc w:val="center"/>
        </w:trPr>
        <w:tc>
          <w:tcPr>
            <w:tcW w:w="1130" w:type="dxa"/>
            <w:shd w:val="clear" w:color="auto" w:fill="FFFFFF"/>
          </w:tcPr>
          <w:p w:rsidR="00F950EA" w:rsidRDefault="00F950EA" w:rsidP="00F950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6" w:type="dxa"/>
            <w:gridSpan w:val="2"/>
            <w:shd w:val="clear" w:color="auto" w:fill="FFFFFF"/>
          </w:tcPr>
          <w:p w:rsidR="00F950EA" w:rsidRPr="00F950EA" w:rsidRDefault="00F950EA" w:rsidP="00F950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F9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ачет с оценкой</w:t>
            </w:r>
          </w:p>
        </w:tc>
      </w:tr>
      <w:tr w:rsidR="00F950EA" w:rsidRPr="00F950EA" w:rsidTr="00F950EA">
        <w:trPr>
          <w:trHeight w:hRule="exact" w:val="1390"/>
          <w:jc w:val="center"/>
        </w:trPr>
        <w:tc>
          <w:tcPr>
            <w:tcW w:w="1130" w:type="dxa"/>
            <w:shd w:val="clear" w:color="auto" w:fill="FFFFFF"/>
          </w:tcPr>
          <w:p w:rsidR="00F950EA" w:rsidRPr="00F950EA" w:rsidRDefault="00F950EA" w:rsidP="00BE3E9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F950EA" w:rsidRPr="00F950EA" w:rsidRDefault="00F950EA" w:rsidP="00F950E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:rsidR="00F950EA" w:rsidRPr="00F950EA" w:rsidRDefault="00F950EA" w:rsidP="00F950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бучающийся в установленные сроки представил отчетную документацию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прохождения практики;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прохождении ознакомительной практики выполнен в пол</w:t>
            </w:r>
            <w:r w:rsidR="00ED5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соответствии с заданием на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 и изложен литературным языком без стилистических нарушений, индивидуальное задание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полностью и без ошибок</w:t>
            </w:r>
          </w:p>
        </w:tc>
      </w:tr>
      <w:tr w:rsidR="00F950EA" w:rsidRPr="00F950EA" w:rsidTr="00F950EA">
        <w:trPr>
          <w:trHeight w:hRule="exact" w:val="1551"/>
          <w:jc w:val="center"/>
        </w:trPr>
        <w:tc>
          <w:tcPr>
            <w:tcW w:w="1130" w:type="dxa"/>
            <w:shd w:val="clear" w:color="auto" w:fill="FFFFFF"/>
          </w:tcPr>
          <w:p w:rsidR="00F950EA" w:rsidRPr="00F950EA" w:rsidRDefault="00F950EA" w:rsidP="00BE3E9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Merge/>
            <w:shd w:val="clear" w:color="auto" w:fill="FFFFFF"/>
          </w:tcPr>
          <w:p w:rsidR="00F950EA" w:rsidRPr="00F950EA" w:rsidRDefault="00F950EA" w:rsidP="00F950EA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:rsidR="00F950EA" w:rsidRPr="00F950EA" w:rsidRDefault="00F950EA" w:rsidP="00F95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7DF">
              <w:rPr>
                <w:rFonts w:ascii="Times New Roman" w:hAnsi="Times New Roman" w:cs="Times New Roman"/>
                <w:sz w:val="24"/>
                <w:szCs w:val="24"/>
              </w:rPr>
              <w:t>бучающийся в установленные сроки представил отчетную документацию по итогам прохождения практики;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тчет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прохождении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ознакомительной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практики выполнен в 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аданием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литературным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языком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нарушений,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незначительными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ошибками,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задание 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полностью,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незначительными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0EA" w:rsidRPr="00F950EA" w:rsidTr="00F950EA">
        <w:trPr>
          <w:trHeight w:hRule="exact" w:val="1559"/>
          <w:jc w:val="center"/>
        </w:trPr>
        <w:tc>
          <w:tcPr>
            <w:tcW w:w="1130" w:type="dxa"/>
            <w:shd w:val="clear" w:color="auto" w:fill="FFFFFF"/>
          </w:tcPr>
          <w:p w:rsidR="00F950EA" w:rsidRPr="00F950EA" w:rsidRDefault="00F950EA" w:rsidP="00BE3E9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Merge/>
            <w:shd w:val="clear" w:color="auto" w:fill="FFFFFF"/>
          </w:tcPr>
          <w:p w:rsidR="00F950EA" w:rsidRPr="00F950EA" w:rsidRDefault="00F950EA" w:rsidP="00F950EA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:rsidR="00F950EA" w:rsidRPr="00F950EA" w:rsidRDefault="00F950EA" w:rsidP="00F95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7DF">
              <w:rPr>
                <w:rFonts w:ascii="Times New Roman" w:hAnsi="Times New Roman" w:cs="Times New Roman"/>
                <w:sz w:val="24"/>
                <w:szCs w:val="24"/>
              </w:rPr>
              <w:t>бучающийся в установленные сроки представил отчетную документацию по итогам прохождения практики;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 прохождении ознакомительной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выполнен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заданием на  практику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содержит 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>значительны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ошибки, индивидуальное задание выполнено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незначительными или с существенными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ошибками. </w:t>
            </w:r>
          </w:p>
        </w:tc>
      </w:tr>
      <w:tr w:rsidR="00F950EA" w:rsidRPr="00F950EA" w:rsidTr="00F950EA">
        <w:trPr>
          <w:trHeight w:hRule="exact" w:val="575"/>
          <w:jc w:val="center"/>
        </w:trPr>
        <w:tc>
          <w:tcPr>
            <w:tcW w:w="1130" w:type="dxa"/>
            <w:shd w:val="clear" w:color="auto" w:fill="FFFFFF"/>
          </w:tcPr>
          <w:p w:rsidR="00F950EA" w:rsidRPr="00F950EA" w:rsidRDefault="00F950EA" w:rsidP="00BE3E9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F950EA" w:rsidRPr="00F950EA" w:rsidRDefault="00F950EA" w:rsidP="00F950EA">
            <w:pPr>
              <w:widowControl w:val="0"/>
              <w:spacing w:after="0" w:line="220" w:lineRule="exact"/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:rsidR="00F950EA" w:rsidRPr="007445AA" w:rsidRDefault="00F950EA" w:rsidP="00F95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выполнил программу практики по неуважительным причинам и не предостави</w:t>
            </w:r>
            <w:r w:rsidR="00D863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отчетные материалы. </w:t>
            </w:r>
          </w:p>
          <w:p w:rsidR="00F950EA" w:rsidRPr="00F950EA" w:rsidRDefault="00F950EA" w:rsidP="00F950E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50EA" w:rsidRDefault="00F950EA" w:rsidP="003E3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50EA" w:rsidRDefault="00F950EA" w:rsidP="00F95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>Оценка по защите отчета о практике проставляется руководителем практики от кафедры в экзаменационную ведомость и зачетную книжку студента. Эта оценка приравнивается к оценкам по теоретическому обучению и учитывается при подведении итогов общей успеваемости студентов.</w:t>
      </w:r>
    </w:p>
    <w:p w:rsidR="003E3109" w:rsidRPr="007445AA" w:rsidRDefault="003E3109" w:rsidP="003E3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 xml:space="preserve">При оценивании студента учитываются также: деятельность студента в период практики (степень полноты выполнения программы, овладение основными профессиональными навыками по </w:t>
      </w:r>
      <w:r w:rsidR="00EF2668">
        <w:rPr>
          <w:rFonts w:ascii="Times New Roman" w:hAnsi="Times New Roman" w:cs="Times New Roman"/>
          <w:sz w:val="24"/>
          <w:szCs w:val="24"/>
        </w:rPr>
        <w:t xml:space="preserve">систематизации </w:t>
      </w:r>
      <w:r w:rsidR="00EF2668" w:rsidRPr="00EF2668">
        <w:rPr>
          <w:rFonts w:ascii="Times New Roman" w:hAnsi="Times New Roman" w:cs="Times New Roman"/>
          <w:sz w:val="24"/>
          <w:szCs w:val="24"/>
        </w:rPr>
        <w:t>зна</w:t>
      </w:r>
      <w:r w:rsidR="00EF2668">
        <w:rPr>
          <w:rFonts w:ascii="Times New Roman" w:hAnsi="Times New Roman" w:cs="Times New Roman"/>
          <w:sz w:val="24"/>
          <w:szCs w:val="24"/>
        </w:rPr>
        <w:t>ний о системе функционирования</w:t>
      </w:r>
      <w:r w:rsidR="00EF2668" w:rsidRPr="00EF266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F2668">
        <w:rPr>
          <w:rFonts w:ascii="Times New Roman" w:hAnsi="Times New Roman" w:cs="Times New Roman"/>
          <w:sz w:val="24"/>
          <w:szCs w:val="24"/>
        </w:rPr>
        <w:t>й</w:t>
      </w:r>
      <w:r w:rsidR="00EF2668" w:rsidRPr="00EF2668">
        <w:rPr>
          <w:rFonts w:ascii="Times New Roman" w:hAnsi="Times New Roman" w:cs="Times New Roman"/>
          <w:sz w:val="24"/>
          <w:szCs w:val="24"/>
        </w:rPr>
        <w:t xml:space="preserve"> культуры, их структурны</w:t>
      </w:r>
      <w:r w:rsidR="00EF2668">
        <w:rPr>
          <w:rFonts w:ascii="Times New Roman" w:hAnsi="Times New Roman" w:cs="Times New Roman"/>
          <w:sz w:val="24"/>
          <w:szCs w:val="24"/>
        </w:rPr>
        <w:t>х</w:t>
      </w:r>
      <w:r w:rsidR="00EF2668" w:rsidRPr="00EF2668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EF2668">
        <w:rPr>
          <w:rFonts w:ascii="Times New Roman" w:hAnsi="Times New Roman" w:cs="Times New Roman"/>
          <w:sz w:val="24"/>
          <w:szCs w:val="24"/>
        </w:rPr>
        <w:t>й</w:t>
      </w:r>
      <w:r w:rsidR="00EF2668" w:rsidRPr="00EF2668">
        <w:rPr>
          <w:rFonts w:ascii="Times New Roman" w:hAnsi="Times New Roman" w:cs="Times New Roman"/>
          <w:sz w:val="24"/>
          <w:szCs w:val="24"/>
        </w:rPr>
        <w:t xml:space="preserve">, </w:t>
      </w:r>
      <w:r w:rsidR="00EF2668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EF2668" w:rsidRPr="00EF2668">
        <w:rPr>
          <w:rFonts w:ascii="Times New Roman" w:hAnsi="Times New Roman" w:cs="Times New Roman"/>
          <w:sz w:val="24"/>
          <w:szCs w:val="24"/>
        </w:rPr>
        <w:t>документаци</w:t>
      </w:r>
      <w:r w:rsidR="00EF2668">
        <w:rPr>
          <w:rFonts w:ascii="Times New Roman" w:hAnsi="Times New Roman" w:cs="Times New Roman"/>
          <w:sz w:val="24"/>
          <w:szCs w:val="24"/>
        </w:rPr>
        <w:t>и</w:t>
      </w:r>
      <w:r w:rsidR="00EF2668" w:rsidRPr="00EF2668">
        <w:rPr>
          <w:rFonts w:ascii="Times New Roman" w:hAnsi="Times New Roman" w:cs="Times New Roman"/>
          <w:sz w:val="24"/>
          <w:szCs w:val="24"/>
        </w:rPr>
        <w:t xml:space="preserve">, </w:t>
      </w:r>
      <w:r w:rsidR="00EF2668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D0B04">
        <w:rPr>
          <w:rFonts w:ascii="Times New Roman" w:hAnsi="Times New Roman" w:cs="Times New Roman"/>
          <w:sz w:val="24"/>
          <w:szCs w:val="24"/>
        </w:rPr>
        <w:t>творческих цехов, репертуарной политике</w:t>
      </w:r>
      <w:r w:rsidRPr="007445AA">
        <w:rPr>
          <w:rFonts w:ascii="Times New Roman" w:hAnsi="Times New Roman" w:cs="Times New Roman"/>
          <w:sz w:val="24"/>
          <w:szCs w:val="24"/>
        </w:rPr>
        <w:t xml:space="preserve">); содержание и качество оформления </w:t>
      </w:r>
      <w:r>
        <w:rPr>
          <w:rFonts w:ascii="Times New Roman" w:hAnsi="Times New Roman" w:cs="Times New Roman"/>
          <w:sz w:val="24"/>
          <w:szCs w:val="24"/>
        </w:rPr>
        <w:t>отчета</w:t>
      </w:r>
      <w:r w:rsidRPr="00744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109" w:rsidRPr="007445AA" w:rsidRDefault="003E3109" w:rsidP="003E3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>Студенты, не выполнившие программу практики по уважительной причине, направляются на практику вторично в установленном порядке.</w:t>
      </w:r>
    </w:p>
    <w:p w:rsidR="00F950EA" w:rsidRDefault="00F950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950EA" w:rsidRPr="00F950EA" w:rsidRDefault="00682351" w:rsidP="00F950E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9</w:t>
      </w:r>
      <w:r w:rsidR="00F950EA" w:rsidRPr="00F950E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. Методическое обеспечение,</w:t>
      </w:r>
    </w:p>
    <w:p w:rsidR="00F950EA" w:rsidRPr="00F950EA" w:rsidRDefault="00F950EA" w:rsidP="00F950EA">
      <w:pPr>
        <w:suppressAutoHyphens/>
        <w:spacing w:after="0" w:line="240" w:lineRule="auto"/>
        <w:ind w:left="720" w:right="28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F950E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Александровская М. Б.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Профессиональная подготовка актеров в пространстве Евразийского театра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монография. — СПб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Чистый лист, 2011. — 392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Баталов А. В., </w:t>
        </w:r>
        <w:proofErr w:type="spellStart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Кваснецкая</w:t>
        </w:r>
        <w:proofErr w:type="spellEnd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М.Г.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Диалоги в антракте.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1975. — 192 с.</w:t>
        </w:r>
      </w:hyperlink>
      <w:r w:rsidR="009D0B04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Гиппиус, С. В.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Тренинг развития креативности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Гимнастика чувств. — СПб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: 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Речь, 2001. — 285 c.</w:t>
        </w:r>
      </w:hyperlink>
      <w:r w:rsidR="009D0B04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2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Кристи Г. В.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Основы актерского мастерства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Метод актера,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Вып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2 / Г. В. Кристи.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ВЦХТ, 2012. — 160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3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Немирович-Данченко В. И.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О творчестве актера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хрестоматия. — 2-е изд., доп. — М. : Искусство, 1984. — 623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4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Основы актерского мастерства по методике З. Я.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Корогодского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—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Вып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1.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ВЦХТ, 2008. — 192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5" w:history="1">
        <w:proofErr w:type="spellStart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Сарабьян</w:t>
        </w:r>
        <w:proofErr w:type="spellEnd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Э.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Актерский тренинг по системе Георгия Товстоногова / Эльвира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Сарабьян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Золотой фонд актерского мастерства 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АСТ, 2010. — 320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6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Создание актерского образа: Теоретические основы / сост. и отв. ред. Н. А. Зверева, Д.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Г.Ливнев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ГИТИС, 2008. — 224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7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Моя жизнь в искусстве</w:t>
        </w:r>
        <w:r w:rsidR="009D0B04" w:rsidRPr="009D0B04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 xml:space="preserve"> 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 К. Станиславский.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Вагриус, 2007. — 448 с.</w:t>
        </w:r>
      </w:hyperlink>
      <w:r w:rsidR="009D0B04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D0B04" w:rsidRPr="009D0B04" w:rsidRDefault="004D115D" w:rsidP="009D0B04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8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Станиславский К. С. Работа актера над ролью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Матириалы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 книге. Т.4 / К.С. Станиславский.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1957. — 552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9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 С.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Работа актера над собой :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собр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.с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оч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т.2, Ч.1 : Работа над собой в творческом процессе переживания. — В 9-ти т.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1989. — 508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0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К.С.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Этика</w:t>
        </w:r>
        <w:r w:rsidR="009D0B04" w:rsidRPr="009D0B04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>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ММОЛ, 1947. — 16 с.</w:t>
        </w:r>
      </w:hyperlink>
    </w:p>
    <w:p w:rsidR="009D0B04" w:rsidRPr="009D0B04" w:rsidRDefault="004D115D" w:rsidP="009D0B04">
      <w:pPr>
        <w:numPr>
          <w:ilvl w:val="0"/>
          <w:numId w:val="30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1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/ П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од ред. И.П. Козляниновой. — 4-е изд.,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испр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ГИТИС, 2006. — 536 с.</w:t>
        </w:r>
      </w:hyperlink>
    </w:p>
    <w:p w:rsidR="009D0B04" w:rsidRPr="009D0B04" w:rsidRDefault="009D0B04" w:rsidP="009D0B04">
      <w:pPr>
        <w:spacing w:after="0" w:line="240" w:lineRule="auto"/>
        <w:ind w:left="50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D0B04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9D0B04" w:rsidRPr="009D0B04" w:rsidRDefault="004D115D" w:rsidP="009D0B0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2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 / под ред. И.П. Козляниновой.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Просвещение, 1976. — 336 с.</w:t>
        </w:r>
      </w:hyperlink>
    </w:p>
    <w:p w:rsidR="009D0B04" w:rsidRPr="009D0B04" w:rsidRDefault="004D115D" w:rsidP="009D0B04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3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Учебник / Под ред. И. П. Козляниновой и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Ю. Промптовой. — 3-е изд.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Изд-во «ГИТИС», 2002. — 511 с.</w:t>
        </w:r>
      </w:hyperlink>
    </w:p>
    <w:p w:rsidR="009D0B04" w:rsidRPr="009D0B04" w:rsidRDefault="004D115D" w:rsidP="009D0B04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4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Танец в драматическом театре / А. Лещинский. Балет. — // 2010. — 4. — С.32-33.</w:t>
        </w:r>
      </w:hyperlink>
      <w:r w:rsidR="009D0B04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25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http://lib.lgaki.info/page_lib.php?docid=10200&amp;mode=DocBibRecord</w:t>
        </w:r>
      </w:hyperlink>
      <w:r w:rsidR="009D0B04" w:rsidRPr="009D0B04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  <w:t xml:space="preserve"> </w:t>
      </w:r>
    </w:p>
    <w:p w:rsidR="009D0B04" w:rsidRPr="009D0B04" w:rsidRDefault="004D115D" w:rsidP="009D0B04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6" w:history="1"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Театр. Актер. Режиссер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краткий словарь терминов и понятий / сост. А. Савина. — СПб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: 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Лань, 2010. — 352 с.</w:t>
        </w:r>
      </w:hyperlink>
      <w:r w:rsidR="009D0B04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D0B04" w:rsidRPr="009D0B04" w:rsidRDefault="004D115D" w:rsidP="009D0B04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7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Товстоногов Г. А.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Зеркало сцены. Кн. 1: О профессии режиссера / сост. Ю. С. Рыбаков;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предисл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К.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Рудницкого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Л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1980. — 303 с.</w:t>
        </w:r>
      </w:hyperlink>
    </w:p>
    <w:p w:rsidR="009D0B04" w:rsidRPr="009D0B04" w:rsidRDefault="004D115D" w:rsidP="009D0B04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8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Товстоногов Г. А.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Зеркало сцены. Кн. 2: Статьи. Записки репетиций / сост. Ю. С. Рыбаков. — 2-е изд., </w:t>
        </w:r>
        <w:proofErr w:type="spell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испр</w:t>
        </w:r>
        <w:proofErr w:type="spell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и доп. — Л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1984. — 261 с.</w:t>
        </w:r>
      </w:hyperlink>
    </w:p>
    <w:p w:rsidR="009D0B04" w:rsidRPr="009D0B04" w:rsidRDefault="004D115D" w:rsidP="009D0B04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9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Чехов М. А.</w:t>
        </w:r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Путь актера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жизнь и встречи / М. Чехов. — М.</w:t>
        </w:r>
        <w:proofErr w:type="gramStart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АСТ, 2011. — 554 с.</w:t>
        </w:r>
      </w:hyperlink>
    </w:p>
    <w:p w:rsidR="009D0B04" w:rsidRPr="009D0B04" w:rsidRDefault="004D115D" w:rsidP="009D0B04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hyperlink r:id="rId30" w:history="1"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Эфрос А. В. Избранные произведения: В 4 томах. Т. 1</w:t>
        </w:r>
        <w:proofErr w:type="gramStart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Репетиция - любовь моя. — 2-изд., доп. — М.</w:t>
        </w:r>
        <w:proofErr w:type="gramStart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9D0B04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Фонд "Русский театр", 1993. — 318 с.</w:t>
        </w:r>
      </w:hyperlink>
      <w:r w:rsidR="009D0B04" w:rsidRPr="009D0B04">
        <w:rPr>
          <w:rFonts w:ascii="Times New Roman" w:eastAsia="Calibri" w:hAnsi="Times New Roman" w:cs="Times New Roman"/>
          <w:bCs/>
          <w:sz w:val="24"/>
          <w:szCs w:val="24"/>
          <w:highlight w:val="green"/>
          <w:lang w:eastAsia="en-US"/>
        </w:rPr>
        <w:t xml:space="preserve"> </w:t>
      </w:r>
    </w:p>
    <w:p w:rsidR="003E3109" w:rsidRDefault="003E3109" w:rsidP="003E3109">
      <w:pPr>
        <w:pStyle w:val="a4"/>
        <w:tabs>
          <w:tab w:val="left" w:pos="1422"/>
        </w:tabs>
        <w:spacing w:after="0" w:line="240" w:lineRule="auto"/>
        <w:ind w:left="709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50EA" w:rsidRDefault="00F950E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50EA" w:rsidRPr="00F950EA" w:rsidRDefault="00682351" w:rsidP="00F950E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10</w:t>
      </w:r>
      <w:r w:rsidR="00F950EA" w:rsidRPr="00F95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.МАТЕРИАЛЬНО-ТЕХНИЧЕСКОЕ ОБЕСПЕЧЕНИЕ</w:t>
      </w:r>
      <w:r w:rsidR="00F95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950EA" w:rsidRPr="00F95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ИНФОРМАЦИОННЫЕ ТЕХНОЛОГИИ,</w:t>
      </w:r>
      <w:r w:rsidR="00F950EA" w:rsidRPr="00F950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ИСПОЛЬЗУЕМЫЕ ПРИ ПРОВЕДЕНИИ ПРАКТИКИ</w:t>
      </w:r>
    </w:p>
    <w:p w:rsidR="00F950EA" w:rsidRPr="00F950EA" w:rsidRDefault="00F950EA" w:rsidP="00F950E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50EA" w:rsidRPr="00F950EA" w:rsidRDefault="00F950EA" w:rsidP="00F950EA">
      <w:pPr>
        <w:suppressAutoHyphens/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35D1" w:rsidRPr="00F950EA" w:rsidRDefault="00C435D1" w:rsidP="00F950EA">
      <w:pPr>
        <w:pStyle w:val="a4"/>
        <w:spacing w:after="0" w:line="240" w:lineRule="auto"/>
        <w:ind w:left="0" w:right="340" w:firstLine="709"/>
        <w:jc w:val="both"/>
        <w:rPr>
          <w:rFonts w:ascii="Times New Roman" w:hAnsi="Times New Roman"/>
          <w:sz w:val="24"/>
          <w:szCs w:val="24"/>
        </w:rPr>
      </w:pPr>
      <w:r w:rsidRPr="00F950EA">
        <w:rPr>
          <w:rFonts w:ascii="Times New Roman" w:hAnsi="Times New Roman"/>
          <w:sz w:val="24"/>
          <w:szCs w:val="24"/>
        </w:rPr>
        <w:t>В процессе прохождения ознакомительной практики для решения поставленных задач и выполнения заданий практики используются следующие образовательные методы и информационные технологий:</w:t>
      </w:r>
    </w:p>
    <w:p w:rsidR="00C435D1" w:rsidRPr="00345C7E" w:rsidRDefault="00C435D1" w:rsidP="00F95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 xml:space="preserve">- методы IT – использование </w:t>
      </w:r>
      <w:proofErr w:type="spellStart"/>
      <w:r w:rsidRPr="00345C7E">
        <w:rPr>
          <w:rFonts w:ascii="Times New Roman" w:hAnsi="Times New Roman"/>
          <w:sz w:val="24"/>
          <w:szCs w:val="24"/>
        </w:rPr>
        <w:t>Internet</w:t>
      </w:r>
      <w:proofErr w:type="spellEnd"/>
      <w:r w:rsidRPr="00345C7E">
        <w:rPr>
          <w:rFonts w:ascii="Times New Roman" w:hAnsi="Times New Roman"/>
          <w:sz w:val="24"/>
          <w:szCs w:val="24"/>
        </w:rPr>
        <w:t xml:space="preserve">-ресурсов для расширения информационного поля и получения информации, в том числе и профессиональной; </w:t>
      </w:r>
    </w:p>
    <w:p w:rsidR="00C435D1" w:rsidRPr="00345C7E" w:rsidRDefault="00C435D1" w:rsidP="00F95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междисциплинарное обучение – применение на практике знаний из различных областей (дисциплин) реализуемых в контексте конкретной задачи;</w:t>
      </w:r>
    </w:p>
    <w:p w:rsidR="00C435D1" w:rsidRPr="00345C7E" w:rsidRDefault="00C435D1" w:rsidP="00F95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C435D1" w:rsidRPr="00345C7E" w:rsidRDefault="00C435D1" w:rsidP="00F95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F950EA" w:rsidRPr="00345C7E" w:rsidRDefault="00F950EA" w:rsidP="00F950EA">
      <w:pPr>
        <w:spacing w:after="0" w:line="240" w:lineRule="auto"/>
        <w:ind w:firstLine="709"/>
        <w:jc w:val="both"/>
        <w:rPr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Для прохождения ознакомительной практики в рамках реализации основной профессиональной образовательной программы высшего образования</w:t>
      </w:r>
      <w:r w:rsidR="00680BCD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 52.05.01 «Актерское искусство», специализация «Артист драматического театра и кино»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80BCD">
        <w:rPr>
          <w:rFonts w:ascii="Times New Roman" w:eastAsia="Times New Roman" w:hAnsi="Times New Roman" w:cs="Times New Roman"/>
          <w:sz w:val="24"/>
          <w:szCs w:val="24"/>
        </w:rPr>
        <w:t>специалите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т) используется материально-техническое оснащение, имеющееся в Академии Матусовского, а также материально-техническое оснащение предприятия / организации, которое выступает базой проведения практики.</w:t>
      </w:r>
    </w:p>
    <w:p w:rsidR="00AB72C0" w:rsidRPr="00345C7E" w:rsidRDefault="00AB72C0" w:rsidP="00AB72C0">
      <w:pPr>
        <w:pStyle w:val="a4"/>
        <w:spacing w:after="0" w:line="240" w:lineRule="auto"/>
        <w:ind w:left="709" w:right="3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AB72C0" w:rsidRPr="00345C7E" w:rsidRDefault="00AB72C0" w:rsidP="00AB72C0">
      <w:pPr>
        <w:pStyle w:val="a4"/>
        <w:spacing w:after="0" w:line="240" w:lineRule="auto"/>
        <w:ind w:left="709" w:right="340"/>
        <w:rPr>
          <w:sz w:val="20"/>
          <w:szCs w:val="20"/>
          <w:highlight w:val="yellow"/>
        </w:rPr>
      </w:pPr>
    </w:p>
    <w:p w:rsidR="002A4017" w:rsidRPr="00345C7E" w:rsidRDefault="002A4017" w:rsidP="002A4017">
      <w:pPr>
        <w:rPr>
          <w:sz w:val="20"/>
          <w:szCs w:val="20"/>
        </w:rPr>
      </w:pPr>
      <w:r w:rsidRPr="00345C7E">
        <w:rPr>
          <w:sz w:val="20"/>
          <w:szCs w:val="20"/>
        </w:rPr>
        <w:br w:type="page"/>
      </w:r>
    </w:p>
    <w:p w:rsidR="00042825" w:rsidRPr="00042825" w:rsidRDefault="00042825" w:rsidP="00042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11</w:t>
      </w:r>
      <w:r w:rsidRPr="000428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ЛИСТ РЕГИСТРАЦИИ ИЗМЕНЕНИЙ</w:t>
      </w:r>
    </w:p>
    <w:p w:rsidR="00042825" w:rsidRPr="00042825" w:rsidRDefault="00042825" w:rsidP="00042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42825" w:rsidRPr="00042825" w:rsidRDefault="00042825" w:rsidP="00042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28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:rsidR="00042825" w:rsidRPr="00042825" w:rsidRDefault="00042825" w:rsidP="000428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302"/>
        <w:gridCol w:w="3817"/>
        <w:gridCol w:w="2568"/>
      </w:tblGrid>
      <w:tr w:rsidR="00042825" w:rsidRPr="00042825" w:rsidTr="00042825">
        <w:tc>
          <w:tcPr>
            <w:tcW w:w="353" w:type="pct"/>
            <w:shd w:val="clear" w:color="auto" w:fill="auto"/>
          </w:tcPr>
          <w:p w:rsidR="00042825" w:rsidRPr="00042825" w:rsidRDefault="00042825" w:rsidP="00042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042825" w:rsidRPr="00042825" w:rsidRDefault="00042825" w:rsidP="00042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042825" w:rsidRPr="00042825" w:rsidRDefault="00042825" w:rsidP="00042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042825" w:rsidRPr="00042825" w:rsidRDefault="00042825" w:rsidP="00042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042825" w:rsidRPr="00042825" w:rsidRDefault="00042825" w:rsidP="00042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042825" w:rsidRPr="00042825" w:rsidRDefault="00042825" w:rsidP="00042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:rsidR="00042825" w:rsidRPr="00042825" w:rsidTr="00042825">
        <w:tc>
          <w:tcPr>
            <w:tcW w:w="353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825" w:rsidRPr="00042825" w:rsidTr="00042825">
        <w:tc>
          <w:tcPr>
            <w:tcW w:w="353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825" w:rsidRPr="00042825" w:rsidTr="00042825">
        <w:tc>
          <w:tcPr>
            <w:tcW w:w="353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825" w:rsidRPr="00042825" w:rsidTr="00042825">
        <w:tc>
          <w:tcPr>
            <w:tcW w:w="353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042825" w:rsidRPr="00042825" w:rsidRDefault="00042825" w:rsidP="0004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017" w:rsidRPr="00345C7E" w:rsidRDefault="002A4017" w:rsidP="002A4017">
      <w:pPr>
        <w:rPr>
          <w:sz w:val="20"/>
          <w:szCs w:val="20"/>
        </w:rPr>
      </w:pPr>
      <w:r w:rsidRPr="00345C7E">
        <w:rPr>
          <w:sz w:val="20"/>
          <w:szCs w:val="20"/>
        </w:rPr>
        <w:br w:type="page"/>
      </w:r>
    </w:p>
    <w:p w:rsidR="00BD028E" w:rsidRPr="00345C7E" w:rsidRDefault="00BD028E" w:rsidP="00BD028E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D028E" w:rsidRPr="00345C7E" w:rsidRDefault="00BD028E" w:rsidP="00BD028E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5C7E">
        <w:rPr>
          <w:rFonts w:ascii="Times New Roman" w:eastAsia="Times New Roman" w:hAnsi="Times New Roman" w:cs="Times New Roman"/>
          <w:sz w:val="28"/>
          <w:szCs w:val="28"/>
        </w:rPr>
        <w:t>Титульная страница отчета</w:t>
      </w:r>
    </w:p>
    <w:p w:rsidR="00BD028E" w:rsidRPr="00345C7E" w:rsidRDefault="00BD028E" w:rsidP="00BD02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МИНИСТЕРСТВО КУЛЬТУРЫ РОССИЙСКОЙ ФЕДЕРАЦИИ</w:t>
      </w:r>
    </w:p>
    <w:p w:rsidR="00BD028E" w:rsidRPr="00345C7E" w:rsidRDefault="00BD028E" w:rsidP="00BD02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D028E" w:rsidRPr="00345C7E" w:rsidRDefault="00BD028E" w:rsidP="00BD02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ФЕДЕРАЛЬНОЕ ГОСУДАРСТВЕННОЕ БЮДЖЕТНОЕ ОБРАЗОВАТЕЛЬНО</w:t>
      </w:r>
      <w:r w:rsidR="000428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</w:t>
      </w: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УЧРЕЖДЕНИЕ ВЫСШЕГО ОБРАЗОВАНИЯ </w:t>
      </w:r>
    </w:p>
    <w:p w:rsidR="00BD028E" w:rsidRPr="00345C7E" w:rsidRDefault="00BD028E" w:rsidP="00BD02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«ЛУГАНСКАЯ ГОСУДАРСТВЕННАЯ АКАДЕМИЯ</w:t>
      </w:r>
    </w:p>
    <w:p w:rsidR="00BD028E" w:rsidRPr="00345C7E" w:rsidRDefault="00BD028E" w:rsidP="00BD02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КУЛЬТУРЫ И ИСКУССТВ ИМЕНИ МИХАИЛА МАТУСОВСКОГО»</w:t>
      </w: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>Кафедра театрального искусства</w:t>
      </w: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C7E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017" w:rsidRPr="00345C7E" w:rsidRDefault="006E75DE" w:rsidP="006E75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D028E" w:rsidRPr="00345C7E">
        <w:rPr>
          <w:rFonts w:ascii="Times New Roman" w:hAnsi="Times New Roman" w:cs="Times New Roman"/>
          <w:b/>
          <w:sz w:val="24"/>
          <w:szCs w:val="24"/>
        </w:rPr>
        <w:t>ОЗНАКОМИТЕЛЬ</w:t>
      </w:r>
      <w:r w:rsidRPr="00345C7E">
        <w:rPr>
          <w:rFonts w:ascii="Times New Roman" w:hAnsi="Times New Roman" w:cs="Times New Roman"/>
          <w:b/>
          <w:sz w:val="24"/>
          <w:szCs w:val="24"/>
        </w:rPr>
        <w:t>НОЙ ПРАКТИКЕ</w:t>
      </w: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Исполнитель:_____________________</w:t>
      </w:r>
    </w:p>
    <w:p w:rsidR="002A4017" w:rsidRPr="00345C7E" w:rsidRDefault="002A4017" w:rsidP="002A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A4017" w:rsidRPr="00345C7E" w:rsidRDefault="002A4017" w:rsidP="002A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(ФИО)</w:t>
      </w:r>
    </w:p>
    <w:p w:rsidR="002A4017" w:rsidRPr="00345C7E" w:rsidRDefault="002A4017" w:rsidP="002A4017">
      <w:pPr>
        <w:ind w:left="5664" w:firstLine="29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Курс _________ группа____________</w:t>
      </w:r>
    </w:p>
    <w:p w:rsidR="002A4017" w:rsidRPr="00345C7E" w:rsidRDefault="002A4017" w:rsidP="002A4017">
      <w:pPr>
        <w:ind w:left="5664" w:firstLine="432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Руководитель практики:____________</w:t>
      </w:r>
    </w:p>
    <w:p w:rsidR="002A4017" w:rsidRPr="00345C7E" w:rsidRDefault="002A4017" w:rsidP="002A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A4017" w:rsidRPr="00345C7E" w:rsidRDefault="002A4017" w:rsidP="002A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A4017" w:rsidRPr="00345C7E" w:rsidRDefault="002A4017" w:rsidP="002A4017"/>
    <w:p w:rsidR="002A4017" w:rsidRPr="00345C7E" w:rsidRDefault="00080444" w:rsidP="002A4017">
      <w:pPr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>Луганск-202__</w:t>
      </w:r>
    </w:p>
    <w:p w:rsidR="00BD028E" w:rsidRPr="00345C7E" w:rsidRDefault="00BD028E">
      <w:pPr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br w:type="page"/>
      </w:r>
    </w:p>
    <w:p w:rsidR="002A4017" w:rsidRPr="00345C7E" w:rsidRDefault="002A4017" w:rsidP="002A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A4017" w:rsidRPr="00345C7E" w:rsidRDefault="002A4017" w:rsidP="002A4017">
      <w:pPr>
        <w:jc w:val="right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Образец индивидуального плана-графика прохождения практики</w:t>
      </w:r>
    </w:p>
    <w:p w:rsidR="002A4017" w:rsidRPr="00345C7E" w:rsidRDefault="002A4017" w:rsidP="00BD028E">
      <w:pPr>
        <w:tabs>
          <w:tab w:val="left" w:pos="142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:rsidR="002A4017" w:rsidRPr="00345C7E" w:rsidRDefault="00BD028E" w:rsidP="00BD028E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ознакомительной </w:t>
      </w:r>
      <w:r w:rsidR="002A4017" w:rsidRPr="00345C7E">
        <w:rPr>
          <w:rFonts w:ascii="Times New Roman" w:hAnsi="Times New Roman" w:cs="Times New Roman"/>
          <w:sz w:val="24"/>
          <w:szCs w:val="24"/>
        </w:rPr>
        <w:t>практики</w:t>
      </w:r>
    </w:p>
    <w:p w:rsidR="002A4017" w:rsidRPr="00345C7E" w:rsidRDefault="00BD028E" w:rsidP="00BD028E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студента/</w:t>
      </w:r>
      <w:proofErr w:type="spellStart"/>
      <w:r w:rsidRPr="00345C7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45C7E">
        <w:rPr>
          <w:rFonts w:ascii="Times New Roman" w:hAnsi="Times New Roman" w:cs="Times New Roman"/>
          <w:sz w:val="24"/>
          <w:szCs w:val="24"/>
        </w:rPr>
        <w:t xml:space="preserve"> 3 </w:t>
      </w:r>
      <w:r w:rsidR="002A4017" w:rsidRPr="00345C7E">
        <w:rPr>
          <w:rFonts w:ascii="Times New Roman" w:hAnsi="Times New Roman" w:cs="Times New Roman"/>
          <w:sz w:val="24"/>
          <w:szCs w:val="24"/>
        </w:rPr>
        <w:t>курса</w:t>
      </w:r>
    </w:p>
    <w:p w:rsidR="002A4017" w:rsidRPr="00345C7E" w:rsidRDefault="00BD028E" w:rsidP="00BD028E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ф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акультета </w:t>
      </w:r>
      <w:r w:rsidRPr="00345C7E">
        <w:rPr>
          <w:rFonts w:ascii="Times New Roman" w:hAnsi="Times New Roman" w:cs="Times New Roman"/>
          <w:sz w:val="24"/>
          <w:szCs w:val="24"/>
        </w:rPr>
        <w:t>экранных и сценических искусств</w:t>
      </w:r>
    </w:p>
    <w:p w:rsidR="002A4017" w:rsidRPr="00345C7E" w:rsidRDefault="00BD028E" w:rsidP="00BD028E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к</w:t>
      </w:r>
      <w:r w:rsidR="002A4017" w:rsidRPr="00345C7E">
        <w:rPr>
          <w:rFonts w:ascii="Times New Roman" w:hAnsi="Times New Roman" w:cs="Times New Roman"/>
          <w:sz w:val="24"/>
          <w:szCs w:val="24"/>
        </w:rPr>
        <w:t>афедры театрального искусства</w:t>
      </w:r>
    </w:p>
    <w:p w:rsidR="00AB72C0" w:rsidRPr="00345C7E" w:rsidRDefault="00680BCD" w:rsidP="00BD028E">
      <w:pPr>
        <w:pStyle w:val="80"/>
        <w:tabs>
          <w:tab w:val="left" w:pos="77"/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</w:p>
    <w:p w:rsidR="00680BCD" w:rsidRDefault="00680BCD" w:rsidP="00680B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52.05.01 «Актерское искусство»</w:t>
      </w:r>
    </w:p>
    <w:p w:rsidR="00680BCD" w:rsidRDefault="00680BCD" w:rsidP="00680B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BC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специализация «Артист драматического театра и кино»</w:t>
      </w:r>
    </w:p>
    <w:p w:rsidR="002A4017" w:rsidRPr="00345C7E" w:rsidRDefault="002A4017" w:rsidP="00680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A4017" w:rsidRPr="00345C7E" w:rsidRDefault="002A4017" w:rsidP="00BD02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A4017" w:rsidRPr="00345C7E" w:rsidRDefault="002A4017" w:rsidP="007E10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035"/>
        <w:gridCol w:w="2928"/>
        <w:gridCol w:w="3825"/>
      </w:tblGrid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17" w:rsidRPr="00345C7E" w:rsidRDefault="002A4017" w:rsidP="00AB7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45C7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17" w:rsidRPr="00345C7E" w:rsidRDefault="002A4017" w:rsidP="00AB7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17" w:rsidRPr="00345C7E" w:rsidRDefault="002A4017" w:rsidP="00AB7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17" w:rsidRPr="00345C7E" w:rsidRDefault="002A4017" w:rsidP="00AB7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17" w:rsidRPr="00345C7E" w:rsidRDefault="002A4017" w:rsidP="00AB7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C7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ind w:right="7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17" w:rsidRPr="00345C7E" w:rsidTr="00AB72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17" w:rsidRPr="00345C7E" w:rsidRDefault="002A4017" w:rsidP="00A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017" w:rsidRPr="00345C7E" w:rsidRDefault="002A4017" w:rsidP="002A4017">
      <w:pPr>
        <w:sectPr w:rsidR="002A4017" w:rsidRPr="00345C7E">
          <w:pgSz w:w="11909" w:h="16834"/>
          <w:pgMar w:top="709" w:right="851" w:bottom="851" w:left="851" w:header="720" w:footer="720" w:gutter="0"/>
          <w:cols w:space="720"/>
        </w:sectPr>
      </w:pPr>
    </w:p>
    <w:p w:rsidR="00BD028E" w:rsidRPr="00345C7E" w:rsidRDefault="00BD028E" w:rsidP="00BD028E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bookmarkStart w:id="2" w:name="_Hlk153804350"/>
      <w:r w:rsidRPr="00345C7E">
        <w:rPr>
          <w:rFonts w:ascii="Times New Roman" w:eastAsia="Times New Roman" w:hAnsi="Times New Roman" w:cs="Times New Roman"/>
        </w:rPr>
        <w:lastRenderedPageBreak/>
        <w:t>Приложение 3</w:t>
      </w:r>
    </w:p>
    <w:tbl>
      <w:tblPr>
        <w:tblW w:w="1559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"/>
        <w:gridCol w:w="709"/>
        <w:gridCol w:w="70"/>
        <w:gridCol w:w="1064"/>
        <w:gridCol w:w="141"/>
        <w:gridCol w:w="284"/>
        <w:gridCol w:w="142"/>
        <w:gridCol w:w="141"/>
        <w:gridCol w:w="427"/>
        <w:gridCol w:w="212"/>
        <w:gridCol w:w="637"/>
        <w:gridCol w:w="285"/>
        <w:gridCol w:w="283"/>
        <w:gridCol w:w="425"/>
        <w:gridCol w:w="711"/>
        <w:gridCol w:w="69"/>
        <w:gridCol w:w="782"/>
        <w:gridCol w:w="850"/>
        <w:gridCol w:w="709"/>
        <w:gridCol w:w="709"/>
        <w:gridCol w:w="614"/>
        <w:gridCol w:w="23"/>
        <w:gridCol w:w="1158"/>
        <w:gridCol w:w="47"/>
        <w:gridCol w:w="284"/>
        <w:gridCol w:w="70"/>
        <w:gridCol w:w="47"/>
        <w:gridCol w:w="166"/>
        <w:gridCol w:w="142"/>
        <w:gridCol w:w="70"/>
        <w:gridCol w:w="24"/>
        <w:gridCol w:w="260"/>
        <w:gridCol w:w="71"/>
        <w:gridCol w:w="71"/>
        <w:gridCol w:w="80"/>
        <w:gridCol w:w="7"/>
        <w:gridCol w:w="126"/>
        <w:gridCol w:w="70"/>
        <w:gridCol w:w="10"/>
        <w:gridCol w:w="62"/>
        <w:gridCol w:w="8"/>
        <w:gridCol w:w="417"/>
        <w:gridCol w:w="70"/>
        <w:gridCol w:w="72"/>
        <w:gridCol w:w="8"/>
        <w:gridCol w:w="180"/>
        <w:gridCol w:w="95"/>
        <w:gridCol w:w="142"/>
        <w:gridCol w:w="70"/>
        <w:gridCol w:w="213"/>
        <w:gridCol w:w="142"/>
        <w:gridCol w:w="284"/>
        <w:gridCol w:w="235"/>
        <w:gridCol w:w="190"/>
        <w:gridCol w:w="283"/>
        <w:gridCol w:w="293"/>
        <w:gridCol w:w="416"/>
      </w:tblGrid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№ Н-6.03</w:t>
            </w: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</w:rPr>
              <w:t>Примечания: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МИНИСТЕРСТВО КУЛЬТУРЫ РОССИЙСКОЙ ФЕДЕРАЦИИ</w:t>
            </w: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numPr>
                <w:ilvl w:val="0"/>
                <w:numId w:val="22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 xml:space="preserve">Форма предназначена для определения заданий на практику, проведения текущих записей </w:t>
            </w:r>
            <w:r w:rsidRPr="00345C7E">
              <w:rPr>
                <w:rFonts w:ascii="Times New Roman" w:eastAsia="Times New Roman" w:hAnsi="Times New Roman" w:cs="Times New Roman"/>
                <w:color w:val="222222"/>
                <w:szCs w:val="24"/>
              </w:rPr>
              <w:t>о приобретенных  умениях при выполнении работ, оценки результатов практики.</w:t>
            </w:r>
          </w:p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222222"/>
              </w:rPr>
              <w:t xml:space="preserve">Заполняется студентом лично, кроме разделов отзыва о </w:t>
            </w:r>
          </w:p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222222"/>
              </w:rPr>
              <w:t>работе студента на практике.</w:t>
            </w:r>
          </w:p>
          <w:p w:rsidR="00BD028E" w:rsidRPr="00345C7E" w:rsidRDefault="00BD028E" w:rsidP="00BD028E">
            <w:pPr>
              <w:numPr>
                <w:ilvl w:val="0"/>
                <w:numId w:val="22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222222"/>
              </w:rPr>
              <w:t>Высшими учебными заведениями могут вноситься изменения</w:t>
            </w:r>
            <w:r w:rsidRPr="00345C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45C7E">
              <w:rPr>
                <w:rFonts w:ascii="Times New Roman" w:eastAsia="Times New Roman" w:hAnsi="Times New Roman" w:cs="Times New Roman"/>
                <w:color w:val="222222"/>
              </w:rPr>
              <w:t>в формы и смысловое наполнение «Дневника практики»</w:t>
            </w:r>
            <w:r w:rsidRPr="00345C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345C7E">
              <w:rPr>
                <w:rFonts w:ascii="Times New Roman" w:eastAsia="Times New Roman" w:hAnsi="Times New Roman" w:cs="Times New Roman"/>
                <w:color w:val="222222"/>
              </w:rPr>
              <w:t>в зависимости от специфики и профиля высшего</w:t>
            </w:r>
          </w:p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222222"/>
              </w:rPr>
              <w:t>учебного заведения.</w:t>
            </w:r>
          </w:p>
          <w:p w:rsidR="00BD028E" w:rsidRPr="00345C7E" w:rsidRDefault="00BD028E" w:rsidP="00BD028E">
            <w:pPr>
              <w:numPr>
                <w:ilvl w:val="0"/>
                <w:numId w:val="22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222222"/>
              </w:rPr>
              <w:t>Формат бланка – А 5 (148 х 210 мм), брошюра 8 страниц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ФЕДЕРАЛЬНОЕ ГОСУДАРСТВЕННОЕ БЮДЖЕТНОЕ</w:t>
            </w:r>
          </w:p>
          <w:p w:rsidR="00BD028E" w:rsidRPr="00345C7E" w:rsidRDefault="00BD028E" w:rsidP="00BD028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ОБРАЗОВАТЕЛЬНОЕ УЧРЕЖДЕНИЕ ВЫСШЕГО ОБРАЗОВАНИЯ</w:t>
            </w:r>
          </w:p>
          <w:p w:rsidR="00BD028E" w:rsidRPr="00345C7E" w:rsidRDefault="00BD028E" w:rsidP="00BD028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28"/>
              </w:rPr>
            </w:pPr>
          </w:p>
          <w:p w:rsidR="00BD028E" w:rsidRPr="00345C7E" w:rsidRDefault="00BD028E" w:rsidP="00BD028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4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«ЛУГАНСКАЯ ГОСУДАРСТВЕННАЯ АКАДЕМИЯ</w:t>
            </w:r>
          </w:p>
          <w:p w:rsidR="00BD028E" w:rsidRPr="00345C7E" w:rsidRDefault="00BD028E" w:rsidP="00BD028E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КУЛЬТУРЫ И ИСКУССТВ ИМЕНИ МИХАИЛА МАТУСОВСКОГО»</w:t>
            </w:r>
          </w:p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/>
            <w:tcBorders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4" w:type="dxa"/>
            <w:gridSpan w:val="33"/>
            <w:tcBorders>
              <w:top w:val="nil"/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ДНЕВНИК ПРАКТИКИ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(вид и название практики)</w:t>
            </w: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студента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13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Факультет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70"/>
        </w:trPr>
        <w:tc>
          <w:tcPr>
            <w:tcW w:w="5954" w:type="dxa"/>
            <w:gridSpan w:val="15"/>
            <w:vMerge/>
            <w:tcBorders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Кафедра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Направление подготовки / специальность</w:t>
            </w:r>
          </w:p>
        </w:tc>
        <w:tc>
          <w:tcPr>
            <w:tcW w:w="32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(шифр и название)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Профильная направленность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курс, группа</w:t>
            </w:r>
          </w:p>
        </w:tc>
        <w:tc>
          <w:tcPr>
            <w:tcW w:w="11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20___ год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1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</w:rPr>
              <w:t>Отзыв и оценка работы студента на практике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</w:rPr>
              <w:t>Календарный график прохождения практики</w:t>
            </w:r>
          </w:p>
        </w:tc>
      </w:tr>
      <w:tr w:rsidR="00BD028E" w:rsidRPr="00345C7E" w:rsidTr="00327F4B">
        <w:trPr>
          <w:trHeight w:val="290"/>
        </w:trPr>
        <w:tc>
          <w:tcPr>
            <w:tcW w:w="423" w:type="dxa"/>
            <w:tcBorders>
              <w:top w:val="nil"/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423" w:type="dxa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2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sz w:val="14"/>
                <w:szCs w:val="16"/>
              </w:rPr>
              <w:t>(н</w:t>
            </w:r>
            <w:r w:rsidRPr="00345C7E">
              <w:rPr>
                <w:rFonts w:ascii="Times New Roman" w:eastAsia="Times New Roman" w:hAnsi="Times New Roman" w:cs="Times New Roman"/>
                <w:sz w:val="14"/>
              </w:rPr>
              <w:t>азвание</w:t>
            </w:r>
            <w:r w:rsidRPr="00345C7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345C7E">
              <w:rPr>
                <w:rFonts w:ascii="Times New Roman" w:eastAsia="Times New Roman" w:hAnsi="Times New Roman" w:cs="Times New Roman"/>
                <w:sz w:val="14"/>
                <w:szCs w:val="16"/>
              </w:rPr>
              <w:t>предприятия, организации,  учреждения)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№</w:t>
            </w:r>
          </w:p>
        </w:tc>
        <w:tc>
          <w:tcPr>
            <w:tcW w:w="297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Наименования работ</w:t>
            </w:r>
          </w:p>
        </w:tc>
        <w:tc>
          <w:tcPr>
            <w:tcW w:w="25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Недели прохождения практики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Отметка о</w:t>
            </w: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п\</w:t>
            </w:r>
            <w:proofErr w:type="gramStart"/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п</w:t>
            </w:r>
            <w:proofErr w:type="gramEnd"/>
          </w:p>
        </w:tc>
        <w:tc>
          <w:tcPr>
            <w:tcW w:w="297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proofErr w:type="gramStart"/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выполнении</w:t>
            </w:r>
            <w:proofErr w:type="gramEnd"/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974" w:type="dxa"/>
            <w:gridSpan w:val="8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практики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974" w:type="dxa"/>
            <w:gridSpan w:val="8"/>
            <w:tcBorders>
              <w:left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974" w:type="dxa"/>
            <w:gridSpan w:val="8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Руководители практики:</w:t>
            </w:r>
          </w:p>
        </w:tc>
        <w:tc>
          <w:tcPr>
            <w:tcW w:w="851" w:type="dxa"/>
            <w:gridSpan w:val="9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От высшего учебного заведения</w:t>
            </w:r>
          </w:p>
        </w:tc>
        <w:tc>
          <w:tcPr>
            <w:tcW w:w="12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20_</w:t>
            </w:r>
            <w:r w:rsidRPr="00345C7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</w:t>
            </w: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1418" w:type="dxa"/>
            <w:gridSpan w:val="14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1418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14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2" w:type="dxa"/>
            <w:gridSpan w:val="2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181" w:type="dxa"/>
            <w:gridSpan w:val="7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2" w:type="dxa"/>
            <w:gridSpan w:val="1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Рабочие записи во время практики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16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Студент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</w:rPr>
              <w:t>Отзыв лиц, которые проверяли прохождение практики</w:t>
            </w: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59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 xml:space="preserve">прибыл на предприятие, в организацию (учреждение).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602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Выбыл из предприятия, организации (учреждения).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5C7E">
              <w:rPr>
                <w:rFonts w:ascii="Times New Roman" w:eastAsia="Times New Roman" w:hAnsi="Times New Roman" w:cs="Times New Roman"/>
                <w:b/>
              </w:rPr>
              <w:t xml:space="preserve">Вывод руководителя практики от высшего учебного заведения </w:t>
            </w:r>
          </w:p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b/>
              </w:rPr>
              <w:t>о прохождении практики</w:t>
            </w:r>
          </w:p>
        </w:tc>
      </w:tr>
      <w:tr w:rsidR="00BD028E" w:rsidRPr="00345C7E" w:rsidTr="00327F4B">
        <w:trPr>
          <w:trHeight w:val="290"/>
        </w:trPr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Дата защиты практики: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Оценка:</w:t>
            </w: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(словами)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</w:rPr>
              <w:t>Руководитель практики от высшего учебного заведения</w:t>
            </w:r>
          </w:p>
        </w:tc>
        <w:tc>
          <w:tcPr>
            <w:tcW w:w="1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28E" w:rsidRPr="00345C7E" w:rsidTr="00327F4B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80" w:type="dxa"/>
            <w:gridSpan w:val="2"/>
            <w:tcBorders>
              <w:left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028E" w:rsidRPr="00345C7E" w:rsidRDefault="00BD028E" w:rsidP="00BD0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</w:tr>
      <w:bookmarkEnd w:id="2"/>
    </w:tbl>
    <w:p w:rsidR="00BD028E" w:rsidRPr="00345C7E" w:rsidRDefault="00BD028E" w:rsidP="00BD028E">
      <w:pPr>
        <w:spacing w:after="160" w:line="259" w:lineRule="auto"/>
        <w:rPr>
          <w:rFonts w:ascii="Calibri" w:eastAsia="Times New Roman" w:hAnsi="Calibri" w:cs="Times New Roman"/>
        </w:rPr>
        <w:sectPr w:rsidR="00BD028E" w:rsidRPr="00345C7E">
          <w:pgSz w:w="16834" w:h="11909" w:orient="landscape"/>
          <w:pgMar w:top="426" w:right="851" w:bottom="851" w:left="851" w:header="720" w:footer="720" w:gutter="0"/>
          <w:cols w:space="720"/>
        </w:sectPr>
      </w:pPr>
    </w:p>
    <w:p w:rsidR="002A4017" w:rsidRPr="00345C7E" w:rsidRDefault="002A4017" w:rsidP="002A4017">
      <w:pPr>
        <w:jc w:val="right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lastRenderedPageBreak/>
        <w:t>Приложение 4</w:t>
      </w:r>
    </w:p>
    <w:p w:rsidR="002A4017" w:rsidRPr="00345C7E" w:rsidRDefault="002A4017" w:rsidP="002A40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5C7E">
        <w:rPr>
          <w:rFonts w:ascii="Times New Roman" w:hAnsi="Times New Roman" w:cs="Times New Roman"/>
          <w:b/>
          <w:sz w:val="28"/>
          <w:szCs w:val="28"/>
        </w:rPr>
        <w:t>Профориентационное</w:t>
      </w:r>
      <w:proofErr w:type="spellEnd"/>
      <w:r w:rsidRPr="00345C7E">
        <w:rPr>
          <w:rFonts w:ascii="Times New Roman" w:hAnsi="Times New Roman" w:cs="Times New Roman"/>
          <w:b/>
          <w:sz w:val="28"/>
          <w:szCs w:val="28"/>
        </w:rPr>
        <w:t xml:space="preserve"> задание на время</w:t>
      </w:r>
    </w:p>
    <w:p w:rsidR="002A4017" w:rsidRPr="00345C7E" w:rsidRDefault="002A4017" w:rsidP="002A40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C7E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ФИО студента__________________________________________________________</w:t>
      </w: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курс, группа_________________________________________________________</w:t>
      </w: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кафедра ___________________________________________________________</w:t>
      </w: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направляется в населенный пункт (название) ___________________________</w:t>
      </w: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</w:t>
      </w:r>
    </w:p>
    <w:p w:rsidR="002A4017" w:rsidRPr="00345C7E" w:rsidRDefault="002A4017" w:rsidP="00AB7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организация / учреждение</w:t>
      </w: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</w:rPr>
      </w:pP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  <w:b/>
        </w:rPr>
        <w:t>Цель:</w:t>
      </w:r>
      <w:r w:rsidRPr="00345C7E">
        <w:rPr>
          <w:rFonts w:ascii="Times New Roman" w:hAnsi="Times New Roman" w:cs="Times New Roman"/>
        </w:rPr>
        <w:t xml:space="preserve"> групповое и индивидуальное консультирование, распространение сведений об Академии, специальностях и специализациях, условиях поступления. </w:t>
      </w: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  <w:b/>
        </w:rPr>
        <w:t>Задания:</w:t>
      </w:r>
      <w:r w:rsidRPr="00345C7E">
        <w:rPr>
          <w:rFonts w:ascii="Times New Roman" w:hAnsi="Times New Roman" w:cs="Times New Roman"/>
        </w:rPr>
        <w:t xml:space="preserve"> формирование знаний о профессии, профессиональном образовании, требованиям к профессиональным качествам, о рынке труда. </w:t>
      </w: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45C7E">
        <w:rPr>
          <w:rFonts w:ascii="Times New Roman" w:hAnsi="Times New Roman" w:cs="Times New Roman"/>
          <w:b/>
        </w:rPr>
        <w:t>Формы выполнения задания:</w:t>
      </w:r>
    </w:p>
    <w:p w:rsidR="002A4017" w:rsidRPr="00345C7E" w:rsidRDefault="002A4017" w:rsidP="002A40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 xml:space="preserve">распространение информационных материалов об Академии, специальностях и специализациях в учебных заведениях и на предприятиях в виде: размещение объявлений, распространение буклетов, листовок, встречи с выпускниками школ, приглашения абитуриентов на День открытых дверей, на подготовительные курсы </w:t>
      </w:r>
    </w:p>
    <w:p w:rsidR="002A4017" w:rsidRPr="00345C7E" w:rsidRDefault="002A4017" w:rsidP="002A40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подготовка и размещение статей в прессе, выступление на телевидении, радио;</w:t>
      </w:r>
    </w:p>
    <w:p w:rsidR="002A4017" w:rsidRPr="00345C7E" w:rsidRDefault="002A4017" w:rsidP="002A40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организация экскурсий в Академию;</w:t>
      </w:r>
    </w:p>
    <w:p w:rsidR="002A4017" w:rsidRPr="00345C7E" w:rsidRDefault="002A4017" w:rsidP="002A40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приглашение посетить концертные программы, выставки Академии;</w:t>
      </w:r>
    </w:p>
    <w:p w:rsidR="002A4017" w:rsidRPr="00345C7E" w:rsidRDefault="002A4017" w:rsidP="002A40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индивидуальная консультация абитуриента;</w:t>
      </w:r>
    </w:p>
    <w:p w:rsidR="002A4017" w:rsidRPr="00345C7E" w:rsidRDefault="002A4017" w:rsidP="002A40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 xml:space="preserve">пополнение «Базы данных» в виде заполнения анкеты с контактными данными абитуриента. </w:t>
      </w: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</w:rPr>
      </w:pP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Срок практики «___» дней с «__»____202</w:t>
      </w:r>
      <w:r w:rsidR="006B35C1" w:rsidRPr="00345C7E">
        <w:rPr>
          <w:rFonts w:ascii="Times New Roman" w:hAnsi="Times New Roman" w:cs="Times New Roman"/>
        </w:rPr>
        <w:t>_</w:t>
      </w:r>
      <w:r w:rsidRPr="00345C7E">
        <w:rPr>
          <w:rFonts w:ascii="Times New Roman" w:hAnsi="Times New Roman" w:cs="Times New Roman"/>
        </w:rPr>
        <w:t xml:space="preserve"> г.  по «__» _____202</w:t>
      </w:r>
      <w:r w:rsidR="006B35C1" w:rsidRPr="00345C7E">
        <w:rPr>
          <w:rFonts w:ascii="Times New Roman" w:hAnsi="Times New Roman" w:cs="Times New Roman"/>
        </w:rPr>
        <w:t>_</w:t>
      </w:r>
      <w:r w:rsidRPr="00345C7E">
        <w:rPr>
          <w:rFonts w:ascii="Times New Roman" w:hAnsi="Times New Roman" w:cs="Times New Roman"/>
        </w:rPr>
        <w:t xml:space="preserve"> г.</w:t>
      </w:r>
    </w:p>
    <w:p w:rsidR="002A4017" w:rsidRPr="00345C7E" w:rsidRDefault="002A4017" w:rsidP="002A4017">
      <w:pPr>
        <w:spacing w:line="240" w:lineRule="auto"/>
        <w:jc w:val="both"/>
        <w:rPr>
          <w:rFonts w:ascii="Times New Roman" w:hAnsi="Times New Roman" w:cs="Times New Roman"/>
        </w:rPr>
      </w:pPr>
    </w:p>
    <w:p w:rsidR="002A4017" w:rsidRPr="00345C7E" w:rsidRDefault="006B35C1" w:rsidP="002A4017">
      <w:pPr>
        <w:spacing w:line="240" w:lineRule="auto"/>
        <w:jc w:val="both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Декан (зав. кафедрой</w:t>
      </w:r>
      <w:r w:rsidR="002A4017" w:rsidRPr="00345C7E">
        <w:rPr>
          <w:rFonts w:ascii="Times New Roman" w:hAnsi="Times New Roman" w:cs="Times New Roman"/>
        </w:rPr>
        <w:t>) 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Ректор (проректор) 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«___»_____________202</w:t>
      </w:r>
      <w:r w:rsidR="006B35C1" w:rsidRPr="00345C7E">
        <w:rPr>
          <w:rFonts w:ascii="Times New Roman" w:hAnsi="Times New Roman" w:cs="Times New Roman"/>
        </w:rPr>
        <w:t>_</w:t>
      </w:r>
      <w:r w:rsidRPr="00345C7E">
        <w:rPr>
          <w:rFonts w:ascii="Times New Roman" w:hAnsi="Times New Roman" w:cs="Times New Roman"/>
        </w:rPr>
        <w:t xml:space="preserve"> </w:t>
      </w:r>
      <w:r w:rsidR="00613F59" w:rsidRPr="00345C7E">
        <w:rPr>
          <w:rFonts w:ascii="Times New Roman" w:hAnsi="Times New Roman" w:cs="Times New Roman"/>
        </w:rPr>
        <w:t>г</w:t>
      </w:r>
      <w:r w:rsidRPr="00345C7E">
        <w:rPr>
          <w:rFonts w:ascii="Times New Roman" w:hAnsi="Times New Roman" w:cs="Times New Roman"/>
        </w:rPr>
        <w:t>.</w:t>
      </w:r>
    </w:p>
    <w:p w:rsidR="002A4017" w:rsidRPr="00345C7E" w:rsidRDefault="002A4017" w:rsidP="002A4017">
      <w:pPr>
        <w:rPr>
          <w:rFonts w:ascii="Times New Roman" w:hAnsi="Times New Roman" w:cs="Times New Roman"/>
          <w:b/>
        </w:rPr>
      </w:pPr>
    </w:p>
    <w:p w:rsidR="002A4017" w:rsidRPr="00345C7E" w:rsidRDefault="002A4017" w:rsidP="002A4017">
      <w:pPr>
        <w:spacing w:line="240" w:lineRule="auto"/>
        <w:jc w:val="right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lastRenderedPageBreak/>
        <w:t>Приложение 5</w:t>
      </w:r>
    </w:p>
    <w:p w:rsidR="002A4017" w:rsidRPr="00345C7E" w:rsidRDefault="002A4017" w:rsidP="002A40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017" w:rsidRPr="00345C7E" w:rsidRDefault="002A4017" w:rsidP="002A40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C7E">
        <w:rPr>
          <w:rFonts w:ascii="Times New Roman" w:hAnsi="Times New Roman" w:cs="Times New Roman"/>
          <w:b/>
          <w:sz w:val="28"/>
          <w:szCs w:val="28"/>
        </w:rPr>
        <w:t xml:space="preserve">Отчёт о выполнении </w:t>
      </w:r>
      <w:proofErr w:type="spellStart"/>
      <w:r w:rsidRPr="00345C7E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345C7E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  <w:b/>
        </w:rPr>
      </w:pP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Я,______________________________________________________________________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 xml:space="preserve">провел (а) следующую </w:t>
      </w:r>
      <w:proofErr w:type="spellStart"/>
      <w:r w:rsidRPr="00345C7E">
        <w:rPr>
          <w:rFonts w:ascii="Times New Roman" w:hAnsi="Times New Roman" w:cs="Times New Roman"/>
        </w:rPr>
        <w:t>профориентационную</w:t>
      </w:r>
      <w:proofErr w:type="spellEnd"/>
      <w:r w:rsidRPr="00345C7E">
        <w:rPr>
          <w:rFonts w:ascii="Times New Roman" w:hAnsi="Times New Roman" w:cs="Times New Roman"/>
        </w:rPr>
        <w:t xml:space="preserve"> работу: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 xml:space="preserve">1. указать имена, фамилии, контактные телефоны, адрес и место обучения абитуриента (или нескольких), с которыми проводилась </w:t>
      </w:r>
      <w:proofErr w:type="spellStart"/>
      <w:r w:rsidRPr="00345C7E">
        <w:rPr>
          <w:rFonts w:ascii="Times New Roman" w:hAnsi="Times New Roman" w:cs="Times New Roman"/>
        </w:rPr>
        <w:t>профориентационная</w:t>
      </w:r>
      <w:proofErr w:type="spellEnd"/>
      <w:r w:rsidRPr="00345C7E">
        <w:rPr>
          <w:rFonts w:ascii="Times New Roman" w:hAnsi="Times New Roman" w:cs="Times New Roman"/>
        </w:rPr>
        <w:t xml:space="preserve"> работа  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2. указать дату, форму, количество участников мероприятия, которое проводилось во время практики____________________________________________________________________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3. указать места  размещения рекламных листовок Академии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 xml:space="preserve">4. другая работа 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 xml:space="preserve">К отчёту прилагаю: 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• ксерокопии публикаций в СМИ и т.д. ______________________________________________________________________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•заполненные анкеты в количестве (ФИО)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__________________________________________________________________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</w:p>
    <w:p w:rsidR="002A4017" w:rsidRPr="00345C7E" w:rsidRDefault="002A4017" w:rsidP="002A4017">
      <w:pPr>
        <w:spacing w:line="240" w:lineRule="auto"/>
        <w:jc w:val="right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Подпись студента _________________</w:t>
      </w:r>
    </w:p>
    <w:p w:rsidR="002A4017" w:rsidRPr="00345C7E" w:rsidRDefault="002A4017" w:rsidP="002A4017">
      <w:pPr>
        <w:spacing w:line="240" w:lineRule="auto"/>
        <w:jc w:val="right"/>
        <w:rPr>
          <w:rFonts w:ascii="Times New Roman" w:hAnsi="Times New Roman" w:cs="Times New Roman"/>
        </w:rPr>
      </w:pPr>
      <w:r w:rsidRPr="00345C7E">
        <w:rPr>
          <w:rFonts w:ascii="Times New Roman" w:hAnsi="Times New Roman" w:cs="Times New Roman"/>
        </w:rPr>
        <w:t>«___» _____________202</w:t>
      </w:r>
      <w:r w:rsidR="00235637" w:rsidRPr="00345C7E">
        <w:rPr>
          <w:rFonts w:ascii="Times New Roman" w:hAnsi="Times New Roman" w:cs="Times New Roman"/>
        </w:rPr>
        <w:t>_</w:t>
      </w:r>
      <w:r w:rsidRPr="00345C7E">
        <w:rPr>
          <w:rFonts w:ascii="Times New Roman" w:hAnsi="Times New Roman" w:cs="Times New Roman"/>
        </w:rPr>
        <w:t xml:space="preserve"> г.</w:t>
      </w:r>
    </w:p>
    <w:p w:rsidR="002A4017" w:rsidRPr="00345C7E" w:rsidRDefault="002A4017" w:rsidP="002A4017">
      <w:pPr>
        <w:spacing w:line="240" w:lineRule="auto"/>
        <w:rPr>
          <w:rFonts w:ascii="Times New Roman" w:hAnsi="Times New Roman" w:cs="Times New Roman"/>
        </w:rPr>
      </w:pPr>
    </w:p>
    <w:p w:rsidR="002A4017" w:rsidRPr="00345C7E" w:rsidRDefault="002A4017" w:rsidP="002A4017">
      <w:pPr>
        <w:spacing w:line="240" w:lineRule="auto"/>
        <w:ind w:firstLine="28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4017" w:rsidRPr="00345C7E" w:rsidRDefault="002A4017" w:rsidP="002A4017">
      <w:pPr>
        <w:rPr>
          <w:sz w:val="20"/>
          <w:szCs w:val="20"/>
        </w:rPr>
      </w:pPr>
      <w:r w:rsidRPr="00345C7E">
        <w:rPr>
          <w:sz w:val="20"/>
          <w:szCs w:val="20"/>
        </w:rPr>
        <w:br w:type="page"/>
      </w:r>
    </w:p>
    <w:p w:rsidR="00A7009C" w:rsidRPr="00345C7E" w:rsidRDefault="00A7009C" w:rsidP="00A7009C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 w:rsidRPr="00345C7E">
        <w:rPr>
          <w:rFonts w:ascii="Times New Roman" w:eastAsia="Times New Roman" w:hAnsi="Times New Roman" w:cs="Times New Roman"/>
        </w:rPr>
        <w:lastRenderedPageBreak/>
        <w:t>Приложение 6</w:t>
      </w: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C7E">
        <w:rPr>
          <w:rFonts w:ascii="Times New Roman" w:hAnsi="Times New Roman" w:cs="Times New Roman"/>
          <w:b/>
          <w:sz w:val="28"/>
          <w:szCs w:val="28"/>
        </w:rPr>
        <w:t xml:space="preserve">Отчет руководителя по практике от кафедры </w:t>
      </w: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5C7E">
        <w:rPr>
          <w:rFonts w:ascii="Times New Roman" w:hAnsi="Times New Roman" w:cs="Times New Roman"/>
          <w:b/>
          <w:sz w:val="24"/>
          <w:szCs w:val="28"/>
        </w:rPr>
        <w:t>(должен содержать следующие пункты)</w:t>
      </w:r>
    </w:p>
    <w:p w:rsidR="002A4017" w:rsidRPr="00345C7E" w:rsidRDefault="002A4017" w:rsidP="002A401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5C7E">
        <w:rPr>
          <w:rFonts w:ascii="Times New Roman" w:hAnsi="Times New Roman" w:cs="Times New Roman"/>
          <w:b/>
          <w:sz w:val="24"/>
          <w:szCs w:val="28"/>
        </w:rPr>
        <w:t>Образец прилагается</w:t>
      </w:r>
    </w:p>
    <w:p w:rsidR="002A4017" w:rsidRPr="00345C7E" w:rsidRDefault="002A4017" w:rsidP="002A4017">
      <w:pPr>
        <w:pStyle w:val="a4"/>
        <w:ind w:left="1070"/>
        <w:rPr>
          <w:rFonts w:ascii="Times New Roman" w:hAnsi="Times New Roman" w:cs="Times New Roman"/>
          <w:sz w:val="24"/>
          <w:szCs w:val="28"/>
        </w:rPr>
      </w:pP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>Сроки практики, вид практики</w:t>
      </w: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 xml:space="preserve">Группа, количество </w:t>
      </w:r>
      <w:proofErr w:type="gramStart"/>
      <w:r w:rsidRPr="00345C7E">
        <w:rPr>
          <w:rFonts w:ascii="Times New Roman" w:hAnsi="Times New Roman" w:cs="Times New Roman"/>
          <w:sz w:val="24"/>
          <w:szCs w:val="28"/>
        </w:rPr>
        <w:t>проходящих</w:t>
      </w:r>
      <w:proofErr w:type="gramEnd"/>
      <w:r w:rsidRPr="00345C7E">
        <w:rPr>
          <w:rFonts w:ascii="Times New Roman" w:hAnsi="Times New Roman" w:cs="Times New Roman"/>
          <w:sz w:val="24"/>
          <w:szCs w:val="28"/>
        </w:rPr>
        <w:t xml:space="preserve"> практику</w:t>
      </w: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>Базы практики</w:t>
      </w: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>Анализ географии практики</w:t>
      </w: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45C7E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345C7E">
        <w:rPr>
          <w:rFonts w:ascii="Times New Roman" w:hAnsi="Times New Roman" w:cs="Times New Roman"/>
          <w:sz w:val="24"/>
          <w:szCs w:val="28"/>
        </w:rPr>
        <w:t xml:space="preserve"> явкой/неявкой студентов на базу практики</w:t>
      </w: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>Цель практики, задачи</w:t>
      </w: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>Анализ защит отчетов по практике, оценка выполнения индивидуальных заданий студентов</w:t>
      </w:r>
    </w:p>
    <w:p w:rsidR="002A4017" w:rsidRPr="00345C7E" w:rsidRDefault="002A4017" w:rsidP="006823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t>Подведение итогов, выявление дисциплин</w:t>
      </w:r>
      <w:r w:rsidR="00682351">
        <w:rPr>
          <w:rFonts w:ascii="Times New Roman" w:hAnsi="Times New Roman" w:cs="Times New Roman"/>
          <w:sz w:val="24"/>
          <w:szCs w:val="28"/>
        </w:rPr>
        <w:t>,</w:t>
      </w:r>
      <w:r w:rsidRPr="00345C7E">
        <w:rPr>
          <w:rFonts w:ascii="Times New Roman" w:hAnsi="Times New Roman" w:cs="Times New Roman"/>
          <w:sz w:val="24"/>
          <w:szCs w:val="28"/>
        </w:rPr>
        <w:t xml:space="preserve"> на которые нужно обратить внимание для применения их теории на практике.</w:t>
      </w:r>
    </w:p>
    <w:p w:rsidR="002A4017" w:rsidRPr="00345C7E" w:rsidRDefault="002A4017" w:rsidP="002A4017">
      <w:pPr>
        <w:rPr>
          <w:rFonts w:ascii="Times New Roman" w:hAnsi="Times New Roman" w:cs="Times New Roman"/>
          <w:sz w:val="24"/>
          <w:szCs w:val="28"/>
        </w:rPr>
      </w:pPr>
      <w:r w:rsidRPr="00345C7E">
        <w:rPr>
          <w:rFonts w:ascii="Times New Roman" w:hAnsi="Times New Roman" w:cs="Times New Roman"/>
          <w:sz w:val="24"/>
          <w:szCs w:val="28"/>
        </w:rPr>
        <w:br w:type="page"/>
      </w:r>
    </w:p>
    <w:p w:rsidR="002A4017" w:rsidRPr="00345C7E" w:rsidRDefault="002A4017" w:rsidP="00AB7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2A4017" w:rsidRPr="00345C7E" w:rsidRDefault="002A4017" w:rsidP="00AB7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руководителя практики</w:t>
      </w:r>
    </w:p>
    <w:p w:rsidR="002A4017" w:rsidRPr="00345C7E" w:rsidRDefault="002A4017" w:rsidP="00AB7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кафедры</w:t>
      </w:r>
      <w:r w:rsidR="00AB72C0" w:rsidRPr="00345C7E">
        <w:rPr>
          <w:rFonts w:ascii="Times New Roman" w:hAnsi="Times New Roman" w:cs="Times New Roman"/>
          <w:sz w:val="24"/>
          <w:szCs w:val="24"/>
        </w:rPr>
        <w:t xml:space="preserve"> </w:t>
      </w:r>
      <w:r w:rsidR="00A7009C" w:rsidRPr="00345C7E">
        <w:rPr>
          <w:rFonts w:ascii="Times New Roman" w:hAnsi="Times New Roman" w:cs="Times New Roman"/>
          <w:sz w:val="24"/>
          <w:szCs w:val="24"/>
        </w:rPr>
        <w:t xml:space="preserve">театрального искусства Академии </w:t>
      </w:r>
      <w:r w:rsidRPr="00345C7E">
        <w:rPr>
          <w:rFonts w:ascii="Times New Roman" w:hAnsi="Times New Roman" w:cs="Times New Roman"/>
          <w:sz w:val="24"/>
          <w:szCs w:val="24"/>
        </w:rPr>
        <w:t>Матусовского</w:t>
      </w:r>
    </w:p>
    <w:p w:rsidR="00AB72C0" w:rsidRPr="00345C7E" w:rsidRDefault="00AB72C0" w:rsidP="00AB7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________</w:t>
      </w:r>
      <w:r w:rsidR="00042825" w:rsidRPr="00042825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Pr="00345C7E">
        <w:rPr>
          <w:rFonts w:ascii="Times New Roman" w:hAnsi="Times New Roman" w:cs="Times New Roman"/>
          <w:sz w:val="24"/>
          <w:szCs w:val="24"/>
        </w:rPr>
        <w:t>___________</w:t>
      </w:r>
    </w:p>
    <w:p w:rsidR="002A4017" w:rsidRPr="00345C7E" w:rsidRDefault="002A4017" w:rsidP="00AB7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о результатах прохождения </w:t>
      </w:r>
      <w:r w:rsidR="00A7009C" w:rsidRPr="00345C7E">
        <w:rPr>
          <w:rFonts w:ascii="Times New Roman" w:eastAsia="Times New Roman" w:hAnsi="Times New Roman" w:cs="Times New Roman"/>
          <w:sz w:val="24"/>
          <w:szCs w:val="24"/>
        </w:rPr>
        <w:t xml:space="preserve">ознакомительной </w:t>
      </w:r>
      <w:r w:rsidRPr="00345C7E">
        <w:rPr>
          <w:rFonts w:ascii="Times New Roman" w:hAnsi="Times New Roman" w:cs="Times New Roman"/>
          <w:sz w:val="24"/>
          <w:szCs w:val="24"/>
        </w:rPr>
        <w:t>практики</w:t>
      </w:r>
    </w:p>
    <w:p w:rsidR="002A4017" w:rsidRPr="00345C7E" w:rsidRDefault="002A4017" w:rsidP="00AB7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студентов III курса группы </w:t>
      </w:r>
      <w:proofErr w:type="gramStart"/>
      <w:r w:rsidR="00A7009C" w:rsidRPr="00345C7E">
        <w:rPr>
          <w:rFonts w:ascii="Times New Roman" w:hAnsi="Times New Roman" w:cs="Times New Roman"/>
          <w:sz w:val="24"/>
          <w:szCs w:val="24"/>
        </w:rPr>
        <w:t>Э</w:t>
      </w:r>
      <w:r w:rsidR="00680BC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45C7E">
        <w:rPr>
          <w:rFonts w:ascii="Times New Roman" w:hAnsi="Times New Roman" w:cs="Times New Roman"/>
          <w:sz w:val="24"/>
          <w:szCs w:val="24"/>
        </w:rPr>
        <w:t>-III</w:t>
      </w:r>
    </w:p>
    <w:p w:rsidR="002A4017" w:rsidRPr="00345C7E" w:rsidRDefault="002A4017" w:rsidP="002A401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A7009C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Ознакомительная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Pr="00345C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по </w:t>
      </w:r>
      <w:r w:rsidR="00680BCD">
        <w:rPr>
          <w:rFonts w:ascii="Times New Roman" w:eastAsia="Times New Roman" w:hAnsi="Times New Roman" w:cs="Times New Roman"/>
          <w:sz w:val="24"/>
          <w:szCs w:val="24"/>
        </w:rPr>
        <w:t>специальности 52.05.01 «Актерское искусство», специализация «Артист драматического театра и кино»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проводилась в соответствии с учебным планом и программными требованиями; с отрывом от учебного процесса в 6 семестре (2 недели) в период с </w:t>
      </w:r>
      <w:r w:rsidR="006E75DE" w:rsidRPr="00345C7E">
        <w:rPr>
          <w:rFonts w:ascii="Times New Roman" w:hAnsi="Times New Roman" w:cs="Times New Roman"/>
          <w:sz w:val="24"/>
          <w:szCs w:val="24"/>
        </w:rPr>
        <w:t>______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по </w:t>
      </w:r>
      <w:r w:rsidR="006E75DE" w:rsidRPr="00345C7E">
        <w:rPr>
          <w:rFonts w:ascii="Times New Roman" w:hAnsi="Times New Roman" w:cs="Times New Roman"/>
          <w:sz w:val="24"/>
          <w:szCs w:val="24"/>
        </w:rPr>
        <w:t>____ 202__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Вопросы организации и проведения учебных практик обсуждались на заседании кафедры </w:t>
      </w:r>
      <w:r w:rsidR="00AB72C0" w:rsidRPr="00345C7E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AB72C0" w:rsidRPr="00345C7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831E7" w:rsidRPr="00345C7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B72C0" w:rsidRPr="00345C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831E7" w:rsidRPr="00345C7E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B72C0" w:rsidRPr="00345C7E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C831E7" w:rsidRPr="00345C7E">
        <w:rPr>
          <w:rFonts w:ascii="Times New Roman" w:eastAsia="Times New Roman" w:hAnsi="Times New Roman" w:cs="Times New Roman"/>
          <w:sz w:val="24"/>
          <w:szCs w:val="24"/>
        </w:rPr>
        <w:t>2___</w:t>
      </w:r>
      <w:r w:rsidR="00AB72C0" w:rsidRPr="00345C7E">
        <w:rPr>
          <w:rFonts w:ascii="Times New Roman" w:eastAsia="Times New Roman" w:hAnsi="Times New Roman" w:cs="Times New Roman"/>
          <w:sz w:val="24"/>
          <w:szCs w:val="24"/>
        </w:rPr>
        <w:t xml:space="preserve"> г.), </w:t>
      </w:r>
      <w:r w:rsidRPr="00345C7E">
        <w:rPr>
          <w:rFonts w:ascii="Times New Roman" w:hAnsi="Times New Roman" w:cs="Times New Roman"/>
          <w:sz w:val="24"/>
          <w:szCs w:val="24"/>
        </w:rPr>
        <w:t>где были утверждены базы практик. Базами учебной практики выступили учреждения культуры Луганской Народной Республики</w:t>
      </w:r>
      <w:r w:rsidR="00A7009C" w:rsidRPr="00345C7E">
        <w:rPr>
          <w:rFonts w:ascii="Times New Roman" w:hAnsi="Times New Roman" w:cs="Times New Roman"/>
          <w:sz w:val="24"/>
          <w:szCs w:val="24"/>
        </w:rPr>
        <w:t>, Российской Федерации</w:t>
      </w:r>
      <w:r w:rsidRPr="00345C7E">
        <w:rPr>
          <w:rFonts w:ascii="Times New Roman" w:hAnsi="Times New Roman" w:cs="Times New Roman"/>
          <w:sz w:val="24"/>
          <w:szCs w:val="24"/>
        </w:rPr>
        <w:t>.</w:t>
      </w:r>
    </w:p>
    <w:p w:rsidR="00680BCD" w:rsidRPr="00680BCD" w:rsidRDefault="00A7009C" w:rsidP="0068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ознакомительной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практики было </w:t>
      </w:r>
      <w:r w:rsidR="00680BCD" w:rsidRPr="00680BCD">
        <w:rPr>
          <w:rFonts w:ascii="Times New Roman" w:hAnsi="Times New Roman" w:cs="Times New Roman"/>
          <w:sz w:val="24"/>
          <w:szCs w:val="24"/>
        </w:rPr>
        <w:t>знакомство с профессиональными и любительскими театральными учреждениями, их структурными подразделениями, видами деятельности, документацией.</w:t>
      </w:r>
      <w:r w:rsidR="00680BCD">
        <w:rPr>
          <w:rFonts w:ascii="Times New Roman" w:hAnsi="Times New Roman" w:cs="Times New Roman"/>
          <w:sz w:val="24"/>
          <w:szCs w:val="24"/>
        </w:rPr>
        <w:t xml:space="preserve"> </w:t>
      </w:r>
      <w:r w:rsidR="00680BCD" w:rsidRPr="00680BCD">
        <w:rPr>
          <w:rFonts w:ascii="Times New Roman" w:hAnsi="Times New Roman" w:cs="Times New Roman"/>
          <w:sz w:val="24"/>
          <w:szCs w:val="24"/>
        </w:rPr>
        <w:t>Задачи учебной практики: расширение знаний, полученных студентами при изучении дисциплин специальности: мастерство актера, сценическая речь и т.д.</w:t>
      </w:r>
      <w:r w:rsidR="00680BCD">
        <w:rPr>
          <w:rFonts w:ascii="Times New Roman" w:hAnsi="Times New Roman" w:cs="Times New Roman"/>
          <w:sz w:val="24"/>
          <w:szCs w:val="24"/>
        </w:rPr>
        <w:t>;</w:t>
      </w:r>
      <w:r w:rsidR="00680BCD" w:rsidRPr="00680BCD">
        <w:rPr>
          <w:rFonts w:ascii="Times New Roman" w:hAnsi="Times New Roman" w:cs="Times New Roman"/>
          <w:sz w:val="24"/>
          <w:szCs w:val="24"/>
        </w:rPr>
        <w:t xml:space="preserve"> знакомство с цехами театров, их деятельностью; репертуарной политикой театра.</w:t>
      </w:r>
    </w:p>
    <w:p w:rsidR="00680BCD" w:rsidRDefault="00680BCD" w:rsidP="0068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BCD">
        <w:rPr>
          <w:rFonts w:ascii="Times New Roman" w:hAnsi="Times New Roman" w:cs="Times New Roman"/>
          <w:sz w:val="24"/>
          <w:szCs w:val="24"/>
        </w:rPr>
        <w:t>Во время практики студенты изучи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Pr="00680BCD">
        <w:rPr>
          <w:rFonts w:ascii="Times New Roman" w:hAnsi="Times New Roman" w:cs="Times New Roman"/>
          <w:sz w:val="24"/>
          <w:szCs w:val="24"/>
        </w:rPr>
        <w:t>основные функции и структуру управления театрального учреждения;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BCD">
        <w:rPr>
          <w:rFonts w:ascii="Times New Roman" w:hAnsi="Times New Roman" w:cs="Times New Roman"/>
          <w:sz w:val="24"/>
          <w:szCs w:val="24"/>
        </w:rPr>
        <w:t>ознакоми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680BCD">
        <w:rPr>
          <w:rFonts w:ascii="Times New Roman" w:hAnsi="Times New Roman" w:cs="Times New Roman"/>
          <w:sz w:val="24"/>
          <w:szCs w:val="24"/>
        </w:rPr>
        <w:t xml:space="preserve"> с системой функционирования театра и особенностями его современного состояния;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BCD">
        <w:rPr>
          <w:rFonts w:ascii="Times New Roman" w:hAnsi="Times New Roman" w:cs="Times New Roman"/>
          <w:sz w:val="24"/>
          <w:szCs w:val="24"/>
        </w:rPr>
        <w:t>ознакомил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Pr="00680BCD">
        <w:rPr>
          <w:rFonts w:ascii="Times New Roman" w:hAnsi="Times New Roman" w:cs="Times New Roman"/>
          <w:sz w:val="24"/>
          <w:szCs w:val="24"/>
        </w:rPr>
        <w:t xml:space="preserve"> с особенностями деятельности различных цехов; ознакоми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680BCD">
        <w:rPr>
          <w:rFonts w:ascii="Times New Roman" w:hAnsi="Times New Roman" w:cs="Times New Roman"/>
          <w:sz w:val="24"/>
          <w:szCs w:val="24"/>
        </w:rPr>
        <w:t xml:space="preserve"> со спецификой репетиционного процесса в театре; изучи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680BCD">
        <w:rPr>
          <w:rFonts w:ascii="Times New Roman" w:hAnsi="Times New Roman" w:cs="Times New Roman"/>
          <w:sz w:val="24"/>
          <w:szCs w:val="24"/>
        </w:rPr>
        <w:t xml:space="preserve"> репертуар театра;</w:t>
      </w:r>
      <w:r>
        <w:rPr>
          <w:rFonts w:ascii="Times New Roman" w:hAnsi="Times New Roman" w:cs="Times New Roman"/>
          <w:sz w:val="24"/>
          <w:szCs w:val="24"/>
        </w:rPr>
        <w:t xml:space="preserve"> посещали</w:t>
      </w:r>
      <w:r w:rsidRPr="00680BCD">
        <w:rPr>
          <w:rFonts w:ascii="Times New Roman" w:hAnsi="Times New Roman" w:cs="Times New Roman"/>
          <w:sz w:val="24"/>
          <w:szCs w:val="24"/>
        </w:rPr>
        <w:t xml:space="preserve"> занятия по вокалу, хореографии, сценическому движению и др.; посеща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680BCD">
        <w:rPr>
          <w:rFonts w:ascii="Times New Roman" w:hAnsi="Times New Roman" w:cs="Times New Roman"/>
          <w:sz w:val="24"/>
          <w:szCs w:val="24"/>
        </w:rPr>
        <w:t xml:space="preserve"> спектакли действующего репертуара театра;</w:t>
      </w:r>
      <w:proofErr w:type="gramEnd"/>
      <w:r w:rsidRPr="00680BCD">
        <w:rPr>
          <w:rFonts w:ascii="Times New Roman" w:hAnsi="Times New Roman" w:cs="Times New Roman"/>
          <w:sz w:val="24"/>
          <w:szCs w:val="24"/>
        </w:rPr>
        <w:t xml:space="preserve"> осуществ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Опираясь на отчетность студентов о выполнении программы практики, можно сделать вывод, что студенты группы</w:t>
      </w:r>
      <w:r w:rsidR="00576EAD" w:rsidRPr="00345C7E">
        <w:rPr>
          <w:rFonts w:ascii="Times New Roman" w:hAnsi="Times New Roman" w:cs="Times New Roman"/>
          <w:sz w:val="24"/>
          <w:szCs w:val="24"/>
        </w:rPr>
        <w:t xml:space="preserve"> </w:t>
      </w:r>
      <w:r w:rsidR="00A7009C" w:rsidRPr="00345C7E">
        <w:rPr>
          <w:rFonts w:ascii="Times New Roman" w:hAnsi="Times New Roman" w:cs="Times New Roman"/>
          <w:sz w:val="24"/>
          <w:szCs w:val="24"/>
        </w:rPr>
        <w:t>Э</w:t>
      </w:r>
      <w:r w:rsidR="00680BCD">
        <w:rPr>
          <w:rFonts w:ascii="Times New Roman" w:hAnsi="Times New Roman" w:cs="Times New Roman"/>
          <w:sz w:val="24"/>
          <w:szCs w:val="24"/>
        </w:rPr>
        <w:t>А</w:t>
      </w:r>
      <w:r w:rsidRPr="00345C7E">
        <w:rPr>
          <w:rFonts w:ascii="Times New Roman" w:hAnsi="Times New Roman" w:cs="Times New Roman"/>
          <w:sz w:val="24"/>
          <w:szCs w:val="24"/>
        </w:rPr>
        <w:t>- III</w:t>
      </w:r>
      <w:r w:rsidR="00576EAD" w:rsidRPr="00345C7E">
        <w:rPr>
          <w:rFonts w:ascii="Times New Roman" w:hAnsi="Times New Roman" w:cs="Times New Roman"/>
          <w:sz w:val="24"/>
          <w:szCs w:val="24"/>
        </w:rPr>
        <w:t xml:space="preserve"> </w:t>
      </w:r>
      <w:r w:rsidRPr="00345C7E">
        <w:rPr>
          <w:rFonts w:ascii="Times New Roman" w:hAnsi="Times New Roman" w:cs="Times New Roman"/>
          <w:sz w:val="24"/>
          <w:szCs w:val="24"/>
        </w:rPr>
        <w:t xml:space="preserve">задачи практики выполнили в полном объеме, о чем свидетельствуют предоставленные ими отчетные документы. Практиканты познакомились с </w:t>
      </w:r>
      <w:r w:rsidR="00680BCD">
        <w:rPr>
          <w:rFonts w:ascii="Times New Roman" w:hAnsi="Times New Roman" w:cs="Times New Roman"/>
          <w:sz w:val="24"/>
          <w:szCs w:val="24"/>
        </w:rPr>
        <w:t>театральными организациями</w:t>
      </w:r>
      <w:r w:rsidRPr="00345C7E">
        <w:rPr>
          <w:rFonts w:ascii="Times New Roman" w:hAnsi="Times New Roman" w:cs="Times New Roman"/>
          <w:sz w:val="24"/>
          <w:szCs w:val="24"/>
        </w:rPr>
        <w:t xml:space="preserve">, </w:t>
      </w:r>
      <w:r w:rsidR="00680BCD">
        <w:rPr>
          <w:rFonts w:ascii="Times New Roman" w:hAnsi="Times New Roman" w:cs="Times New Roman"/>
          <w:sz w:val="24"/>
          <w:szCs w:val="24"/>
        </w:rPr>
        <w:t>ее с</w:t>
      </w:r>
      <w:r w:rsidRPr="00345C7E">
        <w:rPr>
          <w:rFonts w:ascii="Times New Roman" w:hAnsi="Times New Roman" w:cs="Times New Roman"/>
          <w:sz w:val="24"/>
          <w:szCs w:val="24"/>
        </w:rPr>
        <w:t>труктурными</w:t>
      </w:r>
      <w:r w:rsidR="00576EAD" w:rsidRPr="00345C7E">
        <w:rPr>
          <w:rFonts w:ascii="Times New Roman" w:hAnsi="Times New Roman" w:cs="Times New Roman"/>
          <w:sz w:val="24"/>
          <w:szCs w:val="24"/>
        </w:rPr>
        <w:t xml:space="preserve"> </w:t>
      </w:r>
      <w:r w:rsidRPr="00345C7E">
        <w:rPr>
          <w:rFonts w:ascii="Times New Roman" w:hAnsi="Times New Roman" w:cs="Times New Roman"/>
          <w:sz w:val="24"/>
          <w:szCs w:val="24"/>
        </w:rPr>
        <w:t xml:space="preserve">подразделениями, с основами творческой работы </w:t>
      </w:r>
      <w:r w:rsidR="00576EAD" w:rsidRPr="00345C7E">
        <w:rPr>
          <w:rFonts w:ascii="Times New Roman" w:hAnsi="Times New Roman" w:cs="Times New Roman"/>
          <w:sz w:val="24"/>
          <w:szCs w:val="24"/>
        </w:rPr>
        <w:t>коллектив</w:t>
      </w:r>
      <w:r w:rsidR="00680BCD">
        <w:rPr>
          <w:rFonts w:ascii="Times New Roman" w:hAnsi="Times New Roman" w:cs="Times New Roman"/>
          <w:sz w:val="24"/>
          <w:szCs w:val="24"/>
        </w:rPr>
        <w:t>а</w:t>
      </w:r>
      <w:r w:rsidRPr="00345C7E">
        <w:rPr>
          <w:rFonts w:ascii="Times New Roman" w:hAnsi="Times New Roman" w:cs="Times New Roman"/>
          <w:sz w:val="24"/>
          <w:szCs w:val="24"/>
        </w:rPr>
        <w:t>.</w:t>
      </w:r>
    </w:p>
    <w:p w:rsidR="002A4017" w:rsidRPr="00345C7E" w:rsidRDefault="00680BCD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отметить, что на местах практики студентов очень искренне и тепло приняли, создали необходимые условия для ознакомительного процесса.</w:t>
      </w:r>
    </w:p>
    <w:p w:rsidR="002A4017" w:rsidRPr="00345C7E" w:rsidRDefault="00680BCD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защиты отчетов по ознакомитель</w:t>
      </w:r>
      <w:r w:rsidR="002A4017" w:rsidRPr="00345C7E">
        <w:rPr>
          <w:rFonts w:ascii="Times New Roman" w:hAnsi="Times New Roman" w:cs="Times New Roman"/>
          <w:sz w:val="24"/>
          <w:szCs w:val="24"/>
        </w:rPr>
        <w:t>ной практике, студенты получили следующие оценки: «отлично</w:t>
      </w:r>
      <w:r w:rsidR="00042825">
        <w:rPr>
          <w:rFonts w:ascii="Times New Roman" w:hAnsi="Times New Roman" w:cs="Times New Roman"/>
          <w:sz w:val="24"/>
          <w:szCs w:val="24"/>
        </w:rPr>
        <w:t>»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</w:t>
      </w:r>
      <w:r w:rsidR="00042825">
        <w:rPr>
          <w:rFonts w:ascii="Times New Roman" w:hAnsi="Times New Roman" w:cs="Times New Roman"/>
          <w:sz w:val="24"/>
          <w:szCs w:val="24"/>
        </w:rPr>
        <w:t>–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5 чел</w:t>
      </w:r>
      <w:r w:rsidR="00042825">
        <w:rPr>
          <w:rFonts w:ascii="Times New Roman" w:hAnsi="Times New Roman" w:cs="Times New Roman"/>
          <w:sz w:val="24"/>
          <w:szCs w:val="24"/>
        </w:rPr>
        <w:t>о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век, «хорошо» </w:t>
      </w:r>
      <w:r w:rsidR="00042825">
        <w:rPr>
          <w:rFonts w:ascii="Times New Roman" w:hAnsi="Times New Roman" w:cs="Times New Roman"/>
          <w:sz w:val="24"/>
          <w:szCs w:val="24"/>
        </w:rPr>
        <w:t>–</w:t>
      </w:r>
      <w:r w:rsidR="00042825" w:rsidRPr="00345C7E">
        <w:rPr>
          <w:rFonts w:ascii="Times New Roman" w:hAnsi="Times New Roman" w:cs="Times New Roman"/>
          <w:sz w:val="24"/>
          <w:szCs w:val="24"/>
        </w:rPr>
        <w:t xml:space="preserve"> 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 4 человека, «удовлетворительно» </w:t>
      </w:r>
      <w:r w:rsidR="00042825">
        <w:rPr>
          <w:rFonts w:ascii="Times New Roman" w:hAnsi="Times New Roman" w:cs="Times New Roman"/>
          <w:sz w:val="24"/>
          <w:szCs w:val="24"/>
        </w:rPr>
        <w:t>–</w:t>
      </w:r>
      <w:r w:rsidR="00042825" w:rsidRPr="00345C7E">
        <w:rPr>
          <w:rFonts w:ascii="Times New Roman" w:hAnsi="Times New Roman" w:cs="Times New Roman"/>
          <w:sz w:val="24"/>
          <w:szCs w:val="24"/>
        </w:rPr>
        <w:t xml:space="preserve"> </w:t>
      </w:r>
      <w:r w:rsidR="002A4017" w:rsidRPr="00345C7E">
        <w:rPr>
          <w:rFonts w:ascii="Times New Roman" w:hAnsi="Times New Roman" w:cs="Times New Roman"/>
          <w:sz w:val="24"/>
          <w:szCs w:val="24"/>
        </w:rPr>
        <w:t xml:space="preserve">2 человека. 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В целом требования и задачи практики студентами выполнен</w:t>
      </w:r>
      <w:r w:rsidR="00C2717A">
        <w:rPr>
          <w:rFonts w:ascii="Times New Roman" w:hAnsi="Times New Roman" w:cs="Times New Roman"/>
          <w:sz w:val="24"/>
          <w:szCs w:val="24"/>
        </w:rPr>
        <w:t>ы</w:t>
      </w:r>
      <w:r w:rsidRPr="00345C7E">
        <w:rPr>
          <w:rFonts w:ascii="Times New Roman" w:hAnsi="Times New Roman" w:cs="Times New Roman"/>
          <w:sz w:val="24"/>
          <w:szCs w:val="24"/>
        </w:rPr>
        <w:t>. Результаты практики были обсуждены на заседании кафедры.</w:t>
      </w: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="00576EAD" w:rsidRPr="00345C7E">
        <w:rPr>
          <w:rFonts w:ascii="Times New Roman" w:hAnsi="Times New Roman" w:cs="Times New Roman"/>
          <w:sz w:val="24"/>
          <w:szCs w:val="24"/>
        </w:rPr>
        <w:t>_________________</w:t>
      </w:r>
    </w:p>
    <w:p w:rsidR="002A4017" w:rsidRPr="00345C7E" w:rsidRDefault="002A4017" w:rsidP="002A40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017" w:rsidRPr="00345C7E" w:rsidRDefault="002A4017" w:rsidP="002A40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sz w:val="24"/>
          <w:szCs w:val="24"/>
        </w:rPr>
        <w:t>Зав. кафедрой</w:t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</w:r>
      <w:r w:rsidRPr="00345C7E">
        <w:rPr>
          <w:rFonts w:ascii="Times New Roman" w:hAnsi="Times New Roman" w:cs="Times New Roman"/>
          <w:sz w:val="24"/>
          <w:szCs w:val="24"/>
        </w:rPr>
        <w:tab/>
        <w:t>В.Н. Титова</w:t>
      </w:r>
    </w:p>
    <w:p w:rsidR="002A4017" w:rsidRPr="00345C7E" w:rsidRDefault="002A4017" w:rsidP="002A4017"/>
    <w:p w:rsidR="004D2F22" w:rsidRPr="00345C7E" w:rsidRDefault="004D2F22">
      <w:pPr>
        <w:rPr>
          <w:rFonts w:ascii="Times New Roman" w:hAnsi="Times New Roman" w:cs="Times New Roman"/>
          <w:sz w:val="28"/>
          <w:szCs w:val="28"/>
        </w:rPr>
      </w:pPr>
    </w:p>
    <w:sectPr w:rsidR="004D2F22" w:rsidRPr="00345C7E" w:rsidSect="00AB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5D" w:rsidRDefault="004D115D" w:rsidP="00355EC4">
      <w:pPr>
        <w:spacing w:after="0" w:line="240" w:lineRule="auto"/>
      </w:pPr>
      <w:r>
        <w:separator/>
      </w:r>
    </w:p>
  </w:endnote>
  <w:endnote w:type="continuationSeparator" w:id="0">
    <w:p w:rsidR="004D115D" w:rsidRDefault="004D115D" w:rsidP="0035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808813"/>
      <w:docPartObj>
        <w:docPartGallery w:val="Page Numbers (Bottom of Page)"/>
        <w:docPartUnique/>
      </w:docPartObj>
    </w:sdtPr>
    <w:sdtEndPr/>
    <w:sdtContent>
      <w:p w:rsidR="007C0822" w:rsidRDefault="007C082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E05">
          <w:rPr>
            <w:noProof/>
          </w:rPr>
          <w:t>2</w:t>
        </w:r>
        <w:r>
          <w:fldChar w:fldCharType="end"/>
        </w:r>
      </w:p>
    </w:sdtContent>
  </w:sdt>
  <w:p w:rsidR="007C0822" w:rsidRDefault="007C082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5D" w:rsidRDefault="004D115D" w:rsidP="00355EC4">
      <w:pPr>
        <w:spacing w:after="0" w:line="240" w:lineRule="auto"/>
      </w:pPr>
      <w:r>
        <w:separator/>
      </w:r>
    </w:p>
  </w:footnote>
  <w:footnote w:type="continuationSeparator" w:id="0">
    <w:p w:rsidR="004D115D" w:rsidRDefault="004D115D" w:rsidP="0035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1E"/>
    <w:multiLevelType w:val="hybridMultilevel"/>
    <w:tmpl w:val="CA8AC4B6"/>
    <w:lvl w:ilvl="0" w:tplc="F6CEDD5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BB4737E">
      <w:numFmt w:val="decimal"/>
      <w:lvlText w:val=""/>
      <w:lvlJc w:val="left"/>
    </w:lvl>
    <w:lvl w:ilvl="2" w:tplc="3E6E8C44">
      <w:numFmt w:val="decimal"/>
      <w:lvlText w:val=""/>
      <w:lvlJc w:val="left"/>
    </w:lvl>
    <w:lvl w:ilvl="3" w:tplc="81B44982">
      <w:numFmt w:val="decimal"/>
      <w:lvlText w:val=""/>
      <w:lvlJc w:val="left"/>
    </w:lvl>
    <w:lvl w:ilvl="4" w:tplc="70029F84">
      <w:numFmt w:val="decimal"/>
      <w:lvlText w:val=""/>
      <w:lvlJc w:val="left"/>
    </w:lvl>
    <w:lvl w:ilvl="5" w:tplc="2C0667A8">
      <w:numFmt w:val="decimal"/>
      <w:lvlText w:val=""/>
      <w:lvlJc w:val="left"/>
    </w:lvl>
    <w:lvl w:ilvl="6" w:tplc="F47003BC">
      <w:numFmt w:val="decimal"/>
      <w:lvlText w:val=""/>
      <w:lvlJc w:val="left"/>
    </w:lvl>
    <w:lvl w:ilvl="7" w:tplc="A97ECBE4">
      <w:numFmt w:val="decimal"/>
      <w:lvlText w:val=""/>
      <w:lvlJc w:val="left"/>
    </w:lvl>
    <w:lvl w:ilvl="8" w:tplc="74F0AD40">
      <w:numFmt w:val="decimal"/>
      <w:lvlText w:val=""/>
      <w:lvlJc w:val="left"/>
    </w:lvl>
  </w:abstractNum>
  <w:abstractNum w:abstractNumId="1">
    <w:nsid w:val="05873C7B"/>
    <w:multiLevelType w:val="hybridMultilevel"/>
    <w:tmpl w:val="D53E65DC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AB04C7"/>
    <w:multiLevelType w:val="hybridMultilevel"/>
    <w:tmpl w:val="E52680C0"/>
    <w:lvl w:ilvl="0" w:tplc="E6A4C60A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E07975"/>
    <w:multiLevelType w:val="hybridMultilevel"/>
    <w:tmpl w:val="7E7495FA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5">
    <w:nsid w:val="0FDA6208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06416A"/>
    <w:multiLevelType w:val="hybridMultilevel"/>
    <w:tmpl w:val="6BB6AA90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FB35AA"/>
    <w:multiLevelType w:val="hybridMultilevel"/>
    <w:tmpl w:val="1998275E"/>
    <w:lvl w:ilvl="0" w:tplc="AE569F4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F7863"/>
    <w:multiLevelType w:val="hybridMultilevel"/>
    <w:tmpl w:val="E53A80C2"/>
    <w:lvl w:ilvl="0" w:tplc="2D50AE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EB1822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3BF52B2"/>
    <w:multiLevelType w:val="multilevel"/>
    <w:tmpl w:val="9BF8DF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6620018"/>
    <w:multiLevelType w:val="hybridMultilevel"/>
    <w:tmpl w:val="98EAC664"/>
    <w:lvl w:ilvl="0" w:tplc="E6A4C60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A02633"/>
    <w:multiLevelType w:val="hybridMultilevel"/>
    <w:tmpl w:val="41DE6A6C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6A4C60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17D6B"/>
    <w:multiLevelType w:val="hybridMultilevel"/>
    <w:tmpl w:val="658E5C7C"/>
    <w:lvl w:ilvl="0" w:tplc="A31E31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94597"/>
    <w:multiLevelType w:val="multilevel"/>
    <w:tmpl w:val="ADD0B27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cs="Times New Roman" w:hint="default"/>
      </w:rPr>
    </w:lvl>
  </w:abstractNum>
  <w:abstractNum w:abstractNumId="15">
    <w:nsid w:val="470D7429"/>
    <w:multiLevelType w:val="hybridMultilevel"/>
    <w:tmpl w:val="EE50F2AE"/>
    <w:lvl w:ilvl="0" w:tplc="9E5483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57CB2"/>
    <w:multiLevelType w:val="hybridMultilevel"/>
    <w:tmpl w:val="0980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882191"/>
    <w:multiLevelType w:val="hybridMultilevel"/>
    <w:tmpl w:val="BF7C819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957FC2"/>
    <w:multiLevelType w:val="multilevel"/>
    <w:tmpl w:val="EE4674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ascii="Times New Roman" w:hAnsi="Times New Roman" w:cs="Times New Roman" w:hint="default"/>
        <w:i/>
      </w:rPr>
    </w:lvl>
  </w:abstractNum>
  <w:abstractNum w:abstractNumId="19">
    <w:nsid w:val="505936C9"/>
    <w:multiLevelType w:val="hybridMultilevel"/>
    <w:tmpl w:val="10B08194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5C3BBB"/>
    <w:multiLevelType w:val="multilevel"/>
    <w:tmpl w:val="8AFEA2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1">
    <w:nsid w:val="5F44117B"/>
    <w:multiLevelType w:val="hybridMultilevel"/>
    <w:tmpl w:val="513267C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FD07725"/>
    <w:multiLevelType w:val="singleLevel"/>
    <w:tmpl w:val="A32658E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</w:abstractNum>
  <w:abstractNum w:abstractNumId="23">
    <w:nsid w:val="616E09A1"/>
    <w:multiLevelType w:val="hybridMultilevel"/>
    <w:tmpl w:val="7D1E5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45DBD"/>
    <w:multiLevelType w:val="hybridMultilevel"/>
    <w:tmpl w:val="EE50F2AE"/>
    <w:lvl w:ilvl="0" w:tplc="9E5483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34D7E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F73E6D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080351E"/>
    <w:multiLevelType w:val="hybridMultilevel"/>
    <w:tmpl w:val="FCFCF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E3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754B7A"/>
    <w:multiLevelType w:val="multilevel"/>
    <w:tmpl w:val="8012B204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29">
    <w:nsid w:val="7EC5238B"/>
    <w:multiLevelType w:val="hybridMultilevel"/>
    <w:tmpl w:val="7954063A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F261A5"/>
    <w:multiLevelType w:val="hybridMultilevel"/>
    <w:tmpl w:val="9A18319C"/>
    <w:lvl w:ilvl="0" w:tplc="E6A4C60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8"/>
  </w:num>
  <w:num w:numId="6">
    <w:abstractNumId w:val="7"/>
  </w:num>
  <w:num w:numId="7">
    <w:abstractNumId w:val="16"/>
  </w:num>
  <w:num w:numId="8">
    <w:abstractNumId w:val="21"/>
  </w:num>
  <w:num w:numId="9">
    <w:abstractNumId w:val="27"/>
  </w:num>
  <w:num w:numId="10">
    <w:abstractNumId w:val="13"/>
  </w:num>
  <w:num w:numId="11">
    <w:abstractNumId w:val="19"/>
  </w:num>
  <w:num w:numId="12">
    <w:abstractNumId w:val="29"/>
  </w:num>
  <w:num w:numId="13">
    <w:abstractNumId w:val="30"/>
  </w:num>
  <w:num w:numId="14">
    <w:abstractNumId w:val="11"/>
  </w:num>
  <w:num w:numId="15">
    <w:abstractNumId w:val="6"/>
  </w:num>
  <w:num w:numId="16">
    <w:abstractNumId w:val="10"/>
  </w:num>
  <w:num w:numId="17">
    <w:abstractNumId w:val="14"/>
  </w:num>
  <w:num w:numId="18">
    <w:abstractNumId w:val="28"/>
  </w:num>
  <w:num w:numId="19">
    <w:abstractNumId w:val="22"/>
  </w:num>
  <w:num w:numId="20">
    <w:abstractNumId w:val="12"/>
  </w:num>
  <w:num w:numId="21">
    <w:abstractNumId w:val="17"/>
  </w:num>
  <w:num w:numId="22">
    <w:abstractNumId w:val="23"/>
  </w:num>
  <w:num w:numId="23">
    <w:abstractNumId w:val="8"/>
  </w:num>
  <w:num w:numId="24">
    <w:abstractNumId w:val="9"/>
  </w:num>
  <w:num w:numId="25">
    <w:abstractNumId w:val="25"/>
  </w:num>
  <w:num w:numId="26">
    <w:abstractNumId w:val="5"/>
  </w:num>
  <w:num w:numId="27">
    <w:abstractNumId w:val="26"/>
  </w:num>
  <w:num w:numId="28">
    <w:abstractNumId w:val="20"/>
  </w:num>
  <w:num w:numId="29">
    <w:abstractNumId w:val="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17"/>
    <w:rsid w:val="00023FDF"/>
    <w:rsid w:val="00042825"/>
    <w:rsid w:val="00047F01"/>
    <w:rsid w:val="00080444"/>
    <w:rsid w:val="00085A94"/>
    <w:rsid w:val="000A6628"/>
    <w:rsid w:val="000B2103"/>
    <w:rsid w:val="000B3FF1"/>
    <w:rsid w:val="000C0613"/>
    <w:rsid w:val="000D0234"/>
    <w:rsid w:val="00103546"/>
    <w:rsid w:val="001628BB"/>
    <w:rsid w:val="001904C1"/>
    <w:rsid w:val="00194656"/>
    <w:rsid w:val="001A0B65"/>
    <w:rsid w:val="001A6E2C"/>
    <w:rsid w:val="001C0D47"/>
    <w:rsid w:val="001D0D79"/>
    <w:rsid w:val="001E60F9"/>
    <w:rsid w:val="0021137B"/>
    <w:rsid w:val="00235637"/>
    <w:rsid w:val="0023789F"/>
    <w:rsid w:val="0024063C"/>
    <w:rsid w:val="002455F4"/>
    <w:rsid w:val="00255C41"/>
    <w:rsid w:val="0027463B"/>
    <w:rsid w:val="00275181"/>
    <w:rsid w:val="0028521F"/>
    <w:rsid w:val="00295675"/>
    <w:rsid w:val="002A4017"/>
    <w:rsid w:val="002D08A3"/>
    <w:rsid w:val="00310839"/>
    <w:rsid w:val="00327F4B"/>
    <w:rsid w:val="00345C7E"/>
    <w:rsid w:val="00355EC4"/>
    <w:rsid w:val="00393025"/>
    <w:rsid w:val="003B26C0"/>
    <w:rsid w:val="003B5341"/>
    <w:rsid w:val="003E3109"/>
    <w:rsid w:val="003F490A"/>
    <w:rsid w:val="00455AE2"/>
    <w:rsid w:val="00476C25"/>
    <w:rsid w:val="00486C9D"/>
    <w:rsid w:val="004A3990"/>
    <w:rsid w:val="004A7352"/>
    <w:rsid w:val="004D115D"/>
    <w:rsid w:val="004D2F22"/>
    <w:rsid w:val="005301A0"/>
    <w:rsid w:val="00544CCB"/>
    <w:rsid w:val="0054561E"/>
    <w:rsid w:val="00576EAD"/>
    <w:rsid w:val="005C070B"/>
    <w:rsid w:val="005C1503"/>
    <w:rsid w:val="005F0B8C"/>
    <w:rsid w:val="005F44F0"/>
    <w:rsid w:val="00613F59"/>
    <w:rsid w:val="00670D8C"/>
    <w:rsid w:val="00675F80"/>
    <w:rsid w:val="00680BCD"/>
    <w:rsid w:val="00682351"/>
    <w:rsid w:val="00690224"/>
    <w:rsid w:val="006A2369"/>
    <w:rsid w:val="006B32B6"/>
    <w:rsid w:val="006B35C1"/>
    <w:rsid w:val="006B3FDB"/>
    <w:rsid w:val="006D6056"/>
    <w:rsid w:val="006E20A8"/>
    <w:rsid w:val="006E75DE"/>
    <w:rsid w:val="006F298C"/>
    <w:rsid w:val="00720741"/>
    <w:rsid w:val="007209FC"/>
    <w:rsid w:val="007405D1"/>
    <w:rsid w:val="007679D9"/>
    <w:rsid w:val="007903BE"/>
    <w:rsid w:val="007B6B7D"/>
    <w:rsid w:val="007C0822"/>
    <w:rsid w:val="007D02CB"/>
    <w:rsid w:val="007D4861"/>
    <w:rsid w:val="007E10E7"/>
    <w:rsid w:val="00816E05"/>
    <w:rsid w:val="00851305"/>
    <w:rsid w:val="00854DFC"/>
    <w:rsid w:val="008923CB"/>
    <w:rsid w:val="00900955"/>
    <w:rsid w:val="00952A41"/>
    <w:rsid w:val="00956EDC"/>
    <w:rsid w:val="00981C7D"/>
    <w:rsid w:val="009A5151"/>
    <w:rsid w:val="009B2DCB"/>
    <w:rsid w:val="009C0C51"/>
    <w:rsid w:val="009D0B04"/>
    <w:rsid w:val="009D7AD8"/>
    <w:rsid w:val="00A23DD5"/>
    <w:rsid w:val="00A7009C"/>
    <w:rsid w:val="00A922A4"/>
    <w:rsid w:val="00AB72C0"/>
    <w:rsid w:val="00AC402F"/>
    <w:rsid w:val="00AC74C7"/>
    <w:rsid w:val="00AF542A"/>
    <w:rsid w:val="00B036FE"/>
    <w:rsid w:val="00B51233"/>
    <w:rsid w:val="00B630FB"/>
    <w:rsid w:val="00BD028E"/>
    <w:rsid w:val="00BD4B00"/>
    <w:rsid w:val="00BD606A"/>
    <w:rsid w:val="00BE2D9B"/>
    <w:rsid w:val="00BE3E94"/>
    <w:rsid w:val="00C017CD"/>
    <w:rsid w:val="00C03841"/>
    <w:rsid w:val="00C1414B"/>
    <w:rsid w:val="00C26C75"/>
    <w:rsid w:val="00C2717A"/>
    <w:rsid w:val="00C435D1"/>
    <w:rsid w:val="00C63621"/>
    <w:rsid w:val="00C82B2C"/>
    <w:rsid w:val="00C831E7"/>
    <w:rsid w:val="00CA458A"/>
    <w:rsid w:val="00CD0A9E"/>
    <w:rsid w:val="00CE13A8"/>
    <w:rsid w:val="00CF1F16"/>
    <w:rsid w:val="00CF29C0"/>
    <w:rsid w:val="00D2613E"/>
    <w:rsid w:val="00D86328"/>
    <w:rsid w:val="00D95C11"/>
    <w:rsid w:val="00DB29B2"/>
    <w:rsid w:val="00E41C21"/>
    <w:rsid w:val="00E614DF"/>
    <w:rsid w:val="00EC46BA"/>
    <w:rsid w:val="00ED5F9D"/>
    <w:rsid w:val="00EF2668"/>
    <w:rsid w:val="00F073DC"/>
    <w:rsid w:val="00F43B3A"/>
    <w:rsid w:val="00F950EA"/>
    <w:rsid w:val="00FB0EA7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401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A401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A4017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401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A401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A401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2A40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A4017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01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A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2A4017"/>
    <w:pPr>
      <w:spacing w:after="0" w:line="240" w:lineRule="auto"/>
      <w:ind w:right="175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4017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2A4017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2A4017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A4017"/>
    <w:rPr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2A4017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iPriority w:val="99"/>
    <w:semiHidden/>
    <w:unhideWhenUsed/>
    <w:rsid w:val="002A401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2A4017"/>
  </w:style>
  <w:style w:type="character" w:customStyle="1" w:styleId="af">
    <w:name w:val="Схема документа Знак"/>
    <w:link w:val="af0"/>
    <w:uiPriority w:val="99"/>
    <w:semiHidden/>
    <w:rsid w:val="002A4017"/>
    <w:rPr>
      <w:rFonts w:ascii="Tahoma" w:eastAsia="Times New Roman" w:hAnsi="Tahoma" w:cs="Tahoma"/>
      <w:shd w:val="clear" w:color="auto" w:fill="000080"/>
    </w:rPr>
  </w:style>
  <w:style w:type="paragraph" w:styleId="af0">
    <w:name w:val="Document Map"/>
    <w:basedOn w:val="a"/>
    <w:link w:val="af"/>
    <w:uiPriority w:val="99"/>
    <w:semiHidden/>
    <w:unhideWhenUsed/>
    <w:rsid w:val="002A4017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2A4017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basedOn w:val="ab"/>
    <w:link w:val="af2"/>
    <w:uiPriority w:val="99"/>
    <w:semiHidden/>
    <w:rsid w:val="002A401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2A4017"/>
  </w:style>
  <w:style w:type="character" w:customStyle="1" w:styleId="14">
    <w:name w:val="Тема примечания Знак1"/>
    <w:basedOn w:val="11"/>
    <w:uiPriority w:val="99"/>
    <w:semiHidden/>
    <w:rsid w:val="002A4017"/>
    <w:rPr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A4017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A4017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A4017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A401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A401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A4017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A40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A4017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A4017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0">
    <w:name w:val="Font Style20"/>
    <w:uiPriority w:val="99"/>
    <w:rsid w:val="002A4017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uiPriority w:val="99"/>
    <w:rsid w:val="002A40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uiPriority w:val="99"/>
    <w:rsid w:val="002A401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2">
    <w:name w:val="Font Style52"/>
    <w:uiPriority w:val="99"/>
    <w:rsid w:val="002A4017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54">
    <w:name w:val="Font Style54"/>
    <w:uiPriority w:val="99"/>
    <w:rsid w:val="002A401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59">
    <w:name w:val="Font Style59"/>
    <w:uiPriority w:val="99"/>
    <w:rsid w:val="002A401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8">
    <w:name w:val="Font Style18"/>
    <w:uiPriority w:val="99"/>
    <w:rsid w:val="002A4017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translation-chunk">
    <w:name w:val="translation-chunk"/>
    <w:rsid w:val="002A4017"/>
  </w:style>
  <w:style w:type="character" w:customStyle="1" w:styleId="8">
    <w:name w:val="Основной текст (8)_"/>
    <w:link w:val="80"/>
    <w:uiPriority w:val="99"/>
    <w:locked/>
    <w:rsid w:val="002A4017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A4017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af3">
    <w:name w:val="header"/>
    <w:basedOn w:val="a"/>
    <w:link w:val="af4"/>
    <w:uiPriority w:val="99"/>
    <w:unhideWhenUsed/>
    <w:rsid w:val="00355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55EC4"/>
  </w:style>
  <w:style w:type="paragraph" w:styleId="af5">
    <w:name w:val="footer"/>
    <w:basedOn w:val="a"/>
    <w:link w:val="af6"/>
    <w:uiPriority w:val="99"/>
    <w:unhideWhenUsed/>
    <w:rsid w:val="00355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55EC4"/>
  </w:style>
  <w:style w:type="numbering" w:customStyle="1" w:styleId="15">
    <w:name w:val="Нет списка1"/>
    <w:next w:val="a2"/>
    <w:uiPriority w:val="99"/>
    <w:semiHidden/>
    <w:unhideWhenUsed/>
    <w:rsid w:val="00BD028E"/>
  </w:style>
  <w:style w:type="character" w:customStyle="1" w:styleId="CommentTextChar1">
    <w:name w:val="Comment Text Char1"/>
    <w:basedOn w:val="a0"/>
    <w:uiPriority w:val="99"/>
    <w:semiHidden/>
    <w:locked/>
    <w:rsid w:val="00BD028E"/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BD028E"/>
    <w:rPr>
      <w:rFonts w:eastAsia="Times New Roman" w:cs="Times New Roman"/>
    </w:rPr>
  </w:style>
  <w:style w:type="character" w:customStyle="1" w:styleId="DocumentMapChar1">
    <w:name w:val="Document Map Char1"/>
    <w:basedOn w:val="a0"/>
    <w:uiPriority w:val="99"/>
    <w:semiHidden/>
    <w:locked/>
    <w:rsid w:val="00BD028E"/>
    <w:rPr>
      <w:rFonts w:ascii="Times New Roman" w:hAnsi="Times New Roman" w:cs="Times New Roman"/>
      <w:sz w:val="2"/>
    </w:rPr>
  </w:style>
  <w:style w:type="character" w:customStyle="1" w:styleId="CommentSubjectChar1">
    <w:name w:val="Comment Subject Char1"/>
    <w:basedOn w:val="ab"/>
    <w:uiPriority w:val="99"/>
    <w:semiHidden/>
    <w:locked/>
    <w:rsid w:val="00BD028E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Normal (Web)"/>
    <w:basedOn w:val="a"/>
    <w:uiPriority w:val="99"/>
    <w:rsid w:val="00BD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BD028E"/>
  </w:style>
  <w:style w:type="character" w:styleId="af8">
    <w:name w:val="annotation reference"/>
    <w:uiPriority w:val="99"/>
    <w:semiHidden/>
    <w:unhideWhenUsed/>
    <w:rsid w:val="00BD028E"/>
    <w:rPr>
      <w:sz w:val="16"/>
      <w:szCs w:val="16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BD028E"/>
    <w:rPr>
      <w:color w:val="800080"/>
      <w:u w:val="single"/>
    </w:rPr>
  </w:style>
  <w:style w:type="character" w:styleId="af9">
    <w:name w:val="FollowedHyperlink"/>
    <w:basedOn w:val="a0"/>
    <w:uiPriority w:val="99"/>
    <w:semiHidden/>
    <w:unhideWhenUsed/>
    <w:rsid w:val="00BD028E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1C0D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A401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A401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A4017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401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A401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A401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2A4017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A4017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401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A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2A4017"/>
    <w:pPr>
      <w:spacing w:after="0" w:line="240" w:lineRule="auto"/>
      <w:ind w:right="175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4017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2A4017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2A4017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A4017"/>
    <w:rPr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2A4017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iPriority w:val="99"/>
    <w:semiHidden/>
    <w:unhideWhenUsed/>
    <w:rsid w:val="002A401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2A4017"/>
  </w:style>
  <w:style w:type="character" w:customStyle="1" w:styleId="af">
    <w:name w:val="Схема документа Знак"/>
    <w:link w:val="af0"/>
    <w:uiPriority w:val="99"/>
    <w:semiHidden/>
    <w:rsid w:val="002A4017"/>
    <w:rPr>
      <w:rFonts w:ascii="Tahoma" w:eastAsia="Times New Roman" w:hAnsi="Tahoma" w:cs="Tahoma"/>
      <w:shd w:val="clear" w:color="auto" w:fill="000080"/>
    </w:rPr>
  </w:style>
  <w:style w:type="paragraph" w:styleId="af0">
    <w:name w:val="Document Map"/>
    <w:basedOn w:val="a"/>
    <w:link w:val="af"/>
    <w:uiPriority w:val="99"/>
    <w:semiHidden/>
    <w:unhideWhenUsed/>
    <w:rsid w:val="002A4017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2A4017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basedOn w:val="ab"/>
    <w:link w:val="af2"/>
    <w:uiPriority w:val="99"/>
    <w:semiHidden/>
    <w:rsid w:val="002A401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2A4017"/>
  </w:style>
  <w:style w:type="character" w:customStyle="1" w:styleId="14">
    <w:name w:val="Тема примечания Знак1"/>
    <w:basedOn w:val="11"/>
    <w:uiPriority w:val="99"/>
    <w:semiHidden/>
    <w:rsid w:val="002A4017"/>
    <w:rPr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A4017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A4017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A4017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A401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A401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A4017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A40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A4017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A4017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0">
    <w:name w:val="Font Style20"/>
    <w:uiPriority w:val="99"/>
    <w:rsid w:val="002A4017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uiPriority w:val="99"/>
    <w:rsid w:val="002A40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uiPriority w:val="99"/>
    <w:rsid w:val="002A401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2">
    <w:name w:val="Font Style52"/>
    <w:uiPriority w:val="99"/>
    <w:rsid w:val="002A4017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54">
    <w:name w:val="Font Style54"/>
    <w:uiPriority w:val="99"/>
    <w:rsid w:val="002A401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59">
    <w:name w:val="Font Style59"/>
    <w:uiPriority w:val="99"/>
    <w:rsid w:val="002A401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8">
    <w:name w:val="Font Style18"/>
    <w:uiPriority w:val="99"/>
    <w:rsid w:val="002A4017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translation-chunk">
    <w:name w:val="translation-chunk"/>
    <w:rsid w:val="002A4017"/>
  </w:style>
  <w:style w:type="character" w:customStyle="1" w:styleId="8">
    <w:name w:val="Основной текст (8)_"/>
    <w:link w:val="80"/>
    <w:uiPriority w:val="99"/>
    <w:locked/>
    <w:rsid w:val="002A4017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A4017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af3">
    <w:name w:val="header"/>
    <w:basedOn w:val="a"/>
    <w:link w:val="af4"/>
    <w:uiPriority w:val="99"/>
    <w:unhideWhenUsed/>
    <w:rsid w:val="00355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55EC4"/>
  </w:style>
  <w:style w:type="paragraph" w:styleId="af5">
    <w:name w:val="footer"/>
    <w:basedOn w:val="a"/>
    <w:link w:val="af6"/>
    <w:uiPriority w:val="99"/>
    <w:unhideWhenUsed/>
    <w:rsid w:val="00355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55EC4"/>
  </w:style>
  <w:style w:type="numbering" w:customStyle="1" w:styleId="15">
    <w:name w:val="Нет списка1"/>
    <w:next w:val="a2"/>
    <w:uiPriority w:val="99"/>
    <w:semiHidden/>
    <w:unhideWhenUsed/>
    <w:rsid w:val="00BD028E"/>
  </w:style>
  <w:style w:type="character" w:customStyle="1" w:styleId="CommentTextChar1">
    <w:name w:val="Comment Text Char1"/>
    <w:basedOn w:val="a0"/>
    <w:uiPriority w:val="99"/>
    <w:semiHidden/>
    <w:locked/>
    <w:rsid w:val="00BD028E"/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BD028E"/>
    <w:rPr>
      <w:rFonts w:eastAsia="Times New Roman" w:cs="Times New Roman"/>
    </w:rPr>
  </w:style>
  <w:style w:type="character" w:customStyle="1" w:styleId="DocumentMapChar1">
    <w:name w:val="Document Map Char1"/>
    <w:basedOn w:val="a0"/>
    <w:uiPriority w:val="99"/>
    <w:semiHidden/>
    <w:locked/>
    <w:rsid w:val="00BD028E"/>
    <w:rPr>
      <w:rFonts w:ascii="Times New Roman" w:hAnsi="Times New Roman" w:cs="Times New Roman"/>
      <w:sz w:val="2"/>
    </w:rPr>
  </w:style>
  <w:style w:type="character" w:customStyle="1" w:styleId="CommentSubjectChar1">
    <w:name w:val="Comment Subject Char1"/>
    <w:basedOn w:val="ab"/>
    <w:uiPriority w:val="99"/>
    <w:semiHidden/>
    <w:locked/>
    <w:rsid w:val="00BD028E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Normal (Web)"/>
    <w:basedOn w:val="a"/>
    <w:uiPriority w:val="99"/>
    <w:rsid w:val="00BD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BD028E"/>
  </w:style>
  <w:style w:type="character" w:styleId="af8">
    <w:name w:val="annotation reference"/>
    <w:uiPriority w:val="99"/>
    <w:semiHidden/>
    <w:unhideWhenUsed/>
    <w:rsid w:val="00BD028E"/>
    <w:rPr>
      <w:sz w:val="16"/>
      <w:szCs w:val="16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BD028E"/>
    <w:rPr>
      <w:color w:val="800080"/>
      <w:u w:val="single"/>
    </w:rPr>
  </w:style>
  <w:style w:type="character" w:styleId="af9">
    <w:name w:val="FollowedHyperlink"/>
    <w:basedOn w:val="a0"/>
    <w:uiPriority w:val="99"/>
    <w:semiHidden/>
    <w:unhideWhenUsed/>
    <w:rsid w:val="00BD028E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1C0D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95.39.248.242:404/2017/%d0%9e%20%d0%a2%d0%b2%d0%be%d1%80%d1%87%d0%b5%d1%81%d1%82%d0%b2%d0%b5%20%d0%b0%d0%ba%d1%82%d0%b5%d1%80%d0%b0.pdf" TargetMode="External"/><Relationship Id="rId18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2%D0%B0%D0%BD%D0%B8%D1%81%D0%BB%D0%B0%D0%B2%D1%81%D0%BA%D0%B8%D0%B9%20%D1%80%D0%B0%D0%B1%D0%BE%D1%82%D0%B0%20%D0%BD%D0%B0%D0%B4%20%D1%80%D0%BE%D0%BB%D1%8C%D1%8E.PDF" TargetMode="External"/><Relationship Id="rId26" Type="http://schemas.openxmlformats.org/officeDocument/2006/relationships/hyperlink" Target="http://195.39.248.242:404/2017/%d0%a2%d0%b5%d1%82%d1%80_%d0%90%d0%ba%d1%82%d0%b5%d1%80_%d0%a0%d0%b5%d0%b6%d0%b8%d1%81%d1%81%d0%b5%d1%802010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1%D1%86%D0%B5%D0%BD%D0%B8%D1%87%D0%B5%D1%81%D0%BA%D0%B0%D1%8F%20%D1%80%D0%B5%D1%87%D1%8C%20%D0%B3%D0%B8%D1%82%D0%B8%D1%8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TargetMode="External"/><Relationship Id="rId17" Type="http://schemas.openxmlformats.org/officeDocument/2006/relationships/hyperlink" Target="http://195.39.248.242:404/2017/%d0%a1%d1%82%d0%b0%d0%bd%d0%b8%d1%81%d0%bb%d0%b0%d0%b2%d1%81%d0%ba%d0%b8%d0%b9%20%d0%9a.%20%d0%a1_%d0%9c%d0%be%d1%8f%20%d0%b6%d0%b8%d0%b7%d0%bd%d1%8c2007.pdf" TargetMode="External"/><Relationship Id="rId25" Type="http://schemas.openxmlformats.org/officeDocument/2006/relationships/hyperlink" Target="http://lib.lgaki.info/page_lib.php?docid=10200&amp;mode=DocBibRecord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39.248.242:404/2017/%d0%97%d0%b2%d0%b5%d1%80%d0%b5%d0%b2%d0%b0%20%d0%9d.%20%d0%90..pdf" TargetMode="External"/><Relationship Id="rId20" Type="http://schemas.openxmlformats.org/officeDocument/2006/relationships/hyperlink" Target="http://195.39.248.242:404/2017/%d0%a1%d1%82%d0%b0%d0%bd%d0%b8%d1%81%d0%bb%d0%b0%d0%b2%d1%81%d0%ba%d0%b8%d0%b9%20%d0%9a.%20%d0%a1.__%d0%ad%d1%82%d0%b8%d0%ba%d0%b0.pdf" TargetMode="External"/><Relationship Id="rId29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C.%20%D0%A7%D0%B5%D1%85%D0%BE%D0%B2%20%D0%9F%D1%83%D1%82%D1%8C%20%D0%B0%D0%BA%D1%82%D0%B5%D1%80%D0%B0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95.39.248.242:404/2017/%d0%93%d0%b8%d0%bf%d0%bf%d0%b8%d1%83%d1%81%20%d0%a1.%20%d0%92_%d0%a2%d1%80%d0%b5%d0%bd%d0%b8%d0%bd%d0%b3.pdf" TargetMode="External"/><Relationship Id="rId24" Type="http://schemas.openxmlformats.org/officeDocument/2006/relationships/hyperlink" Target="http://195.39.248.242:404/85.33%20%20%20%20%20%20%20%20%20%20%20%20%D0%A2%D0%B5%D0%B0%D1%82%D1%80/%D0%A2%D0%B0%D0%BD%D0%B5%D1%86%20%D0%B2%20%D0%B4%D1%80%D0%B0%D0%BC%D0%B0%D1%82%D0%B8%D1%87%D0%B5%D1%81%D0%BA%D0%BE%D0%BC%20%D1%82%D0%B5%D0%B0%D1%82%D1%80%D0%B5%20(%D1%81%D1%82%D0%B0%D1%82%D1%8C%D1%8F)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95.39.248.242:404/2017/%d0%a1%d0%b0%d1%80%d0%b0%d0%b1%d1%8c%d1%8f%d0%bd%20%d0%ad._%d0%a2%d0%be%d0%b2%d1%81%d1%82%d0%be%d0%bd%d0%be%d0%b3%d0%be%d0%b2%d0%b0.pdf" TargetMode="External"/><Relationship Id="rId23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6%D0%B5%D0%BD%D0%B8%D1%87%D0%B5%D1%81%D0%BA%D0%B0%D1%8F%20%D1%80%D0%B5%D1%87%D1%8C%20-%20%D0%9A%D0%BE%D0%B7%D0%BB%D1%8F%D0%BD%D0%B8%D0%BD%D0%BE%D0%B2%D0%B0.pdf" TargetMode="External"/><Relationship Id="rId28" Type="http://schemas.openxmlformats.org/officeDocument/2006/relationships/hyperlink" Target="http://195.39.248.242:404/2017/%d0%a2%d0%be%d0%b2%d1%81%d1%82%d0%be%d0%bd%d0%be%d0%b3%d0%be%d0%b2%20%d0%93_%d0%97%d0%b5%d1%80%d0%ba%d0%b0%d0%bb%d0%be%20%d1%81%d1%86%d0%b5%d0%bd%d1%8b_%d0%9a%d0%bd.2.pdf" TargetMode="External"/><Relationship Id="rId10" Type="http://schemas.openxmlformats.org/officeDocument/2006/relationships/hyperlink" Target="http://195.39.248.242:404/2017/%d0%91%d0%b0%d1%82%d0%b0%d0%bb%d0%be%d0%b2%20%d0%90.%20%d0%92_%d0%94%d0%b8%d0%b0%d0%bb%d0%be%d0%b3%d0%b8%20%d0%b2%20%d0%b0%d0%bd%d1%82%d1%80%d0%b0%d0%ba%d1%82%d0%b5.pdf" TargetMode="External"/><Relationship Id="rId19" Type="http://schemas.openxmlformats.org/officeDocument/2006/relationships/hyperlink" Target="http://195.39.248.242:404/2017/%d0%a1%d1%82%d0%b0%d0%bd%d0%b8%d1%81%d0%bb%d0%b0%d0%b2%d1%81%d0%ba%d0%b8%d0%b9%20%d0%9a.%20%d0%a1_%d0%a0%d0%b0%d0%b1%d0%be%d1%82%d0%b0%20%d0%b0%d0%ba%d1%82%d0%b5%d1%80%d0%b0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39.248.242:404/85.33%20%20%20%20%20%20%20%20%20%20%20%20%D0%A2%D0%B5%D0%B0%D1%82%D1%80/%D0%90%D0%BB%D0%B5%D0%BA%D1%81%D0%B0%D0%BD%D0%B4%D1%80%D0%BE%D0%B2%D1%81%D0%BA%D0%B0%D1%8F%20%D0%9C.%20%D0%9F%D1%80%D0%BE%D1%84%D0%B5%D1%81%D1%81%D0%B8%D0%BE%D0%BD%D0%B0%D0%BB%D1%8C%D0%BD%D0%B0%D1%8F%20%D0%BF%D0%BE%D0%B4%D0%B3%D0%BE%D1%82%D0%BE%D0%B2%D0%BA%D0%B0%20%D0%B0%D0%BA%D1%82%D0%B5%D1%80%D0%B0.PDF" TargetMode="External"/><Relationship Id="rId14" Type="http://schemas.openxmlformats.org/officeDocument/2006/relationships/hyperlink" Target="http://195.39.248.242:404/2017/%d0%9e%d1%81%d0%bd%d0%be%d0%b2%d1%8b%20%d0%b0%d0%ba%d1%82%d0%b5%d1%80%d1%81%d0%ba%d0%be%d0%b3%d0%be%20%d0%bc%d0%b0%d1%81%d1%82%d0%b5%d1%80%d1%81%d1%82%d0%b2%d0%b0%d0%a21.pdf" TargetMode="External"/><Relationship Id="rId22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6%D0%B5%D0%BD%D0%B8%D1%87%D0%B5%D1%81%D0%BA%D0%B0%D1%8F%20%D1%80%D0%B5%D1%87%D1%8C_1976.pdf" TargetMode="External"/><Relationship Id="rId27" Type="http://schemas.openxmlformats.org/officeDocument/2006/relationships/hyperlink" Target="http://195.39.248.242:404/2017/%d0%a2%d0%be%d0%b2%d1%81%d1%82%d0%be%d0%bd%d0%be%d0%b3%d0%be%d0%b2%20%d0%93_%d0%97%d0%b5%d1%80%d0%ba%d0%b0%d0%bb%d0%be%20%d1%81%d1%86%d0%b5%d0%bd%d1%8b%20%d0%9a%d0%bd.1.pdf" TargetMode="External"/><Relationship Id="rId30" Type="http://schemas.openxmlformats.org/officeDocument/2006/relationships/hyperlink" Target="http://195.39.248.242:404/2017/%d0%ad%d1%84%d1%80%d0%be%d1%81%20%d0%90.%20%d0%92.__%d0%98%d0%b7%d0%b1%d1%80%d0%b0%d0%bd%d0%bd%d1%8b%d0%b5%d0%a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6846</Words>
  <Characters>39026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USkafTeatr1132</cp:lastModifiedBy>
  <cp:revision>14</cp:revision>
  <cp:lastPrinted>2022-12-26T07:39:00Z</cp:lastPrinted>
  <dcterms:created xsi:type="dcterms:W3CDTF">2025-09-05T06:00:00Z</dcterms:created>
  <dcterms:modified xsi:type="dcterms:W3CDTF">2025-09-19T13:26:00Z</dcterms:modified>
</cp:coreProperties>
</file>