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B590" w14:textId="77777777" w:rsidR="003701E5" w:rsidRPr="003701E5" w:rsidRDefault="003701E5" w:rsidP="003701E5">
      <w:pPr>
        <w:widowControl w:val="0"/>
        <w:tabs>
          <w:tab w:val="clear" w:pos="1077"/>
          <w:tab w:val="clear" w:pos="1134"/>
          <w:tab w:val="left" w:pos="9498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>МИНИСТЕРСТВО КУЛЬТУРЫ РОССИЙСКОЙ ФЕДЕРАЦИИ</w:t>
      </w:r>
    </w:p>
    <w:p w14:paraId="343D1D65" w14:textId="77777777" w:rsidR="003701E5" w:rsidRPr="003701E5" w:rsidRDefault="003701E5" w:rsidP="003701E5">
      <w:pPr>
        <w:widowControl w:val="0"/>
        <w:tabs>
          <w:tab w:val="clear" w:pos="1077"/>
          <w:tab w:val="clear" w:pos="1134"/>
          <w:tab w:val="left" w:pos="9498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</w:p>
    <w:p w14:paraId="279D7B7E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Cs/>
          <w:szCs w:val="24"/>
          <w:lang w:eastAsia="ru-RU"/>
        </w:rPr>
      </w:pPr>
      <w:r w:rsidRPr="003701E5">
        <w:rPr>
          <w:rFonts w:eastAsia="Courier New" w:cs="Times New Roman"/>
          <w:bCs/>
          <w:szCs w:val="24"/>
          <w:lang w:eastAsia="ru-RU"/>
        </w:rPr>
        <w:t xml:space="preserve">ФЕДЕРАЛЬНОЕ ГОСУДАРСТВЕННОЕ БЮДЖЕТНОЕ </w:t>
      </w:r>
    </w:p>
    <w:p w14:paraId="5F975568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Cs/>
          <w:szCs w:val="24"/>
          <w:lang w:eastAsia="ru-RU"/>
        </w:rPr>
      </w:pPr>
      <w:r w:rsidRPr="003701E5">
        <w:rPr>
          <w:rFonts w:eastAsia="Courier New" w:cs="Times New Roman"/>
          <w:bCs/>
          <w:szCs w:val="24"/>
          <w:lang w:eastAsia="ru-RU"/>
        </w:rPr>
        <w:t>ОБРАЗОВАТЕЛЬНОЕ УЧРЕЖДЕНИЕ ВЫСШЕГО ОБРАЗОВАНИЯ</w:t>
      </w:r>
    </w:p>
    <w:p w14:paraId="4BB45F4E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 xml:space="preserve"> «ЛУГАНСКАЯ ГОСУДАРСТВЕННАЯ АКАДЕМИЯ</w:t>
      </w:r>
    </w:p>
    <w:p w14:paraId="61B91C15" w14:textId="77777777" w:rsidR="003701E5" w:rsidRPr="003701E5" w:rsidRDefault="003701E5" w:rsidP="003701E5">
      <w:pPr>
        <w:widowControl w:val="0"/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Courier New" w:cs="Times New Roman"/>
          <w:b/>
          <w:bCs/>
          <w:szCs w:val="24"/>
          <w:lang w:eastAsia="ru-RU"/>
        </w:rPr>
      </w:pPr>
      <w:r w:rsidRPr="003701E5">
        <w:rPr>
          <w:rFonts w:eastAsia="Courier New" w:cs="Times New Roman"/>
          <w:b/>
          <w:bCs/>
          <w:szCs w:val="24"/>
          <w:lang w:eastAsia="ru-RU"/>
        </w:rPr>
        <w:t>КУЛЬТУРЫ И ИСКУССТВ ИМЕНИ МИХАИЛА МАТУСОВСКОГО»</w:t>
      </w:r>
    </w:p>
    <w:p w14:paraId="15774F49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1D296E73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597EFDD4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</w:p>
    <w:p w14:paraId="77DC95DD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  <w:r w:rsidRPr="003701E5">
        <w:rPr>
          <w:rFonts w:eastAsia="Times New Roman" w:cs="Times New Roman"/>
          <w:bCs/>
          <w:color w:val="000000"/>
          <w:szCs w:val="24"/>
          <w:lang w:eastAsia="ar-SA"/>
        </w:rPr>
        <w:t>Кафедра графического дизайна</w:t>
      </w:r>
    </w:p>
    <w:p w14:paraId="646E360B" w14:textId="77777777" w:rsidR="003701E5" w:rsidRPr="003701E5" w:rsidRDefault="003701E5" w:rsidP="003701E5">
      <w:pPr>
        <w:tabs>
          <w:tab w:val="clear" w:pos="1077"/>
          <w:tab w:val="clear" w:pos="1134"/>
          <w:tab w:val="left" w:pos="9498"/>
        </w:tabs>
        <w:spacing w:line="240" w:lineRule="auto"/>
        <w:ind w:firstLine="0"/>
        <w:contextualSpacing/>
        <w:jc w:val="center"/>
        <w:rPr>
          <w:rFonts w:eastAsia="Times New Roman" w:cs="Times New Roman"/>
          <w:bCs/>
          <w:color w:val="000000"/>
          <w:szCs w:val="24"/>
          <w:lang w:eastAsia="ar-SA"/>
        </w:rPr>
      </w:pPr>
    </w:p>
    <w:p w14:paraId="164E710A" w14:textId="4079394D" w:rsid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right"/>
        <w:rPr>
          <w:rFonts w:eastAsia="Times New Roman" w:cs="Times New Roman"/>
          <w:b/>
          <w:szCs w:val="24"/>
          <w:lang w:eastAsia="ar-SA"/>
        </w:rPr>
      </w:pPr>
    </w:p>
    <w:p w14:paraId="05980A34" w14:textId="75D7201F" w:rsidR="00E1478A" w:rsidRDefault="00E1478A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right"/>
        <w:rPr>
          <w:rFonts w:eastAsia="Times New Roman" w:cs="Times New Roman"/>
          <w:b/>
          <w:szCs w:val="24"/>
          <w:lang w:eastAsia="ar-SA"/>
        </w:rPr>
      </w:pPr>
    </w:p>
    <w:p w14:paraId="58F8338E" w14:textId="77777777" w:rsidR="00E1478A" w:rsidRPr="003701E5" w:rsidRDefault="00E1478A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14:paraId="5A533AA3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45FD6D49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6565CD7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5A347D58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AB97F9F" w14:textId="77777777" w:rsidR="003701E5" w:rsidRP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2961CAC2" w14:textId="64A13188" w:rsidR="003701E5" w:rsidRDefault="003701E5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  <w:r w:rsidRPr="003701E5">
        <w:rPr>
          <w:rFonts w:eastAsia="Times New Roman" w:cs="Times New Roman"/>
          <w:b/>
          <w:iCs/>
          <w:color w:val="000000"/>
          <w:szCs w:val="24"/>
          <w:lang w:eastAsia="ru-RU"/>
        </w:rPr>
        <w:t>РАБОЧАЯ ПРОГРАММА УЧЕБНОЙ ДИСЦИПЛИНЫ</w:t>
      </w:r>
    </w:p>
    <w:p w14:paraId="16F61BF4" w14:textId="77777777" w:rsidR="00E1478A" w:rsidRPr="003701E5" w:rsidRDefault="00E1478A" w:rsidP="003701E5">
      <w:pPr>
        <w:tabs>
          <w:tab w:val="clear" w:pos="1077"/>
          <w:tab w:val="clear" w:pos="1134"/>
        </w:tabs>
        <w:suppressAutoHyphens w:val="0"/>
        <w:spacing w:line="240" w:lineRule="auto"/>
        <w:ind w:firstLine="0"/>
        <w:jc w:val="center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14:paraId="444E1FF8" w14:textId="2ACAF8ED" w:rsidR="00530D2B" w:rsidRDefault="0076351F">
      <w:pPr>
        <w:spacing w:line="240" w:lineRule="auto"/>
        <w:ind w:firstLine="742"/>
        <w:jc w:val="center"/>
        <w:rPr>
          <w:rFonts w:eastAsia="Times New Roman" w:cs="Times New Roman"/>
          <w:b/>
          <w:bCs/>
          <w:color w:val="000000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ТЕХНОЛОГИИ МУЛЬТИМЕДИА</w:t>
      </w:r>
    </w:p>
    <w:p w14:paraId="47BC624E" w14:textId="77777777" w:rsidR="00E1478A" w:rsidRDefault="00E1478A">
      <w:pPr>
        <w:spacing w:line="240" w:lineRule="auto"/>
        <w:ind w:firstLine="742"/>
        <w:jc w:val="center"/>
      </w:pPr>
    </w:p>
    <w:p w14:paraId="04195DC8" w14:textId="77777777" w:rsidR="003701E5" w:rsidRPr="004C2077" w:rsidRDefault="003701E5" w:rsidP="003701E5">
      <w:pPr>
        <w:ind w:firstLine="742"/>
        <w:rPr>
          <w:i/>
          <w:lang w:eastAsia="ar-SA"/>
        </w:rPr>
      </w:pPr>
      <w:r w:rsidRPr="004C2077">
        <w:rPr>
          <w:i/>
          <w:lang w:eastAsia="ar-SA"/>
        </w:rPr>
        <w:t xml:space="preserve">Уровень </w:t>
      </w:r>
      <w:r>
        <w:rPr>
          <w:i/>
          <w:lang w:eastAsia="ar-SA"/>
        </w:rPr>
        <w:t>высшего образования</w:t>
      </w:r>
      <w:r w:rsidRPr="004C2077">
        <w:rPr>
          <w:i/>
          <w:lang w:eastAsia="ar-SA"/>
        </w:rPr>
        <w:t xml:space="preserve"> – </w:t>
      </w:r>
      <w:proofErr w:type="spellStart"/>
      <w:r w:rsidRPr="004C2077">
        <w:rPr>
          <w:lang w:eastAsia="ar-SA"/>
        </w:rPr>
        <w:t>бакалавриат</w:t>
      </w:r>
      <w:proofErr w:type="spellEnd"/>
    </w:p>
    <w:p w14:paraId="5C2F6792" w14:textId="77777777" w:rsidR="003701E5" w:rsidRPr="004C2077" w:rsidRDefault="003701E5" w:rsidP="003701E5">
      <w:pPr>
        <w:ind w:firstLine="742"/>
        <w:rPr>
          <w:lang w:eastAsia="ar-SA"/>
        </w:rPr>
      </w:pPr>
      <w:r w:rsidRPr="004C2077">
        <w:rPr>
          <w:i/>
          <w:lang w:eastAsia="ar-SA"/>
        </w:rPr>
        <w:t xml:space="preserve">Направление подготовки – </w:t>
      </w:r>
      <w:r w:rsidRPr="004C2077">
        <w:rPr>
          <w:lang w:eastAsia="ar-SA"/>
        </w:rPr>
        <w:t>54.03.01 Дизайн</w:t>
      </w:r>
    </w:p>
    <w:p w14:paraId="21A5226F" w14:textId="77777777" w:rsidR="003701E5" w:rsidRPr="004C2077" w:rsidRDefault="003701E5" w:rsidP="003701E5">
      <w:pPr>
        <w:ind w:firstLine="742"/>
        <w:rPr>
          <w:i/>
          <w:lang w:eastAsia="ar-SA"/>
        </w:rPr>
      </w:pPr>
      <w:r>
        <w:rPr>
          <w:i/>
          <w:lang w:eastAsia="ar-SA"/>
        </w:rPr>
        <w:t xml:space="preserve">Профиль - </w:t>
      </w:r>
      <w:r w:rsidRPr="00FC03EA">
        <w:rPr>
          <w:lang w:eastAsia="ar-SA"/>
        </w:rPr>
        <w:t>Графический дизайн</w:t>
      </w:r>
    </w:p>
    <w:p w14:paraId="5726C05C" w14:textId="77777777" w:rsidR="003701E5" w:rsidRDefault="003701E5" w:rsidP="003701E5">
      <w:pPr>
        <w:ind w:firstLine="742"/>
        <w:rPr>
          <w:lang w:eastAsia="ar-SA"/>
        </w:rPr>
      </w:pPr>
      <w:r w:rsidRPr="00B428CC">
        <w:rPr>
          <w:i/>
          <w:lang w:eastAsia="ar-SA"/>
        </w:rPr>
        <w:t>Форма обучения</w:t>
      </w:r>
      <w:r>
        <w:rPr>
          <w:lang w:eastAsia="ar-SA"/>
        </w:rPr>
        <w:t>- очная</w:t>
      </w:r>
    </w:p>
    <w:p w14:paraId="04AE6091" w14:textId="3918D987" w:rsidR="003701E5" w:rsidRPr="00B428CC" w:rsidRDefault="003701E5" w:rsidP="003701E5">
      <w:pPr>
        <w:ind w:firstLine="742"/>
        <w:rPr>
          <w:lang w:eastAsia="ar-SA"/>
        </w:rPr>
      </w:pPr>
      <w:r w:rsidRPr="00B428CC">
        <w:rPr>
          <w:i/>
          <w:lang w:eastAsia="ar-SA"/>
        </w:rPr>
        <w:t>Год набора</w:t>
      </w:r>
      <w:r w:rsidR="00F4618D">
        <w:rPr>
          <w:lang w:eastAsia="ar-SA"/>
        </w:rPr>
        <w:t xml:space="preserve"> -2021</w:t>
      </w:r>
    </w:p>
    <w:p w14:paraId="6795258F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FCECEBE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1BDE292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4DDF771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426A72F5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8C8F0B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1FC7F39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4D9213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28DC967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1846E3A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4085869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D89B27C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691388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0C319791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5903BF6" w14:textId="08F204C0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47ACE894" w14:textId="72EBB010" w:rsidR="00E1478A" w:rsidRDefault="00E1478A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56CE5065" w14:textId="77777777" w:rsidR="00E1478A" w:rsidRDefault="00E1478A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9594599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20CFFABE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5D2FDAC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A5AA798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32DC5294" w14:textId="65BD0377" w:rsidR="00530D2B" w:rsidRDefault="00F4618D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szCs w:val="24"/>
          <w:lang w:eastAsia="ar-SA"/>
        </w:rPr>
      </w:pPr>
      <w:r>
        <w:rPr>
          <w:szCs w:val="24"/>
        </w:rPr>
        <w:t>Луганск 2023</w:t>
      </w:r>
    </w:p>
    <w:p w14:paraId="4958C1DF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jc w:val="center"/>
        <w:rPr>
          <w:rFonts w:eastAsia="Calibri" w:cs="Times New Roman"/>
          <w:lang w:eastAsia="ar-SA"/>
        </w:rPr>
      </w:pPr>
    </w:p>
    <w:p w14:paraId="6D125423" w14:textId="2D79EA74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lastRenderedPageBreak/>
        <w:t xml:space="preserve">Рабочая программа составлена на основании ученого плана с учетом требований ОПОП и ФГОС </w:t>
      </w:r>
      <w:r>
        <w:rPr>
          <w:rFonts w:cs="Times New Roman"/>
          <w:szCs w:val="24"/>
        </w:rPr>
        <w:t>54.03.01 Дизайн, профиль Графический дизайн, утвержденного приказом Министерства образования и науки Российской Ф</w:t>
      </w:r>
      <w:r w:rsidR="00E1478A">
        <w:rPr>
          <w:rFonts w:cs="Times New Roman"/>
          <w:szCs w:val="24"/>
        </w:rPr>
        <w:t>едерации от 13.08.2020 г. № 1015</w:t>
      </w:r>
      <w:r>
        <w:rPr>
          <w:rFonts w:eastAsia="Times New Roman" w:cs="Times New Roman"/>
          <w:szCs w:val="24"/>
          <w:lang w:eastAsia="ar-SA"/>
        </w:rPr>
        <w:t>.</w:t>
      </w:r>
    </w:p>
    <w:p w14:paraId="7332B188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7AD1A11E" w14:textId="5A5C1643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t>Программу разработал</w:t>
      </w:r>
      <w:r w:rsidR="00187772">
        <w:rPr>
          <w:rFonts w:eastAsia="Times New Roman" w:cs="Times New Roman"/>
          <w:szCs w:val="24"/>
          <w:lang w:val="uk-UA"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Тюменцев К. В., преподаватель кафедры графического дизайна.</w:t>
      </w:r>
    </w:p>
    <w:p w14:paraId="571EFFB2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5B443CFC" w14:textId="4DF3BB88" w:rsidR="00530D2B" w:rsidRDefault="0076351F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</w:pPr>
      <w:r>
        <w:rPr>
          <w:rFonts w:eastAsia="Times New Roman" w:cs="Times New Roman"/>
          <w:szCs w:val="24"/>
          <w:lang w:eastAsia="ar-SA"/>
        </w:rPr>
        <w:t>Рассмотрено на заседании кафедры графического дизайна (</w:t>
      </w:r>
      <w:proofErr w:type="spellStart"/>
      <w:r w:rsidR="00F4618D">
        <w:rPr>
          <w:rFonts w:eastAsia="Times New Roman" w:cs="Times New Roman"/>
          <w:szCs w:val="24"/>
          <w:lang w:val="uk-UA" w:eastAsia="ar-SA"/>
        </w:rPr>
        <w:t>Академии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Cs w:val="24"/>
          <w:lang w:eastAsia="ar-SA"/>
        </w:rPr>
        <w:t>Матусовского</w:t>
      </w:r>
      <w:proofErr w:type="spellEnd"/>
      <w:r>
        <w:rPr>
          <w:rFonts w:eastAsia="Times New Roman" w:cs="Times New Roman"/>
          <w:szCs w:val="24"/>
          <w:lang w:eastAsia="ar-SA"/>
        </w:rPr>
        <w:t>).</w:t>
      </w:r>
    </w:p>
    <w:p w14:paraId="63E469E9" w14:textId="77777777" w:rsidR="00530D2B" w:rsidRDefault="00530D2B" w:rsidP="00D4314E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ind w:firstLine="0"/>
        <w:rPr>
          <w:rFonts w:eastAsia="Times New Roman" w:cs="Times New Roman"/>
          <w:szCs w:val="24"/>
          <w:lang w:eastAsia="ar-SA"/>
        </w:rPr>
      </w:pPr>
    </w:p>
    <w:p w14:paraId="4CBFEBBB" w14:textId="77777777" w:rsidR="00530D2B" w:rsidRDefault="00530D2B">
      <w:pPr>
        <w:tabs>
          <w:tab w:val="clear" w:pos="1077"/>
          <w:tab w:val="clear" w:pos="1134"/>
          <w:tab w:val="left" w:pos="708"/>
          <w:tab w:val="center" w:pos="4153"/>
          <w:tab w:val="right" w:pos="8306"/>
        </w:tabs>
        <w:spacing w:line="240" w:lineRule="auto"/>
        <w:rPr>
          <w:rFonts w:eastAsia="Times New Roman" w:cs="Times New Roman"/>
          <w:szCs w:val="24"/>
          <w:lang w:eastAsia="ar-SA"/>
        </w:rPr>
      </w:pPr>
    </w:p>
    <w:p w14:paraId="031BB2D6" w14:textId="1FBC9B11" w:rsidR="003701E5" w:rsidRPr="004C2077" w:rsidRDefault="00FC03EA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  <w:r>
        <w:rPr>
          <w:lang w:eastAsia="ar-SA"/>
        </w:rPr>
        <w:t>Протокол № 8</w:t>
      </w:r>
      <w:r w:rsidR="003701E5" w:rsidRPr="004C2077">
        <w:rPr>
          <w:lang w:eastAsia="ar-SA"/>
        </w:rPr>
        <w:t xml:space="preserve"> от</w:t>
      </w:r>
      <w:r>
        <w:rPr>
          <w:lang w:eastAsia="ar-SA"/>
        </w:rPr>
        <w:t xml:space="preserve"> 14.03</w:t>
      </w:r>
      <w:r w:rsidR="003701E5">
        <w:rPr>
          <w:lang w:eastAsia="ar-SA"/>
        </w:rPr>
        <w:t>.</w:t>
      </w:r>
      <w:r w:rsidR="003701E5" w:rsidRPr="004C2077">
        <w:rPr>
          <w:lang w:eastAsia="ar-SA"/>
        </w:rPr>
        <w:t>202</w:t>
      </w:r>
      <w:r>
        <w:rPr>
          <w:lang w:eastAsia="ar-SA"/>
        </w:rPr>
        <w:t>3</w:t>
      </w:r>
      <w:r w:rsidR="003701E5" w:rsidRPr="004C2077">
        <w:rPr>
          <w:lang w:eastAsia="ar-SA"/>
        </w:rPr>
        <w:t xml:space="preserve"> г.                      </w:t>
      </w:r>
    </w:p>
    <w:p w14:paraId="58A87B48" w14:textId="77777777" w:rsidR="003701E5" w:rsidRPr="004C2077" w:rsidRDefault="003701E5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</w:p>
    <w:p w14:paraId="528E5432" w14:textId="77777777" w:rsidR="003701E5" w:rsidRPr="004C2077" w:rsidRDefault="003701E5" w:rsidP="003701E5">
      <w:pPr>
        <w:tabs>
          <w:tab w:val="left" w:pos="708"/>
          <w:tab w:val="center" w:pos="4153"/>
          <w:tab w:val="right" w:pos="8306"/>
        </w:tabs>
        <w:rPr>
          <w:lang w:eastAsia="ar-SA"/>
        </w:rPr>
      </w:pPr>
      <w:r w:rsidRPr="004C2077">
        <w:rPr>
          <w:lang w:eastAsia="ar-SA"/>
        </w:rPr>
        <w:t xml:space="preserve">Зав. кафедрой        </w:t>
      </w:r>
      <w:r w:rsidRPr="004C2077">
        <w:rPr>
          <w:lang w:eastAsia="ar-SA"/>
        </w:rPr>
        <w:tab/>
      </w:r>
      <w:r w:rsidRPr="004C2077">
        <w:rPr>
          <w:lang w:eastAsia="ar-SA"/>
        </w:rPr>
        <w:tab/>
        <w:t xml:space="preserve">      О.А. Толокнова</w:t>
      </w:r>
    </w:p>
    <w:p w14:paraId="687B112E" w14:textId="3940E73E" w:rsidR="00530D2B" w:rsidRPr="00E23617" w:rsidRDefault="003701E5" w:rsidP="003701E5">
      <w:pPr>
        <w:ind w:firstLine="708"/>
        <w:rPr>
          <w:rFonts w:cs="Times New Roman"/>
          <w:szCs w:val="28"/>
        </w:rPr>
      </w:pPr>
      <w:r w:rsidRPr="00B6045E">
        <w:rPr>
          <w:rFonts w:cs="Times New Roman"/>
        </w:rPr>
        <w:t xml:space="preserve"> </w:t>
      </w:r>
      <w:r w:rsidR="0076351F" w:rsidRPr="00E23617">
        <w:br w:type="page"/>
      </w:r>
    </w:p>
    <w:p w14:paraId="544EEDDF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szCs w:val="24"/>
          <w:lang w:eastAsia="ar-SA"/>
        </w:rPr>
        <w:lastRenderedPageBreak/>
        <w:t>ПОЯСНИТЕЛЬНАЯ ЗАПИСКА</w:t>
      </w:r>
    </w:p>
    <w:p w14:paraId="73086DE2" w14:textId="77777777" w:rsidR="00530D2B" w:rsidRDefault="00530D2B">
      <w:pPr>
        <w:spacing w:line="240" w:lineRule="auto"/>
        <w:ind w:firstLine="709"/>
      </w:pPr>
    </w:p>
    <w:p w14:paraId="256C6A32" w14:textId="1E7A7A97" w:rsidR="00530D2B" w:rsidRPr="00D4314E" w:rsidRDefault="0076351F">
      <w:r>
        <w:rPr>
          <w:rFonts w:eastAsia="Times New Roman" w:cs="Times New Roman"/>
          <w:szCs w:val="24"/>
          <w:lang w:eastAsia="ar-SA"/>
        </w:rPr>
        <w:t xml:space="preserve">Дисциплина «Технологии мультимедиа» входит </w:t>
      </w:r>
      <w:r>
        <w:rPr>
          <w:rFonts w:cs="Times New Roman"/>
          <w:szCs w:val="24"/>
        </w:rPr>
        <w:t xml:space="preserve">в базовую часть профессионального блока дисциплин </w:t>
      </w:r>
      <w:r>
        <w:rPr>
          <w:rFonts w:eastAsia="Times New Roman" w:cs="Times New Roman"/>
          <w:szCs w:val="24"/>
          <w:lang w:eastAsia="ar-SA"/>
        </w:rPr>
        <w:t xml:space="preserve">и адресована студентам 3 и 4 курса (6-7 семестр) направления подготовки </w:t>
      </w:r>
      <w:r>
        <w:rPr>
          <w:rFonts w:cs="Times New Roman"/>
          <w:szCs w:val="24"/>
        </w:rPr>
        <w:t xml:space="preserve">54.03.01 </w:t>
      </w:r>
      <w:r>
        <w:rPr>
          <w:rStyle w:val="FontStyle123"/>
          <w:sz w:val="24"/>
          <w:szCs w:val="24"/>
        </w:rPr>
        <w:t>Дизайн, профиль</w:t>
      </w:r>
      <w:r w:rsidRPr="00D4314E">
        <w:rPr>
          <w:rStyle w:val="FontStyle123"/>
          <w:sz w:val="24"/>
          <w:szCs w:val="24"/>
        </w:rPr>
        <w:t xml:space="preserve"> Графический дизайн</w:t>
      </w:r>
      <w:r w:rsidRPr="00D4314E">
        <w:rPr>
          <w:rFonts w:eastAsia="Times New Roman" w:cs="Times New Roman"/>
          <w:szCs w:val="24"/>
          <w:lang w:eastAsia="ar-SA"/>
        </w:rPr>
        <w:t xml:space="preserve"> </w:t>
      </w:r>
      <w:r w:rsidR="00D4314E" w:rsidRPr="00D4314E">
        <w:rPr>
          <w:rFonts w:eastAsia="Times New Roman" w:cs="Times New Roman"/>
          <w:szCs w:val="24"/>
          <w:lang w:eastAsia="ar-SA"/>
        </w:rPr>
        <w:t>Академии</w:t>
      </w:r>
      <w:r w:rsidRPr="00D4314E">
        <w:rPr>
          <w:rFonts w:eastAsia="Times New Roman" w:cs="Times New Roman"/>
          <w:szCs w:val="24"/>
          <w:lang w:eastAsia="ar-SA"/>
        </w:rPr>
        <w:t xml:space="preserve"> </w:t>
      </w:r>
      <w:proofErr w:type="spellStart"/>
      <w:r w:rsidRPr="00D4314E">
        <w:rPr>
          <w:rFonts w:eastAsia="Times New Roman" w:cs="Times New Roman"/>
          <w:szCs w:val="24"/>
          <w:lang w:eastAsia="ar-SA"/>
        </w:rPr>
        <w:t>Матусовского</w:t>
      </w:r>
      <w:proofErr w:type="spellEnd"/>
      <w:r w:rsidRPr="00D4314E">
        <w:rPr>
          <w:rFonts w:eastAsia="Times New Roman" w:cs="Times New Roman"/>
          <w:szCs w:val="24"/>
          <w:lang w:eastAsia="ar-SA"/>
        </w:rPr>
        <w:t>. Дисциплина реализуется кафедрой графического дизайна.</w:t>
      </w:r>
    </w:p>
    <w:p w14:paraId="4B32B3A4" w14:textId="77777777" w:rsidR="00530D2B" w:rsidRDefault="0076351F">
      <w:r w:rsidRPr="00D4314E">
        <w:rPr>
          <w:rFonts w:eastAsia="Times New Roman" w:cs="Times New Roman"/>
          <w:szCs w:val="24"/>
          <w:lang w:eastAsia="ar-SA"/>
        </w:rPr>
        <w:t xml:space="preserve">Дисциплина имеет предшествующие логические и содержательно-методические связи с широким спектром базовых и профессиональных дисциплин в сфере изобразительного искусства и графического дизайна. Содержание дисциплины «Технологии мультимедиа» призвано способствовать формированию у студентов </w:t>
      </w:r>
      <w:r w:rsidRPr="00D4314E">
        <w:rPr>
          <w:rFonts w:cs="Times New Roman"/>
          <w:szCs w:val="24"/>
        </w:rPr>
        <w:t xml:space="preserve">проектной культуры в создании мультимедийных проектов, овладение практическими навыками раскрытия эмоционально-образной выразительности композиции современной </w:t>
      </w:r>
      <w:proofErr w:type="spellStart"/>
      <w:r w:rsidRPr="00D4314E">
        <w:rPr>
          <w:rFonts w:cs="Times New Roman"/>
          <w:szCs w:val="24"/>
        </w:rPr>
        <w:t>медийной</w:t>
      </w:r>
      <w:proofErr w:type="spellEnd"/>
      <w:r w:rsidRPr="00D4314E">
        <w:rPr>
          <w:rFonts w:cs="Times New Roman"/>
          <w:szCs w:val="24"/>
        </w:rPr>
        <w:t xml:space="preserve"> сферы в различных стилях, направлениях и для разных возрастных категорий людей, развитие умений формулировать видение творческих проблем, анализировать и оценивать способы их решения, осуществлять рефлексию профессионально-личностного роста. </w:t>
      </w:r>
      <w:r w:rsidRPr="00D4314E">
        <w:rPr>
          <w:rFonts w:eastAsia="Times New Roman" w:cs="Times New Roman"/>
          <w:szCs w:val="24"/>
          <w:lang w:eastAsia="ar-SA"/>
        </w:rPr>
        <w:t>Основная цель дисциплины: сформированное представление о этапах производства разнообразных мультимедийных проектов, понимание роль и место дисциплины в будущей професси</w:t>
      </w:r>
      <w:r>
        <w:rPr>
          <w:rFonts w:eastAsia="Times New Roman" w:cs="Times New Roman"/>
          <w:szCs w:val="24"/>
          <w:lang w:eastAsia="ar-SA"/>
        </w:rPr>
        <w:t>и и связь с другими дисциплинами;</w:t>
      </w:r>
      <w:r>
        <w:rPr>
          <w:rFonts w:cs="Times New Roman"/>
          <w:szCs w:val="24"/>
        </w:rPr>
        <w:t xml:space="preserve"> понимание у студентов социальной значимости деятельности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>-дизайнера, ответственное отношение к объекту и предмету профессиональной деятельности</w:t>
      </w:r>
      <w:r>
        <w:rPr>
          <w:rFonts w:eastAsia="Times New Roman" w:cs="Times New Roman"/>
          <w:szCs w:val="24"/>
          <w:lang w:eastAsia="ar-SA"/>
        </w:rPr>
        <w:t xml:space="preserve">; раскрыть традиционные и современные техники и технологии монтажа, анимации, постановки, драматургии и режиссуры. </w:t>
      </w:r>
      <w:r>
        <w:rPr>
          <w:rStyle w:val="ae"/>
          <w:rFonts w:eastAsia="Times New Roman" w:cs="Times New Roman"/>
          <w:szCs w:val="24"/>
          <w:lang w:eastAsia="ar-SA"/>
        </w:rPr>
        <w:t>Технологии мультимедиа</w:t>
      </w:r>
      <w:r>
        <w:rPr>
          <w:rFonts w:cs="Times New Roman"/>
          <w:szCs w:val="24"/>
        </w:rPr>
        <w:t xml:space="preserve"> – это особый вид проектной междисциплинарной эстетической деятельности на основе комплексного создания эмоционально-образного видео, идеи композиции для ролика или любого носителя графического дизайна, как духовной и материальной деятельности. </w:t>
      </w:r>
      <w:r>
        <w:rPr>
          <w:rFonts w:eastAsia="Times New Roman" w:cs="Times New Roman"/>
          <w:szCs w:val="24"/>
          <w:lang w:eastAsia="ar-SA"/>
        </w:rPr>
        <w:t>Преподавание дисциплины предусматривает следующие формы организации ученого процесса: лекции, практические занятия, самостоятельная работа студентов и консультации.</w:t>
      </w:r>
    </w:p>
    <w:p w14:paraId="73226C3F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 xml:space="preserve">Программой дисциплины предусмотрены такие виды контроля: текущий контроль успеваемости в форме: </w:t>
      </w:r>
    </w:p>
    <w:p w14:paraId="0A9FACA5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>- устная (беседа);</w:t>
      </w:r>
    </w:p>
    <w:p w14:paraId="2AAEDDE1" w14:textId="77777777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 xml:space="preserve">-  </w:t>
      </w:r>
      <w:r>
        <w:rPr>
          <w:rStyle w:val="FontStyle123"/>
          <w:sz w:val="24"/>
          <w:szCs w:val="24"/>
        </w:rPr>
        <w:t>просмотр и обсуждение выполненных заданий</w:t>
      </w:r>
      <w:r>
        <w:rPr>
          <w:rFonts w:eastAsia="Times New Roman" w:cs="Times New Roman"/>
          <w:szCs w:val="24"/>
          <w:lang w:eastAsia="ar-SA"/>
        </w:rPr>
        <w:t>.</w:t>
      </w:r>
    </w:p>
    <w:p w14:paraId="1182D376" w14:textId="26BD63E0" w:rsidR="00530D2B" w:rsidRDefault="0076351F">
      <w:pPr>
        <w:spacing w:line="240" w:lineRule="auto"/>
        <w:ind w:firstLine="709"/>
      </w:pPr>
      <w:r>
        <w:rPr>
          <w:rFonts w:eastAsia="Times New Roman" w:cs="Times New Roman"/>
          <w:szCs w:val="24"/>
          <w:lang w:eastAsia="ar-SA"/>
        </w:rPr>
        <w:t xml:space="preserve">Итоговый контроль в форме </w:t>
      </w:r>
      <w:r w:rsidR="00F4618D">
        <w:rPr>
          <w:rFonts w:eastAsia="Times New Roman" w:cs="Times New Roman"/>
          <w:szCs w:val="24"/>
          <w:lang w:eastAsia="ar-SA"/>
        </w:rPr>
        <w:t>зачета и зачета с оценкой.</w:t>
      </w:r>
    </w:p>
    <w:p w14:paraId="62F71DB9" w14:textId="3AFA18BD" w:rsidR="00530D2B" w:rsidRDefault="0076351F">
      <w:pPr>
        <w:ind w:right="-2" w:firstLine="709"/>
      </w:pPr>
      <w:r>
        <w:rPr>
          <w:rFonts w:eastAsia="Times New Roman" w:cs="Times New Roman"/>
          <w:szCs w:val="24"/>
          <w:lang w:eastAsia="ar-SA"/>
        </w:rPr>
        <w:t>Общая трудоемкость освоения дисциплины составляет 3</w:t>
      </w:r>
      <w:r>
        <w:rPr>
          <w:rFonts w:eastAsia="Times New Roman" w:cs="Times New Roman"/>
          <w:color w:val="FF0000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зачетных единицы,</w:t>
      </w:r>
      <w:r>
        <w:rPr>
          <w:rStyle w:val="FontStyle123"/>
          <w:color w:val="C9211E"/>
          <w:sz w:val="24"/>
          <w:szCs w:val="24"/>
        </w:rPr>
        <w:t xml:space="preserve"> </w:t>
      </w:r>
      <w:r w:rsidR="00F4618D">
        <w:rPr>
          <w:rStyle w:val="FontStyle123"/>
          <w:sz w:val="24"/>
          <w:szCs w:val="24"/>
        </w:rPr>
        <w:t>108</w:t>
      </w:r>
      <w:r w:rsidR="00F4618D">
        <w:rPr>
          <w:rFonts w:cs="Times New Roman"/>
          <w:szCs w:val="24"/>
        </w:rPr>
        <w:t xml:space="preserve"> часов. </w:t>
      </w:r>
      <w:r w:rsidR="00F4618D" w:rsidRPr="00F4618D">
        <w:rPr>
          <w:rFonts w:cs="Times New Roman"/>
          <w:szCs w:val="24"/>
        </w:rPr>
        <w:t>Программой предусмотрены</w:t>
      </w:r>
      <w:r w:rsidR="00F4618D">
        <w:rPr>
          <w:rFonts w:cs="Times New Roman"/>
          <w:szCs w:val="24"/>
        </w:rPr>
        <w:t xml:space="preserve"> лекционные занятия </w:t>
      </w:r>
      <w:r w:rsidR="00F4618D">
        <w:rPr>
          <w:rFonts w:cs="Times New Roman"/>
          <w:szCs w:val="24"/>
        </w:rPr>
        <w:noBreakHyphen/>
      </w:r>
      <w:r w:rsidR="00F4618D" w:rsidRPr="00F461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36</w:t>
      </w:r>
      <w:r>
        <w:rPr>
          <w:rFonts w:cs="Times New Roman"/>
          <w:color w:val="C9211E"/>
          <w:szCs w:val="24"/>
        </w:rPr>
        <w:t xml:space="preserve"> </w:t>
      </w:r>
      <w:r>
        <w:rPr>
          <w:rFonts w:cs="Times New Roman"/>
          <w:szCs w:val="24"/>
        </w:rPr>
        <w:t>часов</w:t>
      </w:r>
      <w:r w:rsidR="00F4618D">
        <w:rPr>
          <w:rFonts w:cs="Times New Roman"/>
          <w:szCs w:val="24"/>
        </w:rPr>
        <w:t xml:space="preserve">, практические занятия </w:t>
      </w:r>
      <w:r w:rsidR="00F4618D">
        <w:rPr>
          <w:rFonts w:cs="Times New Roman"/>
          <w:szCs w:val="24"/>
        </w:rPr>
        <w:noBreakHyphen/>
        <w:t xml:space="preserve"> </w:t>
      </w:r>
      <w:r>
        <w:rPr>
          <w:rFonts w:cs="Times New Roman"/>
          <w:szCs w:val="24"/>
        </w:rPr>
        <w:t>34</w:t>
      </w:r>
      <w:r w:rsidR="00F4618D">
        <w:rPr>
          <w:rFonts w:cs="Times New Roman"/>
          <w:szCs w:val="24"/>
        </w:rPr>
        <w:t xml:space="preserve"> часа</w:t>
      </w:r>
      <w:r>
        <w:rPr>
          <w:rFonts w:cs="Times New Roman"/>
          <w:szCs w:val="24"/>
        </w:rPr>
        <w:t xml:space="preserve">; </w:t>
      </w:r>
      <w:r w:rsidR="00F4618D">
        <w:rPr>
          <w:rFonts w:cs="Times New Roman"/>
          <w:szCs w:val="24"/>
        </w:rPr>
        <w:t xml:space="preserve">самостоятельная работа </w:t>
      </w:r>
      <w:r w:rsidR="00F4618D">
        <w:rPr>
          <w:rFonts w:cs="Times New Roman"/>
          <w:szCs w:val="24"/>
        </w:rPr>
        <w:noBreakHyphen/>
        <w:t xml:space="preserve"> </w:t>
      </w:r>
      <w:r>
        <w:rPr>
          <w:rFonts w:cs="Times New Roman"/>
          <w:szCs w:val="24"/>
        </w:rPr>
        <w:t>38</w:t>
      </w:r>
      <w:r w:rsidR="00F4618D">
        <w:rPr>
          <w:rFonts w:cs="Times New Roman"/>
          <w:szCs w:val="24"/>
        </w:rPr>
        <w:t xml:space="preserve"> часов.</w:t>
      </w:r>
    </w:p>
    <w:p w14:paraId="3D3C2377" w14:textId="77777777" w:rsidR="00530D2B" w:rsidRDefault="00530D2B">
      <w:pPr>
        <w:spacing w:line="240" w:lineRule="auto"/>
        <w:ind w:firstLine="720"/>
        <w:rPr>
          <w:rFonts w:cs="Times New Roman"/>
        </w:rPr>
      </w:pPr>
    </w:p>
    <w:p w14:paraId="47295D3A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bCs/>
          <w:szCs w:val="24"/>
          <w:lang w:eastAsia="ar-SA"/>
        </w:rPr>
        <w:t>ЦЕЛЬ И ЗАДАЧИ ИЗУЧЕНИЯ ДИСЦИПЛИНЫ</w:t>
      </w:r>
    </w:p>
    <w:p w14:paraId="18EA6179" w14:textId="77777777" w:rsidR="00530D2B" w:rsidRDefault="00530D2B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</w:p>
    <w:p w14:paraId="72AA2BE8" w14:textId="1AC57707" w:rsidR="00530D2B" w:rsidRDefault="0076351F">
      <w:pPr>
        <w:tabs>
          <w:tab w:val="clear" w:pos="1077"/>
          <w:tab w:val="clear" w:pos="1134"/>
          <w:tab w:val="left" w:pos="4820"/>
        </w:tabs>
        <w:ind w:firstLine="709"/>
      </w:pPr>
      <w:r>
        <w:rPr>
          <w:rFonts w:cs="Times New Roman"/>
          <w:b/>
          <w:szCs w:val="24"/>
        </w:rPr>
        <w:t xml:space="preserve">Цель преподавания дисциплины: </w:t>
      </w:r>
      <w:r>
        <w:rPr>
          <w:rFonts w:cs="Times New Roman"/>
          <w:szCs w:val="24"/>
        </w:rPr>
        <w:t xml:space="preserve">формирование у студентов знаний о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-дизайне и мультимедийных проектов, как области графического дизайна и векторе формирования уровня культуры современного общества, развитие представлений об истории возникновения и законах пространственно-временной композиции, знаний о психологии цвета, классификации техник и жанров анимации, методике проектирования и выполнения мультимедийных проектов разного вида, предназначения и уровня сложности. </w:t>
      </w:r>
    </w:p>
    <w:p w14:paraId="05635207" w14:textId="77777777" w:rsidR="00530D2B" w:rsidRDefault="0076351F">
      <w:pPr>
        <w:spacing w:line="240" w:lineRule="auto"/>
        <w:ind w:firstLine="709"/>
      </w:pPr>
      <w:r>
        <w:rPr>
          <w:rFonts w:cs="Times New Roman"/>
          <w:b/>
          <w:szCs w:val="24"/>
        </w:rPr>
        <w:t>Задачи изучения дисциплины</w:t>
      </w:r>
      <w:r>
        <w:rPr>
          <w:rFonts w:cs="Times New Roman"/>
          <w:szCs w:val="24"/>
        </w:rPr>
        <w:t xml:space="preserve">: </w:t>
      </w:r>
    </w:p>
    <w:p w14:paraId="4E4E9C00" w14:textId="77777777" w:rsidR="00530D2B" w:rsidRDefault="0076351F">
      <w:pPr>
        <w:ind w:right="-2" w:firstLine="709"/>
      </w:pPr>
      <w:r>
        <w:rPr>
          <w:rStyle w:val="FontStyle123"/>
          <w:color w:val="000000"/>
          <w:sz w:val="24"/>
          <w:szCs w:val="24"/>
        </w:rPr>
        <w:t xml:space="preserve">- освоение студентами теоретического комплекса знаний в контексте деятельности </w:t>
      </w:r>
      <w:proofErr w:type="spellStart"/>
      <w:r>
        <w:rPr>
          <w:rStyle w:val="FontStyle123"/>
          <w:color w:val="000000"/>
          <w:sz w:val="24"/>
          <w:szCs w:val="24"/>
        </w:rPr>
        <w:t>моушн</w:t>
      </w:r>
      <w:proofErr w:type="spellEnd"/>
      <w:r>
        <w:rPr>
          <w:rStyle w:val="FontStyle123"/>
          <w:color w:val="000000"/>
          <w:sz w:val="24"/>
          <w:szCs w:val="24"/>
        </w:rPr>
        <w:t>-дизайнера;</w:t>
      </w:r>
    </w:p>
    <w:p w14:paraId="38C39473" w14:textId="77777777" w:rsidR="00530D2B" w:rsidRDefault="0076351F">
      <w:pPr>
        <w:ind w:right="-2" w:firstLine="709"/>
      </w:pPr>
      <w:r>
        <w:rPr>
          <w:rStyle w:val="FontStyle123"/>
          <w:color w:val="000000"/>
          <w:sz w:val="24"/>
          <w:szCs w:val="24"/>
        </w:rPr>
        <w:lastRenderedPageBreak/>
        <w:t xml:space="preserve">- </w:t>
      </w:r>
      <w:r>
        <w:rPr>
          <w:rFonts w:cs="Times New Roman"/>
          <w:szCs w:val="24"/>
        </w:rPr>
        <w:t xml:space="preserve">овладение практическими навыками раскрытия эмоционально-образной выразительности композиции современных мультимедийных проектов в различных стилях и для разных возрастных категорий людей; </w:t>
      </w:r>
    </w:p>
    <w:p w14:paraId="4222E18F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 xml:space="preserve">- </w:t>
      </w:r>
      <w:r>
        <w:rPr>
          <w:rStyle w:val="ae"/>
          <w:rFonts w:cs="Times New Roman"/>
          <w:szCs w:val="24"/>
        </w:rPr>
        <w:t xml:space="preserve">развитие способностей к самовыражению и самореализации посредством мультимедийных проектов; </w:t>
      </w:r>
    </w:p>
    <w:p w14:paraId="4F34065C" w14:textId="77777777" w:rsidR="00530D2B" w:rsidRDefault="0076351F">
      <w:pPr>
        <w:ind w:right="-2" w:firstLine="709"/>
      </w:pPr>
      <w:r>
        <w:rPr>
          <w:rStyle w:val="ae"/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научить самостоятельно решать практические задачи, как на индивидуальном уровне, так и в процессе коллективного взаимодействия; </w:t>
      </w:r>
    </w:p>
    <w:p w14:paraId="19E4E857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 xml:space="preserve">- привить студентам понимание социальной значимости деятельности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-дизайнера, ответственное отношение к объекту и предмету профессиональной деятельности; </w:t>
      </w:r>
    </w:p>
    <w:p w14:paraId="7DB2212D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>- овладение студентами проектной культурой в мультимедийном искусстве, умением логически формулировать свое видение творческих проблем, анализировать и оценивать способы их решения;</w:t>
      </w:r>
    </w:p>
    <w:p w14:paraId="35AFB7CE" w14:textId="77777777" w:rsidR="00530D2B" w:rsidRDefault="0076351F">
      <w:pPr>
        <w:ind w:right="-2" w:firstLine="709"/>
      </w:pPr>
      <w:r>
        <w:rPr>
          <w:rFonts w:cs="Times New Roman"/>
          <w:szCs w:val="24"/>
        </w:rPr>
        <w:t>- с</w:t>
      </w:r>
      <w:r>
        <w:rPr>
          <w:rStyle w:val="ae"/>
          <w:rFonts w:cs="Times New Roman"/>
          <w:szCs w:val="24"/>
        </w:rPr>
        <w:t>пособствовать освоению студентами профессионального мастерства и умению применять его в мультимедийных проектах разного предназначения.</w:t>
      </w:r>
    </w:p>
    <w:p w14:paraId="312B2870" w14:textId="77777777" w:rsidR="00530D2B" w:rsidRDefault="00530D2B">
      <w:pPr>
        <w:spacing w:line="240" w:lineRule="auto"/>
        <w:ind w:firstLine="709"/>
        <w:rPr>
          <w:szCs w:val="24"/>
        </w:rPr>
      </w:pPr>
    </w:p>
    <w:p w14:paraId="5FBB18EB" w14:textId="77777777" w:rsidR="00530D2B" w:rsidRDefault="0076351F">
      <w:pPr>
        <w:pStyle w:val="af5"/>
        <w:numPr>
          <w:ilvl w:val="0"/>
          <w:numId w:val="2"/>
        </w:numPr>
        <w:spacing w:after="0" w:line="240" w:lineRule="auto"/>
        <w:jc w:val="center"/>
      </w:pPr>
      <w:r>
        <w:rPr>
          <w:rFonts w:eastAsia="Times New Roman" w:cs="Times New Roman"/>
          <w:b/>
          <w:szCs w:val="24"/>
          <w:lang w:eastAsia="ar-SA"/>
        </w:rPr>
        <w:t>МЕСТО ДИСЦИПЛИНЫ В СТРУКТУРЕ ООП ВО</w:t>
      </w:r>
    </w:p>
    <w:p w14:paraId="27B7CD1C" w14:textId="77777777" w:rsidR="00530D2B" w:rsidRDefault="00530D2B">
      <w:pPr>
        <w:spacing w:line="240" w:lineRule="auto"/>
        <w:ind w:left="709" w:right="-2"/>
        <w:rPr>
          <w:rFonts w:eastAsia="Times New Roman" w:cs="Times New Roman"/>
          <w:b/>
          <w:szCs w:val="24"/>
          <w:lang w:eastAsia="ar-SA"/>
        </w:rPr>
      </w:pPr>
    </w:p>
    <w:p w14:paraId="51446790" w14:textId="6CD2212C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Курс входит в б</w:t>
      </w:r>
      <w:r>
        <w:rPr>
          <w:rFonts w:eastAsia="Times New Roman" w:cs="Times New Roman"/>
          <w:szCs w:val="24"/>
          <w:lang w:eastAsia="ar-SA"/>
        </w:rPr>
        <w:t xml:space="preserve">лок </w:t>
      </w:r>
      <w:r w:rsidR="00F836A2">
        <w:rPr>
          <w:rFonts w:eastAsia="Times New Roman" w:cs="Times New Roman"/>
          <w:szCs w:val="24"/>
          <w:lang w:eastAsia="ar-SA"/>
        </w:rPr>
        <w:t>баз</w:t>
      </w:r>
      <w:r w:rsidR="00F4618D">
        <w:rPr>
          <w:rFonts w:eastAsia="Times New Roman" w:cs="Times New Roman"/>
          <w:szCs w:val="24"/>
          <w:lang w:eastAsia="ar-SA"/>
        </w:rPr>
        <w:t>овых профессиональных дисциплин,</w:t>
      </w:r>
      <w:r>
        <w:rPr>
          <w:rFonts w:eastAsia="Times New Roman" w:cs="Times New Roman"/>
          <w:szCs w:val="24"/>
          <w:lang w:eastAsia="ar-SA"/>
        </w:rPr>
        <w:t xml:space="preserve"> формируемых участн</w:t>
      </w:r>
      <w:r w:rsidR="00F4618D">
        <w:rPr>
          <w:rFonts w:eastAsia="Times New Roman" w:cs="Times New Roman"/>
          <w:szCs w:val="24"/>
          <w:lang w:eastAsia="ar-SA"/>
        </w:rPr>
        <w:t xml:space="preserve">иками образовательного процесса, по </w:t>
      </w:r>
      <w:r w:rsidR="00F4618D">
        <w:rPr>
          <w:rFonts w:cs="Times New Roman"/>
          <w:szCs w:val="24"/>
        </w:rPr>
        <w:t>подготовке</w:t>
      </w:r>
      <w:r>
        <w:rPr>
          <w:rFonts w:cs="Times New Roman"/>
          <w:szCs w:val="24"/>
        </w:rPr>
        <w:t xml:space="preserve"> студентов по направлению подготовки 54.03.01</w:t>
      </w:r>
      <w:r w:rsidR="00F14434">
        <w:rPr>
          <w:rFonts w:cs="Times New Roman"/>
          <w:szCs w:val="24"/>
          <w:lang w:val="uk-UA"/>
        </w:rPr>
        <w:t xml:space="preserve"> </w:t>
      </w:r>
      <w:r>
        <w:rPr>
          <w:rStyle w:val="FontStyle123"/>
          <w:sz w:val="24"/>
          <w:szCs w:val="24"/>
        </w:rPr>
        <w:t>Дизайн, профиль Графический дизайн</w:t>
      </w:r>
      <w:r>
        <w:rPr>
          <w:rFonts w:cs="Times New Roman"/>
          <w:szCs w:val="24"/>
        </w:rPr>
        <w:t>.</w:t>
      </w:r>
    </w:p>
    <w:p w14:paraId="4845E896" w14:textId="21C5CA67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Ос</w:t>
      </w:r>
      <w:r w:rsidR="00783970">
        <w:rPr>
          <w:rFonts w:cs="Times New Roman"/>
          <w:szCs w:val="24"/>
        </w:rPr>
        <w:t>новывается на базе дисциплин: «П</w:t>
      </w:r>
      <w:r>
        <w:rPr>
          <w:rFonts w:cs="Times New Roman"/>
          <w:szCs w:val="24"/>
        </w:rPr>
        <w:t>роектиро</w:t>
      </w:r>
      <w:r w:rsidR="00783970">
        <w:rPr>
          <w:rFonts w:cs="Times New Roman"/>
          <w:szCs w:val="24"/>
        </w:rPr>
        <w:t>вание в графическом дизайне», «Ш</w:t>
      </w:r>
      <w:r>
        <w:rPr>
          <w:rFonts w:cs="Times New Roman"/>
          <w:szCs w:val="24"/>
        </w:rPr>
        <w:t>рифт», «Пластическая анатомия», «Искусство фотографии», «Компьютерная анимация», «</w:t>
      </w:r>
      <w:proofErr w:type="spellStart"/>
      <w:r>
        <w:rPr>
          <w:rFonts w:cs="Times New Roman"/>
          <w:szCs w:val="24"/>
        </w:rPr>
        <w:t>Цветоведение</w:t>
      </w:r>
      <w:proofErr w:type="spellEnd"/>
      <w:r>
        <w:rPr>
          <w:rFonts w:cs="Times New Roman"/>
          <w:szCs w:val="24"/>
        </w:rPr>
        <w:t>», «Композиция», «Компьютерная графика».</w:t>
      </w:r>
    </w:p>
    <w:p w14:paraId="3CF8A433" w14:textId="77777777" w:rsidR="00530D2B" w:rsidRDefault="0076351F">
      <w:pPr>
        <w:tabs>
          <w:tab w:val="clear" w:pos="1077"/>
          <w:tab w:val="clear" w:pos="1134"/>
          <w:tab w:val="left" w:pos="1080"/>
        </w:tabs>
        <w:ind w:firstLine="709"/>
      </w:pPr>
      <w:r>
        <w:rPr>
          <w:rFonts w:cs="Times New Roman"/>
          <w:szCs w:val="24"/>
        </w:rPr>
        <w:t>Является основой для изучения следующих дисциплин: «Проектирование в графическом дизайне», «Графическая анимация» и др.</w:t>
      </w:r>
    </w:p>
    <w:p w14:paraId="29C00CF9" w14:textId="77777777" w:rsidR="00530D2B" w:rsidRDefault="00530D2B">
      <w:pPr>
        <w:tabs>
          <w:tab w:val="clear" w:pos="1077"/>
          <w:tab w:val="clear" w:pos="1134"/>
          <w:tab w:val="left" w:pos="1080"/>
        </w:tabs>
        <w:spacing w:line="240" w:lineRule="auto"/>
        <w:rPr>
          <w:rFonts w:cs="Times New Roman"/>
          <w:szCs w:val="24"/>
        </w:rPr>
      </w:pPr>
    </w:p>
    <w:p w14:paraId="47BE7B22" w14:textId="77777777" w:rsidR="00530D2B" w:rsidRDefault="0076351F">
      <w:pPr>
        <w:pStyle w:val="af5"/>
        <w:numPr>
          <w:ilvl w:val="0"/>
          <w:numId w:val="3"/>
        </w:numPr>
        <w:jc w:val="center"/>
      </w:pPr>
      <w:r>
        <w:rPr>
          <w:rFonts w:cs="Times New Roman"/>
          <w:b/>
          <w:szCs w:val="24"/>
        </w:rPr>
        <w:t>ТРЕБОВАНИЯ К РЕЗУЛЬТАТАМ ОСВОЕНИЯ ДИСЦИПЛИНЫ</w:t>
      </w:r>
    </w:p>
    <w:p w14:paraId="6B0A8CDF" w14:textId="4EE593F4" w:rsidR="00530D2B" w:rsidRPr="00F4618D" w:rsidRDefault="0076351F" w:rsidP="00F4618D">
      <w:pPr>
        <w:tabs>
          <w:tab w:val="clear" w:pos="1134"/>
        </w:tabs>
        <w:ind w:firstLine="709"/>
        <w:rPr>
          <w:lang w:val="uk-UA"/>
        </w:rPr>
      </w:pPr>
      <w:r>
        <w:rPr>
          <w:rFonts w:cs="Times New Roman"/>
          <w:color w:val="000000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>
        <w:rPr>
          <w:rFonts w:cs="Times New Roman"/>
          <w:color w:val="000000"/>
          <w:szCs w:val="24"/>
          <w:lang w:eastAsia="ru-RU"/>
        </w:rPr>
        <w:t>ВО</w:t>
      </w:r>
      <w:proofErr w:type="gramEnd"/>
      <w:r>
        <w:rPr>
          <w:rFonts w:cs="Times New Roman"/>
          <w:color w:val="000000"/>
          <w:szCs w:val="24"/>
          <w:lang w:eastAsia="ru-RU"/>
        </w:rPr>
        <w:t xml:space="preserve"> направления подготовки </w:t>
      </w:r>
      <w:r>
        <w:rPr>
          <w:rFonts w:cs="Times New Roman"/>
          <w:szCs w:val="24"/>
        </w:rPr>
        <w:t>54.03.01</w:t>
      </w:r>
      <w:r w:rsidR="00D708AA">
        <w:rPr>
          <w:rFonts w:cs="Times New Roman"/>
          <w:szCs w:val="24"/>
          <w:lang w:val="uk-UA"/>
        </w:rPr>
        <w:t xml:space="preserve"> </w:t>
      </w:r>
      <w:r>
        <w:rPr>
          <w:rStyle w:val="FontStyle123"/>
          <w:sz w:val="24"/>
          <w:szCs w:val="24"/>
        </w:rPr>
        <w:t>Дизайн, профиль Графический дизайн</w:t>
      </w:r>
      <w:r w:rsidR="001B1C04">
        <w:rPr>
          <w:rFonts w:cs="Times New Roman"/>
          <w:lang w:val="uk-UA"/>
        </w:rPr>
        <w:t>: ПК-5.</w:t>
      </w:r>
    </w:p>
    <w:p w14:paraId="2924310B" w14:textId="25894F30" w:rsidR="00530D2B" w:rsidRPr="00F4618D" w:rsidRDefault="0076351F">
      <w:pPr>
        <w:tabs>
          <w:tab w:val="clear" w:pos="1077"/>
          <w:tab w:val="clear" w:pos="1134"/>
          <w:tab w:val="left" w:pos="1080"/>
        </w:tabs>
        <w:ind w:firstLine="709"/>
        <w:jc w:val="center"/>
        <w:rPr>
          <w:b/>
          <w:sz w:val="22"/>
        </w:rPr>
      </w:pPr>
      <w:r w:rsidRPr="00F4618D">
        <w:rPr>
          <w:rFonts w:cs="Times New Roman"/>
          <w:b/>
        </w:rPr>
        <w:t>Профессиональные компетенции</w:t>
      </w:r>
      <w:r w:rsidR="00F4618D" w:rsidRPr="00F4618D">
        <w:rPr>
          <w:rFonts w:cs="Times New Roman"/>
          <w:b/>
        </w:rPr>
        <w:t xml:space="preserve"> (ПК)</w:t>
      </w: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2977"/>
        <w:gridCol w:w="3543"/>
      </w:tblGrid>
      <w:tr w:rsidR="00F4618D" w14:paraId="0E757EB2" w14:textId="462EE2B4" w:rsidTr="00246577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4DF5" w14:textId="310CFF08" w:rsidR="00F4618D" w:rsidRDefault="00F4618D" w:rsidP="001B1C04">
            <w:pPr>
              <w:pStyle w:val="22"/>
              <w:spacing w:after="0" w:line="240" w:lineRule="auto"/>
              <w:ind w:left="0" w:firstLine="0"/>
            </w:pPr>
            <w:r>
              <w:rPr>
                <w:rFonts w:eastAsia="Calibri"/>
                <w:b/>
                <w:sz w:val="24"/>
                <w:lang w:val="uk-UA"/>
              </w:rPr>
              <w:t>№ К</w:t>
            </w:r>
            <w:proofErr w:type="spellStart"/>
            <w:r>
              <w:rPr>
                <w:rFonts w:eastAsia="Calibri"/>
                <w:b/>
                <w:sz w:val="24"/>
              </w:rPr>
              <w:t>омпетенции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9D7A" w14:textId="77777777" w:rsidR="00F4618D" w:rsidRDefault="00F4618D" w:rsidP="00E85347">
            <w:pPr>
              <w:pStyle w:val="22"/>
              <w:spacing w:after="0" w:line="240" w:lineRule="auto"/>
              <w:ind w:left="0" w:firstLine="0"/>
            </w:pPr>
            <w:r>
              <w:rPr>
                <w:rFonts w:eastAsia="Calibri"/>
                <w:b/>
                <w:spacing w:val="-4"/>
                <w:sz w:val="24"/>
              </w:rPr>
              <w:t>Содержание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355" w14:textId="77777777" w:rsidR="00F4618D" w:rsidRDefault="00F4618D">
            <w:pPr>
              <w:spacing w:line="240" w:lineRule="auto"/>
              <w:rPr>
                <w:b/>
                <w:bCs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>Индикаторы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061" w14:textId="2AF6D617" w:rsidR="00F4618D" w:rsidRDefault="00F4618D">
            <w:pPr>
              <w:spacing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Результаты обучения </w:t>
            </w:r>
          </w:p>
        </w:tc>
      </w:tr>
      <w:tr w:rsidR="00F4618D" w14:paraId="580C43E9" w14:textId="38017CAD" w:rsidTr="00246577">
        <w:trPr>
          <w:trHeight w:val="1333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2BD5" w14:textId="77777777" w:rsidR="00F4618D" w:rsidRDefault="00F4618D">
            <w:pPr>
              <w:widowControl w:val="0"/>
              <w:tabs>
                <w:tab w:val="clear" w:pos="1077"/>
                <w:tab w:val="clear" w:pos="1134"/>
                <w:tab w:val="left" w:pos="1080"/>
              </w:tabs>
              <w:spacing w:line="240" w:lineRule="auto"/>
              <w:ind w:firstLine="132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  <w:lang w:eastAsia="ru-RU"/>
              </w:rPr>
              <w:t>ПК-5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BC07AEB" w14:textId="77777777" w:rsidR="00F4618D" w:rsidRDefault="00F4618D" w:rsidP="00FC03EA">
            <w:pPr>
              <w:widowControl w:val="0"/>
              <w:spacing w:line="240" w:lineRule="auto"/>
              <w:ind w:firstLine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Способен решать профессиональные задачи с помощью современных информационных технологий и программны</w:t>
            </w:r>
            <w:r>
              <w:rPr>
                <w:rFonts w:cs="Times New Roman"/>
                <w:szCs w:val="24"/>
              </w:rPr>
              <w:lastRenderedPageBreak/>
              <w:t>х средств; создавать 2D и 3D объекты проектируемой системы в целом и ее составляющих, в том числе с помощью средств специальных цифровых технологий;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645D" w14:textId="41D25019" w:rsidR="00F4618D" w:rsidRDefault="00FC03EA" w:rsidP="00FC03EA">
            <w:pPr>
              <w:widowControl w:val="0"/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 w:rsidRPr="00FC03EA">
              <w:rPr>
                <w:szCs w:val="24"/>
              </w:rPr>
              <w:lastRenderedPageBreak/>
              <w:t>ПК-5.1. Создает мультимедийные проекты, используя современные технологии и программные средства для работы с графикой, анимацией, звуком и видео.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FF9C" w14:textId="77777777" w:rsidR="00F4618D" w:rsidRPr="00F4618D" w:rsidRDefault="00F4618D" w:rsidP="00FC03EA">
            <w:pPr>
              <w:pStyle w:val="Style14"/>
              <w:widowControl/>
              <w:spacing w:line="240" w:lineRule="auto"/>
              <w:ind w:firstLine="0"/>
            </w:pPr>
            <w:r w:rsidRPr="00F4618D">
              <w:rPr>
                <w:rStyle w:val="FontStyle123"/>
                <w:b/>
                <w:sz w:val="24"/>
                <w:szCs w:val="24"/>
              </w:rPr>
              <w:t>Знать:</w:t>
            </w:r>
          </w:p>
          <w:p w14:paraId="4D18E082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rPr>
                <w:color w:val="000000"/>
                <w:shd w:val="clear" w:color="auto" w:fill="FFFFFF"/>
              </w:rPr>
              <w:t xml:space="preserve">- исторические и современные аспекты специфики профессии </w:t>
            </w:r>
            <w:proofErr w:type="spellStart"/>
            <w:r>
              <w:rPr>
                <w:color w:val="000000"/>
                <w:shd w:val="clear" w:color="auto" w:fill="FFFFFF"/>
              </w:rPr>
              <w:t>моушн</w:t>
            </w:r>
            <w:proofErr w:type="spellEnd"/>
            <w:r>
              <w:rPr>
                <w:color w:val="000000"/>
                <w:shd w:val="clear" w:color="auto" w:fill="FFFFFF"/>
              </w:rPr>
              <w:t>-дизайнера;</w:t>
            </w:r>
          </w:p>
          <w:p w14:paraId="4E69B717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 xml:space="preserve">основы производственного процесса мультимедийных проектов разного содержания и предназначения; </w:t>
            </w:r>
          </w:p>
          <w:p w14:paraId="48A1BB5B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t>- основные понятия мультимедийных проектов</w:t>
            </w:r>
          </w:p>
          <w:p w14:paraId="7F9D6F44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t xml:space="preserve">- законы и особенности </w:t>
            </w:r>
            <w:r>
              <w:lastRenderedPageBreak/>
              <w:t xml:space="preserve">пространственно-временной композиции; </w:t>
            </w:r>
          </w:p>
          <w:p w14:paraId="55C28268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t>- классификацию мультимедийных проектов;</w:t>
            </w:r>
          </w:p>
          <w:p w14:paraId="2211AF9E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t xml:space="preserve">-  основы анимации, драматургии и режиссуры; </w:t>
            </w:r>
          </w:p>
          <w:p w14:paraId="1B8B0017" w14:textId="77777777" w:rsidR="00F4618D" w:rsidRDefault="00F4618D" w:rsidP="00FC03EA">
            <w:pPr>
              <w:pStyle w:val="Style14"/>
              <w:widowControl/>
              <w:spacing w:line="240" w:lineRule="auto"/>
              <w:ind w:firstLine="709"/>
            </w:pPr>
            <w:r>
              <w:t>- закономерности взаимодействия иллюстрации и шрифта в формате видеоролика;</w:t>
            </w:r>
          </w:p>
          <w:p w14:paraId="3E8F34F8" w14:textId="77777777" w:rsidR="00F4618D" w:rsidRDefault="00F4618D" w:rsidP="00FC03EA">
            <w:pPr>
              <w:pStyle w:val="Style14"/>
              <w:widowControl/>
              <w:spacing w:line="240" w:lineRule="auto"/>
              <w:ind w:firstLine="0"/>
            </w:pPr>
            <w:r>
              <w:t>- основные техники и технологии создания мультимедийных проектов, особенности раскрытия идейного замысла и выявления эмоционально-психологического настроения в композиции мультимедийного проекта;</w:t>
            </w:r>
          </w:p>
          <w:p w14:paraId="16EFD3EE" w14:textId="77777777" w:rsidR="00F4618D" w:rsidRDefault="00F4618D" w:rsidP="00FC03EA">
            <w:pPr>
              <w:pStyle w:val="Style14"/>
              <w:widowControl/>
              <w:spacing w:line="240" w:lineRule="auto"/>
              <w:ind w:firstLine="0"/>
            </w:pPr>
            <w:r>
              <w:tab/>
              <w:t xml:space="preserve">- </w:t>
            </w:r>
            <w:r>
              <w:rPr>
                <w:rFonts w:eastAsia="Courier New"/>
                <w:bCs/>
              </w:rPr>
              <w:t>современные информационные технологии и программные средства для проектируемого объекта визуальной информации, идентификации и коммуникации; основные профессиональные компьютерные программы; - методику, правила и способы работы в них;</w:t>
            </w:r>
          </w:p>
          <w:p w14:paraId="09A21008" w14:textId="77777777" w:rsidR="00F4618D" w:rsidRPr="00F4618D" w:rsidRDefault="00F4618D" w:rsidP="00FC03EA">
            <w:pPr>
              <w:spacing w:line="240" w:lineRule="auto"/>
              <w:ind w:firstLine="709"/>
            </w:pPr>
            <w:r w:rsidRPr="00F4618D">
              <w:rPr>
                <w:rFonts w:cs="Times New Roman"/>
                <w:b/>
                <w:szCs w:val="24"/>
              </w:rPr>
              <w:t>Уметь:</w:t>
            </w:r>
          </w:p>
          <w:p w14:paraId="294DA9B9" w14:textId="77777777" w:rsidR="00F4618D" w:rsidRDefault="00F4618D" w:rsidP="00FC03EA">
            <w:pPr>
              <w:widowControl w:val="0"/>
              <w:shd w:val="clear" w:color="auto" w:fill="FFFFFF"/>
              <w:spacing w:line="240" w:lineRule="auto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ab/>
              <w:t xml:space="preserve">-анализировать основные этапы и тенденции сферы анимации, кино и </w:t>
            </w:r>
            <w:proofErr w:type="spellStart"/>
            <w:r>
              <w:rPr>
                <w:rFonts w:eastAsia="Times New Roman" w:cs="Times New Roman"/>
                <w:szCs w:val="24"/>
              </w:rPr>
              <w:t>моушн</w:t>
            </w:r>
            <w:proofErr w:type="spellEnd"/>
            <w:r>
              <w:rPr>
                <w:rFonts w:eastAsia="Times New Roman" w:cs="Times New Roman"/>
                <w:szCs w:val="24"/>
              </w:rPr>
              <w:t>-дизайна.</w:t>
            </w:r>
          </w:p>
          <w:p w14:paraId="2374D522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графическими средствами раскрывать эмоционально-образную выразительности композиции современных мультимедийных проектов любого содержания в различных стилях и для разных возрастных категорий людей; </w:t>
            </w:r>
          </w:p>
          <w:p w14:paraId="5421324C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самостоятельно решать практические задачи, как на индивидуальном уровне, так и в процессе коллективного взаимодействия; </w:t>
            </w:r>
          </w:p>
          <w:p w14:paraId="18936940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логически формулировать свое видение творческих проблем, анализировать, оценивать </w:t>
            </w:r>
            <w:r>
              <w:rPr>
                <w:rFonts w:cs="Times New Roman"/>
                <w:szCs w:val="24"/>
              </w:rPr>
              <w:lastRenderedPageBreak/>
              <w:t xml:space="preserve">способы их решения и грамотно применять на практике; </w:t>
            </w:r>
          </w:p>
          <w:p w14:paraId="6A397558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создавать </w:t>
            </w:r>
            <w:r>
              <w:rPr>
                <w:rFonts w:eastAsia="Times New Roman" w:cs="Times New Roman"/>
                <w:szCs w:val="24"/>
              </w:rPr>
              <w:t>мультимедийные проекты</w:t>
            </w:r>
            <w:r>
              <w:rPr>
                <w:rFonts w:cs="Times New Roman"/>
                <w:szCs w:val="24"/>
              </w:rPr>
              <w:t xml:space="preserve"> различного предназначения и степени сложности с использованием разнообразных графических техник;</w:t>
            </w:r>
          </w:p>
          <w:p w14:paraId="39579A8B" w14:textId="77777777" w:rsidR="00F4618D" w:rsidRDefault="00F4618D" w:rsidP="00FC03EA">
            <w:pPr>
              <w:spacing w:line="240" w:lineRule="auto"/>
              <w:rPr>
                <w:szCs w:val="24"/>
              </w:rPr>
            </w:pPr>
            <w:r>
              <w:rPr>
                <w:rFonts w:eastAsia="Courier New" w:cs="Times New Roman"/>
                <w:bCs/>
                <w:szCs w:val="24"/>
                <w:lang w:eastAsia="ru-RU"/>
              </w:rPr>
              <w:tab/>
              <w:t>- осуществлять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 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14:paraId="70D09DB6" w14:textId="77777777" w:rsidR="00F4618D" w:rsidRPr="00F4618D" w:rsidRDefault="00F4618D" w:rsidP="00FC03EA">
            <w:pPr>
              <w:spacing w:line="240" w:lineRule="auto"/>
              <w:ind w:firstLine="709"/>
            </w:pPr>
            <w:r w:rsidRPr="00F4618D">
              <w:rPr>
                <w:rFonts w:cs="Times New Roman"/>
                <w:b/>
                <w:szCs w:val="24"/>
              </w:rPr>
              <w:t>Владеть:</w:t>
            </w:r>
          </w:p>
          <w:p w14:paraId="0E3F3972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информационными технологиями и навыками работы в графических редакторах, монтажных программах, приемами и методами формообразования мультимедийных проектов; </w:t>
            </w:r>
          </w:p>
          <w:p w14:paraId="2A8B744D" w14:textId="77777777" w:rsidR="00F4618D" w:rsidRDefault="00F4618D" w:rsidP="00FC03EA">
            <w:pPr>
              <w:spacing w:line="240" w:lineRule="auto"/>
              <w:ind w:firstLine="709"/>
            </w:pPr>
            <w:r>
              <w:rPr>
                <w:rFonts w:cs="Times New Roman"/>
                <w:szCs w:val="24"/>
              </w:rPr>
              <w:t xml:space="preserve">- принципами выбора техники исполнения конкретного рисунка; </w:t>
            </w:r>
          </w:p>
          <w:p w14:paraId="42F9760E" w14:textId="77777777" w:rsidR="00F4618D" w:rsidRDefault="00F4618D" w:rsidP="00FC03EA">
            <w:pPr>
              <w:widowControl w:val="0"/>
              <w:shd w:val="clear" w:color="auto" w:fill="FFFFFF"/>
              <w:spacing w:line="240" w:lineRule="auto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  <w:t>- основами планирования и представлением о производстве мультимедийных проектов.</w:t>
            </w:r>
          </w:p>
          <w:p w14:paraId="7732C6E2" w14:textId="77777777" w:rsidR="00F4618D" w:rsidRDefault="00F4618D" w:rsidP="00FC03EA">
            <w:pPr>
              <w:widowControl w:val="0"/>
              <w:shd w:val="clear" w:color="auto" w:fill="FFFFFF"/>
              <w:spacing w:line="240" w:lineRule="auto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ab/>
              <w:t>-</w:t>
            </w:r>
            <w:r>
              <w:rPr>
                <w:rFonts w:eastAsia="Courier New" w:cs="Times New Roman"/>
                <w:szCs w:val="24"/>
                <w:lang w:eastAsia="ru-RU"/>
              </w:rPr>
              <w:t>современными 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</w:t>
            </w:r>
          </w:p>
          <w:p w14:paraId="2C18BE9C" w14:textId="77777777" w:rsidR="00F4618D" w:rsidRDefault="00F4618D" w:rsidP="00FC03EA">
            <w:pPr>
              <w:tabs>
                <w:tab w:val="clear" w:pos="1077"/>
              </w:tabs>
              <w:spacing w:line="240" w:lineRule="auto"/>
              <w:rPr>
                <w:rFonts w:cs="Times New Roman"/>
                <w:spacing w:val="2"/>
                <w:szCs w:val="24"/>
              </w:rPr>
            </w:pPr>
          </w:p>
        </w:tc>
      </w:tr>
    </w:tbl>
    <w:p w14:paraId="699632DC" w14:textId="77777777" w:rsidR="00530D2B" w:rsidRDefault="00530D2B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26846A47" w14:textId="77777777" w:rsidR="00FC03EA" w:rsidRDefault="00FC03EA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40EE0015" w14:textId="77777777" w:rsidR="00FC03EA" w:rsidRDefault="00FC03EA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0585FAC0" w14:textId="77777777" w:rsidR="00FC03EA" w:rsidRDefault="00FC03EA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7FF15869" w14:textId="77777777" w:rsidR="00FC03EA" w:rsidRDefault="00FC03EA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68D9AAFB" w14:textId="77777777" w:rsidR="00FC03EA" w:rsidRDefault="00FC03EA">
      <w:pPr>
        <w:tabs>
          <w:tab w:val="clear" w:pos="1077"/>
        </w:tabs>
        <w:rPr>
          <w:rFonts w:cs="Times New Roman"/>
          <w:spacing w:val="2"/>
          <w:szCs w:val="24"/>
        </w:rPr>
      </w:pPr>
    </w:p>
    <w:p w14:paraId="422A0D5F" w14:textId="77777777" w:rsidR="00530D2B" w:rsidRDefault="0076351F">
      <w:pPr>
        <w:pStyle w:val="af5"/>
        <w:numPr>
          <w:ilvl w:val="0"/>
          <w:numId w:val="3"/>
        </w:numPr>
        <w:ind w:right="282"/>
        <w:jc w:val="center"/>
        <w:rPr>
          <w:color w:val="000000"/>
        </w:rPr>
      </w:pPr>
      <w:r>
        <w:rPr>
          <w:rFonts w:cs="Times New Roman"/>
          <w:b/>
          <w:bCs/>
          <w:caps/>
          <w:color w:val="000000"/>
          <w:szCs w:val="24"/>
        </w:rPr>
        <w:lastRenderedPageBreak/>
        <w:t>Структура учебной дисциплины</w:t>
      </w:r>
    </w:p>
    <w:tbl>
      <w:tblPr>
        <w:tblW w:w="4699" w:type="pct"/>
        <w:tblInd w:w="477" w:type="dxa"/>
        <w:tblLayout w:type="fixed"/>
        <w:tblLook w:val="0000" w:firstRow="0" w:lastRow="0" w:firstColumn="0" w:lastColumn="0" w:noHBand="0" w:noVBand="0"/>
      </w:tblPr>
      <w:tblGrid>
        <w:gridCol w:w="4309"/>
        <w:gridCol w:w="1276"/>
        <w:gridCol w:w="142"/>
        <w:gridCol w:w="1134"/>
        <w:gridCol w:w="1134"/>
        <w:gridCol w:w="1134"/>
      </w:tblGrid>
      <w:tr w:rsidR="00615B49" w:rsidRPr="00E341F0" w14:paraId="1B314A76" w14:textId="77777777" w:rsidTr="00615B49">
        <w:trPr>
          <w:cantSplit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3F1B" w14:textId="37A50CC4" w:rsidR="00615B49" w:rsidRPr="00912466" w:rsidRDefault="00615B49" w:rsidP="0079360C">
            <w:pPr>
              <w:spacing w:after="200"/>
              <w:rPr>
                <w:szCs w:val="24"/>
              </w:rPr>
            </w:pPr>
            <w:r w:rsidRPr="00912466">
              <w:rPr>
                <w:szCs w:val="24"/>
              </w:rPr>
              <w:t>Названия смысловых модулей и тем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D1A4" w14:textId="2D133A83" w:rsidR="00615B49" w:rsidRDefault="00615B49" w:rsidP="00615B4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615B49" w:rsidRPr="00E341F0" w14:paraId="0636DF40" w14:textId="77777777" w:rsidTr="00615B49">
        <w:trPr>
          <w:cantSplit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F8EF5" w14:textId="30B555B0" w:rsidR="00615B49" w:rsidRDefault="00615B49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C629" w14:textId="079A22B1" w:rsidR="00615B49" w:rsidRDefault="00615B49" w:rsidP="00615B49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Очная форма обучения</w:t>
            </w:r>
          </w:p>
        </w:tc>
      </w:tr>
      <w:tr w:rsidR="00615B49" w:rsidRPr="00E341F0" w14:paraId="52B891DC" w14:textId="77777777" w:rsidTr="00615B49">
        <w:trPr>
          <w:cantSplit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0949F" w14:textId="77777777" w:rsidR="00615B49" w:rsidRDefault="00615B49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E7B" w14:textId="77777777" w:rsidR="00615B49" w:rsidRDefault="00615B49" w:rsidP="00F4618D">
            <w:pPr>
              <w:pStyle w:val="a4"/>
              <w:jc w:val="left"/>
            </w:pPr>
            <w:r>
              <w:rPr>
                <w:sz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C54E" w14:textId="77777777" w:rsidR="00615B49" w:rsidRDefault="00615B49" w:rsidP="00615B49">
            <w:pPr>
              <w:pStyle w:val="a4"/>
              <w:jc w:val="center"/>
            </w:pPr>
            <w:r>
              <w:rPr>
                <w:sz w:val="24"/>
              </w:rPr>
              <w:t>в том числе</w:t>
            </w:r>
          </w:p>
        </w:tc>
      </w:tr>
      <w:tr w:rsidR="00615B49" w:rsidRPr="00E341F0" w14:paraId="03CD2F6A" w14:textId="77777777" w:rsidTr="00615B49">
        <w:trPr>
          <w:cantSplit/>
        </w:trPr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446" w14:textId="77777777" w:rsidR="00615B49" w:rsidRDefault="00615B49">
            <w:pPr>
              <w:spacing w:after="200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629E" w14:textId="77777777" w:rsidR="00615B49" w:rsidRDefault="00615B49">
            <w:pPr>
              <w:spacing w:after="20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2249" w14:textId="55B887E2" w:rsidR="00615B49" w:rsidRDefault="00615B49">
            <w:pPr>
              <w:pStyle w:val="a4"/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105" w14:textId="77777777" w:rsidR="00615B49" w:rsidRDefault="00615B49">
            <w:pPr>
              <w:pStyle w:val="a4"/>
            </w:pPr>
            <w:r>
              <w:rPr>
                <w:sz w:val="24"/>
              </w:rPr>
              <w:t>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793D" w14:textId="77777777" w:rsidR="00615B49" w:rsidRDefault="00615B49" w:rsidP="001C209E">
            <w:pPr>
              <w:pStyle w:val="a4"/>
              <w:ind w:firstLine="0"/>
              <w:jc w:val="center"/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41F0" w:rsidRPr="00E341F0" w14:paraId="46D448C3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94D3" w14:textId="77777777" w:rsidR="00E341F0" w:rsidRDefault="00E341F0">
            <w:pPr>
              <w:pStyle w:val="a4"/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6002" w14:textId="77777777" w:rsidR="00E341F0" w:rsidRDefault="00E341F0">
            <w:pPr>
              <w:pStyle w:val="a4"/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0238" w14:textId="77777777" w:rsidR="00E341F0" w:rsidRDefault="00E341F0">
            <w:pPr>
              <w:pStyle w:val="a4"/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01DA" w14:textId="77777777" w:rsidR="00E341F0" w:rsidRDefault="00E341F0">
            <w:pPr>
              <w:pStyle w:val="a4"/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410" w14:textId="77777777" w:rsidR="00E341F0" w:rsidRDefault="00E341F0">
            <w:pPr>
              <w:pStyle w:val="a4"/>
            </w:pPr>
            <w:r>
              <w:rPr>
                <w:sz w:val="24"/>
              </w:rPr>
              <w:t>5</w:t>
            </w:r>
          </w:p>
        </w:tc>
      </w:tr>
      <w:tr w:rsidR="00E341F0" w:rsidRPr="00E341F0" w14:paraId="7EBFCDB7" w14:textId="77777777" w:rsidTr="00615B49"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7057" w14:textId="77777777" w:rsidR="00E341F0" w:rsidRPr="00C0476C" w:rsidRDefault="00E341F0" w:rsidP="00E341F0">
            <w:pPr>
              <w:pStyle w:val="a4"/>
              <w:jc w:val="center"/>
              <w:rPr>
                <w:b/>
              </w:rPr>
            </w:pPr>
            <w:r w:rsidRPr="00C0476C">
              <w:rPr>
                <w:b/>
                <w:bCs/>
                <w:color w:val="000000"/>
                <w:sz w:val="24"/>
              </w:rPr>
              <w:t xml:space="preserve">Раздел </w:t>
            </w:r>
            <w:r>
              <w:rPr>
                <w:b/>
                <w:color w:val="000000"/>
                <w:sz w:val="24"/>
                <w:lang w:val="en-US"/>
              </w:rPr>
              <w:t>I</w:t>
            </w:r>
            <w:r w:rsidRPr="00C0476C">
              <w:rPr>
                <w:b/>
                <w:bCs/>
                <w:caps/>
                <w:color w:val="000000"/>
                <w:sz w:val="24"/>
              </w:rPr>
              <w:t xml:space="preserve">. </w:t>
            </w:r>
            <w:r w:rsidRPr="00C0476C">
              <w:rPr>
                <w:b/>
                <w:bCs/>
                <w:color w:val="000000"/>
                <w:spacing w:val="-4"/>
                <w:sz w:val="24"/>
              </w:rPr>
              <w:t>Базовые навыки организации и производства мультимедийных проектов</w:t>
            </w:r>
          </w:p>
          <w:p w14:paraId="3B24683D" w14:textId="3CAF6BA8" w:rsidR="00E341F0" w:rsidRPr="00E341F0" w:rsidRDefault="00E341F0" w:rsidP="00E341F0">
            <w:pPr>
              <w:pStyle w:val="a4"/>
              <w:jc w:val="center"/>
              <w:rPr>
                <w:sz w:val="24"/>
              </w:rPr>
            </w:pPr>
            <w:r w:rsidRPr="00E341F0">
              <w:rPr>
                <w:sz w:val="24"/>
              </w:rPr>
              <w:t>(</w:t>
            </w:r>
            <w:r w:rsidRPr="00E341F0">
              <w:rPr>
                <w:sz w:val="24"/>
                <w:lang w:val="en-US"/>
              </w:rPr>
              <w:t>VI</w:t>
            </w:r>
            <w:r w:rsidRPr="00E341F0">
              <w:rPr>
                <w:sz w:val="24"/>
              </w:rPr>
              <w:t xml:space="preserve"> семестр)</w:t>
            </w:r>
          </w:p>
        </w:tc>
      </w:tr>
      <w:tr w:rsidR="00E341F0" w14:paraId="0AA3CF40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B28" w14:textId="77777777" w:rsidR="00E341F0" w:rsidRDefault="00E341F0">
            <w:pPr>
              <w:pStyle w:val="a4"/>
            </w:pPr>
            <w:r>
              <w:rPr>
                <w:sz w:val="24"/>
              </w:rPr>
              <w:t>Тема 1. Основные понятия мультимедийных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BF5A" w14:textId="05C25F07" w:rsidR="00E341F0" w:rsidRDefault="00615B49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C70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F73D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B2A1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</w:tr>
      <w:tr w:rsidR="00E341F0" w14:paraId="25E1760E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7555" w14:textId="18597A19" w:rsidR="00E341F0" w:rsidRPr="00187772" w:rsidRDefault="00E341F0">
            <w:pPr>
              <w:pStyle w:val="a4"/>
              <w:rPr>
                <w:sz w:val="24"/>
              </w:rPr>
            </w:pPr>
            <w:r w:rsidRPr="00F836A2">
              <w:rPr>
                <w:sz w:val="24"/>
              </w:rPr>
              <w:t>Тема</w:t>
            </w:r>
            <w:r w:rsidRPr="00187772">
              <w:rPr>
                <w:sz w:val="24"/>
              </w:rPr>
              <w:t xml:space="preserve"> 2. </w:t>
            </w:r>
            <w:r w:rsidRPr="00F836A2">
              <w:rPr>
                <w:sz w:val="24"/>
              </w:rPr>
              <w:t>Интерфейс</w:t>
            </w:r>
            <w:r w:rsidRPr="00187772">
              <w:rPr>
                <w:sz w:val="24"/>
              </w:rPr>
              <w:t xml:space="preserve"> </w:t>
            </w:r>
            <w:r w:rsidRPr="00F836A2">
              <w:rPr>
                <w:sz w:val="24"/>
              </w:rPr>
              <w:t>программ для постобработки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28B9" w14:textId="600CAB55" w:rsidR="00E341F0" w:rsidRDefault="00615B49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422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E99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702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-</w:t>
            </w:r>
          </w:p>
        </w:tc>
      </w:tr>
      <w:tr w:rsidR="00E341F0" w14:paraId="690D59B7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A4C" w14:textId="77777777" w:rsidR="00E341F0" w:rsidRDefault="00E341F0">
            <w:pPr>
              <w:pStyle w:val="a4"/>
            </w:pPr>
            <w:r>
              <w:rPr>
                <w:sz w:val="24"/>
              </w:rPr>
              <w:t>Тема 3. Создание анимированного фона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CCD3" w14:textId="4CD386A9" w:rsidR="00E341F0" w:rsidRDefault="00615B49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A4F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DAFE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29C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E341F0" w14:paraId="030DC077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BB0" w14:textId="77777777" w:rsidR="00E341F0" w:rsidRDefault="00E341F0">
            <w:pPr>
              <w:pStyle w:val="a4"/>
            </w:pPr>
            <w:r>
              <w:rPr>
                <w:sz w:val="24"/>
              </w:rPr>
              <w:t>Тема 4. Монтаж мультимедийных проектов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3298" w14:textId="52DF5B82" w:rsidR="00E341F0" w:rsidRDefault="00615B49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BB05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B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A0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E341F0" w14:paraId="6B076F2F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4B07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>Тема 5. Организация мультимедийного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356B" w14:textId="47631069" w:rsidR="00E341F0" w:rsidRDefault="00615B49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2D9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3DB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8E5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8</w:t>
            </w:r>
          </w:p>
        </w:tc>
      </w:tr>
      <w:tr w:rsidR="00E341F0" w14:paraId="3AC83C7F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4734" w14:textId="77777777" w:rsidR="00E341F0" w:rsidRPr="00E341F0" w:rsidRDefault="00E341F0">
            <w:pPr>
              <w:pStyle w:val="a4"/>
              <w:rPr>
                <w:b/>
              </w:rPr>
            </w:pPr>
            <w:r w:rsidRPr="00E341F0">
              <w:rPr>
                <w:b/>
                <w:sz w:val="24"/>
              </w:rPr>
              <w:t>Всего по I разделу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435F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b/>
                <w:bCs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772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766D" w14:textId="77777777" w:rsidR="00E341F0" w:rsidRDefault="00E341F0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0A38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</w:tr>
      <w:tr w:rsidR="00E341F0" w14:paraId="6D44ED04" w14:textId="77777777" w:rsidTr="00615B49"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7D0" w14:textId="15D68C3A" w:rsidR="00E341F0" w:rsidRPr="00646C9B" w:rsidRDefault="00E341F0" w:rsidP="00E341F0">
            <w:pPr>
              <w:ind w:firstLine="0"/>
              <w:jc w:val="center"/>
              <w:rPr>
                <w:rFonts w:cs="Times New Roman"/>
                <w:b/>
                <w:bCs/>
                <w:caps/>
                <w:color w:val="000000"/>
              </w:rPr>
            </w:pPr>
            <w:r w:rsidRPr="00646C9B">
              <w:rPr>
                <w:rFonts w:cs="Times New Roman"/>
                <w:b/>
                <w:bCs/>
                <w:caps/>
                <w:color w:val="000000"/>
              </w:rPr>
              <w:t>Р</w:t>
            </w:r>
            <w:r w:rsidRPr="00646C9B">
              <w:rPr>
                <w:rFonts w:cs="Times New Roman"/>
                <w:b/>
                <w:bCs/>
                <w:color w:val="000000"/>
              </w:rPr>
              <w:t xml:space="preserve">аздел </w:t>
            </w:r>
            <w:r>
              <w:rPr>
                <w:rFonts w:cs="Times New Roman"/>
                <w:b/>
                <w:color w:val="000000"/>
                <w:lang w:val="en-US"/>
              </w:rPr>
              <w:t>II</w:t>
            </w:r>
            <w:r w:rsidRPr="00646C9B">
              <w:rPr>
                <w:rFonts w:cs="Times New Roman"/>
                <w:b/>
                <w:bCs/>
                <w:color w:val="000000"/>
              </w:rPr>
              <w:t xml:space="preserve">. </w:t>
            </w:r>
            <w:r>
              <w:rPr>
                <w:rFonts w:cs="Times New Roman"/>
                <w:b/>
                <w:bCs/>
                <w:color w:val="000000"/>
              </w:rPr>
              <w:t>П</w:t>
            </w:r>
            <w:r w:rsidRPr="00646C9B">
              <w:rPr>
                <w:rFonts w:cs="Times New Roman"/>
                <w:b/>
                <w:bCs/>
                <w:color w:val="000000"/>
              </w:rPr>
              <w:t>родвинутые</w:t>
            </w:r>
            <w:r w:rsidRPr="00646C9B">
              <w:rPr>
                <w:rFonts w:cs="Times New Roman"/>
                <w:b/>
                <w:bCs/>
                <w:color w:val="000000"/>
                <w:spacing w:val="-4"/>
              </w:rPr>
              <w:t xml:space="preserve"> навыки организации и производства мультимедийных проектов</w:t>
            </w:r>
          </w:p>
          <w:p w14:paraId="10461FF6" w14:textId="5A544CED" w:rsidR="00E341F0" w:rsidRPr="00615B49" w:rsidRDefault="00E341F0" w:rsidP="00615B49">
            <w:pPr>
              <w:tabs>
                <w:tab w:val="clear" w:pos="1077"/>
                <w:tab w:val="clear" w:pos="1134"/>
                <w:tab w:val="left" w:pos="0"/>
              </w:tabs>
              <w:ind w:firstLine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en-US"/>
              </w:rPr>
              <w:t>VII</w:t>
            </w:r>
            <w:r w:rsidR="00615B49">
              <w:rPr>
                <w:rFonts w:cs="Times New Roman"/>
              </w:rPr>
              <w:t xml:space="preserve"> семестр)</w:t>
            </w:r>
          </w:p>
        </w:tc>
      </w:tr>
      <w:tr w:rsidR="00E341F0" w14:paraId="245B858B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C60" w14:textId="77777777" w:rsidR="00E341F0" w:rsidRDefault="00E341F0">
            <w:pPr>
              <w:pStyle w:val="a4"/>
            </w:pPr>
            <w:r>
              <w:rPr>
                <w:rStyle w:val="ae"/>
                <w:sz w:val="24"/>
              </w:rPr>
              <w:t>Тема 6. Маскирование видео фрагментов.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4418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4B6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4DFD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E85C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7D303EF2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FDAF" w14:textId="77777777" w:rsidR="00E341F0" w:rsidRDefault="00E341F0">
            <w:pPr>
              <w:pStyle w:val="a4"/>
            </w:pPr>
            <w:r>
              <w:rPr>
                <w:sz w:val="24"/>
              </w:rPr>
              <w:t>Тема 7. Трекинг видео.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1AC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6BCE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83D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B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575426A1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D4C2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 xml:space="preserve">Тема 8. Использование </w:t>
            </w:r>
            <w:proofErr w:type="spellStart"/>
            <w:r>
              <w:rPr>
                <w:rStyle w:val="ae"/>
                <w:sz w:val="24"/>
              </w:rPr>
              <w:t>нейросетей</w:t>
            </w:r>
            <w:proofErr w:type="spellEnd"/>
            <w:r>
              <w:rPr>
                <w:rStyle w:val="ae"/>
                <w:sz w:val="24"/>
              </w:rPr>
              <w:t xml:space="preserve"> в мультимедийных проектах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047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00C6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84E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29CB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5A5F1EB1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D67D" w14:textId="77777777" w:rsidR="00E341F0" w:rsidRDefault="00E341F0">
            <w:pPr>
              <w:pStyle w:val="a4"/>
              <w:rPr>
                <w:b/>
                <w:bCs/>
              </w:rPr>
            </w:pPr>
            <w:r>
              <w:rPr>
                <w:rStyle w:val="ae"/>
                <w:sz w:val="24"/>
              </w:rPr>
              <w:t>Тема 9 Аудиовизуальные контрасты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57C0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082A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FB91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F02" w14:textId="77777777" w:rsidR="00E341F0" w:rsidRDefault="00E341F0">
            <w:pPr>
              <w:pStyle w:val="a4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</w:tr>
      <w:tr w:rsidR="00E341F0" w14:paraId="47106EC5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65C3" w14:textId="77777777" w:rsidR="00E341F0" w:rsidRPr="0056113F" w:rsidRDefault="00E341F0">
            <w:pPr>
              <w:pStyle w:val="a4"/>
              <w:rPr>
                <w:b/>
              </w:rPr>
            </w:pPr>
            <w:r w:rsidRPr="0056113F">
              <w:rPr>
                <w:b/>
                <w:sz w:val="24"/>
              </w:rPr>
              <w:t>Всего по II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AE2C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C100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EFDF" w14:textId="77777777" w:rsidR="00E341F0" w:rsidRDefault="00E341F0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13CD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</w:tr>
      <w:tr w:rsidR="00E341F0" w14:paraId="2F7F887C" w14:textId="77777777" w:rsidTr="00615B49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465" w14:textId="77777777" w:rsidR="00E341F0" w:rsidRPr="0056113F" w:rsidRDefault="00E341F0">
            <w:pPr>
              <w:pStyle w:val="a4"/>
              <w:rPr>
                <w:b/>
              </w:rPr>
            </w:pPr>
            <w:r w:rsidRPr="0056113F">
              <w:rPr>
                <w:b/>
                <w:sz w:val="24"/>
              </w:rPr>
              <w:t>Всего по I и II разделу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C5CF" w14:textId="77777777" w:rsidR="00E341F0" w:rsidRDefault="00E341F0" w:rsidP="001C209E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7E5A" w14:textId="73E09A97" w:rsidR="00E341F0" w:rsidRDefault="00E85347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089A" w14:textId="65F3C804" w:rsidR="00E341F0" w:rsidRDefault="001C209E" w:rsidP="001C209E">
            <w:pPr>
              <w:pStyle w:val="a4"/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E7D7" w14:textId="77777777" w:rsidR="00E341F0" w:rsidRDefault="00E341F0">
            <w:pPr>
              <w:pStyle w:val="a4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>38</w:t>
            </w:r>
          </w:p>
        </w:tc>
      </w:tr>
    </w:tbl>
    <w:p w14:paraId="4AA3C940" w14:textId="77777777" w:rsidR="00530D2B" w:rsidRDefault="00530D2B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01813C53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55F3E729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08F7F3C7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2B4FDD1B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31E2170C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499AF0B7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</w:p>
    <w:p w14:paraId="58116FA6" w14:textId="77777777" w:rsidR="00FC03EA" w:rsidRDefault="00FC03EA">
      <w:pPr>
        <w:pStyle w:val="af5"/>
        <w:tabs>
          <w:tab w:val="clear" w:pos="1077"/>
          <w:tab w:val="clear" w:pos="1134"/>
          <w:tab w:val="left" w:pos="284"/>
          <w:tab w:val="left" w:pos="567"/>
        </w:tabs>
        <w:ind w:left="1069"/>
        <w:rPr>
          <w:b/>
          <w:bCs/>
          <w:szCs w:val="28"/>
        </w:rPr>
      </w:pPr>
      <w:bookmarkStart w:id="0" w:name="_GoBack"/>
      <w:bookmarkEnd w:id="0"/>
    </w:p>
    <w:p w14:paraId="086C6BAD" w14:textId="77777777" w:rsidR="00530D2B" w:rsidRDefault="0076351F">
      <w:pPr>
        <w:pStyle w:val="af5"/>
        <w:spacing w:after="0"/>
        <w:ind w:left="1069" w:firstLine="0"/>
        <w:jc w:val="center"/>
      </w:pPr>
      <w:r>
        <w:rPr>
          <w:rFonts w:cs="Times New Roman"/>
          <w:b/>
        </w:rPr>
        <w:lastRenderedPageBreak/>
        <w:t>6. СОДЕРЖАНИЕ ДИСЦИПЛИНЫ</w:t>
      </w:r>
    </w:p>
    <w:p w14:paraId="426B9401" w14:textId="77777777" w:rsidR="00530D2B" w:rsidRDefault="00530D2B">
      <w:pPr>
        <w:pStyle w:val="af5"/>
        <w:spacing w:after="0"/>
        <w:ind w:left="0"/>
        <w:jc w:val="center"/>
        <w:rPr>
          <w:rFonts w:cs="Times New Roman"/>
          <w:b/>
        </w:rPr>
      </w:pPr>
    </w:p>
    <w:p w14:paraId="3419C122" w14:textId="77777777" w:rsidR="00530D2B" w:rsidRDefault="0076351F">
      <w:pPr>
        <w:pStyle w:val="af5"/>
        <w:spacing w:after="0" w:line="240" w:lineRule="auto"/>
        <w:ind w:left="0" w:right="282"/>
        <w:jc w:val="center"/>
        <w:rPr>
          <w:b/>
          <w:bCs/>
        </w:rPr>
      </w:pPr>
      <w:r>
        <w:rPr>
          <w:b/>
          <w:bCs/>
          <w:caps/>
        </w:rPr>
        <w:t>6.1. Л</w:t>
      </w:r>
      <w:r>
        <w:rPr>
          <w:b/>
          <w:bCs/>
        </w:rPr>
        <w:t>екционный материал</w:t>
      </w:r>
    </w:p>
    <w:p w14:paraId="5B12F5DD" w14:textId="77777777" w:rsidR="00530D2B" w:rsidRDefault="00530D2B">
      <w:pPr>
        <w:pStyle w:val="af5"/>
        <w:spacing w:after="0" w:line="240" w:lineRule="auto"/>
        <w:ind w:left="0" w:right="282"/>
        <w:jc w:val="center"/>
        <w:rPr>
          <w:rFonts w:cs="Times New Roman"/>
          <w:b/>
          <w:bCs/>
        </w:rPr>
      </w:pPr>
    </w:p>
    <w:p w14:paraId="016F0830" w14:textId="77777777" w:rsidR="00530D2B" w:rsidRPr="00646C9B" w:rsidRDefault="0076351F">
      <w:pPr>
        <w:ind w:firstLine="709"/>
        <w:jc w:val="center"/>
        <w:rPr>
          <w:b/>
        </w:rPr>
      </w:pPr>
      <w:r w:rsidRPr="00646C9B">
        <w:rPr>
          <w:rFonts w:cs="Times New Roman"/>
          <w:b/>
          <w:bCs/>
          <w:caps/>
          <w:color w:val="000000"/>
        </w:rPr>
        <w:t xml:space="preserve">Раздел </w:t>
      </w:r>
      <w:r w:rsidRPr="00646C9B">
        <w:rPr>
          <w:rFonts w:cs="Times New Roman"/>
          <w:b/>
          <w:color w:val="000000"/>
        </w:rPr>
        <w:t>I</w:t>
      </w:r>
      <w:r w:rsidRPr="00646C9B">
        <w:rPr>
          <w:rFonts w:cs="Times New Roman"/>
          <w:b/>
          <w:bCs/>
          <w:caps/>
          <w:color w:val="000000"/>
        </w:rPr>
        <w:t xml:space="preserve">. </w:t>
      </w:r>
      <w:r w:rsidRPr="00646C9B">
        <w:rPr>
          <w:rFonts w:cs="Times New Roman"/>
          <w:b/>
          <w:bCs/>
          <w:caps/>
          <w:color w:val="000000"/>
          <w:spacing w:val="-4"/>
        </w:rPr>
        <w:t>Базовые навыки организации и производства мультимедийных проектов</w:t>
      </w:r>
    </w:p>
    <w:p w14:paraId="1B99D84E" w14:textId="56E6313E" w:rsidR="00530D2B" w:rsidRPr="003701E5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</w:t>
      </w:r>
      <w:r>
        <w:rPr>
          <w:rFonts w:cs="Times New Roman"/>
        </w:rPr>
        <w:t xml:space="preserve"> СЕМЕСТР</w:t>
      </w:r>
    </w:p>
    <w:p w14:paraId="57FBF721" w14:textId="77777777" w:rsidR="00646C9B" w:rsidRPr="003701E5" w:rsidRDefault="00646C9B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780BEB05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1. Основные понятия мультимедийных проектов</w:t>
      </w:r>
    </w:p>
    <w:p w14:paraId="7C441D7B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</w:pPr>
      <w:proofErr w:type="gramStart"/>
      <w:r>
        <w:rPr>
          <w:szCs w:val="24"/>
        </w:rPr>
        <w:t>Тема</w:t>
      </w:r>
      <w:proofErr w:type="gramEnd"/>
      <w:r>
        <w:rPr>
          <w:szCs w:val="24"/>
        </w:rPr>
        <w:t xml:space="preserve"> посвященная общим понятиям и категориям мультимедийных проектов, истории развития и намеченных тенденций будущего </w:t>
      </w:r>
      <w:proofErr w:type="spellStart"/>
      <w:r>
        <w:rPr>
          <w:szCs w:val="24"/>
        </w:rPr>
        <w:t>моушн</w:t>
      </w:r>
      <w:proofErr w:type="spellEnd"/>
      <w:r>
        <w:rPr>
          <w:szCs w:val="24"/>
        </w:rPr>
        <w:t>-дизайна. Обзорно рассматриваются популярные программы, служащими стандартом в индустрии для выполнения характерных для заданий (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premiere</w:t>
      </w:r>
      <w:r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after</w:t>
      </w:r>
      <w:r>
        <w:rPr>
          <w:szCs w:val="24"/>
        </w:rPr>
        <w:t xml:space="preserve"> </w:t>
      </w:r>
      <w:r>
        <w:rPr>
          <w:szCs w:val="24"/>
          <w:lang w:val="en-US"/>
        </w:rPr>
        <w:t>effects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animate</w:t>
      </w:r>
      <w:r>
        <w:rPr>
          <w:szCs w:val="24"/>
        </w:rPr>
        <w:t xml:space="preserve">, </w:t>
      </w:r>
      <w:r>
        <w:rPr>
          <w:lang w:val="en-US"/>
        </w:rPr>
        <w:t>DaVinci</w:t>
      </w:r>
      <w:r>
        <w:t xml:space="preserve"> </w:t>
      </w:r>
      <w:r>
        <w:rPr>
          <w:lang w:val="en-US"/>
        </w:rPr>
        <w:t>Resolve</w:t>
      </w:r>
      <w:r>
        <w:t xml:space="preserve">, </w:t>
      </w:r>
      <w:r>
        <w:rPr>
          <w:lang w:val="en-US"/>
        </w:rPr>
        <w:t>Moho</w:t>
      </w:r>
      <w:r>
        <w:t xml:space="preserve"> </w:t>
      </w:r>
      <w:r>
        <w:rPr>
          <w:lang w:val="en-US"/>
        </w:rPr>
        <w:t>anime</w:t>
      </w:r>
      <w:r>
        <w:t xml:space="preserve"> </w:t>
      </w:r>
      <w:r>
        <w:rPr>
          <w:lang w:val="en-US"/>
        </w:rPr>
        <w:t>studio</w:t>
      </w:r>
      <w:r>
        <w:t xml:space="preserve">, </w:t>
      </w:r>
      <w:r>
        <w:rPr>
          <w:lang w:val="en-US"/>
        </w:rPr>
        <w:t>Toon</w:t>
      </w:r>
      <w:r>
        <w:t xml:space="preserve"> </w:t>
      </w:r>
      <w:r>
        <w:rPr>
          <w:lang w:val="en-US"/>
        </w:rPr>
        <w:t>boom</w:t>
      </w:r>
      <w:r>
        <w:t xml:space="preserve"> </w:t>
      </w:r>
      <w:r>
        <w:rPr>
          <w:lang w:val="en-US"/>
        </w:rPr>
        <w:t>Harmony</w:t>
      </w:r>
      <w:r>
        <w:t xml:space="preserve">, </w:t>
      </w:r>
      <w:r>
        <w:rPr>
          <w:lang w:val="en-US"/>
        </w:rPr>
        <w:t>Cinema</w:t>
      </w:r>
      <w:r>
        <w:t>4</w:t>
      </w:r>
      <w:r>
        <w:rPr>
          <w:lang w:val="en-US"/>
        </w:rPr>
        <w:t>D</w:t>
      </w:r>
      <w:r>
        <w:t xml:space="preserve">, </w:t>
      </w:r>
      <w:r>
        <w:rPr>
          <w:lang w:val="en-US"/>
        </w:rPr>
        <w:t>Blender</w:t>
      </w:r>
      <w:r>
        <w:t xml:space="preserve">, </w:t>
      </w:r>
      <w:r>
        <w:rPr>
          <w:lang w:val="en-US"/>
        </w:rPr>
        <w:t>Unity</w:t>
      </w:r>
      <w:r>
        <w:t xml:space="preserve">, </w:t>
      </w:r>
      <w:r>
        <w:rPr>
          <w:lang w:val="en-US"/>
        </w:rPr>
        <w:t>Unreal</w:t>
      </w:r>
      <w:r>
        <w:t xml:space="preserve"> </w:t>
      </w:r>
      <w:r>
        <w:rPr>
          <w:lang w:val="en-US"/>
        </w:rPr>
        <w:t>engine</w:t>
      </w:r>
      <w:r>
        <w:t>...</w:t>
      </w:r>
      <w:r>
        <w:rPr>
          <w:szCs w:val="24"/>
        </w:rPr>
        <w:t>) В рамках данной темы рассматриваются такие понятия как: Кадр, секвенция, аудиодорожка, видеодорожка, монтажная склейка, переход, экран, проектор, частота кадров (</w:t>
      </w:r>
      <w:proofErr w:type="spellStart"/>
      <w:r>
        <w:rPr>
          <w:szCs w:val="24"/>
        </w:rPr>
        <w:t>фреймрейт</w:t>
      </w:r>
      <w:proofErr w:type="spellEnd"/>
      <w:r>
        <w:rPr>
          <w:szCs w:val="24"/>
        </w:rPr>
        <w:t>), кодек, видео, временная композиция, пространственно временная композиция, развязка, завязка, перипетии, кульминация.</w:t>
      </w:r>
    </w:p>
    <w:p w14:paraId="5C2BE740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</w:p>
    <w:p w14:paraId="1B536DED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[3; 4; 5</w:t>
      </w:r>
      <w:r w:rsidRPr="00F836A2">
        <w:rPr>
          <w:lang w:val="ru-RU"/>
        </w:rPr>
        <w:t xml:space="preserve">] </w:t>
      </w:r>
    </w:p>
    <w:p w14:paraId="6AACD13F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02E447EA" w14:textId="655E080C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Тема 2. Интерфейс </w:t>
      </w:r>
      <w:r w:rsidR="00F836A2" w:rsidRPr="00F836A2">
        <w:rPr>
          <w:b/>
          <w:bCs/>
          <w:szCs w:val="24"/>
        </w:rPr>
        <w:t>программ для постобработки</w:t>
      </w:r>
    </w:p>
    <w:p w14:paraId="0AA79050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Работа с настройкой оконного пространства программы, для удобного создания мультимедийных проектов, импорт исходных материалов и экспорт промежуточного результата для последующего кодирования. Знакомство с базовыми механизмами цифровой анимации, практическое освоение навыка работы с ключами анимации и графиками движения. Понятие опорной (якорной) точки, её редактирование и анимация.</w:t>
      </w:r>
    </w:p>
    <w:p w14:paraId="5957F84C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</w:p>
    <w:p w14:paraId="1EDD650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[3; 4; 5</w:t>
      </w:r>
      <w:r w:rsidRPr="00E31C3E">
        <w:rPr>
          <w:lang w:val="ru-RU"/>
        </w:rPr>
        <w:t xml:space="preserve">] </w:t>
      </w:r>
    </w:p>
    <w:p w14:paraId="2E79778A" w14:textId="77777777" w:rsidR="00530D2B" w:rsidRDefault="00530D2B">
      <w:pPr>
        <w:pStyle w:val="Default"/>
        <w:ind w:firstLine="708"/>
        <w:jc w:val="both"/>
        <w:rPr>
          <w:color w:val="FF0000"/>
          <w:lang w:val="ru-RU"/>
        </w:rPr>
      </w:pPr>
    </w:p>
    <w:p w14:paraId="04EBB33E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3. Создание анимированного фона</w:t>
      </w:r>
    </w:p>
    <w:p w14:paraId="6147F749" w14:textId="35F0B01F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Простаивание мизансцены секвенции, планирование разбиения изображения на планы и компоновка их взаимодействия относительно времени. Эффект параллакса, 2.5</w:t>
      </w:r>
      <w:r>
        <w:rPr>
          <w:szCs w:val="24"/>
          <w:lang w:val="en-US"/>
        </w:rPr>
        <w:t>D</w:t>
      </w:r>
      <w:r>
        <w:rPr>
          <w:szCs w:val="24"/>
        </w:rPr>
        <w:t xml:space="preserve"> пространство в </w:t>
      </w:r>
      <w:r w:rsidR="00F836A2">
        <w:rPr>
          <w:szCs w:val="24"/>
        </w:rPr>
        <w:t>программах для постобработки</w:t>
      </w:r>
      <w:r>
        <w:rPr>
          <w:szCs w:val="24"/>
        </w:rPr>
        <w:t xml:space="preserve">, редактирование положения фрагментов фона по 3 координатам, анимация камеры, ракурса, длинны фокуса. Эффект </w:t>
      </w:r>
      <w:r>
        <w:rPr>
          <w:szCs w:val="24"/>
          <w:lang w:val="en-US"/>
        </w:rPr>
        <w:t>dolly</w:t>
      </w:r>
      <w:r>
        <w:rPr>
          <w:szCs w:val="24"/>
        </w:rPr>
        <w:t xml:space="preserve"> </w:t>
      </w:r>
      <w:r>
        <w:rPr>
          <w:szCs w:val="24"/>
          <w:lang w:val="en-US"/>
        </w:rPr>
        <w:t>zoom</w:t>
      </w:r>
      <w:r>
        <w:rPr>
          <w:szCs w:val="24"/>
        </w:rPr>
        <w:t>.</w:t>
      </w:r>
    </w:p>
    <w:p w14:paraId="20E69A57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4. Монтаж мультимедийных проектов</w:t>
      </w:r>
    </w:p>
    <w:p w14:paraId="49BBC7E2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43EFFF7E" w14:textId="77777777" w:rsidR="00530D2B" w:rsidRDefault="0076351F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Литература: </w:t>
      </w:r>
      <w:r>
        <w:rPr>
          <w:rFonts w:cs="Times New Roman"/>
          <w:szCs w:val="24"/>
        </w:rPr>
        <w:t>[6; 17; 21</w:t>
      </w:r>
      <w:r w:rsidRPr="00E31C3E">
        <w:rPr>
          <w:rFonts w:cs="Times New Roman"/>
          <w:szCs w:val="24"/>
        </w:rPr>
        <w:t>]</w:t>
      </w:r>
    </w:p>
    <w:p w14:paraId="69296F2B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759AC21F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Основные понятия и 10 принципов монтажа, монтажные планы, </w:t>
      </w:r>
      <w:proofErr w:type="spellStart"/>
      <w:r>
        <w:rPr>
          <w:szCs w:val="24"/>
        </w:rPr>
        <w:t>фазовка</w:t>
      </w:r>
      <w:proofErr w:type="spellEnd"/>
      <w:r>
        <w:rPr>
          <w:szCs w:val="24"/>
        </w:rPr>
        <w:t xml:space="preserve">, композиция кадра. Цель монтажа, монтажный контекст, режиссура и </w:t>
      </w:r>
      <w:proofErr w:type="spellStart"/>
      <w:r>
        <w:rPr>
          <w:szCs w:val="24"/>
        </w:rPr>
        <w:t>драмматургия</w:t>
      </w:r>
      <w:proofErr w:type="spellEnd"/>
      <w:r>
        <w:rPr>
          <w:szCs w:val="24"/>
        </w:rPr>
        <w:t xml:space="preserve">. Рассмотрение примеров из кино, сравнительный анализ изменения монтажного языка, тенденции его развития в будущем. Малые и крупные формы в искусстве кино: полный метр, короткий метр, клип, трейлер, </w:t>
      </w:r>
      <w:proofErr w:type="spellStart"/>
      <w:r>
        <w:rPr>
          <w:szCs w:val="24"/>
        </w:rPr>
        <w:t>тизер</w:t>
      </w:r>
      <w:proofErr w:type="spellEnd"/>
      <w:r>
        <w:rPr>
          <w:szCs w:val="24"/>
        </w:rPr>
        <w:t xml:space="preserve">, ролик. </w:t>
      </w:r>
      <w:proofErr w:type="spellStart"/>
      <w:r>
        <w:rPr>
          <w:szCs w:val="24"/>
        </w:rPr>
        <w:t>Темпоритм</w:t>
      </w:r>
      <w:proofErr w:type="spellEnd"/>
      <w:r>
        <w:rPr>
          <w:szCs w:val="24"/>
        </w:rPr>
        <w:t xml:space="preserve"> и режиссура. Освоение интерфейса программы  </w:t>
      </w:r>
      <w:r>
        <w:rPr>
          <w:szCs w:val="24"/>
          <w:lang w:val="en-US"/>
        </w:rPr>
        <w:t>Adobe</w:t>
      </w:r>
      <w:r>
        <w:rPr>
          <w:szCs w:val="24"/>
        </w:rPr>
        <w:t xml:space="preserve"> </w:t>
      </w:r>
      <w:r>
        <w:rPr>
          <w:szCs w:val="24"/>
          <w:lang w:val="en-US"/>
        </w:rPr>
        <w:t>premiere</w:t>
      </w:r>
      <w:r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 посредством монтажа </w:t>
      </w:r>
      <w:proofErr w:type="spellStart"/>
      <w:r>
        <w:rPr>
          <w:szCs w:val="24"/>
        </w:rPr>
        <w:t>тизера</w:t>
      </w:r>
      <w:proofErr w:type="spellEnd"/>
      <w:r>
        <w:rPr>
          <w:szCs w:val="24"/>
        </w:rPr>
        <w:t>.</w:t>
      </w:r>
    </w:p>
    <w:p w14:paraId="4D1628FB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5. Организация мультимедийного проекта</w:t>
      </w:r>
    </w:p>
    <w:p w14:paraId="662EF9A0" w14:textId="77777777" w:rsidR="00530D2B" w:rsidRDefault="00530D2B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</w:p>
    <w:p w14:paraId="332B642A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 xml:space="preserve">Литература: </w:t>
      </w:r>
      <w:r>
        <w:rPr>
          <w:rFonts w:cs="Times New Roman"/>
          <w:szCs w:val="24"/>
        </w:rPr>
        <w:t>[6; 17; 21</w:t>
      </w:r>
      <w:r w:rsidRPr="00E31C3E">
        <w:rPr>
          <w:rFonts w:cs="Times New Roman"/>
          <w:szCs w:val="24"/>
        </w:rPr>
        <w:t>]</w:t>
      </w:r>
    </w:p>
    <w:p w14:paraId="22AE6E76" w14:textId="77777777" w:rsidR="00530D2B" w:rsidRDefault="00530D2B">
      <w:pPr>
        <w:ind w:firstLine="709"/>
        <w:rPr>
          <w:rFonts w:cs="Times New Roman"/>
          <w:i/>
          <w:szCs w:val="24"/>
        </w:rPr>
      </w:pPr>
    </w:p>
    <w:p w14:paraId="18D0581F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</w:pPr>
      <w:r>
        <w:rPr>
          <w:szCs w:val="24"/>
        </w:rPr>
        <w:t xml:space="preserve">Основные понятия производственного процесса мультимедийных проектов: Главная идея, литературный сценарий, постановочный сценарий, режиссёрский сценарий, </w:t>
      </w:r>
      <w:proofErr w:type="spellStart"/>
      <w:r>
        <w:rPr>
          <w:szCs w:val="24"/>
        </w:rPr>
        <w:t>раскадровка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аниматик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синематик</w:t>
      </w:r>
      <w:proofErr w:type="spellEnd"/>
      <w:r>
        <w:rPr>
          <w:szCs w:val="24"/>
        </w:rPr>
        <w:t xml:space="preserve">, мизансцена, этап </w:t>
      </w:r>
      <w:proofErr w:type="spellStart"/>
      <w:r>
        <w:rPr>
          <w:szCs w:val="24"/>
        </w:rPr>
        <w:t>предпроизводства</w:t>
      </w:r>
      <w:proofErr w:type="spellEnd"/>
      <w:r>
        <w:rPr>
          <w:szCs w:val="24"/>
        </w:rPr>
        <w:t xml:space="preserve">, производства и постобработки. 12 принципов анимации Диснея в плоскости </w:t>
      </w:r>
      <w:proofErr w:type="spellStart"/>
      <w:r>
        <w:rPr>
          <w:szCs w:val="24"/>
        </w:rPr>
        <w:t>моушн</w:t>
      </w:r>
      <w:proofErr w:type="spellEnd"/>
      <w:r>
        <w:rPr>
          <w:szCs w:val="24"/>
        </w:rPr>
        <w:t xml:space="preserve">-дизайна. Особенности </w:t>
      </w:r>
      <w:proofErr w:type="spellStart"/>
      <w:r>
        <w:rPr>
          <w:szCs w:val="24"/>
        </w:rPr>
        <w:t>беспресонажной</w:t>
      </w:r>
      <w:proofErr w:type="spellEnd"/>
      <w:r>
        <w:rPr>
          <w:szCs w:val="24"/>
        </w:rPr>
        <w:t xml:space="preserve"> анимации.</w:t>
      </w:r>
    </w:p>
    <w:p w14:paraId="0BD15A08" w14:textId="77777777" w:rsidR="00530D2B" w:rsidRDefault="00530D2B">
      <w:pPr>
        <w:ind w:firstLine="709"/>
        <w:jc w:val="center"/>
        <w:rPr>
          <w:rFonts w:cs="Times New Roman"/>
          <w:b/>
          <w:bCs/>
          <w:caps/>
          <w:color w:val="000000"/>
        </w:rPr>
      </w:pPr>
    </w:p>
    <w:p w14:paraId="7DE6C4B5" w14:textId="184EC91C" w:rsidR="00530D2B" w:rsidRPr="00646C9B" w:rsidRDefault="0076351F" w:rsidP="00646C9B">
      <w:pPr>
        <w:ind w:firstLine="0"/>
        <w:jc w:val="center"/>
        <w:rPr>
          <w:rFonts w:cs="Times New Roman"/>
          <w:b/>
          <w:bCs/>
          <w:caps/>
          <w:color w:val="000000"/>
        </w:rPr>
      </w:pPr>
      <w:r w:rsidRPr="00646C9B">
        <w:rPr>
          <w:rFonts w:cs="Times New Roman"/>
          <w:b/>
          <w:bCs/>
          <w:caps/>
          <w:color w:val="000000"/>
        </w:rPr>
        <w:t xml:space="preserve">Раздел </w:t>
      </w:r>
      <w:r w:rsidRPr="00646C9B">
        <w:rPr>
          <w:rFonts w:cs="Times New Roman"/>
          <w:b/>
          <w:color w:val="000000"/>
        </w:rPr>
        <w:t>II</w:t>
      </w:r>
      <w:r w:rsidRPr="00646C9B">
        <w:rPr>
          <w:rFonts w:cs="Times New Roman"/>
          <w:b/>
          <w:bCs/>
          <w:caps/>
          <w:color w:val="000000"/>
        </w:rPr>
        <w:t>. продвинутые</w:t>
      </w:r>
      <w:r w:rsidRPr="00646C9B">
        <w:rPr>
          <w:rFonts w:cs="Times New Roman"/>
          <w:b/>
          <w:bCs/>
          <w:caps/>
          <w:color w:val="000000"/>
          <w:spacing w:val="-4"/>
        </w:rPr>
        <w:t xml:space="preserve"> навыки организации и производства мультимедийных проектов</w:t>
      </w:r>
    </w:p>
    <w:p w14:paraId="19155083" w14:textId="3FACBE13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VII СЕМЕСТР</w:t>
      </w:r>
    </w:p>
    <w:p w14:paraId="6104AC00" w14:textId="77777777" w:rsidR="00646C9B" w:rsidRDefault="00646C9B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61BE75B3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6. Маскирование видео фрагментов.</w:t>
      </w:r>
    </w:p>
    <w:p w14:paraId="62B63223" w14:textId="46881195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Маски средствами </w:t>
      </w:r>
      <w:r w:rsidR="00F836A2">
        <w:rPr>
          <w:szCs w:val="24"/>
        </w:rPr>
        <w:t>программ для постобработки</w:t>
      </w:r>
      <w:r>
        <w:rPr>
          <w:szCs w:val="24"/>
        </w:rPr>
        <w:t xml:space="preserve">. Анимация маски, положение и формы. </w:t>
      </w:r>
      <w:proofErr w:type="spellStart"/>
      <w:r>
        <w:rPr>
          <w:szCs w:val="24"/>
        </w:rPr>
        <w:t>Морфинг</w:t>
      </w:r>
      <w:proofErr w:type="spellEnd"/>
      <w:r>
        <w:rPr>
          <w:szCs w:val="24"/>
        </w:rPr>
        <w:t xml:space="preserve"> объектов, плановость и </w:t>
      </w:r>
      <w:proofErr w:type="spellStart"/>
      <w:r>
        <w:rPr>
          <w:szCs w:val="24"/>
        </w:rPr>
        <w:t>взаимопересечения</w:t>
      </w:r>
      <w:proofErr w:type="spellEnd"/>
      <w:r>
        <w:rPr>
          <w:szCs w:val="24"/>
        </w:rPr>
        <w:t xml:space="preserve"> анимированных планов. Маскирующие слои, объект маска. Размещение объектов поверх других объектов с соблюдением неровностей поверхности. Пост обработка, удаление фона, плагины в </w:t>
      </w:r>
      <w:r w:rsidR="00F836A2">
        <w:rPr>
          <w:szCs w:val="24"/>
        </w:rPr>
        <w:t>программах для постобработки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Композитинг</w:t>
      </w:r>
      <w:proofErr w:type="spellEnd"/>
      <w:r>
        <w:rPr>
          <w:szCs w:val="24"/>
        </w:rPr>
        <w:t xml:space="preserve"> спец эффектов и </w:t>
      </w:r>
      <w:proofErr w:type="spellStart"/>
      <w:r>
        <w:rPr>
          <w:szCs w:val="24"/>
        </w:rPr>
        <w:t>цветокоррекция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футажей</w:t>
      </w:r>
      <w:proofErr w:type="spellEnd"/>
      <w:r>
        <w:rPr>
          <w:szCs w:val="24"/>
        </w:rPr>
        <w:t>.</w:t>
      </w:r>
    </w:p>
    <w:p w14:paraId="02AE47F4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>Тема 7. Трекинг видео.</w:t>
      </w:r>
    </w:p>
    <w:p w14:paraId="730B09F2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 xml:space="preserve">Простое отслеживание контрастной группы пикселей на </w:t>
      </w:r>
      <w:proofErr w:type="spellStart"/>
      <w:r>
        <w:rPr>
          <w:szCs w:val="24"/>
        </w:rPr>
        <w:t>видеофрагмете</w:t>
      </w:r>
      <w:proofErr w:type="spellEnd"/>
      <w:r>
        <w:rPr>
          <w:szCs w:val="24"/>
        </w:rPr>
        <w:t xml:space="preserve">. Отслеживание вращения и изменения размеров объекта с помощью двух точек контрастной группы пикселей. Трекинг трёхмерного по автоматическому определению множества точек пространства и положения камеры для внедрения графики в </w:t>
      </w:r>
      <w:proofErr w:type="spellStart"/>
      <w:r>
        <w:rPr>
          <w:szCs w:val="24"/>
        </w:rPr>
        <w:t>футаж</w:t>
      </w:r>
      <w:proofErr w:type="spellEnd"/>
      <w:r>
        <w:rPr>
          <w:szCs w:val="24"/>
        </w:rPr>
        <w:t>. Принципы гармоничного встраивания инородных элементов в пространство видео.</w:t>
      </w:r>
    </w:p>
    <w:p w14:paraId="09896C80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Тема 8. Использование </w:t>
      </w:r>
      <w:proofErr w:type="spellStart"/>
      <w:r>
        <w:rPr>
          <w:b/>
          <w:bCs/>
          <w:szCs w:val="24"/>
        </w:rPr>
        <w:t>нейросетей</w:t>
      </w:r>
      <w:proofErr w:type="spellEnd"/>
      <w:r>
        <w:rPr>
          <w:b/>
          <w:bCs/>
          <w:szCs w:val="24"/>
        </w:rPr>
        <w:t xml:space="preserve"> в мультимедийных проектах</w:t>
      </w:r>
    </w:p>
    <w:p w14:paraId="78141DF9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szCs w:val="24"/>
        </w:rPr>
      </w:pPr>
      <w:r>
        <w:rPr>
          <w:szCs w:val="24"/>
        </w:rPr>
        <w:t>Базовые понятия: запрос (</w:t>
      </w:r>
      <w:r>
        <w:rPr>
          <w:szCs w:val="24"/>
          <w:lang w:val="en-US"/>
        </w:rPr>
        <w:t>promt</w:t>
      </w:r>
      <w:r>
        <w:rPr>
          <w:szCs w:val="24"/>
        </w:rPr>
        <w:t xml:space="preserve">), модель, среда/интерфейс взаимодействия. Основные принципы работы </w:t>
      </w:r>
      <w:proofErr w:type="spellStart"/>
      <w:r>
        <w:rPr>
          <w:szCs w:val="24"/>
        </w:rPr>
        <w:t>нейросетей</w:t>
      </w:r>
      <w:proofErr w:type="spellEnd"/>
      <w:r>
        <w:rPr>
          <w:szCs w:val="24"/>
        </w:rPr>
        <w:t xml:space="preserve">. Текстовые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 xml:space="preserve">, аудиальные, видео,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 xml:space="preserve"> для работы с изображениями. Автоматизация и упрощение механической работы. Организация мультимедийного проекта и интеграция нейронных сетей на этапе разработки идеи, подбора </w:t>
      </w:r>
      <w:proofErr w:type="spellStart"/>
      <w:r>
        <w:rPr>
          <w:szCs w:val="24"/>
        </w:rPr>
        <w:t>референсов</w:t>
      </w:r>
      <w:proofErr w:type="spellEnd"/>
      <w:r>
        <w:rPr>
          <w:szCs w:val="24"/>
        </w:rPr>
        <w:t xml:space="preserve">, стилизации, пост обработки, генерации </w:t>
      </w:r>
      <w:proofErr w:type="spellStart"/>
      <w:r>
        <w:rPr>
          <w:szCs w:val="24"/>
        </w:rPr>
        <w:t>футажей</w:t>
      </w:r>
      <w:proofErr w:type="spellEnd"/>
      <w:r>
        <w:rPr>
          <w:szCs w:val="24"/>
        </w:rPr>
        <w:t xml:space="preserve">, аудио сопровождения, фонов. Оптимизация рутинных процессов вырезания фона. </w:t>
      </w:r>
      <w:proofErr w:type="spellStart"/>
      <w:r>
        <w:rPr>
          <w:szCs w:val="24"/>
        </w:rPr>
        <w:t>Липсинк</w:t>
      </w:r>
      <w:proofErr w:type="spellEnd"/>
      <w:r>
        <w:rPr>
          <w:szCs w:val="24"/>
        </w:rPr>
        <w:t xml:space="preserve"> генерированного портрета с помощью </w:t>
      </w:r>
      <w:proofErr w:type="spellStart"/>
      <w:r>
        <w:rPr>
          <w:szCs w:val="24"/>
        </w:rPr>
        <w:t>нейросети</w:t>
      </w:r>
      <w:proofErr w:type="spellEnd"/>
      <w:r>
        <w:rPr>
          <w:szCs w:val="24"/>
        </w:rPr>
        <w:t>.</w:t>
      </w:r>
    </w:p>
    <w:p w14:paraId="36CED17E" w14:textId="77777777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b/>
          <w:bCs/>
          <w:szCs w:val="24"/>
        </w:rPr>
      </w:pPr>
      <w:r>
        <w:rPr>
          <w:rFonts w:cs="Times New Roman"/>
          <w:b/>
          <w:bCs/>
          <w:szCs w:val="24"/>
        </w:rPr>
        <w:t>Тема 9 Аудиовизуальные контрасты</w:t>
      </w:r>
    </w:p>
    <w:p w14:paraId="3747A850" w14:textId="544AB394" w:rsidR="00530D2B" w:rsidRDefault="0076351F">
      <w:pPr>
        <w:tabs>
          <w:tab w:val="clear" w:pos="1077"/>
          <w:tab w:val="clear" w:pos="1134"/>
          <w:tab w:val="left" w:pos="0"/>
        </w:tabs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Единство методов работы с цветом, светом, фазами движения, последовательностью, монтажными </w:t>
      </w:r>
      <w:proofErr w:type="spellStart"/>
      <w:r>
        <w:rPr>
          <w:rFonts w:cs="Times New Roman"/>
          <w:szCs w:val="24"/>
        </w:rPr>
        <w:t>крупностями</w:t>
      </w:r>
      <w:proofErr w:type="spellEnd"/>
      <w:r>
        <w:rPr>
          <w:rFonts w:cs="Times New Roman"/>
          <w:szCs w:val="24"/>
        </w:rPr>
        <w:t xml:space="preserve">, контрастами, контрапунктом. Монтажный акцент, принципы работы анимационного </w:t>
      </w:r>
      <w:proofErr w:type="spellStart"/>
      <w:r>
        <w:rPr>
          <w:rFonts w:cs="Times New Roman"/>
          <w:szCs w:val="24"/>
        </w:rPr>
        <w:t>гэга</w:t>
      </w:r>
      <w:proofErr w:type="spellEnd"/>
      <w:r>
        <w:rPr>
          <w:rFonts w:cs="Times New Roman"/>
          <w:szCs w:val="24"/>
        </w:rPr>
        <w:t xml:space="preserve">, мера комичного и драматичного, сценичность </w:t>
      </w:r>
      <w:proofErr w:type="spellStart"/>
      <w:r>
        <w:rPr>
          <w:rFonts w:cs="Times New Roman"/>
          <w:szCs w:val="24"/>
        </w:rPr>
        <w:t>неперсонажной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персонажной</w:t>
      </w:r>
      <w:proofErr w:type="spellEnd"/>
      <w:r>
        <w:rPr>
          <w:rFonts w:cs="Times New Roman"/>
          <w:szCs w:val="24"/>
        </w:rPr>
        <w:t xml:space="preserve"> анимации.  Сюжетные </w:t>
      </w:r>
      <w:r w:rsidR="00862D48">
        <w:rPr>
          <w:rFonts w:cs="Times New Roman"/>
          <w:szCs w:val="24"/>
        </w:rPr>
        <w:t>перипетии</w:t>
      </w:r>
      <w:r>
        <w:rPr>
          <w:rFonts w:cs="Times New Roman"/>
          <w:szCs w:val="24"/>
        </w:rPr>
        <w:t>, как средства выразительности.</w:t>
      </w:r>
    </w:p>
    <w:p w14:paraId="50D82861" w14:textId="4B534F3C" w:rsidR="00A136F1" w:rsidRDefault="00A136F1">
      <w:pPr>
        <w:tabs>
          <w:tab w:val="clear" w:pos="1077"/>
          <w:tab w:val="clear" w:pos="1134"/>
          <w:tab w:val="left" w:pos="0"/>
        </w:tabs>
        <w:ind w:firstLine="709"/>
        <w:rPr>
          <w:rFonts w:cs="Times New Roman"/>
          <w:szCs w:val="24"/>
        </w:rPr>
      </w:pPr>
    </w:p>
    <w:p w14:paraId="5613975F" w14:textId="29F60DBC" w:rsid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b/>
          <w:szCs w:val="24"/>
        </w:rPr>
      </w:pPr>
      <w:r w:rsidRPr="00A136F1">
        <w:rPr>
          <w:rFonts w:cs="Times New Roman"/>
          <w:b/>
          <w:szCs w:val="24"/>
        </w:rPr>
        <w:t>6.2. Практические задания</w:t>
      </w:r>
    </w:p>
    <w:p w14:paraId="5F79BC49" w14:textId="77777777" w:rsidR="00A136F1" w:rsidRP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b/>
          <w:szCs w:val="24"/>
        </w:rPr>
      </w:pPr>
    </w:p>
    <w:p w14:paraId="79C3C3A6" w14:textId="77777777" w:rsidR="00A136F1" w:rsidRDefault="00A136F1" w:rsidP="00A136F1">
      <w:pPr>
        <w:ind w:left="709"/>
        <w:jc w:val="center"/>
      </w:pPr>
      <w:r>
        <w:rPr>
          <w:rFonts w:cs="Times New Roman"/>
          <w:bCs/>
          <w:caps/>
          <w:color w:val="000000"/>
        </w:rPr>
        <w:t xml:space="preserve">Раздел </w:t>
      </w:r>
      <w:r>
        <w:rPr>
          <w:rFonts w:cs="Times New Roman"/>
          <w:color w:val="000000"/>
        </w:rPr>
        <w:t>I</w:t>
      </w:r>
      <w:r>
        <w:rPr>
          <w:rFonts w:cs="Times New Roman"/>
          <w:bCs/>
          <w:caps/>
          <w:color w:val="000000"/>
        </w:rPr>
        <w:t>. Базовые</w:t>
      </w:r>
      <w:r>
        <w:rPr>
          <w:rFonts w:cs="Times New Roman"/>
          <w:bCs/>
          <w:caps/>
          <w:color w:val="000000"/>
          <w:spacing w:val="-4"/>
        </w:rPr>
        <w:t xml:space="preserve"> навыки организации и производства мультимедийных проектов</w:t>
      </w:r>
    </w:p>
    <w:p w14:paraId="6635BD6D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ind w:left="709"/>
        <w:jc w:val="center"/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</w:t>
      </w:r>
      <w:r>
        <w:rPr>
          <w:rFonts w:cs="Times New Roman"/>
        </w:rPr>
        <w:t xml:space="preserve"> СЕМЕСТР</w:t>
      </w:r>
    </w:p>
    <w:p w14:paraId="36B0DDD5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rPr>
          <w:szCs w:val="24"/>
        </w:rPr>
      </w:pPr>
      <w:r>
        <w:rPr>
          <w:rFonts w:cs="Times New Roman"/>
          <w:b/>
          <w:szCs w:val="24"/>
        </w:rPr>
        <w:tab/>
        <w:t xml:space="preserve">Тема 2 интерфейс </w:t>
      </w:r>
      <w:r>
        <w:rPr>
          <w:rFonts w:cs="Times New Roman"/>
          <w:b/>
          <w:szCs w:val="24"/>
          <w:lang w:val="en-US"/>
        </w:rPr>
        <w:t>Adobe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after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  <w:lang w:val="en-US"/>
        </w:rPr>
        <w:t>effects</w:t>
      </w:r>
    </w:p>
    <w:p w14:paraId="3A3B090C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 xml:space="preserve">1. О предназначении и возможностях программы </w:t>
      </w:r>
      <w:proofErr w:type="spellStart"/>
      <w:r>
        <w:rPr>
          <w:rFonts w:cs="Times New Roman"/>
          <w:szCs w:val="24"/>
        </w:rPr>
        <w:t>After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Effects</w:t>
      </w:r>
      <w:proofErr w:type="spellEnd"/>
      <w:r>
        <w:rPr>
          <w:rFonts w:cs="Times New Roman"/>
          <w:szCs w:val="24"/>
        </w:rPr>
        <w:t>.</w:t>
      </w:r>
    </w:p>
    <w:p w14:paraId="05D6F4F1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lastRenderedPageBreak/>
        <w:tab/>
        <w:t xml:space="preserve">2. Интерфейс программы </w:t>
      </w:r>
      <w:r>
        <w:rPr>
          <w:rFonts w:cs="Times New Roman"/>
          <w:szCs w:val="24"/>
          <w:lang w:val="en-US"/>
        </w:rPr>
        <w:t>After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Effects</w:t>
      </w:r>
      <w:r>
        <w:rPr>
          <w:rFonts w:cs="Times New Roman"/>
          <w:szCs w:val="24"/>
        </w:rPr>
        <w:t>.</w:t>
      </w:r>
    </w:p>
    <w:p w14:paraId="227F8464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</w:r>
      <w:r>
        <w:rPr>
          <w:szCs w:val="24"/>
        </w:rPr>
        <w:t>3. Временная шкала</w:t>
      </w:r>
    </w:p>
    <w:p w14:paraId="1106A4B5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>3 Анимация, анимационные ключи</w:t>
      </w:r>
    </w:p>
    <w:p w14:paraId="46E965F5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rPr>
          <w:rFonts w:cs="Times New Roman"/>
          <w:szCs w:val="24"/>
        </w:rPr>
        <w:tab/>
        <w:t>4. Центр координат, опорная точка</w:t>
      </w:r>
    </w:p>
    <w:p w14:paraId="02F9364F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  <w:t>5. Анимационные кривые</w:t>
      </w:r>
    </w:p>
    <w:p w14:paraId="2DA5210F" w14:textId="77777777" w:rsidR="00A136F1" w:rsidRDefault="00A136F1" w:rsidP="00A136F1">
      <w:pPr>
        <w:tabs>
          <w:tab w:val="clear" w:pos="1077"/>
          <w:tab w:val="clear" w:pos="1134"/>
          <w:tab w:val="left" w:pos="0"/>
        </w:tabs>
      </w:pPr>
      <w:r>
        <w:tab/>
        <w:t>6. Экспорт промежуточного видеоролика</w:t>
      </w:r>
    </w:p>
    <w:p w14:paraId="32F2044F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099C1C9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эффект, интерфейс, плагин, </w:t>
      </w:r>
      <w:proofErr w:type="spellStart"/>
      <w:r>
        <w:rPr>
          <w:rFonts w:cs="Times New Roman"/>
          <w:szCs w:val="24"/>
        </w:rPr>
        <w:t>шейп</w:t>
      </w:r>
      <w:proofErr w:type="spellEnd"/>
      <w:r>
        <w:rPr>
          <w:rFonts w:cs="Times New Roman"/>
          <w:szCs w:val="24"/>
        </w:rPr>
        <w:t xml:space="preserve">, сплайн, композиция, проект, примитив, частота кадров, </w:t>
      </w:r>
      <w:proofErr w:type="spellStart"/>
      <w:r>
        <w:rPr>
          <w:rFonts w:cs="Times New Roman"/>
          <w:szCs w:val="24"/>
        </w:rPr>
        <w:t>сиквенция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таймлайн</w:t>
      </w:r>
      <w:proofErr w:type="spellEnd"/>
      <w:r>
        <w:rPr>
          <w:rFonts w:cs="Times New Roman"/>
          <w:szCs w:val="24"/>
        </w:rPr>
        <w:t xml:space="preserve">, рендер,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>-дизайн.</w:t>
      </w:r>
    </w:p>
    <w:p w14:paraId="4501E183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43546D0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Выполнить:</w:t>
      </w:r>
    </w:p>
    <w:p w14:paraId="3AEA8CCE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Импорт графики в программу. Расстановка ключей, редактирование движения в графике анимационных кривых. Рендер предварительной секвенции</w:t>
      </w:r>
    </w:p>
    <w:p w14:paraId="53287C6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редактировать окна рабочего пространства программы, понимает где найти необходимые окна для работы. </w:t>
      </w:r>
      <w:proofErr w:type="gramStart"/>
      <w:r>
        <w:rPr>
          <w:lang w:val="ru-RU"/>
        </w:rPr>
        <w:t>Знает</w:t>
      </w:r>
      <w:proofErr w:type="gramEnd"/>
      <w:r>
        <w:rPr>
          <w:lang w:val="ru-RU"/>
        </w:rPr>
        <w:t xml:space="preserve"> что такое анимационные ключи умеет редактировать их и ускорение движения в анимационных кривых. Умеет работать с шкалой времени, редактировать настройки композиции (частоту кадров, разрешение, цвет фона и т. д.)</w:t>
      </w:r>
    </w:p>
    <w:p w14:paraId="53392C6C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369FD21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Литература: [6; 17; 21</w:t>
      </w:r>
      <w:r w:rsidRPr="00A136F1">
        <w:rPr>
          <w:rFonts w:cs="Times New Roman"/>
          <w:szCs w:val="24"/>
        </w:rPr>
        <w:t>]</w:t>
      </w:r>
    </w:p>
    <w:p w14:paraId="2420C94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18D6B762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rPr>
          <w:szCs w:val="24"/>
        </w:rPr>
      </w:pPr>
      <w:r>
        <w:rPr>
          <w:rFonts w:cs="Times New Roman"/>
          <w:b/>
          <w:szCs w:val="24"/>
        </w:rPr>
        <w:tab/>
        <w:t>Тема 3. Создание анимированного фона</w:t>
      </w:r>
    </w:p>
    <w:p w14:paraId="0045F77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Плановость в анимированном пейзаже</w:t>
      </w:r>
    </w:p>
    <w:p w14:paraId="1733EB1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Ракурс, длинна фокуса, искажения пространства объективом</w:t>
      </w:r>
    </w:p>
    <w:p w14:paraId="3DCEE784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Эффект параллакса</w:t>
      </w:r>
    </w:p>
    <w:p w14:paraId="4594751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Эффект </w:t>
      </w:r>
      <w:r>
        <w:rPr>
          <w:rFonts w:cs="Times New Roman"/>
          <w:szCs w:val="24"/>
          <w:lang w:val="en-US"/>
        </w:rPr>
        <w:t>dolly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zoom</w:t>
      </w:r>
    </w:p>
    <w:p w14:paraId="6B5D0A55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5. 2.5</w:t>
      </w:r>
      <w:r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пространтсов средствами </w:t>
      </w:r>
      <w:r>
        <w:rPr>
          <w:rFonts w:cs="Times New Roman"/>
          <w:szCs w:val="24"/>
          <w:lang w:val="en-US"/>
        </w:rPr>
        <w:t>After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Effects</w:t>
      </w:r>
    </w:p>
    <w:p w14:paraId="6B625F4E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</w:t>
      </w:r>
      <w:r>
        <w:rPr>
          <w:rFonts w:cs="Times New Roman"/>
          <w:szCs w:val="24"/>
          <w:lang w:val="en-US"/>
        </w:rPr>
        <w:t>Pupet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tool</w:t>
      </w:r>
      <w:r>
        <w:rPr>
          <w:rFonts w:cs="Times New Roman"/>
          <w:szCs w:val="24"/>
        </w:rPr>
        <w:t xml:space="preserve"> для деформации объектов </w:t>
      </w:r>
    </w:p>
    <w:p w14:paraId="37EF1A10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6AC7B2D9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эффект параллакса, композиция движущихся объектов, проект, фрагмент, частота кадров, деформация, </w:t>
      </w:r>
      <w:proofErr w:type="spellStart"/>
      <w:r>
        <w:rPr>
          <w:rFonts w:cs="Times New Roman"/>
          <w:szCs w:val="24"/>
        </w:rPr>
        <w:t>таймлайн</w:t>
      </w:r>
      <w:proofErr w:type="spellEnd"/>
      <w:r>
        <w:rPr>
          <w:rFonts w:cs="Times New Roman"/>
          <w:szCs w:val="24"/>
        </w:rPr>
        <w:t xml:space="preserve">, рендер, </w:t>
      </w:r>
      <w:proofErr w:type="spellStart"/>
      <w:r>
        <w:rPr>
          <w:rFonts w:cs="Times New Roman"/>
          <w:szCs w:val="24"/>
        </w:rPr>
        <w:t>моушн</w:t>
      </w:r>
      <w:proofErr w:type="spellEnd"/>
      <w:r>
        <w:rPr>
          <w:rFonts w:cs="Times New Roman"/>
          <w:szCs w:val="24"/>
        </w:rPr>
        <w:t xml:space="preserve"> дизайн, ракурс, длинна фокуса, искажение фона, </w:t>
      </w:r>
      <w:r>
        <w:rPr>
          <w:rFonts w:cs="Times New Roman"/>
          <w:szCs w:val="24"/>
          <w:lang w:val="en-US"/>
        </w:rPr>
        <w:t>dolly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  <w:lang w:val="en-US"/>
        </w:rPr>
        <w:t>zoom</w:t>
      </w:r>
      <w:r>
        <w:rPr>
          <w:rFonts w:cs="Times New Roman"/>
          <w:szCs w:val="24"/>
        </w:rPr>
        <w:t>, 2.5</w:t>
      </w:r>
      <w:r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пространство, мизансцена.</w:t>
      </w:r>
    </w:p>
    <w:p w14:paraId="0A252346" w14:textId="77777777" w:rsidR="00A136F1" w:rsidRDefault="00A136F1" w:rsidP="00A136F1">
      <w:pPr>
        <w:ind w:firstLine="709"/>
      </w:pPr>
    </w:p>
    <w:p w14:paraId="4DC6F265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644DEED8" w14:textId="064B9A78" w:rsidR="00A136F1" w:rsidRDefault="00A136F1" w:rsidP="00A136F1">
      <w:pPr>
        <w:ind w:firstLine="709"/>
      </w:pPr>
      <w:r>
        <w:rPr>
          <w:rFonts w:cs="Times New Roman"/>
          <w:szCs w:val="24"/>
        </w:rPr>
        <w:t>Импортировать композицию</w:t>
      </w:r>
      <w:r w:rsidR="00036C3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сделанную в рамках самостоятельной работы. В ней должн</w:t>
      </w:r>
      <w:r w:rsidR="000351D6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быть грамотно разделенн</w:t>
      </w:r>
      <w:r w:rsidR="000351D6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>е на отдельные слои фрагменты по планам, которых должно быть более тр</w:t>
      </w:r>
      <w:r w:rsidR="000351D6">
        <w:rPr>
          <w:rFonts w:cs="Times New Roman"/>
          <w:szCs w:val="24"/>
        </w:rPr>
        <w:t>ёх,</w:t>
      </w:r>
      <w:r>
        <w:rPr>
          <w:rFonts w:cs="Times New Roman"/>
          <w:szCs w:val="24"/>
        </w:rPr>
        <w:t xml:space="preserve"> заполнено пустое пространством между ними в достаточной мере, чтобы не видно было пустых пространств за фрагментами. Далее перевести слои в 2.5</w:t>
      </w:r>
      <w:r>
        <w:rPr>
          <w:rFonts w:cs="Times New Roman"/>
          <w:szCs w:val="24"/>
          <w:lang w:val="en-US"/>
        </w:rPr>
        <w:t>D</w:t>
      </w:r>
      <w:r w:rsidR="000351D6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пространство, расставив их на большом расстоянии друг от друга в глубину, увеличив в размерах. Добавить сл</w:t>
      </w:r>
      <w:r w:rsidR="000351D6">
        <w:rPr>
          <w:rFonts w:cs="Times New Roman"/>
          <w:szCs w:val="24"/>
        </w:rPr>
        <w:t>ой-камеру</w:t>
      </w:r>
      <w:r>
        <w:rPr>
          <w:rFonts w:cs="Times New Roman"/>
          <w:szCs w:val="24"/>
        </w:rPr>
        <w:t xml:space="preserve"> для реализации эффекта параллакса, анимировать её движение. С помощью инструмента марионетки добавить движения и менять форму фрагментам в соответствии с характером изображений. Экспорт</w:t>
      </w:r>
      <w:r w:rsidR="0031373E">
        <w:rPr>
          <w:rFonts w:cs="Times New Roman"/>
          <w:szCs w:val="24"/>
        </w:rPr>
        <w:t xml:space="preserve">ировать готовую композицию в </w:t>
      </w:r>
      <w:proofErr w:type="spellStart"/>
      <w:r w:rsidR="0031373E"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>кодированный</w:t>
      </w:r>
      <w:proofErr w:type="spellEnd"/>
      <w:r>
        <w:rPr>
          <w:rFonts w:cs="Times New Roman"/>
          <w:szCs w:val="24"/>
        </w:rPr>
        <w:t xml:space="preserve"> видеоролик.</w:t>
      </w:r>
    </w:p>
    <w:p w14:paraId="1CD0D2BA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230DF8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создавать эффект глубины пространства за счёт соразмерного, относительно ракурса камеры, движения планов средствами монтажных программ и программ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пост</w:t>
      </w:r>
      <w:proofErr w:type="gramEnd"/>
      <w:r>
        <w:rPr>
          <w:lang w:val="ru-RU"/>
        </w:rPr>
        <w:t xml:space="preserve"> обработки и спец эффектов.</w:t>
      </w:r>
    </w:p>
    <w:p w14:paraId="77FBC2C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06B9DB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iCs/>
          <w:lang w:val="ru-RU"/>
        </w:rPr>
        <w:t>Материал:</w:t>
      </w:r>
      <w:r>
        <w:rPr>
          <w:lang w:val="ru-RU"/>
        </w:rPr>
        <w:t xml:space="preserve"> компьютер.</w:t>
      </w:r>
    </w:p>
    <w:p w14:paraId="0B8D43A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56A1C6A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iCs/>
          <w:lang w:val="ru-RU"/>
        </w:rPr>
        <w:t>Формат</w:t>
      </w:r>
      <w:r>
        <w:rPr>
          <w:lang w:val="ru-RU"/>
        </w:rPr>
        <w:t>: видео ролик, соотношение сторон и длительность произвольные</w:t>
      </w:r>
    </w:p>
    <w:p w14:paraId="12D0DCD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1B3C3E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186FFC9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1B3A0E31" w14:textId="77777777" w:rsidR="00A136F1" w:rsidRDefault="00A136F1" w:rsidP="00A136F1">
      <w:pPr>
        <w:pStyle w:val="Default"/>
        <w:ind w:firstLine="708"/>
        <w:jc w:val="both"/>
        <w:rPr>
          <w:b/>
          <w:lang w:val="ru-RU"/>
        </w:rPr>
      </w:pPr>
      <w:r>
        <w:rPr>
          <w:b/>
          <w:lang w:val="ru-RU"/>
        </w:rPr>
        <w:t>Тема 4. Монтаж мультимедийных проектов</w:t>
      </w:r>
    </w:p>
    <w:p w14:paraId="1D3F1F6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1. 10 Принципов монтажа. </w:t>
      </w:r>
    </w:p>
    <w:p w14:paraId="19A495B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Монтажный контекст, кино язык.</w:t>
      </w:r>
    </w:p>
    <w:p w14:paraId="5A0FC15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Темпоритм</w:t>
      </w:r>
      <w:proofErr w:type="spellEnd"/>
      <w:r>
        <w:rPr>
          <w:rFonts w:cs="Times New Roman"/>
          <w:szCs w:val="24"/>
        </w:rPr>
        <w:t xml:space="preserve"> в кино и анимации</w:t>
      </w:r>
    </w:p>
    <w:p w14:paraId="297984E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Специфика </w:t>
      </w:r>
      <w:proofErr w:type="spellStart"/>
      <w:r>
        <w:rPr>
          <w:rFonts w:cs="Times New Roman"/>
          <w:szCs w:val="24"/>
        </w:rPr>
        <w:t>тизера</w:t>
      </w:r>
      <w:proofErr w:type="spellEnd"/>
      <w:r>
        <w:rPr>
          <w:rFonts w:cs="Times New Roman"/>
          <w:szCs w:val="24"/>
        </w:rPr>
        <w:t xml:space="preserve"> и трейлера, место в киноиндустрии</w:t>
      </w:r>
    </w:p>
    <w:p w14:paraId="35ED027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Полнометражные и короткометражные фильмы</w:t>
      </w:r>
    </w:p>
    <w:p w14:paraId="60835F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Клип, </w:t>
      </w:r>
      <w:proofErr w:type="spellStart"/>
      <w:r>
        <w:rPr>
          <w:rFonts w:cs="Times New Roman"/>
          <w:szCs w:val="24"/>
        </w:rPr>
        <w:t>интро</w:t>
      </w:r>
      <w:proofErr w:type="spellEnd"/>
      <w:r>
        <w:rPr>
          <w:rFonts w:cs="Times New Roman"/>
          <w:szCs w:val="24"/>
        </w:rPr>
        <w:t>, заставка</w:t>
      </w:r>
    </w:p>
    <w:p w14:paraId="2AE3345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7. Интерфейс программы </w:t>
      </w:r>
      <w:r>
        <w:rPr>
          <w:rFonts w:cs="Times New Roman"/>
          <w:szCs w:val="24"/>
          <w:lang w:val="en-US"/>
        </w:rPr>
        <w:t>Adobe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premiere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pro</w:t>
      </w:r>
    </w:p>
    <w:p w14:paraId="695AEE26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8. Основные инструменты </w:t>
      </w:r>
      <w:r>
        <w:rPr>
          <w:rFonts w:cs="Times New Roman"/>
          <w:szCs w:val="24"/>
          <w:lang w:val="en-US"/>
        </w:rPr>
        <w:t>Adobe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premiere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pro</w:t>
      </w:r>
    </w:p>
    <w:p w14:paraId="606F292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9. Кодеки, сжатие, </w:t>
      </w:r>
      <w:proofErr w:type="spellStart"/>
      <w:r>
        <w:rPr>
          <w:rFonts w:cs="Times New Roman"/>
          <w:szCs w:val="24"/>
        </w:rPr>
        <w:t>битрейт</w:t>
      </w:r>
      <w:proofErr w:type="spellEnd"/>
      <w:r>
        <w:rPr>
          <w:rFonts w:cs="Times New Roman"/>
          <w:szCs w:val="24"/>
        </w:rPr>
        <w:t>, импорт и экспорт видео</w:t>
      </w:r>
    </w:p>
    <w:p w14:paraId="2389C476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742A4C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Полный метр, короткометражка, клип, трейлер, </w:t>
      </w:r>
      <w:proofErr w:type="spellStart"/>
      <w:r>
        <w:rPr>
          <w:rFonts w:cs="Times New Roman"/>
          <w:szCs w:val="24"/>
        </w:rPr>
        <w:t>тизер</w:t>
      </w:r>
      <w:proofErr w:type="spellEnd"/>
      <w:r>
        <w:rPr>
          <w:rFonts w:cs="Times New Roman"/>
          <w:szCs w:val="24"/>
        </w:rPr>
        <w:t xml:space="preserve">, заставка, </w:t>
      </w:r>
      <w:proofErr w:type="spellStart"/>
      <w:r>
        <w:rPr>
          <w:rFonts w:cs="Times New Roman"/>
          <w:szCs w:val="24"/>
        </w:rPr>
        <w:t>интро</w:t>
      </w:r>
      <w:proofErr w:type="spellEnd"/>
      <w:r>
        <w:rPr>
          <w:rFonts w:cs="Times New Roman"/>
          <w:szCs w:val="24"/>
        </w:rPr>
        <w:t xml:space="preserve">, секвенция, монтажная крупность, </w:t>
      </w:r>
      <w:proofErr w:type="spellStart"/>
      <w:r>
        <w:rPr>
          <w:rFonts w:cs="Times New Roman"/>
          <w:szCs w:val="24"/>
        </w:rPr>
        <w:t>фазовка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расскадровка</w:t>
      </w:r>
      <w:proofErr w:type="spellEnd"/>
      <w:r>
        <w:rPr>
          <w:rFonts w:cs="Times New Roman"/>
          <w:szCs w:val="24"/>
        </w:rPr>
        <w:t xml:space="preserve">, мизансцена, режиссура, драматургия, </w:t>
      </w:r>
      <w:proofErr w:type="spellStart"/>
      <w:r>
        <w:rPr>
          <w:rFonts w:cs="Times New Roman"/>
          <w:szCs w:val="24"/>
        </w:rPr>
        <w:t>темпоритм</w:t>
      </w:r>
      <w:proofErr w:type="spellEnd"/>
      <w:r>
        <w:rPr>
          <w:rFonts w:cs="Times New Roman"/>
          <w:szCs w:val="24"/>
        </w:rPr>
        <w:t>, ракурс, композиция кадра, кодек.</w:t>
      </w:r>
    </w:p>
    <w:p w14:paraId="52B946AE" w14:textId="77777777" w:rsidR="00A136F1" w:rsidRDefault="00A136F1" w:rsidP="00A136F1">
      <w:pPr>
        <w:ind w:firstLine="709"/>
      </w:pPr>
    </w:p>
    <w:p w14:paraId="28D964F1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3702425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Импортировать материал, подобранный в рамках самостоятельной работы. Отметить монтажные склейки, проанализировать режиссёрское решение композиции </w:t>
      </w:r>
      <w:proofErr w:type="spellStart"/>
      <w:r>
        <w:rPr>
          <w:lang w:val="ru-RU"/>
        </w:rPr>
        <w:t>тизера</w:t>
      </w:r>
      <w:proofErr w:type="spellEnd"/>
      <w:r>
        <w:rPr>
          <w:lang w:val="ru-RU"/>
        </w:rPr>
        <w:t xml:space="preserve">. Сравнивая монтажные кадры подставить на место оригинальной видео дорожки аналогичные по крупности, настроению, напряжению темпа и ритма, попадая в </w:t>
      </w:r>
      <w:proofErr w:type="spellStart"/>
      <w:r>
        <w:rPr>
          <w:lang w:val="ru-RU"/>
        </w:rPr>
        <w:t>фазовку</w:t>
      </w:r>
      <w:proofErr w:type="spellEnd"/>
      <w:r>
        <w:rPr>
          <w:lang w:val="ru-RU"/>
        </w:rPr>
        <w:t xml:space="preserve">, дополняя, где это необходимо дополнительными аудио эффектами создать </w:t>
      </w:r>
      <w:proofErr w:type="spellStart"/>
      <w:r>
        <w:rPr>
          <w:lang w:val="ru-RU"/>
        </w:rPr>
        <w:t>тизер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аудиорядом</w:t>
      </w:r>
      <w:proofErr w:type="spellEnd"/>
      <w:r>
        <w:rPr>
          <w:lang w:val="ru-RU"/>
        </w:rPr>
        <w:t xml:space="preserve"> из одного </w:t>
      </w:r>
      <w:proofErr w:type="spellStart"/>
      <w:r>
        <w:rPr>
          <w:lang w:val="ru-RU"/>
        </w:rPr>
        <w:t>тизера</w:t>
      </w:r>
      <w:proofErr w:type="spellEnd"/>
      <w:r>
        <w:rPr>
          <w:lang w:val="ru-RU"/>
        </w:rPr>
        <w:t xml:space="preserve">, а видеорядом другого. Перекодировать в кодек с низким </w:t>
      </w:r>
      <w:proofErr w:type="spellStart"/>
      <w:r>
        <w:rPr>
          <w:lang w:val="ru-RU"/>
        </w:rPr>
        <w:t>битрейтом</w:t>
      </w:r>
      <w:proofErr w:type="spellEnd"/>
      <w:r>
        <w:rPr>
          <w:lang w:val="ru-RU"/>
        </w:rPr>
        <w:t xml:space="preserve"> (</w:t>
      </w:r>
      <w:r>
        <w:rPr>
          <w:lang w:val="en-US"/>
        </w:rPr>
        <w:t>h</w:t>
      </w:r>
      <w:r>
        <w:rPr>
          <w:lang w:val="ru-RU"/>
        </w:rPr>
        <w:t>264) промежуточные видео из предыдущих заданий для конечного пользователя.</w:t>
      </w:r>
    </w:p>
    <w:p w14:paraId="6CB73CA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C9E859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может проанализировать склейки по их характеру, подражать приёмам, наблюдаемым в мультимедийной индустрии. Понимает процесс монтажа на базовом уровне, способен создавать видеоролики из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>, импортировать и экспортировать сжатые видео готовые для просмотра конечного пользователя</w:t>
      </w:r>
    </w:p>
    <w:p w14:paraId="7878EC0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2034BB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637B910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1678921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2A8850B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A8C912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0DAA8DB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630B96EC" w14:textId="77777777" w:rsidR="00A136F1" w:rsidRDefault="00A136F1" w:rsidP="00A136F1">
      <w:pPr>
        <w:pStyle w:val="Default"/>
        <w:ind w:firstLine="708"/>
        <w:jc w:val="both"/>
        <w:rPr>
          <w:rStyle w:val="ae"/>
          <w:b/>
        </w:rPr>
      </w:pPr>
      <w:r>
        <w:rPr>
          <w:rStyle w:val="ae"/>
          <w:b/>
        </w:rPr>
        <w:t>Тема 5. Организация мультимедийного проекта</w:t>
      </w:r>
    </w:p>
    <w:p w14:paraId="4EA9B5B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Главная идея</w:t>
      </w:r>
    </w:p>
    <w:p w14:paraId="5FAD59D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Виды сценариев</w:t>
      </w:r>
    </w:p>
    <w:p w14:paraId="185B78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Раскадровка</w:t>
      </w:r>
      <w:proofErr w:type="spellEnd"/>
      <w:r>
        <w:rPr>
          <w:rFonts w:cs="Times New Roman"/>
          <w:szCs w:val="24"/>
        </w:rPr>
        <w:t>, мизансцена</w:t>
      </w:r>
    </w:p>
    <w:p w14:paraId="081A3FE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4. </w:t>
      </w:r>
      <w:proofErr w:type="spellStart"/>
      <w:r>
        <w:rPr>
          <w:rFonts w:cs="Times New Roman"/>
          <w:szCs w:val="24"/>
        </w:rPr>
        <w:t>Аниматик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синематик</w:t>
      </w:r>
      <w:proofErr w:type="spellEnd"/>
    </w:p>
    <w:p w14:paraId="72115F7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Основные этапы производства мультимедийных проектов</w:t>
      </w:r>
    </w:p>
    <w:p w14:paraId="1F8787E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lastRenderedPageBreak/>
        <w:t>6. Выбор стилистических художественных средств для реализации задумки</w:t>
      </w:r>
    </w:p>
    <w:p w14:paraId="2D75B3E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7. Планирование и производство мультимедийных проектов</w:t>
      </w:r>
    </w:p>
    <w:p w14:paraId="1783C950" w14:textId="77777777" w:rsidR="00A136F1" w:rsidRDefault="00A136F1" w:rsidP="00A136F1">
      <w:pPr>
        <w:ind w:firstLine="709"/>
        <w:rPr>
          <w:rFonts w:cs="Times New Roman"/>
          <w:szCs w:val="24"/>
        </w:rPr>
      </w:pPr>
    </w:p>
    <w:p w14:paraId="35CEC978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главная идея, сценарий, </w:t>
      </w:r>
      <w:proofErr w:type="spellStart"/>
      <w:r>
        <w:rPr>
          <w:rFonts w:cs="Times New Roman"/>
          <w:szCs w:val="24"/>
        </w:rPr>
        <w:t>раскадровка</w:t>
      </w:r>
      <w:proofErr w:type="spellEnd"/>
      <w:r>
        <w:rPr>
          <w:rFonts w:cs="Times New Roman"/>
          <w:szCs w:val="24"/>
        </w:rPr>
        <w:t xml:space="preserve">, мизансцена, производство, пост обработка, пред производство, смета, план, черновая анимация, финишная анимация, чистовая анимация, </w:t>
      </w:r>
      <w:proofErr w:type="spellStart"/>
      <w:r>
        <w:rPr>
          <w:rFonts w:cs="Times New Roman"/>
          <w:szCs w:val="24"/>
        </w:rPr>
        <w:t>блокинг</w:t>
      </w:r>
      <w:proofErr w:type="spellEnd"/>
    </w:p>
    <w:p w14:paraId="5913DE67" w14:textId="77777777" w:rsidR="00A136F1" w:rsidRDefault="00A136F1" w:rsidP="00A136F1">
      <w:pPr>
        <w:ind w:firstLine="709"/>
      </w:pPr>
    </w:p>
    <w:p w14:paraId="6A47FF24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6713ED3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Мультимедийный проект по выбранной теме в единой стилистике используя визуальные и аудиальные средства выразительности.</w:t>
      </w:r>
    </w:p>
    <w:p w14:paraId="0280D28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</w:t>
      </w:r>
    </w:p>
    <w:p w14:paraId="2318E2E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CC48BD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6B346C4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52A9EB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не менее минуты.</w:t>
      </w:r>
    </w:p>
    <w:p w14:paraId="5F185BF3" w14:textId="77777777" w:rsidR="00A136F1" w:rsidRDefault="00A136F1" w:rsidP="00A136F1">
      <w:pPr>
        <w:pStyle w:val="Default"/>
        <w:ind w:firstLine="708"/>
        <w:jc w:val="both"/>
        <w:rPr>
          <w:i/>
          <w:lang w:val="ru-RU"/>
        </w:rPr>
      </w:pPr>
    </w:p>
    <w:p w14:paraId="448C6852" w14:textId="77777777" w:rsidR="00A136F1" w:rsidRDefault="00A136F1" w:rsidP="00A136F1">
      <w:pPr>
        <w:pStyle w:val="Default"/>
        <w:ind w:firstLine="708"/>
        <w:jc w:val="both"/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[1, 5, 6, 13]</w:t>
      </w:r>
    </w:p>
    <w:p w14:paraId="598AF2F8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4298047D" w14:textId="77777777" w:rsidR="00A136F1" w:rsidRDefault="00A136F1" w:rsidP="00A136F1">
      <w:pPr>
        <w:ind w:firstLine="709"/>
        <w:jc w:val="center"/>
      </w:pPr>
      <w:r>
        <w:rPr>
          <w:rFonts w:cs="Times New Roman"/>
          <w:bCs/>
          <w:caps/>
          <w:color w:val="000000"/>
        </w:rPr>
        <w:t xml:space="preserve">Раздел </w:t>
      </w:r>
      <w:r>
        <w:rPr>
          <w:rFonts w:cs="Times New Roman"/>
          <w:color w:val="000000"/>
        </w:rPr>
        <w:t>II</w:t>
      </w:r>
      <w:r>
        <w:rPr>
          <w:rFonts w:cs="Times New Roman"/>
          <w:bCs/>
          <w:caps/>
          <w:color w:val="000000"/>
        </w:rPr>
        <w:t xml:space="preserve">. </w:t>
      </w:r>
      <w:r>
        <w:rPr>
          <w:rFonts w:cs="Times New Roman"/>
          <w:bCs/>
          <w:caps/>
          <w:color w:val="000000"/>
          <w:spacing w:val="-4"/>
        </w:rPr>
        <w:t>продвинутые навыки организации и производства мультимедийных проектов</w:t>
      </w:r>
    </w:p>
    <w:p w14:paraId="5CF0F491" w14:textId="77777777" w:rsidR="00A136F1" w:rsidRDefault="00A136F1" w:rsidP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II</w:t>
      </w:r>
      <w:r>
        <w:rPr>
          <w:rFonts w:cs="Times New Roman"/>
        </w:rPr>
        <w:t xml:space="preserve"> СЕМЕСТР</w:t>
      </w:r>
    </w:p>
    <w:p w14:paraId="22E3519E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</w:p>
    <w:p w14:paraId="05BEE64E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>Тема 6. Маскирование видео фрагментов.</w:t>
      </w:r>
    </w:p>
    <w:p w14:paraId="0795F1E4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1. </w:t>
      </w:r>
      <w:proofErr w:type="spellStart"/>
      <w:r>
        <w:rPr>
          <w:rFonts w:cs="Times New Roman"/>
          <w:szCs w:val="24"/>
        </w:rPr>
        <w:t>Хромакей</w:t>
      </w:r>
      <w:proofErr w:type="spellEnd"/>
      <w:r>
        <w:rPr>
          <w:rFonts w:cs="Times New Roman"/>
          <w:szCs w:val="24"/>
        </w:rPr>
        <w:t xml:space="preserve">, удаление и замена фона на </w:t>
      </w:r>
      <w:proofErr w:type="spellStart"/>
      <w:r>
        <w:rPr>
          <w:rFonts w:cs="Times New Roman"/>
          <w:szCs w:val="24"/>
        </w:rPr>
        <w:t>футаже</w:t>
      </w:r>
      <w:proofErr w:type="spellEnd"/>
      <w:r>
        <w:rPr>
          <w:rFonts w:cs="Times New Roman"/>
          <w:szCs w:val="24"/>
        </w:rPr>
        <w:t xml:space="preserve"> </w:t>
      </w:r>
    </w:p>
    <w:p w14:paraId="1E6D6A1B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Взаимодействие объектов по средствам анимации масок</w:t>
      </w:r>
    </w:p>
    <w:p w14:paraId="668C631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Проявление изображения, имитация эффекта рисования изображения</w:t>
      </w:r>
    </w:p>
    <w:p w14:paraId="32C1C4DE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4EAA40E1" w14:textId="3F7FA401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proofErr w:type="spellStart"/>
      <w:r>
        <w:rPr>
          <w:rFonts w:cs="Times New Roman"/>
          <w:i/>
          <w:szCs w:val="24"/>
        </w:rPr>
        <w:t>хром</w:t>
      </w:r>
      <w:r w:rsidR="00271D1E">
        <w:rPr>
          <w:rFonts w:cs="Times New Roman"/>
          <w:i/>
          <w:szCs w:val="24"/>
        </w:rPr>
        <w:t>а</w:t>
      </w:r>
      <w:r>
        <w:rPr>
          <w:rFonts w:cs="Times New Roman"/>
          <w:i/>
          <w:szCs w:val="24"/>
        </w:rPr>
        <w:t>кей</w:t>
      </w:r>
      <w:proofErr w:type="spellEnd"/>
      <w:r>
        <w:rPr>
          <w:rFonts w:cs="Times New Roman"/>
          <w:i/>
          <w:szCs w:val="24"/>
        </w:rPr>
        <w:t xml:space="preserve">, маска, задний фон, узор, появление, взаимодействие, исчезновение, плановость, </w:t>
      </w:r>
      <w:proofErr w:type="spellStart"/>
      <w:r>
        <w:rPr>
          <w:rFonts w:cs="Times New Roman"/>
          <w:i/>
          <w:szCs w:val="24"/>
        </w:rPr>
        <w:t>композитинг</w:t>
      </w:r>
      <w:proofErr w:type="spellEnd"/>
      <w:r>
        <w:rPr>
          <w:rFonts w:cs="Times New Roman"/>
          <w:i/>
          <w:szCs w:val="24"/>
        </w:rPr>
        <w:t>, сборка сцены.</w:t>
      </w:r>
    </w:p>
    <w:p w14:paraId="7487D578" w14:textId="77777777" w:rsidR="00A136F1" w:rsidRDefault="00A136F1" w:rsidP="00A136F1">
      <w:pPr>
        <w:ind w:firstLine="709"/>
      </w:pPr>
    </w:p>
    <w:p w14:paraId="1A1565B7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1EBE08B" w14:textId="09F9C85C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Из готового видео удалить и заменить фон средствами программ для работы со спец эффектами. Осуществить сложное взаимодействие объектов на видео путём их наложения друг на друга, сочленения в зависимости от ракурса маскируя их части, детали. На готовом статично</w:t>
      </w:r>
      <w:r w:rsidR="00537BC2">
        <w:rPr>
          <w:lang w:val="ru-RU"/>
        </w:rPr>
        <w:t>м</w:t>
      </w:r>
      <w:r>
        <w:rPr>
          <w:lang w:val="ru-RU"/>
        </w:rPr>
        <w:t xml:space="preserve"> изображени</w:t>
      </w:r>
      <w:r w:rsidR="00537BC2">
        <w:rPr>
          <w:lang w:val="ru-RU"/>
        </w:rPr>
        <w:t>и</w:t>
      </w:r>
      <w:r>
        <w:rPr>
          <w:lang w:val="ru-RU"/>
        </w:rPr>
        <w:t xml:space="preserve"> с узором или стилизованно</w:t>
      </w:r>
      <w:r w:rsidR="00537BC2">
        <w:rPr>
          <w:lang w:val="ru-RU"/>
        </w:rPr>
        <w:t>м</w:t>
      </w:r>
      <w:r>
        <w:rPr>
          <w:lang w:val="ru-RU"/>
        </w:rPr>
        <w:t xml:space="preserve"> под живописное полотно имитировать эффект постепенного проявления или рисования в реальном времени на видео.</w:t>
      </w:r>
    </w:p>
    <w:p w14:paraId="1111FDC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A41877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понимает предназначения работы с масками, может свободно их применять для целей необходимых для мультимедийных проектов.</w:t>
      </w:r>
    </w:p>
    <w:p w14:paraId="3EF7E290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6BB767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20BCB05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1C6A04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3C006C8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74F9C7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A136F1">
        <w:rPr>
          <w:lang w:val="ru-RU"/>
        </w:rPr>
        <w:t>]</w:t>
      </w:r>
    </w:p>
    <w:p w14:paraId="44320E31" w14:textId="77777777" w:rsidR="00A136F1" w:rsidRDefault="00A136F1" w:rsidP="00A136F1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64D6D40E" w14:textId="77777777" w:rsidR="00A136F1" w:rsidRDefault="00A136F1" w:rsidP="00A136F1">
      <w:pPr>
        <w:ind w:firstLine="709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Тема 7. Трекинг видео.</w:t>
      </w:r>
    </w:p>
    <w:p w14:paraId="20920CCE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Основы трекинга, область применения</w:t>
      </w:r>
    </w:p>
    <w:p w14:paraId="1E020E02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Трекинг по одной точке, механизм отслеживания контрастной группы пикселей</w:t>
      </w:r>
    </w:p>
    <w:p w14:paraId="4FE02E07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lastRenderedPageBreak/>
        <w:t>3. Трекинг по двум точкам. Трансляция вращения, изменения размера</w:t>
      </w:r>
    </w:p>
    <w:p w14:paraId="6652B16F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Трекинг по множеству произвольных автоматически расставляемых точек</w:t>
      </w:r>
    </w:p>
    <w:p w14:paraId="0D6DE8F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5. Интеграция отслеживающей движение </w:t>
      </w:r>
      <w:proofErr w:type="spellStart"/>
      <w:r>
        <w:rPr>
          <w:rFonts w:cs="Times New Roman"/>
          <w:szCs w:val="24"/>
        </w:rPr>
        <w:t>инфографики</w:t>
      </w:r>
      <w:proofErr w:type="spellEnd"/>
    </w:p>
    <w:p w14:paraId="4C8DEB1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6. Интеграция изображения и </w:t>
      </w:r>
      <w:proofErr w:type="spellStart"/>
      <w:r>
        <w:rPr>
          <w:rFonts w:cs="Times New Roman"/>
          <w:szCs w:val="24"/>
        </w:rPr>
        <w:t>футажей</w:t>
      </w:r>
      <w:proofErr w:type="spellEnd"/>
      <w:r>
        <w:rPr>
          <w:rFonts w:cs="Times New Roman"/>
          <w:szCs w:val="24"/>
        </w:rPr>
        <w:t xml:space="preserve"> в </w:t>
      </w:r>
      <w:proofErr w:type="gramStart"/>
      <w:r>
        <w:rPr>
          <w:rFonts w:cs="Times New Roman"/>
          <w:szCs w:val="24"/>
        </w:rPr>
        <w:t>трёхмерное</w:t>
      </w:r>
      <w:proofErr w:type="gramEnd"/>
      <w:r>
        <w:rPr>
          <w:rFonts w:cs="Times New Roman"/>
          <w:szCs w:val="24"/>
        </w:rPr>
        <w:t xml:space="preserve"> пространства кадра</w:t>
      </w:r>
    </w:p>
    <w:p w14:paraId="7B80E27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1A7DCF65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 xml:space="preserve">трекинг, отслеживание, цветовая дискретизация, тон, глубина цвета, </w:t>
      </w:r>
      <w:proofErr w:type="spellStart"/>
      <w:r>
        <w:rPr>
          <w:rFonts w:cs="Times New Roman"/>
          <w:szCs w:val="24"/>
        </w:rPr>
        <w:t>битрейт</w:t>
      </w:r>
      <w:proofErr w:type="spellEnd"/>
      <w:r>
        <w:rPr>
          <w:rFonts w:cs="Times New Roman"/>
          <w:szCs w:val="24"/>
        </w:rPr>
        <w:t>, степени сжатия изображений и видео, отслеживание, позиция, вращение, размер, пространство.</w:t>
      </w:r>
    </w:p>
    <w:p w14:paraId="678A2470" w14:textId="77777777" w:rsidR="00A136F1" w:rsidRDefault="00A136F1" w:rsidP="00A136F1">
      <w:pPr>
        <w:ind w:firstLine="709"/>
      </w:pPr>
    </w:p>
    <w:p w14:paraId="39A4D938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42E0ED7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Простой трекинг по одной точке, интеграцию отслеживающей движение </w:t>
      </w:r>
      <w:proofErr w:type="spellStart"/>
      <w:r>
        <w:rPr>
          <w:rFonts w:cs="Times New Roman"/>
          <w:szCs w:val="24"/>
        </w:rPr>
        <w:t>инфографики</w:t>
      </w:r>
      <w:proofErr w:type="spellEnd"/>
      <w:r>
        <w:rPr>
          <w:rFonts w:cs="Times New Roman"/>
          <w:szCs w:val="24"/>
        </w:rPr>
        <w:t xml:space="preserve">. Отследить вращение и изменение размера объекта, привязать к этому интегрированное подражательный фрагмент, как спец эффект. Интегрировать в трёхмерное пространство видео с изменяющимся положением камеры, изображение или </w:t>
      </w:r>
      <w:proofErr w:type="spellStart"/>
      <w:r>
        <w:rPr>
          <w:rFonts w:cs="Times New Roman"/>
          <w:szCs w:val="24"/>
        </w:rPr>
        <w:t>футаж</w:t>
      </w:r>
      <w:proofErr w:type="spellEnd"/>
      <w:r>
        <w:rPr>
          <w:rFonts w:cs="Times New Roman"/>
          <w:szCs w:val="24"/>
        </w:rPr>
        <w:t xml:space="preserve">, чтобы он выглядел адекватно и достоверно как по тоновому, световому и цветовому аспекту, так и относительно движения камеры. </w:t>
      </w:r>
    </w:p>
    <w:p w14:paraId="75FC0B3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6148521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способен интегрировать графику с </w:t>
      </w:r>
      <w:proofErr w:type="spellStart"/>
      <w:r>
        <w:rPr>
          <w:lang w:val="ru-RU"/>
        </w:rPr>
        <w:t>футажом</w:t>
      </w:r>
      <w:proofErr w:type="spellEnd"/>
      <w:r>
        <w:rPr>
          <w:lang w:val="ru-RU"/>
        </w:rPr>
        <w:t xml:space="preserve"> помещая изображения и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 в пространство кадра. Гармонизировать инородные элементы, использовать трекинг как средство выразительности.</w:t>
      </w:r>
    </w:p>
    <w:p w14:paraId="2E8327D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89BF589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12277CD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FECDF2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0D39CAF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7D2C1981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21]</w:t>
      </w:r>
    </w:p>
    <w:p w14:paraId="1FDB5769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3CB52033" w14:textId="77777777" w:rsidR="00A136F1" w:rsidRDefault="00A136F1" w:rsidP="00A136F1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 xml:space="preserve">Тема 8. Использование </w:t>
      </w:r>
      <w:proofErr w:type="spellStart"/>
      <w:r>
        <w:rPr>
          <w:rStyle w:val="ae"/>
          <w:rFonts w:cs="Times New Roman"/>
          <w:b/>
          <w:szCs w:val="24"/>
        </w:rPr>
        <w:t>нейросетей</w:t>
      </w:r>
      <w:proofErr w:type="spellEnd"/>
      <w:r>
        <w:rPr>
          <w:rStyle w:val="ae"/>
          <w:rFonts w:cs="Times New Roman"/>
          <w:b/>
          <w:szCs w:val="24"/>
        </w:rPr>
        <w:t xml:space="preserve"> в мультимедийных проектах</w:t>
      </w:r>
    </w:p>
    <w:p w14:paraId="0BA1223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Краткая история нейронных сетей</w:t>
      </w:r>
    </w:p>
    <w:p w14:paraId="3FA9673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2. Генерация текста с помощью нейронных сетей</w:t>
      </w:r>
    </w:p>
    <w:p w14:paraId="60E9E31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Генерация изображений с помощью нейронных сетей</w:t>
      </w:r>
    </w:p>
    <w:p w14:paraId="07BA3DC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Генерация видео с помощью нейронных сетей</w:t>
      </w:r>
    </w:p>
    <w:p w14:paraId="0EE0D343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Генерация аудио сопровождения с помощью нейронных сетей</w:t>
      </w:r>
    </w:p>
    <w:p w14:paraId="62156E41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6. Преобразование текста в голос</w:t>
      </w:r>
    </w:p>
    <w:p w14:paraId="6B33A74D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7. Анимация средствами нейронных сетей.</w:t>
      </w:r>
    </w:p>
    <w:p w14:paraId="37A62032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7B2DF54D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>запрос (</w:t>
      </w:r>
      <w:r>
        <w:rPr>
          <w:rFonts w:cs="Times New Roman"/>
          <w:szCs w:val="24"/>
          <w:lang w:val="en-US"/>
        </w:rPr>
        <w:t>prompt</w:t>
      </w:r>
      <w:r>
        <w:rPr>
          <w:rFonts w:cs="Times New Roman"/>
          <w:szCs w:val="24"/>
        </w:rPr>
        <w:t>), отрицательный запрос, нейронная сеть, алгоритм, среда разработки, модель-алгоритм, машинное обучение.</w:t>
      </w:r>
    </w:p>
    <w:p w14:paraId="2D2894B1" w14:textId="77777777" w:rsidR="00A136F1" w:rsidRDefault="00A136F1" w:rsidP="00A136F1">
      <w:pPr>
        <w:ind w:firstLine="709"/>
      </w:pPr>
    </w:p>
    <w:p w14:paraId="08DD1EC0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25F1541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Провести сравнительный анализ доступных на данный момент моделей и сервисов, предоставляющих работу со сложными алгоритмами. Генерацию текста в определённой стилистике определённого объёма, отредактировать его с помощью нейронной сети. Генерацию изображения со стилизацией под художника, редактировать фон и части изображения. Короткое видео из кадров, генерированных и анимированных нейронной сетью. Преобразовать текст в голосовую дорожку и анимировать портрет нейронной сетью с </w:t>
      </w:r>
      <w:proofErr w:type="spellStart"/>
      <w:r>
        <w:rPr>
          <w:rFonts w:cs="Times New Roman"/>
          <w:szCs w:val="24"/>
        </w:rPr>
        <w:t>липсинком</w:t>
      </w:r>
      <w:proofErr w:type="spellEnd"/>
      <w:r>
        <w:rPr>
          <w:rFonts w:cs="Times New Roman"/>
          <w:szCs w:val="24"/>
        </w:rPr>
        <w:t>.</w:t>
      </w:r>
    </w:p>
    <w:p w14:paraId="3632B903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2F081B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 студент знает самые популярные и условно бесплатные нейронные сети, понимает процесс оптимизации творчества, имеет доступ к </w:t>
      </w:r>
      <w:proofErr w:type="spellStart"/>
      <w:r>
        <w:rPr>
          <w:lang w:val="ru-RU"/>
        </w:rPr>
        <w:t>нейросетям</w:t>
      </w:r>
      <w:proofErr w:type="spellEnd"/>
      <w:r>
        <w:rPr>
          <w:lang w:val="ru-RU"/>
        </w:rPr>
        <w:t xml:space="preserve"> с удалёнными и локальными мощностями. Понимает принципы составления запроса, работы сложных алгоритмов, способы грамотного взаимодействия с ними.</w:t>
      </w:r>
    </w:p>
    <w:p w14:paraId="6FACB985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0560912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0FA6C4CB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BD85DA4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068D116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6CE1786D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</w:t>
      </w:r>
      <w:r>
        <w:rPr>
          <w:lang w:val="ru-RU"/>
        </w:rPr>
        <w:t xml:space="preserve">: </w:t>
      </w:r>
      <w:r w:rsidRPr="00A136F1">
        <w:rPr>
          <w:lang w:val="ru-RU"/>
        </w:rPr>
        <w:t>[27. 15].</w:t>
      </w:r>
    </w:p>
    <w:p w14:paraId="20D5EFE6" w14:textId="77777777" w:rsidR="00A136F1" w:rsidRDefault="00A136F1" w:rsidP="00A136F1">
      <w:pPr>
        <w:pStyle w:val="Default"/>
        <w:jc w:val="both"/>
        <w:rPr>
          <w:rStyle w:val="ae"/>
          <w:b/>
          <w:bCs/>
        </w:rPr>
      </w:pPr>
      <w:r>
        <w:rPr>
          <w:b/>
          <w:bCs/>
          <w:lang w:val="ru-RU"/>
        </w:rPr>
        <w:tab/>
      </w:r>
    </w:p>
    <w:p w14:paraId="4A611F99" w14:textId="77777777" w:rsidR="00A136F1" w:rsidRDefault="00A136F1" w:rsidP="00A136F1">
      <w:pPr>
        <w:ind w:firstLine="709"/>
        <w:rPr>
          <w:rFonts w:cs="Times New Roman"/>
          <w:b/>
          <w:i/>
          <w:szCs w:val="24"/>
        </w:rPr>
      </w:pPr>
      <w:r>
        <w:rPr>
          <w:rStyle w:val="ae"/>
          <w:rFonts w:cs="Times New Roman"/>
          <w:b/>
          <w:color w:val="000000"/>
          <w:spacing w:val="-4"/>
          <w:szCs w:val="24"/>
        </w:rPr>
        <w:t>Тема 9 Аудиовизуальные контрасты</w:t>
      </w:r>
    </w:p>
    <w:p w14:paraId="0B0610A5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1. Контрасты по тону и свету</w:t>
      </w:r>
    </w:p>
    <w:p w14:paraId="02B9382D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 xml:space="preserve">2. </w:t>
      </w:r>
      <w:proofErr w:type="spellStart"/>
      <w:r>
        <w:rPr>
          <w:rFonts w:cs="Times New Roman"/>
          <w:szCs w:val="24"/>
        </w:rPr>
        <w:t>Теплохолодность</w:t>
      </w:r>
      <w:proofErr w:type="spellEnd"/>
      <w:r>
        <w:rPr>
          <w:rFonts w:cs="Times New Roman"/>
          <w:szCs w:val="24"/>
        </w:rPr>
        <w:t xml:space="preserve"> в изображении</w:t>
      </w:r>
    </w:p>
    <w:p w14:paraId="16ACCC99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3. Цветовой, симультанный контраст</w:t>
      </w:r>
    </w:p>
    <w:p w14:paraId="7E31D08A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4. Контраст по форме и размеру</w:t>
      </w:r>
    </w:p>
    <w:p w14:paraId="581A2F80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5. Контрасты аудио сопровождения</w:t>
      </w:r>
    </w:p>
    <w:p w14:paraId="7F9D1498" w14:textId="77777777" w:rsidR="00A136F1" w:rsidRDefault="00A136F1" w:rsidP="00A136F1">
      <w:pPr>
        <w:ind w:firstLine="709"/>
      </w:pPr>
      <w:r>
        <w:rPr>
          <w:rFonts w:cs="Times New Roman"/>
          <w:szCs w:val="24"/>
        </w:rPr>
        <w:t>6. Контрапункт</w:t>
      </w:r>
    </w:p>
    <w:p w14:paraId="482BF5EB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</w:p>
    <w:p w14:paraId="59860506" w14:textId="77777777" w:rsidR="00A136F1" w:rsidRDefault="00A136F1" w:rsidP="00A136F1">
      <w:pPr>
        <w:ind w:firstLine="709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Термины: </w:t>
      </w:r>
      <w:r>
        <w:rPr>
          <w:rFonts w:cs="Times New Roman"/>
          <w:szCs w:val="24"/>
        </w:rPr>
        <w:t>контраст, нюанс, акцент, разность, иерархия, последовательность, порядок, структура, масштаб, размер, форма, контрапункт, целостность, стилизация</w:t>
      </w:r>
      <w:r>
        <w:rPr>
          <w:rFonts w:cs="Times New Roman"/>
          <w:i/>
          <w:szCs w:val="24"/>
        </w:rPr>
        <w:t>.</w:t>
      </w:r>
    </w:p>
    <w:p w14:paraId="057B8A0E" w14:textId="77777777" w:rsidR="00A136F1" w:rsidRDefault="00A136F1" w:rsidP="00A136F1">
      <w:pPr>
        <w:ind w:firstLine="709"/>
      </w:pPr>
    </w:p>
    <w:p w14:paraId="6F6BEA83" w14:textId="77777777" w:rsidR="00A136F1" w:rsidRDefault="00A136F1" w:rsidP="00A136F1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1A10A2F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Короткий видеоролик-поздравление на праздничную тематику с простым персонажем. </w:t>
      </w:r>
      <w:proofErr w:type="gramStart"/>
      <w:r>
        <w:rPr>
          <w:lang w:val="ru-RU"/>
        </w:rPr>
        <w:t>Проект</w:t>
      </w:r>
      <w:proofErr w:type="gramEnd"/>
      <w:r>
        <w:rPr>
          <w:lang w:val="ru-RU"/>
        </w:rPr>
        <w:t xml:space="preserve"> который должен демонстрировать понимание аудиовизуальных контрастов. </w:t>
      </w:r>
    </w:p>
    <w:p w14:paraId="0B48D5D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04407978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способен работать с иерархией контрастов в видео и аудио средствах выразительности, понимает и умеет формировать контрапункт в видео. Умело применяет графические, аудио и видео метафоры.</w:t>
      </w:r>
    </w:p>
    <w:p w14:paraId="38809456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37C7735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9A1CBF7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4F1AB55F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не менее 30 секунд.</w:t>
      </w:r>
    </w:p>
    <w:p w14:paraId="4EACD40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</w:p>
    <w:p w14:paraId="574FEF0E" w14:textId="77777777" w:rsidR="00A136F1" w:rsidRDefault="00A136F1" w:rsidP="00A136F1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Литература:</w:t>
      </w:r>
      <w:r>
        <w:rPr>
          <w:i/>
          <w:color w:val="FF0000"/>
          <w:lang w:val="ru-RU"/>
        </w:rPr>
        <w:t xml:space="preserve"> </w:t>
      </w:r>
      <w:r w:rsidRPr="00A136F1">
        <w:rPr>
          <w:lang w:val="ru-RU"/>
        </w:rPr>
        <w:t>[27. 15].</w:t>
      </w:r>
    </w:p>
    <w:p w14:paraId="32BDAE6E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</w:pPr>
    </w:p>
    <w:p w14:paraId="5310E139" w14:textId="0B5F7C04" w:rsidR="00530D2B" w:rsidRDefault="00530D2B" w:rsidP="00862D48">
      <w:pPr>
        <w:tabs>
          <w:tab w:val="clear" w:pos="1077"/>
          <w:tab w:val="clear" w:pos="1134"/>
          <w:tab w:val="left" w:pos="0"/>
        </w:tabs>
        <w:ind w:firstLine="0"/>
        <w:rPr>
          <w:rFonts w:cs="Times New Roman"/>
          <w:szCs w:val="24"/>
        </w:rPr>
      </w:pPr>
    </w:p>
    <w:p w14:paraId="499D3195" w14:textId="419EFBE1" w:rsidR="00530D2B" w:rsidRDefault="00A136F1" w:rsidP="00A136F1">
      <w:pPr>
        <w:pStyle w:val="af5"/>
        <w:spacing w:after="0" w:line="240" w:lineRule="auto"/>
        <w:ind w:left="1069" w:firstLine="0"/>
        <w:jc w:val="center"/>
      </w:pPr>
      <w:r>
        <w:rPr>
          <w:rFonts w:cs="Times New Roman"/>
          <w:b/>
        </w:rPr>
        <w:t xml:space="preserve">7. </w:t>
      </w:r>
      <w:r w:rsidR="0076351F">
        <w:rPr>
          <w:rFonts w:cs="Times New Roman"/>
          <w:b/>
        </w:rPr>
        <w:t>СОДЕРЖАНИЕ САМОСТОЯТЕЛЬНОЙ РАБОТЫ</w:t>
      </w:r>
    </w:p>
    <w:p w14:paraId="2E83EDDB" w14:textId="77777777" w:rsidR="00530D2B" w:rsidRDefault="00530D2B">
      <w:pPr>
        <w:pStyle w:val="af5"/>
        <w:spacing w:after="0" w:line="240" w:lineRule="auto"/>
        <w:ind w:left="1069"/>
        <w:rPr>
          <w:rFonts w:cs="Times New Roman"/>
          <w:b/>
          <w:caps/>
        </w:rPr>
      </w:pPr>
    </w:p>
    <w:p w14:paraId="1648C467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Самостоятельная работа по дисциплине «Технологии мультимедиа», направлена на углубление и закрепление знаний студента, а также на развитие практических умений, включает в себя следующие виды работ:</w:t>
      </w:r>
    </w:p>
    <w:p w14:paraId="00A34EBB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работа с аудиовизуальным материалом;</w:t>
      </w:r>
    </w:p>
    <w:p w14:paraId="14100EF6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подготовка к практическим занятиям;</w:t>
      </w:r>
    </w:p>
    <w:p w14:paraId="471AC198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выполнение индивидуальных заданий;</w:t>
      </w:r>
    </w:p>
    <w:p w14:paraId="6881BB78" w14:textId="77777777" w:rsidR="00530D2B" w:rsidRDefault="0076351F">
      <w:pPr>
        <w:pStyle w:val="Default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подготовка к рабочим и семестровым просмотрам;</w:t>
      </w:r>
    </w:p>
    <w:p w14:paraId="5401EB9F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 xml:space="preserve">Творческая самостоятельная работа по дисциплине «Технологии мультимедиа», направленная на развитие интеллектуальных умений, общекультурных и </w:t>
      </w:r>
      <w:r>
        <w:rPr>
          <w:lang w:val="ru-RU"/>
        </w:rPr>
        <w:lastRenderedPageBreak/>
        <w:t>профессиональных компетенций, развитие творческого мышления у студентов, включает в себя следующие виды работ по основным проблемам курса:</w:t>
      </w:r>
    </w:p>
    <w:p w14:paraId="68B9045B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 xml:space="preserve">– поиск, анализ, структурирование пространственно-временной композиции роликов и собственной манеры исполнения на основе </w:t>
      </w:r>
      <w:proofErr w:type="spellStart"/>
      <w:r>
        <w:rPr>
          <w:lang w:val="ru-RU"/>
        </w:rPr>
        <w:t>предпроектного</w:t>
      </w:r>
      <w:proofErr w:type="spellEnd"/>
      <w:r>
        <w:rPr>
          <w:lang w:val="ru-RU"/>
        </w:rPr>
        <w:t xml:space="preserve"> исследования;</w:t>
      </w:r>
    </w:p>
    <w:p w14:paraId="1CE90FD8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– поиск, обработка и конкретизация информации к поставленной задаче;</w:t>
      </w:r>
    </w:p>
    <w:p w14:paraId="3411A3D1" w14:textId="77777777" w:rsidR="00530D2B" w:rsidRDefault="0076351F">
      <w:pPr>
        <w:pStyle w:val="Default"/>
        <w:ind w:firstLine="709"/>
        <w:jc w:val="both"/>
        <w:rPr>
          <w:lang w:val="ru-RU"/>
        </w:rPr>
      </w:pPr>
      <w:r>
        <w:rPr>
          <w:lang w:val="ru-RU"/>
        </w:rPr>
        <w:t>– разработка проектной идеи, основанной на концептуальном, творческом подходе к решению;</w:t>
      </w:r>
    </w:p>
    <w:p w14:paraId="23C6544E" w14:textId="77777777" w:rsidR="00530D2B" w:rsidRDefault="0076351F">
      <w:pPr>
        <w:pStyle w:val="af5"/>
        <w:numPr>
          <w:ilvl w:val="2"/>
          <w:numId w:val="1"/>
        </w:numPr>
        <w:spacing w:after="0" w:line="240" w:lineRule="auto"/>
        <w:ind w:left="0" w:firstLine="709"/>
      </w:pPr>
      <w:r>
        <w:rPr>
          <w:rFonts w:cs="Times New Roman"/>
          <w:szCs w:val="24"/>
          <w:lang w:eastAsia="en-US"/>
        </w:rPr>
        <w:t>изучение материала, вынесенного на самостоятельную проработку;</w:t>
      </w:r>
    </w:p>
    <w:p w14:paraId="0A9D03D7" w14:textId="77777777" w:rsidR="00530D2B" w:rsidRDefault="0076351F">
      <w:pPr>
        <w:pStyle w:val="af5"/>
        <w:numPr>
          <w:ilvl w:val="2"/>
          <w:numId w:val="1"/>
        </w:numPr>
        <w:spacing w:after="0" w:line="240" w:lineRule="auto"/>
        <w:ind w:left="0" w:firstLine="709"/>
      </w:pPr>
      <w:r>
        <w:rPr>
          <w:rFonts w:cs="Times New Roman"/>
          <w:szCs w:val="24"/>
          <w:lang w:eastAsia="en-US"/>
        </w:rPr>
        <w:t>подготовка к практическим занятиям;</w:t>
      </w:r>
    </w:p>
    <w:p w14:paraId="44A8F7DE" w14:textId="77777777" w:rsidR="00530D2B" w:rsidRDefault="0076351F">
      <w:pPr>
        <w:pStyle w:val="Default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участие в просмотрах выполненных заданий.</w:t>
      </w:r>
    </w:p>
    <w:p w14:paraId="2139D24C" w14:textId="77777777" w:rsidR="00530D2B" w:rsidRDefault="0076351F">
      <w:pPr>
        <w:pStyle w:val="Default"/>
        <w:jc w:val="both"/>
        <w:rPr>
          <w:lang w:val="ru-RU"/>
        </w:rPr>
      </w:pPr>
      <w:r>
        <w:rPr>
          <w:lang w:val="ru-RU"/>
        </w:rPr>
        <w:t>Каждое задание по самостоятельной работе соответствует определенной теме (см. таблицу структуры учебной дисциплины), где содержание деятельности студента направлено на подготовительные этапы работы к выполнению аудиторных практических заданий.</w:t>
      </w:r>
    </w:p>
    <w:p w14:paraId="42456E7F" w14:textId="77777777" w:rsidR="00530D2B" w:rsidRDefault="00530D2B">
      <w:pPr>
        <w:spacing w:line="240" w:lineRule="auto"/>
        <w:ind w:left="709"/>
        <w:jc w:val="center"/>
        <w:rPr>
          <w:rFonts w:cs="Times New Roman"/>
          <w:b/>
          <w:szCs w:val="24"/>
        </w:rPr>
      </w:pPr>
    </w:p>
    <w:p w14:paraId="7CACE383" w14:textId="028668A0" w:rsidR="00530D2B" w:rsidRDefault="0076351F">
      <w:pPr>
        <w:spacing w:line="240" w:lineRule="auto"/>
        <w:ind w:left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7.1 </w:t>
      </w:r>
      <w:r w:rsidR="00A136F1">
        <w:rPr>
          <w:rFonts w:cs="Times New Roman"/>
          <w:b/>
          <w:szCs w:val="24"/>
        </w:rPr>
        <w:t>ТЕМЫ И ЗАДАНИЯ ДЛЯ САМОСТОЯТЕЛЬНЫХ</w:t>
      </w:r>
      <w:r>
        <w:rPr>
          <w:rFonts w:cs="Times New Roman"/>
          <w:b/>
          <w:szCs w:val="24"/>
        </w:rPr>
        <w:t xml:space="preserve"> </w:t>
      </w:r>
      <w:r w:rsidR="00A136F1">
        <w:rPr>
          <w:rFonts w:cs="Times New Roman"/>
          <w:b/>
          <w:szCs w:val="24"/>
        </w:rPr>
        <w:t>ЗАНЯТИЙ</w:t>
      </w:r>
    </w:p>
    <w:p w14:paraId="796885B5" w14:textId="77777777" w:rsidR="00A136F1" w:rsidRDefault="00A136F1">
      <w:pPr>
        <w:spacing w:line="240" w:lineRule="auto"/>
        <w:ind w:left="709"/>
        <w:jc w:val="center"/>
      </w:pPr>
    </w:p>
    <w:p w14:paraId="0FA10F94" w14:textId="77777777" w:rsidR="00530D2B" w:rsidRPr="00A136F1" w:rsidRDefault="0076351F">
      <w:pPr>
        <w:ind w:firstLine="709"/>
        <w:jc w:val="center"/>
        <w:rPr>
          <w:b/>
        </w:rPr>
      </w:pPr>
      <w:r w:rsidRPr="00A136F1">
        <w:rPr>
          <w:rFonts w:cs="Times New Roman"/>
          <w:b/>
          <w:bCs/>
          <w:caps/>
          <w:color w:val="000000"/>
        </w:rPr>
        <w:t xml:space="preserve">Раздел </w:t>
      </w:r>
      <w:r w:rsidRPr="00A136F1">
        <w:rPr>
          <w:rFonts w:cs="Times New Roman"/>
          <w:b/>
          <w:color w:val="000000"/>
        </w:rPr>
        <w:t>I</w:t>
      </w:r>
      <w:r w:rsidRPr="00A136F1">
        <w:rPr>
          <w:rFonts w:cs="Times New Roman"/>
          <w:b/>
          <w:bCs/>
          <w:caps/>
          <w:color w:val="000000"/>
        </w:rPr>
        <w:t>.</w:t>
      </w:r>
      <w:r w:rsidRPr="00A136F1">
        <w:rPr>
          <w:rFonts w:cs="Times New Roman"/>
          <w:b/>
          <w:bCs/>
          <w:caps/>
          <w:color w:val="000000"/>
          <w:spacing w:val="-4"/>
        </w:rPr>
        <w:t>Базовые навыки организации и производства мультимедийных проектов</w:t>
      </w:r>
    </w:p>
    <w:p w14:paraId="30DF6554" w14:textId="765BBD95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>
        <w:rPr>
          <w:rFonts w:cs="Times New Roman"/>
          <w:color w:val="000000"/>
          <w:szCs w:val="24"/>
        </w:rPr>
        <w:t>I</w:t>
      </w:r>
      <w:r>
        <w:rPr>
          <w:rFonts w:cs="Times New Roman"/>
          <w:szCs w:val="24"/>
        </w:rPr>
        <w:t xml:space="preserve"> СЕМЕСТР</w:t>
      </w:r>
    </w:p>
    <w:p w14:paraId="3884E67B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053F02B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lang w:val="ru-RU"/>
        </w:rPr>
        <w:t>Тема 3. Создание анимированного фона</w:t>
      </w:r>
    </w:p>
    <w:p w14:paraId="5D57C6A0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B6BBF0C" w14:textId="799A31DF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Подобрать изображение пейзажа с отчётливой плановостью, разделить на слои пейзаж и дополнить недостающие элементы в любом цифровом графическом редакторе, импортиров</w:t>
      </w:r>
      <w:r w:rsidR="00A81AB5">
        <w:rPr>
          <w:lang w:val="ru-RU"/>
        </w:rPr>
        <w:t xml:space="preserve">ать в новую композицию в </w:t>
      </w:r>
      <w:proofErr w:type="spellStart"/>
      <w:r w:rsidR="00A81AB5">
        <w:rPr>
          <w:lang w:val="ru-RU"/>
        </w:rPr>
        <w:t>Adobe</w:t>
      </w:r>
      <w:proofErr w:type="spellEnd"/>
      <w:r w:rsidR="00A81AB5">
        <w:rPr>
          <w:lang w:val="ru-RU"/>
        </w:rPr>
        <w:t xml:space="preserve"> </w:t>
      </w:r>
      <w:r w:rsidR="00A81AB5">
        <w:rPr>
          <w:lang w:val="en-US"/>
        </w:rPr>
        <w:t>A</w:t>
      </w:r>
      <w:proofErr w:type="spellStart"/>
      <w:r w:rsidR="00A81AB5">
        <w:rPr>
          <w:lang w:val="ru-RU"/>
        </w:rPr>
        <w:t>fter</w:t>
      </w:r>
      <w:proofErr w:type="spellEnd"/>
      <w:r w:rsidR="00A81AB5">
        <w:rPr>
          <w:lang w:val="ru-RU"/>
        </w:rPr>
        <w:t xml:space="preserve"> </w:t>
      </w:r>
      <w:r w:rsidR="00A81AB5">
        <w:rPr>
          <w:lang w:val="en-US"/>
        </w:rPr>
        <w:t>E</w:t>
      </w:r>
      <w:proofErr w:type="spellStart"/>
      <w:r>
        <w:rPr>
          <w:lang w:val="ru-RU"/>
        </w:rPr>
        <w:t>ffects</w:t>
      </w:r>
      <w:proofErr w:type="spellEnd"/>
      <w:r>
        <w:rPr>
          <w:lang w:val="ru-RU"/>
        </w:rPr>
        <w:t>.</w:t>
      </w:r>
    </w:p>
    <w:p w14:paraId="3F8CD772" w14:textId="41622B98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может создавать эффект глубины пространства за счёт соразмерного, относительно ракурса камеры, движения планов средствами монтажн</w:t>
      </w:r>
      <w:r w:rsidR="00E247D3">
        <w:rPr>
          <w:lang w:val="ru-RU"/>
        </w:rPr>
        <w:t>ых программ и программ для пост</w:t>
      </w:r>
      <w:r>
        <w:rPr>
          <w:lang w:val="ru-RU"/>
        </w:rPr>
        <w:t>обработки и спец эффектов.</w:t>
      </w:r>
    </w:p>
    <w:p w14:paraId="1932111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30C5C585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2E373AF6" w14:textId="77777777" w:rsidR="00530D2B" w:rsidRDefault="0076351F">
      <w:pPr>
        <w:pStyle w:val="Default"/>
        <w:ind w:firstLine="708"/>
        <w:jc w:val="both"/>
        <w:rPr>
          <w:color w:val="FF0000"/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17DDB953" w14:textId="77777777" w:rsidR="00530D2B" w:rsidRDefault="00530D2B">
      <w:pPr>
        <w:pStyle w:val="Default"/>
        <w:ind w:firstLine="708"/>
        <w:jc w:val="both"/>
        <w:rPr>
          <w:color w:val="FF0000"/>
          <w:lang w:val="ru-RU"/>
        </w:rPr>
      </w:pPr>
    </w:p>
    <w:p w14:paraId="301B6358" w14:textId="77777777" w:rsidR="00530D2B" w:rsidRDefault="0076351F">
      <w:pPr>
        <w:pStyle w:val="Default"/>
        <w:ind w:firstLine="708"/>
        <w:jc w:val="both"/>
        <w:rPr>
          <w:b/>
          <w:lang w:val="ru-RU"/>
        </w:rPr>
      </w:pPr>
      <w:r>
        <w:rPr>
          <w:b/>
          <w:lang w:val="ru-RU"/>
        </w:rPr>
        <w:t>Тема 4. Монтаж мультимедийных проектов</w:t>
      </w:r>
    </w:p>
    <w:p w14:paraId="25BEF7AB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2A3026A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Подбор видео и аудио материала для последующего монтажа. </w:t>
      </w:r>
    </w:p>
    <w:p w14:paraId="14478BB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7C8BEE9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умеет сравнивать и подбирать адекватный материал выбранной стилистике, планировать необходимые средства выразительности и обеспечивать их реализацию по средствам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и аудио эффектов.</w:t>
      </w:r>
    </w:p>
    <w:p w14:paraId="0B509DA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2EBDD60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43C9B99E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2CE2B6C5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несколько видео роликов, соотношение сторон и длительность произвольные.</w:t>
      </w:r>
    </w:p>
    <w:p w14:paraId="108A6B47" w14:textId="77777777" w:rsidR="00530D2B" w:rsidRDefault="00530D2B">
      <w:pPr>
        <w:pStyle w:val="Default"/>
        <w:ind w:firstLine="708"/>
        <w:jc w:val="both"/>
        <w:rPr>
          <w:i/>
          <w:color w:val="FF0000"/>
          <w:lang w:val="ru-RU"/>
        </w:rPr>
      </w:pPr>
    </w:p>
    <w:p w14:paraId="29422FC0" w14:textId="77777777" w:rsidR="00530D2B" w:rsidRDefault="0076351F">
      <w:pPr>
        <w:pStyle w:val="Default"/>
        <w:ind w:firstLine="708"/>
        <w:jc w:val="both"/>
        <w:rPr>
          <w:i/>
          <w:color w:val="FF0000"/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6B2EB1F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96F1D8F" w14:textId="77777777" w:rsidR="00530D2B" w:rsidRDefault="0076351F">
      <w:pPr>
        <w:pStyle w:val="Default"/>
        <w:ind w:firstLine="708"/>
        <w:jc w:val="both"/>
        <w:rPr>
          <w:rStyle w:val="ae"/>
          <w:b/>
        </w:rPr>
      </w:pPr>
      <w:r>
        <w:rPr>
          <w:rStyle w:val="ae"/>
          <w:b/>
        </w:rPr>
        <w:t>Тема 5. Организация мультимедийного проекта</w:t>
      </w:r>
    </w:p>
    <w:p w14:paraId="36CDF175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15B4EEB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Планирование мультимедийного проекта. Выбор главной идеи, стилистики, композиционно структурных элементов адекватных выбранной задумке. Разработать общую идею и по ней разработать сценарий и </w:t>
      </w:r>
      <w:proofErr w:type="spellStart"/>
      <w:r>
        <w:rPr>
          <w:lang w:val="ru-RU"/>
        </w:rPr>
        <w:t>раскадровку</w:t>
      </w:r>
      <w:proofErr w:type="spellEnd"/>
      <w:r>
        <w:rPr>
          <w:lang w:val="ru-RU"/>
        </w:rPr>
        <w:t>.</w:t>
      </w:r>
    </w:p>
    <w:p w14:paraId="5937D5A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E0D21D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Дробить задачи относительно общепринятых этапов производства. Продумывать или грамотно заимствовать идеи, сценарий, режиссёрский сценарий, </w:t>
      </w:r>
      <w:proofErr w:type="spellStart"/>
      <w:r>
        <w:rPr>
          <w:lang w:val="ru-RU"/>
        </w:rPr>
        <w:t>раскадровку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синематик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аниматик</w:t>
      </w:r>
      <w:proofErr w:type="spellEnd"/>
      <w:r>
        <w:rPr>
          <w:lang w:val="ru-RU"/>
        </w:rPr>
        <w:t xml:space="preserve">. Организовывать планомерную работу над проектом, укладываться в установленный срок. Отличать </w:t>
      </w:r>
      <w:proofErr w:type="spellStart"/>
      <w:r>
        <w:rPr>
          <w:lang w:val="ru-RU"/>
        </w:rPr>
        <w:t>аниматик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синематика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расскадровку</w:t>
      </w:r>
      <w:proofErr w:type="spellEnd"/>
      <w:r>
        <w:rPr>
          <w:lang w:val="ru-RU"/>
        </w:rPr>
        <w:t xml:space="preserve"> от режиссёрского сценария, литературный сценарий от сценария. Грамотно пользоваться планом мизансцены.</w:t>
      </w:r>
    </w:p>
    <w:p w14:paraId="68D826B2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751629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18401239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D07E69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Формат: схемы, </w:t>
      </w:r>
      <w:proofErr w:type="spellStart"/>
      <w:r>
        <w:rPr>
          <w:lang w:val="ru-RU"/>
        </w:rPr>
        <w:t>раскадровка</w:t>
      </w:r>
      <w:proofErr w:type="spellEnd"/>
      <w:r>
        <w:rPr>
          <w:lang w:val="ru-RU"/>
        </w:rPr>
        <w:t>, текстовое описание</w:t>
      </w:r>
    </w:p>
    <w:p w14:paraId="6326903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9785C62" w14:textId="77777777" w:rsidR="00530D2B" w:rsidRDefault="0076351F">
      <w:pPr>
        <w:pStyle w:val="Default"/>
        <w:ind w:firstLine="708"/>
        <w:jc w:val="both"/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[1, 5, 6, 13]</w:t>
      </w:r>
    </w:p>
    <w:p w14:paraId="797D0ED7" w14:textId="77777777" w:rsidR="00530D2B" w:rsidRDefault="00530D2B">
      <w:pPr>
        <w:ind w:firstLine="709"/>
        <w:rPr>
          <w:rFonts w:cs="Times New Roman"/>
          <w:szCs w:val="24"/>
        </w:rPr>
      </w:pPr>
    </w:p>
    <w:p w14:paraId="4DAF35E1" w14:textId="77777777" w:rsidR="00530D2B" w:rsidRPr="00A136F1" w:rsidRDefault="0076351F">
      <w:pPr>
        <w:ind w:firstLine="709"/>
        <w:jc w:val="center"/>
        <w:rPr>
          <w:b/>
        </w:rPr>
      </w:pPr>
      <w:r w:rsidRPr="00A136F1">
        <w:rPr>
          <w:rFonts w:cs="Times New Roman"/>
          <w:b/>
          <w:bCs/>
          <w:caps/>
          <w:color w:val="000000"/>
        </w:rPr>
        <w:t xml:space="preserve">Раздел </w:t>
      </w:r>
      <w:r w:rsidRPr="00A136F1">
        <w:rPr>
          <w:rFonts w:cs="Times New Roman"/>
          <w:b/>
          <w:color w:val="000000"/>
        </w:rPr>
        <w:t>II</w:t>
      </w:r>
      <w:r w:rsidRPr="00A136F1">
        <w:rPr>
          <w:rFonts w:cs="Times New Roman"/>
          <w:b/>
          <w:bCs/>
          <w:caps/>
          <w:color w:val="000000"/>
        </w:rPr>
        <w:t xml:space="preserve">. </w:t>
      </w:r>
      <w:r w:rsidRPr="00A136F1">
        <w:rPr>
          <w:rFonts w:cs="Times New Roman"/>
          <w:b/>
          <w:bCs/>
          <w:caps/>
          <w:color w:val="000000"/>
          <w:spacing w:val="-4"/>
        </w:rPr>
        <w:t>продвинутые навыки организации и производства мультимедийных проектов</w:t>
      </w:r>
    </w:p>
    <w:p w14:paraId="55B2E89B" w14:textId="38586667" w:rsidR="00530D2B" w:rsidRDefault="0076351F">
      <w:pPr>
        <w:tabs>
          <w:tab w:val="clear" w:pos="1077"/>
          <w:tab w:val="clear" w:pos="1134"/>
          <w:tab w:val="left" w:pos="0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V</w:t>
      </w:r>
      <w:r>
        <w:rPr>
          <w:rFonts w:cs="Times New Roman"/>
          <w:color w:val="000000"/>
        </w:rPr>
        <w:t>II</w:t>
      </w:r>
      <w:r>
        <w:rPr>
          <w:rFonts w:cs="Times New Roman"/>
        </w:rPr>
        <w:t xml:space="preserve"> СЕМЕСТР</w:t>
      </w:r>
    </w:p>
    <w:p w14:paraId="325D5D41" w14:textId="77777777" w:rsidR="00A136F1" w:rsidRDefault="00A136F1">
      <w:pPr>
        <w:tabs>
          <w:tab w:val="clear" w:pos="1077"/>
          <w:tab w:val="clear" w:pos="1134"/>
          <w:tab w:val="left" w:pos="0"/>
        </w:tabs>
        <w:ind w:firstLine="709"/>
        <w:jc w:val="center"/>
      </w:pPr>
    </w:p>
    <w:p w14:paraId="4B92636A" w14:textId="77777777" w:rsidR="00530D2B" w:rsidRDefault="0076351F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>Тема 6. Маскирование видео фрагментов.</w:t>
      </w:r>
    </w:p>
    <w:p w14:paraId="49FCC2EE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00CF141C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Поиск и подбор </w:t>
      </w:r>
      <w:proofErr w:type="spellStart"/>
      <w:r>
        <w:rPr>
          <w:lang w:val="ru-RU"/>
        </w:rPr>
        <w:t>рефернсов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и паттернов, узоров для выполнения практического задания. Выбор приёмов и решений для монтажных переходов приёмом «шторка». </w:t>
      </w:r>
    </w:p>
    <w:p w14:paraId="23431C03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0966E8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Цель задания – студент знаком с нестандартными методами реализации монтажных склеек, понимает назначение приёма разделённого экрана (</w:t>
      </w:r>
      <w:r>
        <w:rPr>
          <w:lang w:val="en-US"/>
        </w:rPr>
        <w:t>split</w:t>
      </w:r>
      <w:r>
        <w:rPr>
          <w:lang w:val="ru-RU"/>
        </w:rPr>
        <w:t xml:space="preserve"> </w:t>
      </w:r>
      <w:r>
        <w:rPr>
          <w:lang w:val="en-US"/>
        </w:rPr>
        <w:t>screen</w:t>
      </w:r>
      <w:r>
        <w:rPr>
          <w:lang w:val="ru-RU"/>
        </w:rPr>
        <w:t xml:space="preserve">), умеет скрывать фрагменты изображения, вырезать фон, работать с </w:t>
      </w:r>
      <w:proofErr w:type="spellStart"/>
      <w:r>
        <w:rPr>
          <w:lang w:val="ru-RU"/>
        </w:rPr>
        <w:t>футажами</w:t>
      </w:r>
      <w:proofErr w:type="spellEnd"/>
      <w:r>
        <w:rPr>
          <w:lang w:val="ru-RU"/>
        </w:rPr>
        <w:t xml:space="preserve">, в которых используется </w:t>
      </w:r>
      <w:proofErr w:type="spellStart"/>
      <w:r>
        <w:rPr>
          <w:lang w:val="ru-RU"/>
        </w:rPr>
        <w:t>хромакей</w:t>
      </w:r>
      <w:proofErr w:type="spellEnd"/>
      <w:r>
        <w:rPr>
          <w:lang w:val="ru-RU"/>
        </w:rPr>
        <w:t xml:space="preserve">. </w:t>
      </w:r>
    </w:p>
    <w:p w14:paraId="061A919D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450F320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08BEA37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2A526C8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ролики, соотношение сторон и длительность произвольные</w:t>
      </w:r>
    </w:p>
    <w:p w14:paraId="54CDA89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0C96BD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</w:t>
      </w:r>
      <w:r w:rsidRPr="003701E5">
        <w:rPr>
          <w:lang w:val="ru-RU"/>
        </w:rPr>
        <w:t>]</w:t>
      </w:r>
    </w:p>
    <w:p w14:paraId="7A3AFFC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1B052B2E" w14:textId="77777777" w:rsidR="00530D2B" w:rsidRDefault="0076351F">
      <w:pPr>
        <w:ind w:firstLine="709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Тема 7. Трекинг видео.</w:t>
      </w:r>
    </w:p>
    <w:p w14:paraId="3056523D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7A9DAF6B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Поиск и подбор </w:t>
      </w:r>
      <w:proofErr w:type="spellStart"/>
      <w:r>
        <w:rPr>
          <w:lang w:val="ru-RU"/>
        </w:rPr>
        <w:t>референсов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футажей</w:t>
      </w:r>
      <w:proofErr w:type="spellEnd"/>
      <w:r>
        <w:rPr>
          <w:lang w:val="ru-RU"/>
        </w:rPr>
        <w:t xml:space="preserve"> для выполнения практических задний. Ознакомится с основной и дополнительной литературой по теме, непосредственными примерами, научится отличать и выявлять спец эффекты подобного рода на видео.</w:t>
      </w:r>
    </w:p>
    <w:p w14:paraId="0E5FA418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0626E8E4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Научится выявлять и устранять недостатки спец эффектов, делать их натуралистично выглядящими, грамотно и гармонично добавленными в готовые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. Знать где найти фоны и </w:t>
      </w:r>
      <w:proofErr w:type="spellStart"/>
      <w:r>
        <w:rPr>
          <w:lang w:val="ru-RU"/>
        </w:rPr>
        <w:t>футажи</w:t>
      </w:r>
      <w:proofErr w:type="spellEnd"/>
      <w:r>
        <w:rPr>
          <w:lang w:val="ru-RU"/>
        </w:rPr>
        <w:t xml:space="preserve"> со спец эффектами.</w:t>
      </w:r>
    </w:p>
    <w:p w14:paraId="1DC120D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5157974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73E10418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A670C53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7E508C83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732B7EE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 xml:space="preserve">Литература: </w:t>
      </w:r>
      <w:r>
        <w:rPr>
          <w:lang w:val="ru-RU"/>
        </w:rPr>
        <w:t>[6; 17; 21]</w:t>
      </w:r>
    </w:p>
    <w:p w14:paraId="66B0C4A0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50A6AF42" w14:textId="77777777" w:rsidR="00530D2B" w:rsidRDefault="0076351F">
      <w:pPr>
        <w:ind w:firstLine="709"/>
        <w:rPr>
          <w:rStyle w:val="ae"/>
          <w:rFonts w:cs="Times New Roman"/>
          <w:b/>
          <w:szCs w:val="24"/>
        </w:rPr>
      </w:pPr>
      <w:r>
        <w:rPr>
          <w:rStyle w:val="ae"/>
          <w:rFonts w:cs="Times New Roman"/>
          <w:b/>
          <w:szCs w:val="24"/>
        </w:rPr>
        <w:t xml:space="preserve">Тема 8. Использование </w:t>
      </w:r>
      <w:proofErr w:type="spellStart"/>
      <w:r>
        <w:rPr>
          <w:rStyle w:val="ae"/>
          <w:rFonts w:cs="Times New Roman"/>
          <w:b/>
          <w:szCs w:val="24"/>
        </w:rPr>
        <w:t>нейросетей</w:t>
      </w:r>
      <w:proofErr w:type="spellEnd"/>
      <w:r>
        <w:rPr>
          <w:rStyle w:val="ae"/>
          <w:rFonts w:cs="Times New Roman"/>
          <w:b/>
          <w:szCs w:val="24"/>
        </w:rPr>
        <w:t xml:space="preserve"> в мультимедийных проектах</w:t>
      </w:r>
    </w:p>
    <w:p w14:paraId="259E5743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686687A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Ознакомится с актуальными на данный момент решения, оценить их релевантность. Зарегистрироваться на ресурсах предоставляющие возможности пользоваться </w:t>
      </w:r>
      <w:proofErr w:type="spellStart"/>
      <w:r>
        <w:rPr>
          <w:lang w:val="ru-RU"/>
        </w:rPr>
        <w:t>нейросетями</w:t>
      </w:r>
      <w:proofErr w:type="spellEnd"/>
      <w:r>
        <w:rPr>
          <w:lang w:val="ru-RU"/>
        </w:rPr>
        <w:t xml:space="preserve"> на удалённых мощностях коммерческих компаний, установку собственных интерфейсов и </w:t>
      </w:r>
      <w:proofErr w:type="gramStart"/>
      <w:r>
        <w:rPr>
          <w:lang w:val="ru-RU"/>
        </w:rPr>
        <w:t>моделей</w:t>
      </w:r>
      <w:proofErr w:type="gramEnd"/>
      <w:r>
        <w:rPr>
          <w:lang w:val="ru-RU"/>
        </w:rPr>
        <w:t xml:space="preserve"> генерирующих текст и изображения.</w:t>
      </w:r>
    </w:p>
    <w:p w14:paraId="2D62E092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54E091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знает самые популярные и условно бесплатные нейронные сети, понимает процесс оптимизации творчества, имеет доступ к </w:t>
      </w:r>
      <w:proofErr w:type="spellStart"/>
      <w:r>
        <w:rPr>
          <w:lang w:val="ru-RU"/>
        </w:rPr>
        <w:t>нейросетям</w:t>
      </w:r>
      <w:proofErr w:type="spellEnd"/>
      <w:r>
        <w:rPr>
          <w:lang w:val="ru-RU"/>
        </w:rPr>
        <w:t xml:space="preserve"> с удалёнными и локальными мощностями.</w:t>
      </w:r>
    </w:p>
    <w:p w14:paraId="5DC0BA0F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5AEBC72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5B8049F0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63A164EF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картинки, текст.</w:t>
      </w:r>
    </w:p>
    <w:p w14:paraId="41AA227B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36F9939D" w14:textId="77777777" w:rsidR="00530D2B" w:rsidRDefault="0076351F">
      <w:pPr>
        <w:pStyle w:val="Default"/>
        <w:ind w:firstLine="708"/>
        <w:jc w:val="both"/>
      </w:pPr>
      <w:r>
        <w:rPr>
          <w:i/>
          <w:lang w:val="ru-RU"/>
        </w:rPr>
        <w:t>Литература</w:t>
      </w:r>
      <w:r>
        <w:rPr>
          <w:lang w:val="ru-RU"/>
        </w:rPr>
        <w:t xml:space="preserve">: </w:t>
      </w:r>
      <w:r w:rsidRPr="003701E5">
        <w:rPr>
          <w:lang w:val="ru-RU"/>
        </w:rPr>
        <w:t>[27. 15].</w:t>
      </w:r>
    </w:p>
    <w:p w14:paraId="1FA0BA17" w14:textId="77777777" w:rsidR="00530D2B" w:rsidRDefault="0076351F">
      <w:pPr>
        <w:pStyle w:val="Default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14:paraId="1C25BFDF" w14:textId="77777777" w:rsidR="00530D2B" w:rsidRDefault="0076351F">
      <w:pPr>
        <w:ind w:firstLine="709"/>
        <w:rPr>
          <w:rFonts w:cs="Times New Roman"/>
          <w:b/>
          <w:i/>
          <w:szCs w:val="24"/>
        </w:rPr>
      </w:pPr>
      <w:r>
        <w:rPr>
          <w:rStyle w:val="ae"/>
          <w:rFonts w:cs="Times New Roman"/>
          <w:b/>
          <w:color w:val="000000"/>
          <w:spacing w:val="-4"/>
          <w:szCs w:val="24"/>
        </w:rPr>
        <w:t>Тема 9 Аудиовизуальные контрасты</w:t>
      </w:r>
    </w:p>
    <w:p w14:paraId="6F3E7DBD" w14:textId="77777777" w:rsidR="00530D2B" w:rsidRDefault="0076351F">
      <w:pPr>
        <w:ind w:firstLine="709"/>
      </w:pPr>
      <w:r>
        <w:rPr>
          <w:rFonts w:cs="Times New Roman"/>
          <w:i/>
          <w:szCs w:val="24"/>
        </w:rPr>
        <w:t>Выполнить:</w:t>
      </w:r>
    </w:p>
    <w:p w14:paraId="4B6AB08C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Подбор </w:t>
      </w:r>
      <w:proofErr w:type="spellStart"/>
      <w:r>
        <w:rPr>
          <w:lang w:val="ru-RU"/>
        </w:rPr>
        <w:t>референсов</w:t>
      </w:r>
      <w:proofErr w:type="spellEnd"/>
      <w:r>
        <w:rPr>
          <w:lang w:val="ru-RU"/>
        </w:rPr>
        <w:t>, планирование проекта. Подбор аудио и видео материалов для выполнения практического задания.</w:t>
      </w:r>
    </w:p>
    <w:p w14:paraId="5703D27C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48AEC0E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 xml:space="preserve">Цель задания – студент умеет замечать и анализировать, подражать контрастам в комичной и серьёзной манере. </w:t>
      </w:r>
      <w:proofErr w:type="gramStart"/>
      <w:r>
        <w:rPr>
          <w:lang w:val="ru-RU"/>
        </w:rPr>
        <w:t>Понимать</w:t>
      </w:r>
      <w:proofErr w:type="gramEnd"/>
      <w:r>
        <w:rPr>
          <w:lang w:val="ru-RU"/>
        </w:rPr>
        <w:t xml:space="preserve"> как формируется манера подачи материала, правильно оценивает порядок иерархии художественных средств, может обосновать и воплотить своё решение.</w:t>
      </w:r>
    </w:p>
    <w:p w14:paraId="732B404C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D4E9067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Материал: компьютер.</w:t>
      </w:r>
    </w:p>
    <w:p w14:paraId="2A06B5BB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5E769981" w14:textId="77777777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lang w:val="ru-RU"/>
        </w:rPr>
        <w:t>Формат: видео ролик, соотношение сторон и длительность произвольные</w:t>
      </w:r>
    </w:p>
    <w:p w14:paraId="06EBCA26" w14:textId="77777777" w:rsidR="00530D2B" w:rsidRDefault="00530D2B">
      <w:pPr>
        <w:pStyle w:val="Default"/>
        <w:ind w:firstLine="708"/>
        <w:jc w:val="both"/>
        <w:rPr>
          <w:lang w:val="ru-RU"/>
        </w:rPr>
      </w:pPr>
    </w:p>
    <w:p w14:paraId="1EB6D6F1" w14:textId="23FAB6E4" w:rsidR="00530D2B" w:rsidRDefault="0076351F">
      <w:pPr>
        <w:pStyle w:val="Default"/>
        <w:ind w:firstLine="708"/>
        <w:jc w:val="both"/>
        <w:rPr>
          <w:lang w:val="ru-RU"/>
        </w:rPr>
      </w:pPr>
      <w:r>
        <w:rPr>
          <w:i/>
          <w:lang w:val="ru-RU"/>
        </w:rPr>
        <w:t>Литература:</w:t>
      </w:r>
      <w:r w:rsidR="00EE1DE5">
        <w:rPr>
          <w:i/>
          <w:lang w:val="ru-RU"/>
        </w:rPr>
        <w:t xml:space="preserve"> </w:t>
      </w:r>
      <w:r w:rsidRPr="003701E5">
        <w:rPr>
          <w:lang w:val="ru-RU"/>
        </w:rPr>
        <w:t>[27. 15].</w:t>
      </w:r>
    </w:p>
    <w:p w14:paraId="79FE757B" w14:textId="4F2EA21E" w:rsidR="00530D2B" w:rsidRDefault="00EE1DE5" w:rsidP="00B81D26">
      <w:pPr>
        <w:pStyle w:val="Default"/>
        <w:jc w:val="center"/>
        <w:rPr>
          <w:b/>
        </w:rPr>
      </w:pPr>
      <w:r>
        <w:rPr>
          <w:b/>
        </w:rPr>
        <w:t xml:space="preserve">8. </w:t>
      </w:r>
      <w:r w:rsidR="0076351F">
        <w:rPr>
          <w:b/>
        </w:rPr>
        <w:t>ОЦЕНОЧНЫЕ СРЕДСТВА ДЛЯ КОНТРОЛЯ УСПЕВАЕМОСТИ СТУДЕНТА</w:t>
      </w:r>
    </w:p>
    <w:p w14:paraId="31EDDE81" w14:textId="77777777" w:rsidR="00530D2B" w:rsidRDefault="00530D2B">
      <w:pPr>
        <w:pStyle w:val="af5"/>
        <w:spacing w:after="0" w:line="240" w:lineRule="auto"/>
        <w:ind w:left="1211"/>
        <w:jc w:val="center"/>
        <w:rPr>
          <w:rFonts w:cs="Times New Roman"/>
          <w:b/>
          <w:szCs w:val="24"/>
        </w:rPr>
      </w:pPr>
    </w:p>
    <w:p w14:paraId="0D7DC738" w14:textId="77777777" w:rsidR="00530D2B" w:rsidRDefault="0076351F">
      <w:pPr>
        <w:widowControl w:val="0"/>
        <w:tabs>
          <w:tab w:val="clear" w:pos="1077"/>
          <w:tab w:val="clear" w:pos="1134"/>
          <w:tab w:val="left" w:pos="262"/>
        </w:tabs>
        <w:spacing w:line="274" w:lineRule="exact"/>
        <w:ind w:left="120"/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Перечень оценочных средств</w:t>
      </w:r>
    </w:p>
    <w:p w14:paraId="2D506658" w14:textId="77777777" w:rsidR="00530D2B" w:rsidRDefault="00530D2B">
      <w:pPr>
        <w:widowControl w:val="0"/>
        <w:tabs>
          <w:tab w:val="clear" w:pos="1077"/>
          <w:tab w:val="clear" w:pos="1134"/>
          <w:tab w:val="left" w:pos="262"/>
        </w:tabs>
        <w:spacing w:line="274" w:lineRule="exact"/>
        <w:ind w:left="120"/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504"/>
        <w:gridCol w:w="5247"/>
        <w:gridCol w:w="2400"/>
      </w:tblGrid>
      <w:tr w:rsidR="00C60B3B" w14:paraId="7C7752A6" w14:textId="77777777" w:rsidTr="00C60B3B">
        <w:trPr>
          <w:trHeight w:hRule="exact" w:val="72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A09B" w14:textId="77777777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14:paraId="56829E9E" w14:textId="079433ED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84F0B" w14:textId="6C1CCD30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</w:p>
          <w:p w14:paraId="7E3CFFBB" w14:textId="77777777" w:rsid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оценочного</w:t>
            </w:r>
          </w:p>
          <w:p w14:paraId="2293BE50" w14:textId="052BA59E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BF28" w14:textId="422ABF7E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2EEF" w14:textId="3064AEAC" w:rsidR="00C60B3B" w:rsidRPr="00C60B3B" w:rsidRDefault="00C60B3B" w:rsidP="00C60B3B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Представление оценочного средства в фонде</w:t>
            </w:r>
          </w:p>
        </w:tc>
      </w:tr>
      <w:tr w:rsidR="00C60B3B" w14:paraId="4102BB16" w14:textId="77777777" w:rsidTr="00C60B3B">
        <w:trPr>
          <w:trHeight w:hRule="exact" w:val="229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A39E" w14:textId="707E124B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9AE0" w14:textId="6100EFEF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Тестовые задания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38E0" w14:textId="6121CA36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AFF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  <w:r>
              <w:rPr>
                <w:rFonts w:ascii="Arial" w:hAnsi="Arial" w:cs="Arial"/>
                <w:color w:val="555555"/>
                <w:shd w:val="clear" w:color="auto" w:fill="FFFAFF"/>
              </w:rPr>
              <w:t>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7B760" w14:textId="7C0F1FCE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Тест</w:t>
            </w:r>
          </w:p>
        </w:tc>
      </w:tr>
      <w:tr w:rsidR="00C60B3B" w14:paraId="1B263037" w14:textId="77777777" w:rsidTr="00C60B3B">
        <w:trPr>
          <w:trHeight w:hRule="exact" w:val="97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1356" w14:textId="316D1946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83A3" w14:textId="6B5CDBF1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Устный и письменный опрос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E34C" w14:textId="03148ED1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Средство контроля, включающее устный опрос на предмет использования специальных терминов и понятий; теоретические вопросы для письменного опроса, стандартные задачи и задания для диагностики и оценивания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Средство рассчитано на выяснение объема знаний обучающегося по учебной дисциплине, конкретной теме или разделу.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CC7B4" w14:textId="0A5C0C6B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Теоретические вопросы для устного и письменного опроса по темам дисциплины для подготовки к практическим занятиям</w:t>
            </w:r>
          </w:p>
        </w:tc>
      </w:tr>
      <w:tr w:rsidR="00C60B3B" w14:paraId="40708B2A" w14:textId="77777777" w:rsidTr="00C60B3B">
        <w:trPr>
          <w:trHeight w:hRule="exact" w:val="156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47025" w14:textId="443A9881" w:rsidR="00C60B3B" w:rsidRPr="00DB0CC9" w:rsidRDefault="00C60B3B" w:rsidP="00C60B3B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D68A" w14:textId="16F95D6A" w:rsidR="00C60B3B" w:rsidRPr="00DB0CC9" w:rsidRDefault="00C60B3B" w:rsidP="00C60B3B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Вопросы к зачету/экзамену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BBB18" w14:textId="77816919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Включает список вопросов к зачету по дисциплине «Технологии мультимедиа». Перечень вопросов покрывает все темы дисциплины и позволяет оценить уровень сформированных компетенций.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6BAC" w14:textId="1EAE040D" w:rsidR="00C60B3B" w:rsidRPr="00DB0CC9" w:rsidRDefault="00C60B3B" w:rsidP="00C60B3B">
            <w:pPr>
              <w:widowControl w:val="0"/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Список вопросов к зачету/экзамену</w:t>
            </w:r>
          </w:p>
        </w:tc>
      </w:tr>
    </w:tbl>
    <w:p w14:paraId="72938B59" w14:textId="5CE75830" w:rsidR="00C60B3B" w:rsidRDefault="00C60B3B" w:rsidP="00C60B3B">
      <w:pPr>
        <w:widowControl w:val="0"/>
        <w:spacing w:line="240" w:lineRule="auto"/>
        <w:jc w:val="center"/>
        <w:rPr>
          <w:b/>
          <w:bCs/>
        </w:rPr>
      </w:pPr>
      <w:r>
        <w:rPr>
          <w:rFonts w:eastAsia="Courier New" w:cs="Times New Roman"/>
          <w:b/>
          <w:bCs/>
          <w:szCs w:val="24"/>
          <w:lang w:eastAsia="ru-RU"/>
        </w:rPr>
        <w:t xml:space="preserve">8.1.  Тестовые задания для промежуточной аттестации в </w:t>
      </w:r>
      <w:r>
        <w:rPr>
          <w:rFonts w:eastAsia="Courier New" w:cs="Times New Roman"/>
          <w:b/>
          <w:bCs/>
          <w:szCs w:val="24"/>
          <w:lang w:val="en-GB" w:eastAsia="ru-RU"/>
        </w:rPr>
        <w:t>V</w:t>
      </w:r>
      <w:r>
        <w:rPr>
          <w:rFonts w:eastAsia="Courier New" w:cs="Times New Roman"/>
          <w:b/>
          <w:bCs/>
          <w:szCs w:val="24"/>
          <w:lang w:val="en-US" w:eastAsia="ru-RU"/>
        </w:rPr>
        <w:t>I</w:t>
      </w:r>
      <w:r>
        <w:rPr>
          <w:rFonts w:eastAsia="Courier New" w:cs="Times New Roman"/>
          <w:b/>
          <w:bCs/>
          <w:szCs w:val="24"/>
          <w:lang w:eastAsia="ru-RU"/>
        </w:rPr>
        <w:t xml:space="preserve"> семестре</w:t>
      </w:r>
    </w:p>
    <w:p w14:paraId="2155BCCF" w14:textId="77777777" w:rsidR="00C60B3B" w:rsidRDefault="00C60B3B" w:rsidP="00C60B3B">
      <w:pPr>
        <w:widowControl w:val="0"/>
        <w:spacing w:line="240" w:lineRule="auto"/>
        <w:jc w:val="left"/>
        <w:rPr>
          <w:rFonts w:eastAsia="Courier New" w:cs="Times New Roman"/>
          <w:szCs w:val="24"/>
          <w:lang w:eastAsia="ru-RU"/>
        </w:rPr>
      </w:pPr>
    </w:p>
    <w:p w14:paraId="71392531" w14:textId="0919F660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</w:rPr>
        <w:t>1. Что такое ключевые кадры в анимации?</w:t>
      </w:r>
      <w:r>
        <w:rPr>
          <w:rFonts w:eastAsia="Times New Roman" w:cs="Times New Roman"/>
          <w:szCs w:val="24"/>
        </w:rPr>
        <w:br/>
        <w:t>а. Техника создания реалистичных теней.</w:t>
      </w:r>
      <w:r>
        <w:rPr>
          <w:rFonts w:eastAsia="Times New Roman" w:cs="Times New Roman"/>
          <w:szCs w:val="24"/>
        </w:rPr>
        <w:br/>
        <w:t>б. Метод определения конкретных кадров в последовательности</w:t>
      </w:r>
      <w:r>
        <w:rPr>
          <w:rFonts w:eastAsia="Times New Roman" w:cs="Times New Roman"/>
          <w:szCs w:val="24"/>
        </w:rPr>
        <w:br/>
        <w:t>в. Инструмент для настройки насыщенности цвета.</w:t>
      </w:r>
      <w:r>
        <w:rPr>
          <w:rFonts w:eastAsia="Times New Roman" w:cs="Times New Roman"/>
          <w:szCs w:val="24"/>
        </w:rPr>
        <w:br/>
        <w:t>г. Функция сжатия файлов анимации.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2. Что означает термин «такелаж» (</w:t>
      </w:r>
      <w:proofErr w:type="spellStart"/>
      <w:r>
        <w:rPr>
          <w:rFonts w:eastAsia="Times New Roman" w:cs="Times New Roman"/>
          <w:szCs w:val="24"/>
        </w:rPr>
        <w:t>rigging</w:t>
      </w:r>
      <w:proofErr w:type="spellEnd"/>
      <w:r>
        <w:rPr>
          <w:rFonts w:eastAsia="Times New Roman" w:cs="Times New Roman"/>
          <w:szCs w:val="24"/>
        </w:rPr>
        <w:t>) в 3D-анимации?</w:t>
      </w:r>
      <w:r>
        <w:rPr>
          <w:rFonts w:eastAsia="Times New Roman" w:cs="Times New Roman"/>
          <w:szCs w:val="24"/>
        </w:rPr>
        <w:br/>
        <w:t>а. Настройка освещения в сцене</w:t>
      </w:r>
      <w:r>
        <w:rPr>
          <w:rFonts w:eastAsia="Times New Roman" w:cs="Times New Roman"/>
          <w:szCs w:val="24"/>
        </w:rPr>
        <w:br/>
        <w:t>б. Создание скелета персонажа и элементов управления</w:t>
      </w:r>
      <w:r>
        <w:rPr>
          <w:rFonts w:eastAsia="Times New Roman" w:cs="Times New Roman"/>
          <w:szCs w:val="24"/>
        </w:rPr>
        <w:br/>
        <w:t xml:space="preserve">в. Добавление спецэффектов в сцену </w:t>
      </w:r>
      <w:r>
        <w:rPr>
          <w:rFonts w:eastAsia="Times New Roman" w:cs="Times New Roman"/>
          <w:szCs w:val="24"/>
        </w:rPr>
        <w:br/>
        <w:t>г. Объединение нескольких последовательностей анимации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3. Какова цель инструмента обрезки в программах для редактирования видео?</w:t>
      </w:r>
      <w:r>
        <w:rPr>
          <w:rFonts w:eastAsia="Times New Roman" w:cs="Times New Roman"/>
          <w:szCs w:val="24"/>
        </w:rPr>
        <w:br/>
        <w:t xml:space="preserve">а. Регулировка громкости клипа </w:t>
      </w:r>
      <w:r>
        <w:rPr>
          <w:rFonts w:eastAsia="Times New Roman" w:cs="Times New Roman"/>
          <w:szCs w:val="24"/>
        </w:rPr>
        <w:br/>
        <w:t xml:space="preserve">б. Разделение клипа на две отдельные части </w:t>
      </w:r>
      <w:r>
        <w:rPr>
          <w:rFonts w:eastAsia="Times New Roman" w:cs="Times New Roman"/>
          <w:szCs w:val="24"/>
        </w:rPr>
        <w:br/>
        <w:t xml:space="preserve">в. Добавление визуальных эффектов в сцену </w:t>
      </w:r>
      <w:r>
        <w:rPr>
          <w:rFonts w:eastAsia="Times New Roman" w:cs="Times New Roman"/>
          <w:szCs w:val="24"/>
        </w:rPr>
        <w:br/>
        <w:t>г. Изменение скорости воспроизведения клипа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4. Какой метод редактирования видео предполагает плавный переход между двумя клипами путем постепенного изменения их непрозрачности? </w:t>
      </w:r>
    </w:p>
    <w:p w14:paraId="3854BA65" w14:textId="6BA4990F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>а. Резать (</w:t>
      </w:r>
      <w:proofErr w:type="spellStart"/>
      <w:r>
        <w:rPr>
          <w:rFonts w:eastAsia="Times New Roman" w:cs="Times New Roman"/>
          <w:szCs w:val="24"/>
        </w:rPr>
        <w:t>Cut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б. Тускнеть (</w:t>
      </w:r>
      <w:proofErr w:type="spellStart"/>
      <w:r>
        <w:rPr>
          <w:rFonts w:eastAsia="Times New Roman" w:cs="Times New Roman"/>
          <w:szCs w:val="24"/>
        </w:rPr>
        <w:t>Fade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в. Растворить (</w:t>
      </w:r>
      <w:proofErr w:type="spellStart"/>
      <w:r>
        <w:rPr>
          <w:rFonts w:eastAsia="Times New Roman" w:cs="Times New Roman"/>
          <w:szCs w:val="24"/>
        </w:rPr>
        <w:t>Dissolve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  <w:t>д. Прыжок (</w:t>
      </w:r>
      <w:proofErr w:type="spellStart"/>
      <w:r>
        <w:rPr>
          <w:rFonts w:eastAsia="Times New Roman" w:cs="Times New Roman"/>
          <w:szCs w:val="24"/>
        </w:rPr>
        <w:t>Jump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cut</w:t>
      </w:r>
      <w:proofErr w:type="spellEnd"/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5. Что означает термин «временная шкала» (</w:t>
      </w:r>
      <w:proofErr w:type="spellStart"/>
      <w:r>
        <w:rPr>
          <w:rFonts w:eastAsia="Times New Roman" w:cs="Times New Roman"/>
          <w:szCs w:val="24"/>
        </w:rPr>
        <w:t>timeline</w:t>
      </w:r>
      <w:proofErr w:type="spellEnd"/>
      <w:r>
        <w:rPr>
          <w:rFonts w:eastAsia="Times New Roman" w:cs="Times New Roman"/>
          <w:szCs w:val="24"/>
        </w:rPr>
        <w:t xml:space="preserve">) при редактировании видео? </w:t>
      </w:r>
      <w:r>
        <w:rPr>
          <w:rFonts w:eastAsia="Times New Roman" w:cs="Times New Roman"/>
          <w:szCs w:val="24"/>
        </w:rPr>
        <w:br/>
        <w:t xml:space="preserve">а. Продолжительность видеоклипа </w:t>
      </w:r>
      <w:r>
        <w:rPr>
          <w:rFonts w:eastAsia="Times New Roman" w:cs="Times New Roman"/>
          <w:szCs w:val="24"/>
        </w:rPr>
        <w:br/>
        <w:t xml:space="preserve">б. Графическое представление последовательности клипов </w:t>
      </w:r>
      <w:r>
        <w:rPr>
          <w:rFonts w:eastAsia="Times New Roman" w:cs="Times New Roman"/>
          <w:szCs w:val="24"/>
        </w:rPr>
        <w:br/>
        <w:t xml:space="preserve">в. Скорость воспроизведения видео </w:t>
      </w:r>
      <w:r>
        <w:rPr>
          <w:rFonts w:eastAsia="Times New Roman" w:cs="Times New Roman"/>
          <w:szCs w:val="24"/>
        </w:rPr>
        <w:br/>
        <w:t>г. Инструмент для настройки цветового баланса в клипе.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6. Какой формат аудиофайлов известен своей высокой степенью сжатия без значительной потери качества?</w:t>
      </w:r>
      <w:r>
        <w:rPr>
          <w:rFonts w:eastAsia="Times New Roman" w:cs="Times New Roman"/>
          <w:szCs w:val="24"/>
        </w:rPr>
        <w:br/>
        <w:t>a. WAV</w:t>
      </w:r>
      <w:r>
        <w:rPr>
          <w:rFonts w:eastAsia="Times New Roman" w:cs="Times New Roman"/>
          <w:szCs w:val="24"/>
        </w:rPr>
        <w:br/>
        <w:t>б. MP3</w:t>
      </w:r>
      <w:r>
        <w:rPr>
          <w:rFonts w:eastAsia="Times New Roman" w:cs="Times New Roman"/>
          <w:szCs w:val="24"/>
        </w:rPr>
        <w:br/>
        <w:t>в. FLAC</w:t>
      </w:r>
      <w:r>
        <w:rPr>
          <w:rFonts w:eastAsia="Times New Roman" w:cs="Times New Roman"/>
          <w:szCs w:val="24"/>
        </w:rPr>
        <w:br/>
        <w:t>г. AIFF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7. Какова основная цель работы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>-дизайнера?\</w:t>
      </w:r>
      <w:r>
        <w:rPr>
          <w:rFonts w:eastAsia="Times New Roman" w:cs="Times New Roman"/>
          <w:szCs w:val="24"/>
        </w:rPr>
        <w:br/>
        <w:t xml:space="preserve">а. Редактирование аудиофайлов </w:t>
      </w:r>
      <w:r>
        <w:rPr>
          <w:rFonts w:eastAsia="Times New Roman" w:cs="Times New Roman"/>
          <w:szCs w:val="24"/>
        </w:rPr>
        <w:br/>
        <w:t xml:space="preserve">б. Создание визуально привлекательной анимации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lastRenderedPageBreak/>
        <w:t xml:space="preserve">в. Захват живого видео </w:t>
      </w:r>
      <w:r>
        <w:rPr>
          <w:rFonts w:eastAsia="Times New Roman" w:cs="Times New Roman"/>
          <w:szCs w:val="24"/>
        </w:rPr>
        <w:br/>
        <w:t>г. Проектирование статических изображений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8. Какое программное обеспечение наиболее приспособлено для создания анимационной графики и визуальных эффектов? </w:t>
      </w:r>
      <w:r>
        <w:rPr>
          <w:rFonts w:eastAsia="Times New Roman" w:cs="Times New Roman"/>
          <w:szCs w:val="24"/>
        </w:rPr>
        <w:br/>
        <w:t>а</w:t>
      </w:r>
      <w:r w:rsidRPr="00C60B3B">
        <w:rPr>
          <w:rFonts w:eastAsia="Times New Roman" w:cs="Times New Roman"/>
          <w:szCs w:val="24"/>
          <w:lang w:val="en-US"/>
        </w:rPr>
        <w:t xml:space="preserve">. Adobe Photoshop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б</w:t>
      </w:r>
      <w:r w:rsidRPr="00C60B3B">
        <w:rPr>
          <w:rFonts w:eastAsia="Times New Roman" w:cs="Times New Roman"/>
          <w:szCs w:val="24"/>
          <w:lang w:val="en-US"/>
        </w:rPr>
        <w:t xml:space="preserve">. Autodesk Maya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в</w:t>
      </w:r>
      <w:r w:rsidRPr="00C60B3B">
        <w:rPr>
          <w:rFonts w:eastAsia="Times New Roman" w:cs="Times New Roman"/>
          <w:szCs w:val="24"/>
          <w:lang w:val="en-US"/>
        </w:rPr>
        <w:t xml:space="preserve">. After Effects </w:t>
      </w:r>
      <w:r w:rsidRPr="00C60B3B">
        <w:rPr>
          <w:rFonts w:eastAsia="Times New Roman" w:cs="Times New Roman"/>
          <w:szCs w:val="24"/>
          <w:lang w:val="en-US"/>
        </w:rPr>
        <w:br/>
      </w:r>
      <w:r>
        <w:rPr>
          <w:rFonts w:eastAsia="Times New Roman" w:cs="Times New Roman"/>
          <w:szCs w:val="24"/>
        </w:rPr>
        <w:t>г</w:t>
      </w:r>
      <w:r w:rsidRPr="00C60B3B">
        <w:rPr>
          <w:rFonts w:eastAsia="Times New Roman" w:cs="Times New Roman"/>
          <w:szCs w:val="24"/>
          <w:lang w:val="en-US"/>
        </w:rPr>
        <w:t>. Final Cut Pro</w:t>
      </w:r>
      <w:r w:rsidRPr="00C60B3B">
        <w:rPr>
          <w:rFonts w:eastAsia="Times New Roman" w:cs="Times New Roman"/>
          <w:szCs w:val="24"/>
          <w:lang w:val="en-US"/>
        </w:rPr>
        <w:br/>
      </w:r>
      <w:r w:rsidRPr="00C60B3B">
        <w:rPr>
          <w:rFonts w:eastAsia="Times New Roman" w:cs="Times New Roman"/>
          <w:szCs w:val="24"/>
          <w:lang w:val="en-US"/>
        </w:rPr>
        <w:br/>
        <w:t xml:space="preserve">9. </w:t>
      </w:r>
      <w:r>
        <w:rPr>
          <w:rFonts w:eastAsia="Times New Roman" w:cs="Times New Roman"/>
          <w:szCs w:val="24"/>
        </w:rPr>
        <w:t>Что означает термин «</w:t>
      </w:r>
      <w:proofErr w:type="spellStart"/>
      <w:r>
        <w:rPr>
          <w:rFonts w:eastAsia="Times New Roman" w:cs="Times New Roman"/>
          <w:szCs w:val="24"/>
        </w:rPr>
        <w:t>кеинг</w:t>
      </w:r>
      <w:proofErr w:type="spellEnd"/>
      <w:r>
        <w:rPr>
          <w:rFonts w:eastAsia="Times New Roman" w:cs="Times New Roman"/>
          <w:szCs w:val="24"/>
        </w:rPr>
        <w:t>» (</w:t>
      </w:r>
      <w:proofErr w:type="spellStart"/>
      <w:r>
        <w:rPr>
          <w:rFonts w:eastAsia="Times New Roman" w:cs="Times New Roman"/>
          <w:szCs w:val="24"/>
        </w:rPr>
        <w:t>keying</w:t>
      </w:r>
      <w:proofErr w:type="spellEnd"/>
      <w:r>
        <w:rPr>
          <w:rFonts w:eastAsia="Times New Roman" w:cs="Times New Roman"/>
          <w:szCs w:val="24"/>
        </w:rPr>
        <w:t xml:space="preserve">) в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 xml:space="preserve">-дизайне? </w:t>
      </w:r>
      <w:r>
        <w:rPr>
          <w:rFonts w:eastAsia="Times New Roman" w:cs="Times New Roman"/>
          <w:szCs w:val="24"/>
        </w:rPr>
        <w:br/>
        <w:t xml:space="preserve">а. Создание ключевых кадров в анимации </w:t>
      </w:r>
      <w:r>
        <w:rPr>
          <w:rFonts w:eastAsia="Times New Roman" w:cs="Times New Roman"/>
          <w:szCs w:val="24"/>
        </w:rPr>
        <w:br/>
        <w:t xml:space="preserve">б. Удаление или изоляция определенного цвета в видео </w:t>
      </w:r>
      <w:r>
        <w:rPr>
          <w:rFonts w:eastAsia="Times New Roman" w:cs="Times New Roman"/>
          <w:szCs w:val="24"/>
        </w:rPr>
        <w:br/>
        <w:t xml:space="preserve">в. Регулировка скорости анимированной графики </w:t>
      </w:r>
      <w:r>
        <w:rPr>
          <w:rFonts w:eastAsia="Times New Roman" w:cs="Times New Roman"/>
          <w:szCs w:val="24"/>
        </w:rPr>
        <w:br/>
        <w:t>г. Добавление глубины в 3D-анимацию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10. Какова стандартная частота кадров для большинства видеороликов при производстве мультимедиа? </w:t>
      </w:r>
      <w:r>
        <w:rPr>
          <w:rFonts w:eastAsia="Times New Roman" w:cs="Times New Roman"/>
          <w:szCs w:val="24"/>
        </w:rPr>
        <w:br/>
        <w:t xml:space="preserve">а. 24 кадра в секунду </w:t>
      </w:r>
      <w:r>
        <w:rPr>
          <w:rFonts w:eastAsia="Times New Roman" w:cs="Times New Roman"/>
          <w:szCs w:val="24"/>
        </w:rPr>
        <w:br/>
        <w:t xml:space="preserve">б. 30 кадров в секунду </w:t>
      </w:r>
      <w:r>
        <w:rPr>
          <w:rFonts w:eastAsia="Times New Roman" w:cs="Times New Roman"/>
          <w:szCs w:val="24"/>
        </w:rPr>
        <w:br/>
        <w:t xml:space="preserve">в. 60 кадров в секунду </w:t>
      </w:r>
      <w:r>
        <w:rPr>
          <w:rFonts w:eastAsia="Times New Roman" w:cs="Times New Roman"/>
          <w:szCs w:val="24"/>
        </w:rPr>
        <w:br/>
        <w:t>г. 120 кадров в секунду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11. Что означает DPI в контексте мультимедийных технологий? </w:t>
      </w:r>
      <w:r>
        <w:rPr>
          <w:rFonts w:eastAsia="Times New Roman" w:cs="Times New Roman"/>
          <w:szCs w:val="24"/>
        </w:rPr>
        <w:br/>
        <w:t xml:space="preserve">а. Интерфейс цифровой обработки </w:t>
      </w:r>
      <w:r>
        <w:rPr>
          <w:rFonts w:eastAsia="Times New Roman" w:cs="Times New Roman"/>
          <w:szCs w:val="24"/>
        </w:rPr>
        <w:br/>
        <w:t xml:space="preserve">б. Точек на дюйм </w:t>
      </w:r>
      <w:r>
        <w:rPr>
          <w:rFonts w:eastAsia="Times New Roman" w:cs="Times New Roman"/>
          <w:szCs w:val="24"/>
        </w:rPr>
        <w:br/>
        <w:t xml:space="preserve">в. Динамическая интеграция пикселей </w:t>
      </w:r>
      <w:r>
        <w:rPr>
          <w:rFonts w:eastAsia="Times New Roman" w:cs="Times New Roman"/>
          <w:szCs w:val="24"/>
        </w:rPr>
        <w:br/>
        <w:t xml:space="preserve">г. Изображение с двойной обработкой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12. Что из перечисленного является методом нелинейного монтажа видео?</w:t>
      </w:r>
      <w:r>
        <w:rPr>
          <w:rFonts w:eastAsia="Times New Roman" w:cs="Times New Roman"/>
          <w:szCs w:val="24"/>
        </w:rPr>
        <w:br/>
        <w:t xml:space="preserve">а. Линейное редактирование </w:t>
      </w:r>
      <w:r>
        <w:rPr>
          <w:rFonts w:eastAsia="Times New Roman" w:cs="Times New Roman"/>
          <w:szCs w:val="24"/>
        </w:rPr>
        <w:br/>
        <w:t xml:space="preserve">б. Редактирование вырезания и вставки </w:t>
      </w:r>
      <w:r>
        <w:rPr>
          <w:rFonts w:eastAsia="Times New Roman" w:cs="Times New Roman"/>
          <w:szCs w:val="24"/>
        </w:rPr>
        <w:br/>
        <w:t xml:space="preserve">в. Редактирование с помощью перетаскивания </w:t>
      </w:r>
      <w:r>
        <w:rPr>
          <w:rFonts w:eastAsia="Times New Roman" w:cs="Times New Roman"/>
          <w:szCs w:val="24"/>
        </w:rPr>
        <w:br/>
        <w:t>г. Редактирование в камере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13. Для чего обычно используется хроматическая манипуляция в производстве мультимедиа? а. Настройка насыщенности цвета </w:t>
      </w:r>
      <w:r>
        <w:rPr>
          <w:rFonts w:eastAsia="Times New Roman" w:cs="Times New Roman"/>
          <w:szCs w:val="24"/>
        </w:rPr>
        <w:br/>
        <w:t xml:space="preserve">б. Создание реалистичных теней </w:t>
      </w:r>
      <w:r>
        <w:rPr>
          <w:rFonts w:eastAsia="Times New Roman" w:cs="Times New Roman"/>
          <w:szCs w:val="24"/>
        </w:rPr>
        <w:br/>
        <w:t xml:space="preserve">в. Добавление визуальных эффектов </w:t>
      </w:r>
      <w:r>
        <w:rPr>
          <w:rFonts w:eastAsia="Times New Roman" w:cs="Times New Roman"/>
          <w:szCs w:val="24"/>
        </w:rPr>
        <w:br/>
        <w:t xml:space="preserve">г. Удаление или замена фона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14. Какой формат файла обычно используется для хранения высококачественных аудиофайлов без сжатия? </w:t>
      </w:r>
      <w:r>
        <w:rPr>
          <w:rFonts w:eastAsia="Times New Roman" w:cs="Times New Roman"/>
          <w:szCs w:val="24"/>
        </w:rPr>
        <w:br/>
        <w:t xml:space="preserve">а. МП3 </w:t>
      </w:r>
      <w:r>
        <w:rPr>
          <w:rFonts w:eastAsia="Times New Roman" w:cs="Times New Roman"/>
          <w:szCs w:val="24"/>
        </w:rPr>
        <w:br/>
        <w:t xml:space="preserve">б. WAV </w:t>
      </w:r>
      <w:r>
        <w:rPr>
          <w:rFonts w:eastAsia="Times New Roman" w:cs="Times New Roman"/>
          <w:szCs w:val="24"/>
        </w:rPr>
        <w:br/>
        <w:t xml:space="preserve">в. ААС </w:t>
      </w:r>
      <w:r>
        <w:rPr>
          <w:rFonts w:eastAsia="Times New Roman" w:cs="Times New Roman"/>
          <w:szCs w:val="24"/>
        </w:rPr>
        <w:br/>
        <w:t>г. О</w:t>
      </w:r>
      <w:r>
        <w:rPr>
          <w:rFonts w:eastAsia="Times New Roman" w:cs="Times New Roman"/>
          <w:szCs w:val="24"/>
          <w:lang w:val="en-US"/>
        </w:rPr>
        <w:t>GG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15. Какова цель инструмента «</w:t>
      </w:r>
      <w:proofErr w:type="spellStart"/>
      <w:r>
        <w:rPr>
          <w:rFonts w:eastAsia="Times New Roman" w:cs="Times New Roman"/>
          <w:szCs w:val="24"/>
        </w:rPr>
        <w:t>Ripple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Edit</w:t>
      </w:r>
      <w:proofErr w:type="spellEnd"/>
      <w:r>
        <w:rPr>
          <w:rFonts w:eastAsia="Times New Roman" w:cs="Times New Roman"/>
          <w:szCs w:val="24"/>
        </w:rPr>
        <w:t>» при редактировании видео?</w:t>
      </w:r>
      <w:r>
        <w:rPr>
          <w:rFonts w:eastAsia="Times New Roman" w:cs="Times New Roman"/>
          <w:szCs w:val="24"/>
        </w:rPr>
        <w:br/>
        <w:t xml:space="preserve">а. Регулировка громкости клипа </w:t>
      </w:r>
      <w:r>
        <w:rPr>
          <w:rFonts w:eastAsia="Times New Roman" w:cs="Times New Roman"/>
          <w:szCs w:val="24"/>
        </w:rPr>
        <w:br/>
        <w:t xml:space="preserve">б. Удаление фрагмента клипа </w:t>
      </w:r>
      <w:r>
        <w:rPr>
          <w:rFonts w:eastAsia="Times New Roman" w:cs="Times New Roman"/>
          <w:szCs w:val="24"/>
        </w:rPr>
        <w:br/>
        <w:t xml:space="preserve">в. Перемещение клипа и устранение разрыва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lastRenderedPageBreak/>
        <w:t xml:space="preserve">г. Изменение скорости воспроизведения клипа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16. Как называется процесс объединения нескольких звуковых дорожек в одну? </w:t>
      </w:r>
      <w:r>
        <w:rPr>
          <w:rFonts w:eastAsia="Times New Roman" w:cs="Times New Roman"/>
          <w:szCs w:val="24"/>
        </w:rPr>
        <w:br/>
        <w:t xml:space="preserve">а. Сведение </w:t>
      </w:r>
      <w:r>
        <w:rPr>
          <w:rFonts w:eastAsia="Times New Roman" w:cs="Times New Roman"/>
          <w:szCs w:val="24"/>
        </w:rPr>
        <w:br/>
        <w:t xml:space="preserve">б. Уравнивание </w:t>
      </w:r>
      <w:r>
        <w:rPr>
          <w:rFonts w:eastAsia="Times New Roman" w:cs="Times New Roman"/>
          <w:szCs w:val="24"/>
        </w:rPr>
        <w:br/>
        <w:t xml:space="preserve">в. </w:t>
      </w:r>
      <w:proofErr w:type="spellStart"/>
      <w:r>
        <w:rPr>
          <w:rFonts w:eastAsia="Times New Roman" w:cs="Times New Roman"/>
          <w:szCs w:val="24"/>
        </w:rPr>
        <w:t>Мастеринг</w:t>
      </w:r>
      <w:proofErr w:type="spell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  <w:t xml:space="preserve">г. Ремикс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17. Какой тип </w:t>
      </w:r>
      <w:proofErr w:type="spellStart"/>
      <w:r>
        <w:rPr>
          <w:rFonts w:eastAsia="Times New Roman" w:cs="Times New Roman"/>
          <w:szCs w:val="24"/>
        </w:rPr>
        <w:t>аудиоразъема</w:t>
      </w:r>
      <w:proofErr w:type="spellEnd"/>
      <w:r>
        <w:rPr>
          <w:rFonts w:eastAsia="Times New Roman" w:cs="Times New Roman"/>
          <w:szCs w:val="24"/>
        </w:rPr>
        <w:t xml:space="preserve"> обычно используется для подключения микрофонов к устройствам записи звука? </w:t>
      </w:r>
      <w:r>
        <w:rPr>
          <w:rFonts w:eastAsia="Times New Roman" w:cs="Times New Roman"/>
          <w:szCs w:val="24"/>
        </w:rPr>
        <w:br/>
        <w:t xml:space="preserve">а. USB </w:t>
      </w:r>
      <w:r>
        <w:rPr>
          <w:rFonts w:eastAsia="Times New Roman" w:cs="Times New Roman"/>
          <w:szCs w:val="24"/>
        </w:rPr>
        <w:br/>
        <w:t xml:space="preserve">б. XLR </w:t>
      </w:r>
      <w:r>
        <w:rPr>
          <w:rFonts w:eastAsia="Times New Roman" w:cs="Times New Roman"/>
          <w:szCs w:val="24"/>
        </w:rPr>
        <w:br/>
        <w:t xml:space="preserve">в. HDMI </w:t>
      </w:r>
      <w:r>
        <w:rPr>
          <w:rFonts w:eastAsia="Times New Roman" w:cs="Times New Roman"/>
          <w:szCs w:val="24"/>
        </w:rPr>
        <w:br/>
        <w:t>г. RCA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>18. Какова цель «эффекта жалюзи» (</w:t>
      </w:r>
      <w:proofErr w:type="spellStart"/>
      <w:r>
        <w:rPr>
          <w:rFonts w:eastAsia="Times New Roman" w:cs="Times New Roman"/>
          <w:szCs w:val="24"/>
        </w:rPr>
        <w:t>rolling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shutter</w:t>
      </w:r>
      <w:proofErr w:type="spellEnd"/>
      <w:r>
        <w:rPr>
          <w:rFonts w:eastAsia="Times New Roman" w:cs="Times New Roman"/>
          <w:szCs w:val="24"/>
        </w:rPr>
        <w:t>) в мультимедийных технологиях?</w:t>
      </w:r>
      <w:r>
        <w:rPr>
          <w:rFonts w:eastAsia="Times New Roman" w:cs="Times New Roman"/>
          <w:szCs w:val="24"/>
        </w:rPr>
        <w:br/>
        <w:t xml:space="preserve">а. Создание плавного размытия в движении </w:t>
      </w:r>
      <w:r>
        <w:rPr>
          <w:rFonts w:eastAsia="Times New Roman" w:cs="Times New Roman"/>
          <w:szCs w:val="24"/>
        </w:rPr>
        <w:br/>
        <w:t xml:space="preserve">б. Имитация 3D-эффекта </w:t>
      </w:r>
      <w:r>
        <w:rPr>
          <w:rFonts w:eastAsia="Times New Roman" w:cs="Times New Roman"/>
          <w:szCs w:val="24"/>
        </w:rPr>
        <w:br/>
        <w:t xml:space="preserve">в. Регулировка цветовой температуры </w:t>
      </w:r>
      <w:r>
        <w:rPr>
          <w:rFonts w:eastAsia="Times New Roman" w:cs="Times New Roman"/>
          <w:szCs w:val="24"/>
        </w:rPr>
        <w:br/>
        <w:t>г. Искажение быстродвижущихся объектов в видеоматериалах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19. Как называется процесс уменьшения размера мультимедийного файла без существенного влияния на его качество? </w:t>
      </w:r>
      <w:r>
        <w:rPr>
          <w:rFonts w:eastAsia="Times New Roman" w:cs="Times New Roman"/>
          <w:szCs w:val="24"/>
        </w:rPr>
        <w:br/>
        <w:t xml:space="preserve">а. Сжатие </w:t>
      </w:r>
      <w:r>
        <w:rPr>
          <w:rFonts w:eastAsia="Times New Roman" w:cs="Times New Roman"/>
          <w:szCs w:val="24"/>
        </w:rPr>
        <w:br/>
        <w:t xml:space="preserve">б. Декомпрессия </w:t>
      </w:r>
      <w:r>
        <w:rPr>
          <w:rFonts w:eastAsia="Times New Roman" w:cs="Times New Roman"/>
          <w:szCs w:val="24"/>
        </w:rPr>
        <w:br/>
        <w:t xml:space="preserve">в. Кодирование </w:t>
      </w:r>
      <w:r>
        <w:rPr>
          <w:rFonts w:eastAsia="Times New Roman" w:cs="Times New Roman"/>
          <w:szCs w:val="24"/>
        </w:rPr>
        <w:br/>
        <w:t xml:space="preserve">г. </w:t>
      </w:r>
      <w:proofErr w:type="spellStart"/>
      <w:r>
        <w:rPr>
          <w:rFonts w:eastAsia="Times New Roman" w:cs="Times New Roman"/>
          <w:szCs w:val="24"/>
        </w:rPr>
        <w:t>Транскодирование</w:t>
      </w:r>
      <w:proofErr w:type="spell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20. Что в </w:t>
      </w:r>
      <w:proofErr w:type="spellStart"/>
      <w:r>
        <w:rPr>
          <w:rFonts w:eastAsia="Times New Roman" w:cs="Times New Roman"/>
          <w:szCs w:val="24"/>
        </w:rPr>
        <w:t>моушн</w:t>
      </w:r>
      <w:proofErr w:type="spellEnd"/>
      <w:r>
        <w:rPr>
          <w:rFonts w:eastAsia="Times New Roman" w:cs="Times New Roman"/>
          <w:szCs w:val="24"/>
        </w:rPr>
        <w:t>-дизайне означает термин «смягчение» (</w:t>
      </w:r>
      <w:proofErr w:type="spellStart"/>
      <w:r>
        <w:rPr>
          <w:rFonts w:eastAsia="Times New Roman" w:cs="Times New Roman"/>
          <w:szCs w:val="24"/>
        </w:rPr>
        <w:t>easing</w:t>
      </w:r>
      <w:proofErr w:type="spell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easy-in</w:t>
      </w:r>
      <w:proofErr w:type="spellEnd"/>
      <w:r>
        <w:rPr>
          <w:rFonts w:eastAsia="Times New Roman" w:cs="Times New Roman"/>
          <w:szCs w:val="24"/>
        </w:rPr>
        <w:t>/</w:t>
      </w:r>
      <w:proofErr w:type="spellStart"/>
      <w:r>
        <w:rPr>
          <w:rFonts w:eastAsia="Times New Roman" w:cs="Times New Roman"/>
          <w:szCs w:val="24"/>
        </w:rPr>
        <w:t>eas-out</w:t>
      </w:r>
      <w:proofErr w:type="spellEnd"/>
      <w:r>
        <w:rPr>
          <w:rFonts w:eastAsia="Times New Roman" w:cs="Times New Roman"/>
          <w:szCs w:val="24"/>
        </w:rPr>
        <w:t xml:space="preserve">)? </w:t>
      </w:r>
      <w:r>
        <w:rPr>
          <w:rFonts w:eastAsia="Times New Roman" w:cs="Times New Roman"/>
          <w:szCs w:val="24"/>
        </w:rPr>
        <w:br/>
        <w:t xml:space="preserve">а. Добавление реалистичных теней к объектам </w:t>
      </w:r>
      <w:r>
        <w:rPr>
          <w:rFonts w:eastAsia="Times New Roman" w:cs="Times New Roman"/>
          <w:szCs w:val="24"/>
        </w:rPr>
        <w:br/>
        <w:t xml:space="preserve">б. Плавный переход между ключевыми кадрами </w:t>
      </w:r>
      <w:r>
        <w:rPr>
          <w:rFonts w:eastAsia="Times New Roman" w:cs="Times New Roman"/>
          <w:szCs w:val="24"/>
        </w:rPr>
        <w:br/>
        <w:t xml:space="preserve">в. Настройка цветового баланса сцены </w:t>
      </w:r>
      <w:r>
        <w:rPr>
          <w:rFonts w:eastAsia="Times New Roman" w:cs="Times New Roman"/>
          <w:szCs w:val="24"/>
        </w:rPr>
        <w:br/>
        <w:t>г. Создание эффектов размытия в движении</w:t>
      </w:r>
      <w:r>
        <w:rPr>
          <w:rFonts w:eastAsia="Times New Roman" w:cs="Times New Roman"/>
          <w:szCs w:val="24"/>
        </w:rPr>
        <w:br/>
      </w:r>
    </w:p>
    <w:p w14:paraId="609FB6E6" w14:textId="77777777" w:rsidR="00C60B3B" w:rsidRDefault="00C60B3B" w:rsidP="00C60B3B">
      <w:pPr>
        <w:widowControl w:val="0"/>
        <w:spacing w:line="100" w:lineRule="atLeast"/>
        <w:rPr>
          <w:rFonts w:eastAsia="Times New Roman" w:cs="Times New Roman"/>
          <w:szCs w:val="24"/>
        </w:rPr>
      </w:pPr>
    </w:p>
    <w:p w14:paraId="6A3885F2" w14:textId="27773B4C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aps/>
          <w:szCs w:val="24"/>
          <w:lang w:eastAsia="ru-RU"/>
        </w:rPr>
      </w:pPr>
      <w:bookmarkStart w:id="1" w:name="_Hlk30505969"/>
      <w:r>
        <w:rPr>
          <w:rFonts w:eastAsia="Courier New" w:cs="Times New Roman"/>
          <w:b/>
          <w:szCs w:val="24"/>
          <w:lang w:eastAsia="ru-RU"/>
        </w:rPr>
        <w:t>8.2.</w:t>
      </w:r>
      <w:bookmarkEnd w:id="1"/>
      <w:r>
        <w:rPr>
          <w:rFonts w:eastAsia="Courier New" w:cs="Times New Roman"/>
          <w:b/>
          <w:szCs w:val="24"/>
          <w:lang w:eastAsia="ru-RU"/>
        </w:rPr>
        <w:t xml:space="preserve"> </w:t>
      </w:r>
      <w:bookmarkStart w:id="2" w:name="_Hlk30497708"/>
      <w:r>
        <w:rPr>
          <w:rFonts w:eastAsia="Courier New" w:cs="Times New Roman"/>
          <w:b/>
          <w:szCs w:val="24"/>
          <w:lang w:eastAsia="ru-RU"/>
        </w:rPr>
        <w:t>Вопросы к зачету</w:t>
      </w:r>
      <w:bookmarkEnd w:id="2"/>
      <w:r>
        <w:rPr>
          <w:rFonts w:eastAsia="Courier New" w:cs="Times New Roman"/>
          <w:b/>
          <w:szCs w:val="24"/>
          <w:lang w:eastAsia="ru-RU"/>
        </w:rPr>
        <w:t xml:space="preserve"> в </w:t>
      </w:r>
      <w:r>
        <w:rPr>
          <w:rFonts w:eastAsia="Courier New" w:cs="Times New Roman"/>
          <w:b/>
          <w:szCs w:val="24"/>
          <w:lang w:val="en-US" w:eastAsia="ru-RU"/>
        </w:rPr>
        <w:t>VI</w:t>
      </w:r>
      <w:r w:rsidRPr="00842FFB">
        <w:rPr>
          <w:rFonts w:eastAsia="Courier New" w:cs="Times New Roman"/>
          <w:b/>
          <w:szCs w:val="24"/>
          <w:lang w:eastAsia="ru-RU"/>
        </w:rPr>
        <w:t xml:space="preserve"> </w:t>
      </w:r>
      <w:r>
        <w:rPr>
          <w:rFonts w:eastAsia="Courier New" w:cs="Times New Roman"/>
          <w:b/>
          <w:szCs w:val="24"/>
          <w:lang w:eastAsia="ru-RU"/>
        </w:rPr>
        <w:t>семестре</w:t>
      </w:r>
    </w:p>
    <w:p w14:paraId="15778070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1. Какие программы используются для 3х мерного моделирования</w:t>
      </w:r>
      <w:r w:rsidRPr="00842FFB">
        <w:rPr>
          <w:szCs w:val="24"/>
        </w:rPr>
        <w:t>?</w:t>
      </w:r>
    </w:p>
    <w:p w14:paraId="2487154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2. В каких программах удобнее всего проводить монтаж видеороликов?</w:t>
      </w:r>
    </w:p>
    <w:p w14:paraId="6D479D9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3. Что такое кадр?</w:t>
      </w:r>
    </w:p>
    <w:p w14:paraId="6F761D38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4. Что такое секвенция?</w:t>
      </w:r>
    </w:p>
    <w:p w14:paraId="214BEC5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5. Аудиодорожка - это?</w:t>
      </w:r>
    </w:p>
    <w:p w14:paraId="78B6E7AC" w14:textId="4C31E489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6. Дайте оп</w:t>
      </w:r>
      <w:r w:rsidR="0031060B">
        <w:rPr>
          <w:szCs w:val="24"/>
        </w:rPr>
        <w:t>ределение понятию «</w:t>
      </w:r>
      <w:proofErr w:type="spellStart"/>
      <w:r w:rsidR="0031060B">
        <w:rPr>
          <w:szCs w:val="24"/>
        </w:rPr>
        <w:t>таймлайн</w:t>
      </w:r>
      <w:proofErr w:type="spellEnd"/>
      <w:r w:rsidR="0031060B">
        <w:rPr>
          <w:szCs w:val="24"/>
        </w:rPr>
        <w:t xml:space="preserve">» и </w:t>
      </w:r>
      <w:r>
        <w:rPr>
          <w:szCs w:val="24"/>
        </w:rPr>
        <w:t>«временная шкала».</w:t>
      </w:r>
    </w:p>
    <w:p w14:paraId="1BE2AD6B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7. Что такое видеодорожка?</w:t>
      </w:r>
    </w:p>
    <w:p w14:paraId="6223A62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8. Что такое монтажная склейка?</w:t>
      </w:r>
    </w:p>
    <w:p w14:paraId="0CA92C0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9. Зачем нужен </w:t>
      </w:r>
      <w:proofErr w:type="spellStart"/>
      <w:r>
        <w:rPr>
          <w:szCs w:val="24"/>
        </w:rPr>
        <w:t>аниматик</w:t>
      </w:r>
      <w:proofErr w:type="spellEnd"/>
      <w:r>
        <w:rPr>
          <w:szCs w:val="24"/>
        </w:rPr>
        <w:t>?</w:t>
      </w:r>
    </w:p>
    <w:p w14:paraId="510B2C43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10. Чем отличается </w:t>
      </w:r>
      <w:proofErr w:type="spellStart"/>
      <w:r>
        <w:rPr>
          <w:szCs w:val="24"/>
        </w:rPr>
        <w:t>синематик</w:t>
      </w:r>
      <w:proofErr w:type="spellEnd"/>
      <w:r>
        <w:rPr>
          <w:szCs w:val="24"/>
        </w:rPr>
        <w:t xml:space="preserve"> от </w:t>
      </w:r>
      <w:proofErr w:type="spellStart"/>
      <w:r>
        <w:rPr>
          <w:szCs w:val="24"/>
        </w:rPr>
        <w:t>аниматик</w:t>
      </w:r>
      <w:proofErr w:type="spellEnd"/>
    </w:p>
    <w:p w14:paraId="34ADDBC2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11. Что такое короткометражка?</w:t>
      </w:r>
    </w:p>
    <w:p w14:paraId="0CD47E0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12. Что такое полный метр?</w:t>
      </w:r>
    </w:p>
    <w:p w14:paraId="4EF31F7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13. Что такое частота кадров (</w:t>
      </w:r>
      <w:proofErr w:type="spellStart"/>
      <w:r>
        <w:rPr>
          <w:szCs w:val="24"/>
        </w:rPr>
        <w:t>фрэймрейт</w:t>
      </w:r>
      <w:proofErr w:type="spellEnd"/>
      <w:r>
        <w:rPr>
          <w:szCs w:val="24"/>
        </w:rPr>
        <w:t>)?</w:t>
      </w:r>
    </w:p>
    <w:p w14:paraId="600A108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14. Зачем используется кодек, какие вы знаете кодеки?</w:t>
      </w:r>
    </w:p>
    <w:p w14:paraId="7D29337A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15. Из каких элементов состоит видео</w:t>
      </w:r>
    </w:p>
    <w:p w14:paraId="30A8DC1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16. Что такое фото?</w:t>
      </w:r>
    </w:p>
    <w:p w14:paraId="591103B3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lastRenderedPageBreak/>
        <w:t>17. Что такое сюжет?</w:t>
      </w:r>
    </w:p>
    <w:p w14:paraId="7CC7C895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18. Какова роль сценария в мультимедийных проектах?</w:t>
      </w:r>
    </w:p>
    <w:p w14:paraId="1767052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19. Нужна ли </w:t>
      </w:r>
      <w:proofErr w:type="spellStart"/>
      <w:r>
        <w:rPr>
          <w:szCs w:val="24"/>
        </w:rPr>
        <w:t>расскадровка</w:t>
      </w:r>
      <w:proofErr w:type="spellEnd"/>
      <w:r>
        <w:rPr>
          <w:szCs w:val="24"/>
        </w:rPr>
        <w:t xml:space="preserve"> при производстве мультимедийных проектов, обоснуйте свой ответ.</w:t>
      </w:r>
    </w:p>
    <w:p w14:paraId="663E4B5D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20. Перечислите основные функции завязка.</w:t>
      </w:r>
    </w:p>
    <w:p w14:paraId="7EDE1B9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21. Какую роль выполняет развязка?</w:t>
      </w:r>
    </w:p>
    <w:p w14:paraId="29D4F314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22. Зачем нужна кульминация в мультимедийном произведении?</w:t>
      </w:r>
    </w:p>
    <w:p w14:paraId="697E18E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23. Что такое анимационный ключ?</w:t>
      </w:r>
    </w:p>
    <w:p w14:paraId="258E89E6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24. Особенности техники компьютерной перекладки.</w:t>
      </w:r>
    </w:p>
    <w:p w14:paraId="684CFB91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25. Особенности техники покадровой анимации.</w:t>
      </w:r>
    </w:p>
    <w:p w14:paraId="6C5BE0A9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26. Как достигается эффект параллакса?</w:t>
      </w:r>
    </w:p>
    <w:p w14:paraId="1BC69E52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27. На что влияет анимация камеры?</w:t>
      </w:r>
    </w:p>
    <w:p w14:paraId="2DB46B0F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28. На что влияет ракурс кадра?</w:t>
      </w:r>
    </w:p>
    <w:p w14:paraId="7D7BEBEC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29. Что такое длинна фокуса? </w:t>
      </w:r>
    </w:p>
    <w:p w14:paraId="1616B5E5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30. Дайте определение клипа.</w:t>
      </w:r>
    </w:p>
    <w:p w14:paraId="004CE118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>31. Что такое трейлер?</w:t>
      </w:r>
    </w:p>
    <w:p w14:paraId="20641376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  <w:r>
        <w:rPr>
          <w:szCs w:val="24"/>
        </w:rPr>
        <w:t xml:space="preserve">32. Чем </w:t>
      </w:r>
      <w:proofErr w:type="spellStart"/>
      <w:r>
        <w:rPr>
          <w:szCs w:val="24"/>
        </w:rPr>
        <w:t>тизер</w:t>
      </w:r>
      <w:proofErr w:type="spellEnd"/>
      <w:r>
        <w:rPr>
          <w:szCs w:val="24"/>
        </w:rPr>
        <w:t xml:space="preserve"> отличается от трейлера?</w:t>
      </w:r>
    </w:p>
    <w:p w14:paraId="3A4B631F" w14:textId="77777777" w:rsidR="00C60B3B" w:rsidRDefault="00C60B3B" w:rsidP="00C60B3B">
      <w:pPr>
        <w:widowControl w:val="0"/>
        <w:spacing w:line="280" w:lineRule="exact"/>
        <w:ind w:left="360" w:right="-285"/>
        <w:rPr>
          <w:szCs w:val="24"/>
        </w:rPr>
      </w:pPr>
    </w:p>
    <w:p w14:paraId="79266889" w14:textId="695A1D7E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olor w:val="000000"/>
          <w:szCs w:val="24"/>
          <w:lang w:eastAsia="ru-RU"/>
        </w:rPr>
      </w:pPr>
      <w:r>
        <w:rPr>
          <w:rFonts w:eastAsia="Courier New" w:cs="Times New Roman"/>
          <w:b/>
          <w:szCs w:val="24"/>
          <w:lang w:eastAsia="ru-RU"/>
        </w:rPr>
        <w:t xml:space="preserve">8.3 </w:t>
      </w:r>
      <w:r>
        <w:rPr>
          <w:rFonts w:eastAsia="Courier New" w:cs="Times New Roman"/>
          <w:b/>
          <w:color w:val="000000"/>
          <w:szCs w:val="24"/>
          <w:lang w:eastAsia="ru-RU"/>
        </w:rPr>
        <w:t xml:space="preserve">Теоретические вопросы, задачи и задания для устного/письменного опроса в ходе проведения текущей аттестации в </w:t>
      </w:r>
      <w:r>
        <w:rPr>
          <w:rFonts w:eastAsia="Courier New" w:cs="Times New Roman"/>
          <w:b/>
          <w:color w:val="000000"/>
          <w:szCs w:val="24"/>
          <w:lang w:val="en-US" w:eastAsia="ru-RU"/>
        </w:rPr>
        <w:t>VII</w:t>
      </w:r>
      <w:r>
        <w:rPr>
          <w:rFonts w:eastAsia="Courier New" w:cs="Times New Roman"/>
          <w:b/>
          <w:color w:val="000000"/>
          <w:szCs w:val="24"/>
          <w:lang w:eastAsia="ru-RU"/>
        </w:rPr>
        <w:t xml:space="preserve"> семестре</w:t>
      </w:r>
    </w:p>
    <w:p w14:paraId="74E8909F" w14:textId="77777777" w:rsidR="00C60B3B" w:rsidRDefault="00C60B3B" w:rsidP="00C60B3B">
      <w:pPr>
        <w:widowControl w:val="0"/>
        <w:spacing w:line="280" w:lineRule="exact"/>
        <w:ind w:left="360" w:right="-285"/>
        <w:jc w:val="center"/>
        <w:rPr>
          <w:rFonts w:eastAsia="Courier New" w:cs="Times New Roman"/>
          <w:b/>
          <w:caps/>
          <w:szCs w:val="24"/>
          <w:lang w:eastAsia="ru-RU"/>
        </w:rPr>
      </w:pPr>
    </w:p>
    <w:p w14:paraId="51854C86" w14:textId="0F99C0AE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1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Назовите особенности рисованной анимации.</w:t>
      </w:r>
    </w:p>
    <w:p w14:paraId="01D59B28" w14:textId="408E7B83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2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Опишите особенности стилистических решений положительных персонажей в анимационном фильме.</w:t>
      </w:r>
    </w:p>
    <w:p w14:paraId="7AAE0546" w14:textId="2A3F8890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3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Какие операции проводятся с </w:t>
      </w:r>
      <w:proofErr w:type="spellStart"/>
      <w:r>
        <w:rPr>
          <w:rFonts w:eastAsia="Times New Roman" w:cs="Times New Roman"/>
          <w:szCs w:val="24"/>
        </w:rPr>
        <w:t>таймлайном</w:t>
      </w:r>
      <w:proofErr w:type="spellEnd"/>
      <w:r>
        <w:rPr>
          <w:rFonts w:eastAsia="Times New Roman" w:cs="Times New Roman"/>
          <w:szCs w:val="24"/>
        </w:rPr>
        <w:t>?</w:t>
      </w:r>
    </w:p>
    <w:p w14:paraId="010D5409" w14:textId="70BD6376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</w:rPr>
        <w:t>4</w:t>
      </w:r>
      <w:r w:rsidRPr="00C60B3B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Какие недостатки у покадровой анимации?</w:t>
      </w:r>
    </w:p>
    <w:p w14:paraId="775D7C36" w14:textId="76312DD9" w:rsidR="00C60B3B" w:rsidRDefault="00C60B3B" w:rsidP="00C60B3B">
      <w:pPr>
        <w:spacing w:line="100" w:lineRule="atLeast"/>
        <w:ind w:right="282" w:firstLine="0"/>
      </w:pPr>
      <w:r>
        <w:rPr>
          <w:rFonts w:eastAsia="Times New Roman" w:cs="Times New Roman"/>
          <w:szCs w:val="24"/>
          <w:lang w:eastAsia="ar-SA"/>
        </w:rPr>
        <w:t>5</w:t>
      </w:r>
      <w:r w:rsidRPr="00C60B3B">
        <w:rPr>
          <w:rFonts w:eastAsia="Times New Roman" w:cs="Times New Roman"/>
          <w:szCs w:val="24"/>
          <w:lang w:eastAsia="ar-SA"/>
        </w:rPr>
        <w:t>.</w:t>
      </w:r>
      <w:r>
        <w:rPr>
          <w:rFonts w:eastAsia="Times New Roman" w:cs="Times New Roman"/>
          <w:szCs w:val="24"/>
          <w:lang w:eastAsia="ar-SA"/>
        </w:rPr>
        <w:t xml:space="preserve"> В чём заключается принцип монтажа по крупности?</w:t>
      </w:r>
    </w:p>
    <w:p w14:paraId="5873247E" w14:textId="710D97CD" w:rsidR="00C60B3B" w:rsidRDefault="00C60B3B" w:rsidP="00C60B3B">
      <w:pPr>
        <w:widowControl w:val="0"/>
        <w:spacing w:line="100" w:lineRule="atLeast"/>
        <w:ind w:firstLine="0"/>
      </w:pPr>
      <w:r w:rsidRPr="00842FFB">
        <w:rPr>
          <w:rFonts w:eastAsia="Times New Roman" w:cs="Times New Roman"/>
          <w:szCs w:val="24"/>
          <w:lang w:eastAsia="ar-SA"/>
        </w:rPr>
        <w:t xml:space="preserve">6. </w:t>
      </w:r>
      <w:r>
        <w:rPr>
          <w:rFonts w:eastAsia="Times New Roman" w:cs="Times New Roman"/>
          <w:szCs w:val="24"/>
          <w:lang w:eastAsia="ar-SA"/>
        </w:rPr>
        <w:t xml:space="preserve">Какова цель «системы частиц»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>-дизайне?</w:t>
      </w:r>
    </w:p>
    <w:p w14:paraId="544BEB56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7. Какой тип микрофона обычно используется для записи вокала в студии? </w:t>
      </w:r>
      <w:r>
        <w:rPr>
          <w:rFonts w:eastAsia="Times New Roman" w:cs="Times New Roman"/>
          <w:szCs w:val="24"/>
          <w:lang w:eastAsia="ar-SA"/>
        </w:rPr>
        <w:br/>
        <w:t>8.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битрейта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» в мультимедийных технологиях? </w:t>
      </w:r>
      <w:r>
        <w:rPr>
          <w:rFonts w:eastAsia="Times New Roman" w:cs="Times New Roman"/>
          <w:szCs w:val="24"/>
          <w:lang w:eastAsia="ar-SA"/>
        </w:rPr>
        <w:br/>
        <w:t xml:space="preserve">9. Какой метод редактирования видео предполагает быструю смену коротких кадров, чтобы создать ощущение срочности или волнения? </w:t>
      </w:r>
      <w:r>
        <w:rPr>
          <w:rFonts w:eastAsia="Times New Roman" w:cs="Times New Roman"/>
          <w:szCs w:val="24"/>
          <w:lang w:eastAsia="ar-SA"/>
        </w:rPr>
        <w:br/>
        <w:t>10. Что означает термин «разрешение» в мультимедийных технологиях?</w:t>
      </w:r>
    </w:p>
    <w:p w14:paraId="7F901BDA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11. Какова цель «графического редактора»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  <w:t xml:space="preserve">12. Какой инструмент для редактирования видео используется для стабилизации дрожащих кадров? </w:t>
      </w:r>
      <w:r>
        <w:rPr>
          <w:rFonts w:eastAsia="Times New Roman" w:cs="Times New Roman"/>
          <w:szCs w:val="24"/>
          <w:lang w:eastAsia="ar-SA"/>
        </w:rPr>
        <w:br/>
        <w:t xml:space="preserve">13. Какова цель «нарастания» при редактировании звука? </w:t>
      </w:r>
      <w:r>
        <w:rPr>
          <w:rFonts w:eastAsia="Times New Roman" w:cs="Times New Roman"/>
          <w:szCs w:val="24"/>
          <w:lang w:eastAsia="ar-SA"/>
        </w:rPr>
        <w:br/>
        <w:t xml:space="preserve">14. Какова цель инструмента «сплайн» в </w:t>
      </w:r>
      <w:proofErr w:type="spellStart"/>
      <w:r>
        <w:rPr>
          <w:rFonts w:eastAsia="Times New Roman" w:cs="Times New Roman"/>
          <w:szCs w:val="24"/>
          <w:lang w:eastAsia="ar-SA"/>
        </w:rPr>
        <w:t>моушн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  <w:t xml:space="preserve">15. Как называется процесс настройки цветов и тонов изображения или видео для достижения желаемого вида? </w:t>
      </w:r>
      <w:r>
        <w:rPr>
          <w:rFonts w:eastAsia="Times New Roman" w:cs="Times New Roman"/>
          <w:szCs w:val="24"/>
          <w:lang w:eastAsia="ar-SA"/>
        </w:rPr>
        <w:br/>
        <w:t xml:space="preserve">16. Какой метод редактирования видео предполагает переход между двумя клипами путем перемещения от одной стороны кадра к другой? </w:t>
      </w:r>
      <w:r>
        <w:rPr>
          <w:rFonts w:eastAsia="Times New Roman" w:cs="Times New Roman"/>
          <w:szCs w:val="24"/>
          <w:lang w:eastAsia="ar-SA"/>
        </w:rPr>
        <w:br/>
        <w:t>17.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обтравочной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маски» в графическом дизайне и анимационной графике? </w:t>
      </w:r>
    </w:p>
    <w:p w14:paraId="568983B0" w14:textId="77777777" w:rsidR="00C60B3B" w:rsidRDefault="00C60B3B" w:rsidP="00C60B3B">
      <w:pPr>
        <w:widowControl w:val="0"/>
        <w:spacing w:line="100" w:lineRule="atLeast"/>
        <w:ind w:firstLine="0"/>
        <w:jc w:val="left"/>
      </w:pPr>
      <w:r>
        <w:rPr>
          <w:rFonts w:eastAsia="Times New Roman" w:cs="Times New Roman"/>
          <w:szCs w:val="24"/>
          <w:lang w:eastAsia="ar-SA"/>
        </w:rPr>
        <w:t xml:space="preserve">18.Какова основная цель «зеленого экрана» в видеопроизводстве? </w:t>
      </w:r>
      <w:r>
        <w:rPr>
          <w:rFonts w:eastAsia="Times New Roman" w:cs="Times New Roman"/>
          <w:szCs w:val="24"/>
          <w:lang w:eastAsia="ar-SA"/>
        </w:rPr>
        <w:br/>
        <w:t xml:space="preserve">21 Какой видеокодек обычно используется для онлайн-трансляции и обмена видео в Интернете? </w:t>
      </w:r>
      <w:r>
        <w:rPr>
          <w:rFonts w:eastAsia="Times New Roman" w:cs="Times New Roman"/>
          <w:szCs w:val="24"/>
          <w:lang w:eastAsia="ar-SA"/>
        </w:rPr>
        <w:br/>
        <w:t xml:space="preserve">а. H.264 </w:t>
      </w:r>
      <w:r>
        <w:rPr>
          <w:rFonts w:eastAsia="Times New Roman" w:cs="Times New Roman"/>
          <w:szCs w:val="24"/>
          <w:lang w:eastAsia="ar-SA"/>
        </w:rPr>
        <w:br/>
        <w:t xml:space="preserve">б. MPEG-2 </w:t>
      </w:r>
      <w:r>
        <w:rPr>
          <w:rFonts w:eastAsia="Times New Roman" w:cs="Times New Roman"/>
          <w:szCs w:val="24"/>
          <w:lang w:eastAsia="ar-SA"/>
        </w:rPr>
        <w:br/>
        <w:t xml:space="preserve">в. АVI </w:t>
      </w:r>
      <w:r>
        <w:rPr>
          <w:rFonts w:eastAsia="Times New Roman" w:cs="Times New Roman"/>
          <w:szCs w:val="24"/>
          <w:lang w:eastAsia="ar-SA"/>
        </w:rPr>
        <w:br/>
        <w:t xml:space="preserve">г. МОV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 xml:space="preserve">22 Какова цель «инструмента пера» в графическом дизайне и анимационной графике?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lastRenderedPageBreak/>
        <w:t xml:space="preserve">а. Регулировка уровней звука </w:t>
      </w:r>
      <w:r>
        <w:rPr>
          <w:rFonts w:eastAsia="Times New Roman" w:cs="Times New Roman"/>
          <w:szCs w:val="24"/>
          <w:lang w:eastAsia="ar-SA"/>
        </w:rPr>
        <w:br/>
        <w:t xml:space="preserve">б. Создание сложных фигур и путей. </w:t>
      </w:r>
      <w:r>
        <w:rPr>
          <w:rFonts w:eastAsia="Times New Roman" w:cs="Times New Roman"/>
          <w:szCs w:val="24"/>
          <w:lang w:eastAsia="ar-SA"/>
        </w:rPr>
        <w:br/>
        <w:t xml:space="preserve">в. Применение визуальных эффектов к сцене </w:t>
      </w:r>
      <w:r>
        <w:rPr>
          <w:rFonts w:eastAsia="Times New Roman" w:cs="Times New Roman"/>
          <w:szCs w:val="24"/>
          <w:lang w:eastAsia="ar-SA"/>
        </w:rPr>
        <w:br/>
        <w:t>г. Редактирование текста в дизайне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>23 Какова функция процесса «рендеринга» в производстве мультимедиа?</w:t>
      </w:r>
    </w:p>
    <w:p w14:paraId="748DDCC3" w14:textId="77777777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 xml:space="preserve"> а. Добавление визуальных эффектов в видео </w:t>
      </w:r>
      <w:r>
        <w:rPr>
          <w:rFonts w:eastAsia="Times New Roman" w:cs="Times New Roman"/>
          <w:szCs w:val="24"/>
        </w:rPr>
        <w:br/>
        <w:t xml:space="preserve">б. Экспорт финального проекта в воспроизводимый формат </w:t>
      </w:r>
      <w:r>
        <w:rPr>
          <w:rFonts w:eastAsia="Times New Roman" w:cs="Times New Roman"/>
          <w:szCs w:val="24"/>
        </w:rPr>
        <w:br/>
        <w:t xml:space="preserve">в. Настройка яркости и контрастности изображения </w:t>
      </w:r>
      <w:r>
        <w:rPr>
          <w:rFonts w:eastAsia="Times New Roman" w:cs="Times New Roman"/>
          <w:szCs w:val="24"/>
        </w:rPr>
        <w:br/>
        <w:t xml:space="preserve">г. Сжатие аудиофайлов для хранения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24 Какова цель «сценария» в контексте мультимедийного производства? </w:t>
      </w:r>
    </w:p>
    <w:p w14:paraId="015B1F47" w14:textId="77777777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</w:rPr>
        <w:t xml:space="preserve">а. Письменный план видеопроекта </w:t>
      </w:r>
      <w:r>
        <w:rPr>
          <w:rFonts w:eastAsia="Times New Roman" w:cs="Times New Roman"/>
          <w:szCs w:val="24"/>
        </w:rPr>
        <w:br/>
        <w:t xml:space="preserve">б. Инструмент для настройки цветового баланса в сцене. </w:t>
      </w:r>
      <w:r>
        <w:rPr>
          <w:rFonts w:eastAsia="Times New Roman" w:cs="Times New Roman"/>
          <w:szCs w:val="24"/>
        </w:rPr>
        <w:br/>
        <w:t xml:space="preserve">в. Хронология видеопроекта </w:t>
      </w:r>
      <w:r>
        <w:rPr>
          <w:rFonts w:eastAsia="Times New Roman" w:cs="Times New Roman"/>
          <w:szCs w:val="24"/>
        </w:rPr>
        <w:br/>
        <w:t>г. Формат файла для хранения аудиоданных.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25 Какой тип микрофона лучше всего подходит для записи в шумной обстановке? </w:t>
      </w:r>
      <w:r>
        <w:rPr>
          <w:rFonts w:eastAsia="Times New Roman" w:cs="Times New Roman"/>
          <w:szCs w:val="24"/>
        </w:rPr>
        <w:br/>
        <w:t xml:space="preserve">а. Конденсаторный микрофон </w:t>
      </w:r>
      <w:r>
        <w:rPr>
          <w:rFonts w:eastAsia="Times New Roman" w:cs="Times New Roman"/>
          <w:szCs w:val="24"/>
        </w:rPr>
        <w:br/>
        <w:t xml:space="preserve">б. Динамический микрофон </w:t>
      </w:r>
      <w:r>
        <w:rPr>
          <w:rFonts w:eastAsia="Times New Roman" w:cs="Times New Roman"/>
          <w:szCs w:val="24"/>
        </w:rPr>
        <w:br/>
        <w:t xml:space="preserve">в. Ленточный микрофон </w:t>
      </w:r>
      <w:r>
        <w:rPr>
          <w:rFonts w:eastAsia="Times New Roman" w:cs="Times New Roman"/>
          <w:szCs w:val="24"/>
        </w:rPr>
        <w:br/>
        <w:t xml:space="preserve">г. Петличный микрофон </w:t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26 Как в редактировании видео называется регулировка скорости видеоклипа без изменения </w:t>
      </w:r>
      <w:r>
        <w:rPr>
          <w:rFonts w:eastAsia="Times New Roman" w:cs="Times New Roman"/>
          <w:szCs w:val="24"/>
        </w:rPr>
        <w:br/>
        <w:t>27 Какова цель «Ключа яркости» (</w:t>
      </w:r>
      <w:proofErr w:type="spellStart"/>
      <w:r>
        <w:rPr>
          <w:rFonts w:eastAsia="Times New Roman" w:cs="Times New Roman"/>
          <w:szCs w:val="24"/>
        </w:rPr>
        <w:t>Luma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key</w:t>
      </w:r>
      <w:proofErr w:type="spellEnd"/>
      <w:r>
        <w:rPr>
          <w:rFonts w:eastAsia="Times New Roman" w:cs="Times New Roman"/>
          <w:szCs w:val="24"/>
        </w:rPr>
        <w:t xml:space="preserve">) при редактировании видео? </w:t>
      </w:r>
    </w:p>
    <w:p w14:paraId="1FCB92C7" w14:textId="7E5F54E9" w:rsidR="00C60B3B" w:rsidRDefault="00C60B3B" w:rsidP="00C60B3B">
      <w:pPr>
        <w:widowControl w:val="0"/>
        <w:spacing w:line="100" w:lineRule="atLeast"/>
        <w:jc w:val="left"/>
      </w:pPr>
      <w:r>
        <w:rPr>
          <w:rFonts w:eastAsia="Times New Roman" w:cs="Times New Roman"/>
          <w:szCs w:val="24"/>
          <w:lang w:eastAsia="ar-SA"/>
        </w:rPr>
        <w:br/>
        <w:t>28 Какой термин относится к процессу объединения визуальных и аудиоэлементов для создания целостного мультимедийного опыта?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>29 Какова основная функция приёма «</w:t>
      </w:r>
      <w:proofErr w:type="spellStart"/>
      <w:r>
        <w:rPr>
          <w:rFonts w:eastAsia="Times New Roman" w:cs="Times New Roman"/>
          <w:szCs w:val="24"/>
          <w:lang w:eastAsia="ar-SA"/>
        </w:rPr>
        <w:t>dolly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</w:t>
      </w:r>
      <w:proofErr w:type="spellStart"/>
      <w:r>
        <w:rPr>
          <w:rFonts w:eastAsia="Times New Roman" w:cs="Times New Roman"/>
          <w:szCs w:val="24"/>
          <w:lang w:eastAsia="ar-SA"/>
        </w:rPr>
        <w:t>zoom</w:t>
      </w:r>
      <w:proofErr w:type="spellEnd"/>
      <w:r>
        <w:rPr>
          <w:rFonts w:eastAsia="Times New Roman" w:cs="Times New Roman"/>
          <w:szCs w:val="24"/>
          <w:lang w:eastAsia="ar-SA"/>
        </w:rPr>
        <w:t>» в к</w:t>
      </w:r>
      <w:r w:rsidR="00CC7129">
        <w:rPr>
          <w:rFonts w:eastAsia="Times New Roman" w:cs="Times New Roman"/>
          <w:szCs w:val="24"/>
          <w:lang w:eastAsia="ar-SA"/>
        </w:rPr>
        <w:t xml:space="preserve">инематографии и </w:t>
      </w:r>
      <w:proofErr w:type="spellStart"/>
      <w:r w:rsidR="00CC7129">
        <w:rPr>
          <w:rFonts w:eastAsia="Times New Roman" w:cs="Times New Roman"/>
          <w:szCs w:val="24"/>
          <w:lang w:eastAsia="ar-SA"/>
        </w:rPr>
        <w:t>моуш</w:t>
      </w:r>
      <w:r>
        <w:rPr>
          <w:rFonts w:eastAsia="Times New Roman" w:cs="Times New Roman"/>
          <w:szCs w:val="24"/>
          <w:lang w:eastAsia="ar-SA"/>
        </w:rPr>
        <w:t>н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-дизайне? </w:t>
      </w:r>
      <w:r>
        <w:rPr>
          <w:rFonts w:eastAsia="Times New Roman" w:cs="Times New Roman"/>
          <w:szCs w:val="24"/>
          <w:lang w:eastAsia="ar-SA"/>
        </w:rPr>
        <w:br/>
      </w:r>
      <w:r>
        <w:rPr>
          <w:rFonts w:eastAsia="Times New Roman" w:cs="Times New Roman"/>
          <w:szCs w:val="24"/>
          <w:lang w:eastAsia="ar-SA"/>
        </w:rPr>
        <w:br/>
        <w:t xml:space="preserve">30 Какое соотношение сторон обычно используется для производства широкоэкранного видео? </w:t>
      </w:r>
      <w:r>
        <w:rPr>
          <w:rFonts w:eastAsia="Times New Roman" w:cs="Times New Roman"/>
          <w:szCs w:val="24"/>
          <w:lang w:eastAsia="ar-SA"/>
        </w:rPr>
        <w:br/>
        <w:t>31 Какова цель «</w:t>
      </w:r>
      <w:proofErr w:type="spellStart"/>
      <w:r>
        <w:rPr>
          <w:rFonts w:eastAsia="Times New Roman" w:cs="Times New Roman"/>
          <w:szCs w:val="24"/>
          <w:lang w:eastAsia="ar-SA"/>
        </w:rPr>
        <w:t>раскадровки</w:t>
      </w:r>
      <w:proofErr w:type="spellEnd"/>
      <w:r>
        <w:rPr>
          <w:rFonts w:eastAsia="Times New Roman" w:cs="Times New Roman"/>
          <w:szCs w:val="24"/>
          <w:lang w:eastAsia="ar-SA"/>
        </w:rPr>
        <w:t>» в производстве мультимедиа?</w:t>
      </w:r>
      <w:r>
        <w:rPr>
          <w:rFonts w:eastAsia="Times New Roman" w:cs="Times New Roman"/>
          <w:szCs w:val="24"/>
          <w:lang w:eastAsia="ar-SA"/>
        </w:rPr>
        <w:br/>
        <w:t>32 Что означает термин «панорамирование» в редактировании аудио?</w:t>
      </w:r>
      <w:r>
        <w:rPr>
          <w:rFonts w:eastAsia="Times New Roman" w:cs="Times New Roman"/>
          <w:szCs w:val="24"/>
          <w:lang w:eastAsia="ar-SA"/>
        </w:rPr>
        <w:br/>
      </w:r>
    </w:p>
    <w:p w14:paraId="5FCAA7AC" w14:textId="0F68326E" w:rsidR="00C60B3B" w:rsidRDefault="00C60B3B" w:rsidP="00C60B3B">
      <w:pPr>
        <w:pStyle w:val="af5"/>
        <w:widowControl w:val="0"/>
        <w:tabs>
          <w:tab w:val="clear" w:pos="1077"/>
          <w:tab w:val="clear" w:pos="1134"/>
        </w:tabs>
        <w:spacing w:after="0" w:line="280" w:lineRule="exact"/>
        <w:ind w:left="480" w:firstLine="0"/>
        <w:jc w:val="center"/>
        <w:rPr>
          <w:rFonts w:eastAsia="Courier New" w:cs="Times New Roman"/>
          <w:b/>
          <w:szCs w:val="24"/>
        </w:rPr>
      </w:pPr>
      <w:r>
        <w:rPr>
          <w:b/>
        </w:rPr>
        <w:t>8</w:t>
      </w:r>
      <w:r w:rsidRPr="00C60B3B">
        <w:rPr>
          <w:b/>
        </w:rPr>
        <w:t xml:space="preserve">.4. </w:t>
      </w:r>
      <w:r>
        <w:rPr>
          <w:rFonts w:cs="Times New Roman"/>
          <w:b/>
          <w:bCs/>
          <w:szCs w:val="24"/>
        </w:rPr>
        <w:t>Выставка-просмотр выполненных практических работ</w:t>
      </w:r>
    </w:p>
    <w:p w14:paraId="7C8F4C7B" w14:textId="77777777" w:rsidR="00C60B3B" w:rsidRDefault="00C60B3B" w:rsidP="00C60B3B">
      <w:pPr>
        <w:pStyle w:val="af5"/>
        <w:widowControl w:val="0"/>
        <w:spacing w:after="0" w:line="280" w:lineRule="exact"/>
        <w:ind w:left="0"/>
        <w:contextualSpacing w:val="0"/>
        <w:rPr>
          <w:rFonts w:eastAsia="Times New Roman" w:cs="Times New Roman"/>
          <w:szCs w:val="24"/>
          <w:lang w:eastAsia="ar-SA"/>
        </w:rPr>
      </w:pPr>
    </w:p>
    <w:p w14:paraId="20760EDC" w14:textId="35103D6A" w:rsidR="00C60B3B" w:rsidRDefault="00C60B3B" w:rsidP="00C60B3B">
      <w:pPr>
        <w:rPr>
          <w:rFonts w:cs="Times New Roman"/>
          <w:szCs w:val="24"/>
        </w:rPr>
      </w:pPr>
      <w:r>
        <w:rPr>
          <w:rFonts w:cs="Times New Roman"/>
          <w:szCs w:val="24"/>
        </w:rPr>
        <w:t>Точками контроля знаний, умений и профессионально-личностных качеств студентов являются выставки-просмотры выполненных семестровых работ по основным темам дисциплины «</w:t>
      </w:r>
      <w:r w:rsidR="00CC7129">
        <w:rPr>
          <w:rFonts w:cs="Times New Roman"/>
          <w:szCs w:val="24"/>
        </w:rPr>
        <w:t>Технологии мультимедиа</w:t>
      </w:r>
      <w:r>
        <w:rPr>
          <w:rFonts w:cs="Times New Roman"/>
          <w:szCs w:val="24"/>
        </w:rPr>
        <w:t>». В V</w:t>
      </w:r>
      <w:r>
        <w:rPr>
          <w:rFonts w:cs="Times New Roman"/>
          <w:szCs w:val="24"/>
          <w:lang w:val="en-US"/>
        </w:rPr>
        <w:t>II</w:t>
      </w:r>
      <w:r>
        <w:rPr>
          <w:rFonts w:cs="Times New Roman"/>
          <w:szCs w:val="24"/>
        </w:rPr>
        <w:t xml:space="preserve"> семестре студентами выполняются семестровая работа.</w:t>
      </w:r>
    </w:p>
    <w:p w14:paraId="6C24D148" w14:textId="2B752950" w:rsidR="00C60B3B" w:rsidRDefault="00C60B3B" w:rsidP="00C60B3B">
      <w:pPr>
        <w:rPr>
          <w:rFonts w:cs="Times New Roman"/>
          <w:i/>
          <w:spacing w:val="-4"/>
          <w:szCs w:val="24"/>
        </w:rPr>
      </w:pPr>
      <w:r>
        <w:rPr>
          <w:rFonts w:cs="Times New Roman"/>
          <w:b/>
          <w:i/>
          <w:szCs w:val="24"/>
        </w:rPr>
        <w:t>Пояснение.</w:t>
      </w:r>
      <w:r>
        <w:rPr>
          <w:rFonts w:cs="Times New Roman"/>
          <w:i/>
          <w:szCs w:val="24"/>
        </w:rPr>
        <w:t xml:space="preserve"> На выставках-просмотрах студенты на компьютерах выставляют индивидуально выполненные задания, которые должны по объему и уровню исполнения соответствовать требованиям каждого семестрового задания.</w:t>
      </w:r>
      <w:r>
        <w:rPr>
          <w:rFonts w:cs="Times New Roman"/>
          <w:i/>
          <w:spacing w:val="-4"/>
          <w:szCs w:val="24"/>
        </w:rPr>
        <w:t xml:space="preserve"> После того, как выставили работы, студенты выходят из компьютерной аудитории. На выставку-просмотр приглашают других преподавателей профильных дисциплин кафедры графического дизайна с целью коллегиальной, объективной оценки уровня выполненных студентами работ. Вместе с тем, после коллегиального обсуждения, ведущий преподаватель дисциплины приглашает студентов в аудиторию, где задает возникшие дополнительные и контрольные вопросы по </w:t>
      </w:r>
      <w:r>
        <w:rPr>
          <w:rFonts w:cs="Times New Roman"/>
          <w:i/>
          <w:spacing w:val="-4"/>
          <w:szCs w:val="24"/>
          <w:lang w:val="en-US"/>
        </w:rPr>
        <w:lastRenderedPageBreak/>
        <w:t>web</w:t>
      </w:r>
      <w:r>
        <w:rPr>
          <w:rFonts w:cs="Times New Roman"/>
          <w:i/>
          <w:spacing w:val="-4"/>
          <w:szCs w:val="24"/>
        </w:rPr>
        <w:t>-технологиям в графическом дизайне, мотивируя каждого студента сравнивать свой уровень с уровнем остальных участников выставки-просмотра, определяя пути саморазвития и самосовершенствования. Таким образом, преподаватель объективно выставляет оценку промежуточного контроля знаний и умений будущих дизайнеров по дисциплине «</w:t>
      </w:r>
      <w:r w:rsidR="00CC7129">
        <w:rPr>
          <w:rFonts w:cs="Times New Roman"/>
          <w:i/>
          <w:spacing w:val="-4"/>
          <w:szCs w:val="24"/>
        </w:rPr>
        <w:t>Технологии мультимедиа</w:t>
      </w:r>
      <w:r>
        <w:rPr>
          <w:rFonts w:cs="Times New Roman"/>
          <w:i/>
          <w:spacing w:val="-4"/>
          <w:szCs w:val="24"/>
        </w:rPr>
        <w:t xml:space="preserve">». </w:t>
      </w:r>
    </w:p>
    <w:p w14:paraId="5B7D9C4F" w14:textId="77777777" w:rsidR="00C60B3B" w:rsidRDefault="00C60B3B" w:rsidP="00C60B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Алгоритм работы студентов на выставке-просмотре:</w:t>
      </w:r>
    </w:p>
    <w:p w14:paraId="7CE264ED" w14:textId="77777777" w:rsidR="00C60B3B" w:rsidRDefault="00C60B3B" w:rsidP="003123F2">
      <w:pPr>
        <w:spacing w:after="200"/>
        <w:ind w:left="714" w:firstLine="0"/>
        <w:contextualSpacing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 xml:space="preserve">1. Выставить в электронном виде выполненные практические семестровые работы в полном объёме и соответственно указанным требованиям каждого задания. </w:t>
      </w:r>
    </w:p>
    <w:p w14:paraId="6C97E0D8" w14:textId="77777777" w:rsidR="003123F2" w:rsidRDefault="00C60B3B" w:rsidP="003123F2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>2. Ответить на контрольные и проблемные вопросы.</w:t>
      </w:r>
    </w:p>
    <w:p w14:paraId="7DA56B20" w14:textId="69408E16" w:rsidR="00C60B3B" w:rsidRPr="003123F2" w:rsidRDefault="00C60B3B" w:rsidP="003123F2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rFonts w:cs="Times New Roman"/>
          <w:color w:val="33333B"/>
          <w:szCs w:val="24"/>
        </w:rPr>
      </w:pPr>
      <w:r w:rsidRPr="003123F2">
        <w:rPr>
          <w:rFonts w:cs="Times New Roman"/>
          <w:szCs w:val="24"/>
        </w:rPr>
        <w:t>3.Осуществить анализ достоинств и недостатков своих работ.</w:t>
      </w:r>
    </w:p>
    <w:p w14:paraId="4E0BB0BF" w14:textId="77777777" w:rsidR="00C60B3B" w:rsidRDefault="00C60B3B" w:rsidP="003123F2">
      <w:pPr>
        <w:spacing w:after="200"/>
        <w:ind w:left="714" w:firstLine="0"/>
        <w:contextualSpacing/>
        <w:rPr>
          <w:rFonts w:cs="Times New Roman"/>
          <w:color w:val="33333B"/>
          <w:szCs w:val="24"/>
        </w:rPr>
      </w:pPr>
      <w:r>
        <w:rPr>
          <w:rFonts w:cs="Times New Roman"/>
          <w:szCs w:val="24"/>
        </w:rPr>
        <w:t xml:space="preserve">4. Провести сравнительную оценку своих академических работ с работами </w:t>
      </w:r>
      <w:proofErr w:type="spellStart"/>
      <w:r>
        <w:rPr>
          <w:rFonts w:cs="Times New Roman"/>
          <w:szCs w:val="24"/>
        </w:rPr>
        <w:t>одногруппников</w:t>
      </w:r>
      <w:proofErr w:type="spellEnd"/>
      <w:r>
        <w:rPr>
          <w:rFonts w:cs="Times New Roman"/>
          <w:szCs w:val="24"/>
        </w:rPr>
        <w:t xml:space="preserve">, выявить достоинства и недостатки собственного уровня проекта сайта. </w:t>
      </w:r>
    </w:p>
    <w:p w14:paraId="44EFF86C" w14:textId="77777777" w:rsidR="00C60B3B" w:rsidRPr="00C60B3B" w:rsidRDefault="00C60B3B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left"/>
        <w:rPr>
          <w:szCs w:val="24"/>
        </w:rPr>
      </w:pPr>
      <w:r>
        <w:rPr>
          <w:szCs w:val="24"/>
        </w:rPr>
        <w:t>5. Сделать выводы. Определить перспективы дальнейшего саморазвития и самосовершенствования.</w:t>
      </w:r>
    </w:p>
    <w:p w14:paraId="321AA877" w14:textId="77777777" w:rsidR="00C60B3B" w:rsidRPr="00C60B3B" w:rsidRDefault="00C60B3B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center"/>
        <w:rPr>
          <w:szCs w:val="24"/>
        </w:rPr>
      </w:pPr>
    </w:p>
    <w:p w14:paraId="17308695" w14:textId="2BD1FE6F" w:rsidR="00530D2B" w:rsidRPr="00C60B3B" w:rsidRDefault="0076351F" w:rsidP="00C60B3B">
      <w:pPr>
        <w:numPr>
          <w:ilvl w:val="0"/>
          <w:numId w:val="12"/>
        </w:numPr>
        <w:tabs>
          <w:tab w:val="clear" w:pos="1077"/>
          <w:tab w:val="clear" w:pos="1134"/>
        </w:tabs>
        <w:spacing w:after="200" w:line="259" w:lineRule="auto"/>
        <w:ind w:left="714"/>
        <w:contextualSpacing/>
        <w:jc w:val="center"/>
        <w:rPr>
          <w:szCs w:val="24"/>
        </w:rPr>
      </w:pPr>
      <w:r w:rsidRPr="00C60B3B">
        <w:rPr>
          <w:rFonts w:cs="Times New Roman"/>
          <w:b/>
          <w:caps/>
          <w:szCs w:val="24"/>
        </w:rPr>
        <w:t>9. МЕТОДЫ ОБУЧЕНИЯ</w:t>
      </w:r>
    </w:p>
    <w:p w14:paraId="3BA7C86A" w14:textId="77777777" w:rsidR="00530D2B" w:rsidRDefault="00530D2B">
      <w:pPr>
        <w:ind w:firstLine="709"/>
        <w:rPr>
          <w:szCs w:val="24"/>
        </w:rPr>
      </w:pPr>
    </w:p>
    <w:p w14:paraId="2EC04C85" w14:textId="77777777" w:rsidR="00530D2B" w:rsidRDefault="0076351F">
      <w:pPr>
        <w:ind w:firstLine="709"/>
      </w:pPr>
      <w:r>
        <w:rPr>
          <w:rFonts w:cs="Times New Roman"/>
          <w:szCs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14:paraId="22446522" w14:textId="77777777" w:rsidR="00530D2B" w:rsidRDefault="0076351F">
      <w:pPr>
        <w:ind w:firstLine="709"/>
      </w:pPr>
      <w:r>
        <w:rPr>
          <w:rFonts w:cs="Times New Roman"/>
          <w:szCs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</w:p>
    <w:p w14:paraId="34E88286" w14:textId="77777777" w:rsidR="00530D2B" w:rsidRDefault="0076351F">
      <w:pPr>
        <w:ind w:firstLine="709"/>
      </w:pPr>
      <w:r>
        <w:rPr>
          <w:rFonts w:cs="Times New Roman"/>
          <w:szCs w:val="24"/>
        </w:rPr>
        <w:t xml:space="preserve">В процессе обучения для достижения планируемых результатов освоения дисциплины «Технологии мультимедиа» используются </w:t>
      </w:r>
      <w:proofErr w:type="spellStart"/>
      <w:r>
        <w:rPr>
          <w:rFonts w:cs="Times New Roman"/>
          <w:szCs w:val="24"/>
        </w:rPr>
        <w:t>Internet</w:t>
      </w:r>
      <w:proofErr w:type="spellEnd"/>
      <w:r>
        <w:rPr>
          <w:rFonts w:cs="Times New Roman"/>
          <w:szCs w:val="24"/>
        </w:rPr>
        <w:t>-ресурсы для расширения информационного поля и получения информации. Самостоятельные семестровые работы. 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56E418DC" w14:textId="77777777" w:rsidR="00530D2B" w:rsidRDefault="0076351F">
      <w:pPr>
        <w:ind w:firstLine="709"/>
      </w:pPr>
      <w:r>
        <w:rPr>
          <w:rFonts w:cs="Times New Roman"/>
          <w:szCs w:val="24"/>
        </w:rPr>
        <w:t>В процессе освоения дисциплины «Технологии мультимедиа» применяются интерактивные формы образовательных технологий:</w:t>
      </w:r>
    </w:p>
    <w:p w14:paraId="079A8305" w14:textId="77777777" w:rsidR="00530D2B" w:rsidRDefault="0076351F">
      <w:r>
        <w:rPr>
          <w:rFonts w:cs="Times New Roman"/>
          <w:szCs w:val="24"/>
        </w:rPr>
        <w:t>– обсуждение подготовленных студентами творческих заданий;</w:t>
      </w:r>
    </w:p>
    <w:p w14:paraId="4DA11B27" w14:textId="77777777" w:rsidR="00530D2B" w:rsidRDefault="0076351F">
      <w:r>
        <w:rPr>
          <w:rFonts w:cs="Times New Roman"/>
          <w:szCs w:val="24"/>
        </w:rPr>
        <w:t>– групповые дискуссии по вопросам.</w:t>
      </w:r>
    </w:p>
    <w:p w14:paraId="389B73D2" w14:textId="77777777" w:rsidR="00530D2B" w:rsidRDefault="00530D2B">
      <w:pPr>
        <w:ind w:firstLine="709"/>
        <w:rPr>
          <w:rFonts w:cs="Times New Roman"/>
          <w:szCs w:val="24"/>
        </w:rPr>
      </w:pPr>
    </w:p>
    <w:p w14:paraId="3EB71229" w14:textId="77777777" w:rsidR="00530D2B" w:rsidRDefault="0076351F">
      <w:pPr>
        <w:ind w:firstLine="0"/>
        <w:jc w:val="center"/>
      </w:pPr>
      <w:r>
        <w:rPr>
          <w:rFonts w:cs="Times New Roman"/>
          <w:b/>
          <w:caps/>
          <w:szCs w:val="24"/>
        </w:rPr>
        <w:t>10. Критерии оценивания знаний студентов</w:t>
      </w:r>
    </w:p>
    <w:p w14:paraId="104084B1" w14:textId="77777777" w:rsidR="00530D2B" w:rsidRPr="009027B2" w:rsidRDefault="0076351F">
      <w:pPr>
        <w:ind w:firstLine="709"/>
        <w:jc w:val="center"/>
        <w:rPr>
          <w:b/>
        </w:rPr>
      </w:pPr>
      <w:r w:rsidRPr="009027B2">
        <w:rPr>
          <w:rFonts w:cs="Times New Roman"/>
          <w:b/>
          <w:szCs w:val="24"/>
        </w:rPr>
        <w:t>Критерии оценки практических и самостоятельных работ состоят из следующих параметров:</w:t>
      </w:r>
    </w:p>
    <w:p w14:paraId="162F2CF5" w14:textId="6DEBD755" w:rsidR="00530D2B" w:rsidRDefault="0076351F">
      <w:pPr>
        <w:ind w:firstLine="709"/>
      </w:pPr>
      <w:r>
        <w:rPr>
          <w:rFonts w:cs="Times New Roman"/>
          <w:szCs w:val="24"/>
        </w:rPr>
        <w:t xml:space="preserve">– применение стилистики, цветового и художественно-образного решения, техники исполнения, </w:t>
      </w:r>
      <w:r w:rsidR="00F836A2">
        <w:rPr>
          <w:rFonts w:cs="Times New Roman"/>
          <w:szCs w:val="24"/>
        </w:rPr>
        <w:t>согласно требованиям</w:t>
      </w:r>
      <w:r>
        <w:rPr>
          <w:rFonts w:cs="Times New Roman"/>
          <w:szCs w:val="24"/>
        </w:rPr>
        <w:t xml:space="preserve"> к выполняемому заданию;</w:t>
      </w:r>
    </w:p>
    <w:p w14:paraId="2ADC5E64" w14:textId="77777777" w:rsidR="00530D2B" w:rsidRDefault="0076351F">
      <w:pPr>
        <w:ind w:firstLine="709"/>
      </w:pPr>
      <w:r>
        <w:rPr>
          <w:rFonts w:cs="Times New Roman"/>
          <w:szCs w:val="24"/>
        </w:rPr>
        <w:t>– идейно-образное решение пространственно-временной композиции в формате;</w:t>
      </w:r>
    </w:p>
    <w:p w14:paraId="631DDC52" w14:textId="77777777" w:rsidR="00530D2B" w:rsidRDefault="0076351F">
      <w:pPr>
        <w:ind w:firstLine="709"/>
      </w:pPr>
      <w:r>
        <w:rPr>
          <w:rFonts w:cs="Times New Roman"/>
          <w:szCs w:val="24"/>
        </w:rPr>
        <w:t>– выявление пластических особенностей элементов композиции мультимедийного проекта;</w:t>
      </w:r>
    </w:p>
    <w:p w14:paraId="0B9A2643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идеи и содержания;</w:t>
      </w:r>
    </w:p>
    <w:p w14:paraId="33BA7E1B" w14:textId="77777777" w:rsidR="00530D2B" w:rsidRDefault="0076351F">
      <w:pPr>
        <w:ind w:firstLine="709"/>
      </w:pPr>
      <w:r>
        <w:rPr>
          <w:rFonts w:cs="Times New Roman"/>
          <w:szCs w:val="24"/>
        </w:rPr>
        <w:t>– ощущение эмоциональной образности цвета и передача колорита;</w:t>
      </w:r>
    </w:p>
    <w:p w14:paraId="14849A44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метафор оригинального замысла;</w:t>
      </w:r>
    </w:p>
    <w:p w14:paraId="3E1EEEFB" w14:textId="77777777" w:rsidR="00530D2B" w:rsidRDefault="0076351F">
      <w:pPr>
        <w:ind w:firstLine="709"/>
      </w:pPr>
      <w:r>
        <w:rPr>
          <w:rFonts w:cs="Times New Roman"/>
          <w:szCs w:val="24"/>
        </w:rPr>
        <w:lastRenderedPageBreak/>
        <w:t>–обоснованная стилистика изображения, аудио сопровождения;</w:t>
      </w:r>
    </w:p>
    <w:p w14:paraId="43C2E993" w14:textId="17E8EBA0" w:rsidR="00530D2B" w:rsidRDefault="0076351F">
      <w:pPr>
        <w:ind w:firstLine="709"/>
      </w:pPr>
      <w:r>
        <w:rPr>
          <w:rFonts w:cs="Times New Roman"/>
          <w:szCs w:val="24"/>
        </w:rPr>
        <w:t xml:space="preserve">– умение раскрывать настроение </w:t>
      </w:r>
      <w:r w:rsidR="00F836A2">
        <w:rPr>
          <w:rFonts w:cs="Times New Roman"/>
          <w:szCs w:val="24"/>
        </w:rPr>
        <w:t>и образ</w:t>
      </w:r>
      <w:r>
        <w:rPr>
          <w:rFonts w:cs="Times New Roman"/>
          <w:szCs w:val="24"/>
        </w:rPr>
        <w:t xml:space="preserve"> графическими и аудиальными средствами;</w:t>
      </w:r>
    </w:p>
    <w:p w14:paraId="278796CD" w14:textId="77777777" w:rsidR="00530D2B" w:rsidRDefault="0076351F">
      <w:pPr>
        <w:ind w:firstLine="709"/>
      </w:pPr>
      <w:r>
        <w:rPr>
          <w:rFonts w:cs="Times New Roman"/>
          <w:szCs w:val="24"/>
        </w:rPr>
        <w:t>– передача реальности времени;</w:t>
      </w:r>
    </w:p>
    <w:p w14:paraId="17B10D9E" w14:textId="77777777" w:rsidR="00530D2B" w:rsidRDefault="0076351F">
      <w:pPr>
        <w:ind w:firstLine="709"/>
      </w:pPr>
      <w:r>
        <w:rPr>
          <w:rFonts w:cs="Times New Roman"/>
          <w:szCs w:val="24"/>
        </w:rPr>
        <w:t>– обоснованное использование тона;</w:t>
      </w:r>
    </w:p>
    <w:p w14:paraId="7E642363" w14:textId="77777777" w:rsidR="00530D2B" w:rsidRDefault="0076351F">
      <w:pPr>
        <w:ind w:firstLine="709"/>
      </w:pPr>
      <w:r>
        <w:rPr>
          <w:rFonts w:cs="Times New Roman"/>
          <w:szCs w:val="24"/>
        </w:rPr>
        <w:t>– детализация и акцент на главном;</w:t>
      </w:r>
    </w:p>
    <w:p w14:paraId="62AE879F" w14:textId="77777777" w:rsidR="00530D2B" w:rsidRDefault="0076351F">
      <w:pPr>
        <w:ind w:firstLine="709"/>
      </w:pPr>
      <w:r>
        <w:rPr>
          <w:rFonts w:cs="Times New Roman"/>
          <w:szCs w:val="24"/>
        </w:rPr>
        <w:t>– целостность, обобщение работы.</w:t>
      </w:r>
    </w:p>
    <w:p w14:paraId="5C95C5F0" w14:textId="77777777" w:rsidR="00530D2B" w:rsidRDefault="00530D2B">
      <w:pPr>
        <w:ind w:firstLine="709"/>
        <w:rPr>
          <w:rFonts w:cs="Times New Roman"/>
          <w:szCs w:val="24"/>
        </w:rPr>
      </w:pPr>
    </w:p>
    <w:tbl>
      <w:tblPr>
        <w:tblW w:w="8897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097"/>
        <w:gridCol w:w="7800"/>
      </w:tblGrid>
      <w:tr w:rsidR="00530D2B" w14:paraId="474FEAC6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6698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Оценка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D053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Характеристика знания предмета и ответов</w:t>
            </w:r>
          </w:p>
        </w:tc>
      </w:tr>
      <w:tr w:rsidR="00530D2B" w14:paraId="027184E0" w14:textId="77777777">
        <w:trPr>
          <w:trHeight w:val="69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9A0D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отлично (5)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C2AE" w14:textId="77777777" w:rsidR="00530D2B" w:rsidRDefault="0076351F">
            <w:r>
              <w:rPr>
                <w:rFonts w:cs="Times New Roman"/>
                <w:szCs w:val="24"/>
              </w:rPr>
              <w:t>заслуживает студент, который проявляет глубокие знания по курсу «Технологии мультимедиа», осознает важность знаний и умений в его профессиональной подготовке; обнаруживает способность использовать свои знания при выполнении различных практических (творческих) задач. Полностью раскрывает идейный замысел, стилизацию, специфику пространственно временной композиции мультимедийного проекта пластическими видео и аудио средствами. Обоснованно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движения объектов: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Студент выполнил работу творчески на качественном уровне. Студент владеет знаниями и умениями по дисциплине в полном объеме и умело использует методы иллюстрирования для выразительного решения темы и образа. Грамотно владеет художественными техниками и проектной культурой работы с художественными материалами.</w:t>
            </w:r>
          </w:p>
        </w:tc>
      </w:tr>
      <w:tr w:rsidR="00530D2B" w14:paraId="27422E8F" w14:textId="77777777">
        <w:trPr>
          <w:trHeight w:val="5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3BEC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хорошо (4)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AF92" w14:textId="58A578C1" w:rsidR="00530D2B" w:rsidRDefault="0076351F">
            <w:r>
              <w:rPr>
                <w:rFonts w:cs="Times New Roman"/>
                <w:szCs w:val="24"/>
              </w:rPr>
              <w:t>заслуживает студент, который проявляет полные знания теоретического и практического материала по вопросам, включенным в курс, умение оперировать необходимыми понятиями и их определениями. Полностью раскрывает идейный замысел, стилизацию видеоро</w:t>
            </w:r>
            <w:r w:rsidR="00CB625E">
              <w:rPr>
                <w:rFonts w:cs="Times New Roman"/>
                <w:szCs w:val="24"/>
              </w:rPr>
              <w:t>лика, специфику пространственно-</w:t>
            </w:r>
            <w:r>
              <w:rPr>
                <w:rFonts w:cs="Times New Roman"/>
                <w:szCs w:val="24"/>
              </w:rPr>
              <w:t>временной композиции мультимедийного проекта визуальными и аудиальными средствами.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формы предметов: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Балл выставляется, когда работа соответствует всем требованиям оценки "отлично", но может быть одна неточность, при одной неточности в конструктивном построении и незначительной ошибке в пропорциях, или при незначительной ошибке и двух неточностях или при двух незначительных ошибках и одной неточности.</w:t>
            </w:r>
          </w:p>
        </w:tc>
      </w:tr>
      <w:tr w:rsidR="00530D2B" w14:paraId="4CCBC226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F878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t>удовлетворительно (3)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E93D" w14:textId="77777777" w:rsidR="00530D2B" w:rsidRDefault="0076351F">
            <w:r>
              <w:rPr>
                <w:rFonts w:cs="Times New Roman"/>
                <w:szCs w:val="24"/>
              </w:rPr>
              <w:t>выставляется при слабом выполнении всех требований с большими замечаниями.</w:t>
            </w:r>
          </w:p>
          <w:p w14:paraId="4128943D" w14:textId="77777777" w:rsidR="00530D2B" w:rsidRDefault="0076351F">
            <w:r>
              <w:rPr>
                <w:rFonts w:cs="Times New Roman"/>
                <w:szCs w:val="24"/>
              </w:rPr>
              <w:t xml:space="preserve">Студент выполнил работу на недостаточном уровне или выполнил частично за отведенный срок. На среднем уровне раскрывает идейный замысел, стилизацию видеоролика, специфику пространственно временной композиции мультимедийного проекта аудиальными и визуальными средствами. Построение форм и конструкции элементов, выявление объема, определение ритма, светотени применены неосознанно, с ошибками. Основные приемы линейной и воздушной </w:t>
            </w:r>
            <w:r>
              <w:rPr>
                <w:rFonts w:cs="Times New Roman"/>
                <w:szCs w:val="24"/>
              </w:rPr>
              <w:lastRenderedPageBreak/>
              <w:t xml:space="preserve">перспективы выполнены без достаточного понимания. Отсутствует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связь деталей предметов между собой и всей формой. </w:t>
            </w:r>
            <w:r>
              <w:rPr>
                <w:rFonts w:cs="Times New Roman"/>
                <w:szCs w:val="24"/>
              </w:rPr>
              <w:t>Студент неполноценно передает х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арактер движения предметов: степень сходства изображения с предметами реальной действительности, пропорции.</w:t>
            </w:r>
            <w:r>
              <w:rPr>
                <w:rFonts w:cs="Times New Roman"/>
                <w:szCs w:val="24"/>
              </w:rPr>
              <w:t xml:space="preserve"> Недостаточные навыки работы с </w:t>
            </w:r>
            <w:proofErr w:type="spellStart"/>
            <w:r>
              <w:rPr>
                <w:rFonts w:cs="Times New Roman"/>
                <w:szCs w:val="24"/>
              </w:rPr>
              <w:t>темпоритмо</w:t>
            </w:r>
            <w:proofErr w:type="spellEnd"/>
            <w:r>
              <w:rPr>
                <w:rFonts w:cs="Times New Roman"/>
                <w:szCs w:val="24"/>
              </w:rPr>
              <w:t xml:space="preserve"> и монтажом. Художественный образ и решение темы маловыразительные. Студент показал низкие элементарные знания и умения по </w:t>
            </w:r>
            <w:proofErr w:type="spellStart"/>
            <w:r>
              <w:rPr>
                <w:rFonts w:cs="Times New Roman"/>
                <w:szCs w:val="24"/>
              </w:rPr>
              <w:t>моушн</w:t>
            </w:r>
            <w:proofErr w:type="spellEnd"/>
            <w:r>
              <w:rPr>
                <w:rFonts w:cs="Times New Roman"/>
                <w:szCs w:val="24"/>
              </w:rPr>
              <w:t>-дизайну.</w:t>
            </w:r>
          </w:p>
        </w:tc>
      </w:tr>
      <w:tr w:rsidR="00530D2B" w14:paraId="1AFD5F70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B6A" w14:textId="77777777" w:rsidR="00530D2B" w:rsidRDefault="0076351F">
            <w:pPr>
              <w:jc w:val="center"/>
            </w:pPr>
            <w:r>
              <w:rPr>
                <w:rFonts w:cs="Times New Roman"/>
                <w:spacing w:val="-4"/>
                <w:szCs w:val="24"/>
              </w:rPr>
              <w:lastRenderedPageBreak/>
              <w:t>неудовлетворительно (2)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B2A8" w14:textId="77777777" w:rsidR="00530D2B" w:rsidRDefault="0076351F">
            <w:r>
              <w:rPr>
                <w:rFonts w:cs="Times New Roman"/>
                <w:szCs w:val="24"/>
              </w:rPr>
              <w:t>ставится в случае несоответствия программным требованиям.</w:t>
            </w:r>
          </w:p>
          <w:p w14:paraId="7250A601" w14:textId="77777777" w:rsidR="00530D2B" w:rsidRDefault="0076351F">
            <w:pPr>
              <w:pStyle w:val="Default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 выполнил задание на низком уровне или выполнил частично за отведенный срок. Недостаточно раскрывает идейный замысел, стилизацию изображения, специфику пространственно временной композиции видеоролика визуальными и аудиальными средствами. В значительном количестве допущены серьезные ошибки в построении пропорций элементов композиции, их конструкции, в выявлении объема, светотени, тоне. Не передается колорит. Он не владеет пятном, линией. Художественно-графическими инструментами пользуется недостаточно осознанно, с нарушениями начальных технических требований. Художественный образ подан примитивно и решение плоскости невнятное. Отсутствуют элементарные знания и умения по </w:t>
            </w:r>
            <w:proofErr w:type="spellStart"/>
            <w:r>
              <w:rPr>
                <w:lang w:val="ru-RU"/>
              </w:rPr>
              <w:t>моушн</w:t>
            </w:r>
            <w:proofErr w:type="spellEnd"/>
            <w:r>
              <w:rPr>
                <w:lang w:val="ru-RU"/>
              </w:rPr>
              <w:t>-дизайну.</w:t>
            </w:r>
          </w:p>
        </w:tc>
      </w:tr>
    </w:tbl>
    <w:p w14:paraId="054314E5" w14:textId="77777777" w:rsidR="00530D2B" w:rsidRDefault="00530D2B">
      <w:pPr>
        <w:rPr>
          <w:rFonts w:cs="Times New Roman"/>
          <w:b/>
          <w:bCs/>
          <w:color w:val="1B1B1B"/>
          <w:szCs w:val="24"/>
          <w:shd w:val="clear" w:color="auto" w:fill="FFFFFF"/>
        </w:rPr>
      </w:pPr>
    </w:p>
    <w:p w14:paraId="79855A6C" w14:textId="77777777" w:rsidR="00530D2B" w:rsidRDefault="0076351F">
      <w:pPr>
        <w:jc w:val="center"/>
      </w:pPr>
      <w:r>
        <w:rPr>
          <w:rFonts w:cs="Times New Roman"/>
          <w:b/>
          <w:bCs/>
          <w:color w:val="1B1B1B"/>
          <w:szCs w:val="24"/>
          <w:shd w:val="clear" w:color="auto" w:fill="FFFFFF"/>
        </w:rPr>
        <w:t>11. МЕТОДИЧЕСКОЕ ОБЕСПЕЧЕНИЕ,</w:t>
      </w:r>
    </w:p>
    <w:p w14:paraId="0BEADB25" w14:textId="77777777" w:rsidR="00530D2B" w:rsidRDefault="0076351F">
      <w:pPr>
        <w:ind w:firstLine="284"/>
        <w:jc w:val="center"/>
      </w:pPr>
      <w:r>
        <w:rPr>
          <w:rFonts w:cs="Times New Roman"/>
          <w:b/>
          <w:bCs/>
          <w:color w:val="1B1B1B"/>
          <w:szCs w:val="24"/>
          <w:shd w:val="clear" w:color="auto" w:fill="FFFFFF"/>
        </w:rPr>
        <w:t>УЧЕБНАЯ И РЕКОМЕНДУЕМАЯ ЛИТЕРАТУРА</w:t>
      </w:r>
    </w:p>
    <w:p w14:paraId="4BE5E24C" w14:textId="77777777" w:rsidR="00530D2B" w:rsidRDefault="00530D2B">
      <w:pPr>
        <w:ind w:firstLine="284"/>
        <w:jc w:val="center"/>
        <w:rPr>
          <w:rFonts w:cs="Times New Roman"/>
          <w:b/>
          <w:bCs/>
          <w:color w:val="1B1B1B"/>
          <w:szCs w:val="24"/>
          <w:shd w:val="clear" w:color="auto" w:fill="FFFFFF"/>
        </w:rPr>
      </w:pPr>
    </w:p>
    <w:p w14:paraId="4D275EDE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Основная литература:</w:t>
      </w:r>
    </w:p>
    <w:p w14:paraId="7A6F3BA5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hyperlink r:id="rId9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Волшебники экрана. Эстетические проблемы современной мультипликации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>. –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1974. – 288 с.</w:t>
        </w:r>
      </w:hyperlink>
    </w:p>
    <w:p w14:paraId="1850105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hyperlink r:id="rId10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</w:t>
        </w:r>
        <w:proofErr w:type="spellStart"/>
        <w:r>
          <w:rPr>
            <w:rStyle w:val="a5"/>
            <w:rFonts w:cs="Times New Roman"/>
            <w:szCs w:val="24"/>
          </w:rPr>
          <w:t>Йон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Попеску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Гопо</w:t>
        </w:r>
        <w:proofErr w:type="spellEnd"/>
        <w:r>
          <w:rPr>
            <w:rStyle w:val="a5"/>
            <w:rFonts w:cs="Times New Roman"/>
            <w:szCs w:val="24"/>
          </w:rPr>
          <w:t xml:space="preserve">: рисованный человечек и реальный мир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>. –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Всесоюзное бюро пропаганды киноискусства, 1986. – 128 с.</w:t>
        </w:r>
      </w:hyperlink>
    </w:p>
    <w:p w14:paraId="528FCCEB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hyperlink r:id="rId11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Мир мультфильма: Идеи и образы мультипликации социалистических стран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>. ─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1986. ─ 308 с.</w:t>
        </w:r>
      </w:hyperlink>
    </w:p>
    <w:p w14:paraId="71B5421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hyperlink r:id="rId12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Мудрость вымысла: Мастера мультипликации о себе и своем искусстве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>. ─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Искусство, 1983. ─ 207 с.</w:t>
        </w:r>
      </w:hyperlink>
    </w:p>
    <w:p w14:paraId="51B63E35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hyperlink r:id="rId13">
        <w:r>
          <w:rPr>
            <w:rStyle w:val="a5"/>
            <w:rFonts w:cs="Times New Roman"/>
            <w:szCs w:val="24"/>
          </w:rPr>
          <w:t>Как создать собственный мультфильм. Анимация двухмерных персонажей.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НТ Пресс, 2006. — 336 с.</w:t>
        </w:r>
      </w:hyperlink>
    </w:p>
    <w:p w14:paraId="577D51D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hyperlink r:id="rId14">
        <w:r>
          <w:rPr>
            <w:rStyle w:val="a5"/>
            <w:rFonts w:cs="Times New Roman"/>
            <w:szCs w:val="24"/>
          </w:rPr>
          <w:t xml:space="preserve">Кирьянов Д. В. </w:t>
        </w:r>
        <w:proofErr w:type="spellStart"/>
        <w:r>
          <w:rPr>
            <w:rStyle w:val="a5"/>
            <w:rFonts w:cs="Times New Roman"/>
            <w:szCs w:val="24"/>
          </w:rPr>
          <w:t>Adobe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Premiere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Pro</w:t>
        </w:r>
        <w:proofErr w:type="spellEnd"/>
        <w:r>
          <w:rPr>
            <w:rStyle w:val="a5"/>
            <w:rFonts w:cs="Times New Roman"/>
            <w:szCs w:val="24"/>
          </w:rPr>
          <w:t xml:space="preserve"> CS3 и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 xml:space="preserve"> CS3 на примерах / Д. В. Кирьянов, Е. Н. Кирьянова. — СПб</w:t>
        </w:r>
        <w:proofErr w:type="gramStart"/>
        <w:r>
          <w:rPr>
            <w:rStyle w:val="a5"/>
            <w:rFonts w:cs="Times New Roman"/>
            <w:szCs w:val="24"/>
          </w:rPr>
          <w:t xml:space="preserve">. : </w:t>
        </w:r>
        <w:proofErr w:type="gramEnd"/>
        <w:r>
          <w:rPr>
            <w:rStyle w:val="a5"/>
            <w:rFonts w:cs="Times New Roman"/>
            <w:szCs w:val="24"/>
          </w:rPr>
          <w:t>БХВ-Петербург, 2008. — 400 с.</w:t>
        </w:r>
      </w:hyperlink>
    </w:p>
    <w:p w14:paraId="7DB9961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hyperlink r:id="rId15">
        <w:r>
          <w:rPr>
            <w:rStyle w:val="a5"/>
            <w:rFonts w:cs="Times New Roman"/>
            <w:szCs w:val="24"/>
          </w:rPr>
          <w:t xml:space="preserve">Кирьянов Д. В. </w:t>
        </w:r>
        <w:proofErr w:type="spellStart"/>
        <w:r>
          <w:rPr>
            <w:rStyle w:val="a5"/>
            <w:rFonts w:cs="Times New Roman"/>
            <w:szCs w:val="24"/>
          </w:rPr>
          <w:t>Видеоанимация</w:t>
        </w:r>
        <w:proofErr w:type="spellEnd"/>
        <w:r>
          <w:rPr>
            <w:rStyle w:val="a5"/>
            <w:rFonts w:cs="Times New Roman"/>
            <w:szCs w:val="24"/>
          </w:rPr>
          <w:t xml:space="preserve">: </w:t>
        </w:r>
        <w:proofErr w:type="spellStart"/>
        <w:r>
          <w:rPr>
            <w:rStyle w:val="a5"/>
            <w:rFonts w:cs="Times New Roman"/>
            <w:szCs w:val="24"/>
          </w:rPr>
          <w:t>AfterEffects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PremierePro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Flash</w:t>
        </w:r>
        <w:proofErr w:type="spellEnd"/>
        <w:r>
          <w:rPr>
            <w:rStyle w:val="a5"/>
            <w:rFonts w:cs="Times New Roman"/>
            <w:szCs w:val="24"/>
          </w:rPr>
          <w:t>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Самоучитель / Д.В. Кирьянов, Е.Н. Кирьянова. — СПб</w:t>
        </w:r>
        <w:proofErr w:type="gramStart"/>
        <w:r>
          <w:rPr>
            <w:rStyle w:val="a5"/>
            <w:rFonts w:cs="Times New Roman"/>
            <w:szCs w:val="24"/>
          </w:rPr>
          <w:t xml:space="preserve">. : </w:t>
        </w:r>
        <w:proofErr w:type="gramEnd"/>
        <w:r>
          <w:rPr>
            <w:rStyle w:val="a5"/>
            <w:rFonts w:cs="Times New Roman"/>
            <w:szCs w:val="24"/>
          </w:rPr>
          <w:t>БХВ-Петербург, 2007. — 256 с.</w:t>
        </w:r>
      </w:hyperlink>
    </w:p>
    <w:p w14:paraId="53C013A0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hyperlink r:id="rId16">
        <w:proofErr w:type="spellStart"/>
        <w:r>
          <w:rPr>
            <w:rStyle w:val="a5"/>
            <w:rFonts w:cs="Times New Roman"/>
            <w:szCs w:val="24"/>
          </w:rPr>
          <w:t>Макклауд</w:t>
        </w:r>
        <w:proofErr w:type="spellEnd"/>
        <w:r>
          <w:rPr>
            <w:rStyle w:val="a5"/>
            <w:rFonts w:cs="Times New Roman"/>
            <w:szCs w:val="24"/>
          </w:rPr>
          <w:t xml:space="preserve"> С. Понимание комикса. Невидимое искусство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и.]. — 222 с.</w:t>
        </w:r>
      </w:hyperlink>
    </w:p>
    <w:p w14:paraId="0ABDB32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</w:t>
      </w:r>
      <w:hyperlink r:id="rId17">
        <w:proofErr w:type="spellStart"/>
        <w:r>
          <w:rPr>
            <w:rStyle w:val="a5"/>
            <w:rFonts w:cs="Times New Roman"/>
            <w:szCs w:val="24"/>
          </w:rPr>
          <w:t>Макклауд</w:t>
        </w:r>
        <w:proofErr w:type="spellEnd"/>
        <w:r>
          <w:rPr>
            <w:rStyle w:val="a5"/>
            <w:rFonts w:cs="Times New Roman"/>
            <w:szCs w:val="24"/>
          </w:rPr>
          <w:t xml:space="preserve"> С. Создание комикса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и.]. — 261 с.</w:t>
        </w:r>
      </w:hyperlink>
    </w:p>
    <w:p w14:paraId="2A8F74DB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 </w:t>
      </w:r>
      <w:hyperlink r:id="rId18">
        <w:r>
          <w:rPr>
            <w:rStyle w:val="a5"/>
            <w:rFonts w:cs="Times New Roman"/>
            <w:szCs w:val="24"/>
          </w:rPr>
          <w:t>Норштейн Ю.Б. Снег на траве. Фрагменты книги. Лекции по искусству анимации / Ю. Б. Норштейн. ─ М.: ВГИК, журнал «Искусство кино», 2005. ─ 254 с.</w:t>
        </w:r>
      </w:hyperlink>
    </w:p>
    <w:p w14:paraId="5C82AF2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11. </w:t>
      </w:r>
      <w:hyperlink r:id="rId19">
        <w:r>
          <w:rPr>
            <w:rStyle w:val="a5"/>
            <w:rFonts w:cs="Times New Roman"/>
            <w:szCs w:val="24"/>
          </w:rPr>
          <w:t>Петров А. А. Классическая анимация. Нарисованное движение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учеб. Пособие.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ВГИК, 2010. — 197 с.</w:t>
        </w:r>
      </w:hyperlink>
    </w:p>
    <w:p w14:paraId="1C87455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hyperlink r:id="rId20">
        <w:r>
          <w:rPr>
            <w:rStyle w:val="a5"/>
            <w:rFonts w:cs="Times New Roman"/>
            <w:szCs w:val="24"/>
          </w:rPr>
          <w:t xml:space="preserve">Рисуем на компьютере: </w:t>
        </w:r>
        <w:proofErr w:type="spellStart"/>
        <w:r>
          <w:rPr>
            <w:rStyle w:val="a5"/>
            <w:rFonts w:cs="Times New Roman"/>
            <w:szCs w:val="24"/>
          </w:rPr>
          <w:t>Photoshop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Corel</w:t>
        </w:r>
        <w:proofErr w:type="spellEnd"/>
        <w:r>
          <w:rPr>
            <w:rStyle w:val="a5"/>
            <w:rFonts w:cs="Times New Roman"/>
            <w:szCs w:val="24"/>
          </w:rPr>
          <w:t xml:space="preserve"> DRAW, </w:t>
        </w:r>
        <w:proofErr w:type="spellStart"/>
        <w:r>
          <w:rPr>
            <w:rStyle w:val="a5"/>
            <w:rFonts w:cs="Times New Roman"/>
            <w:szCs w:val="24"/>
          </w:rPr>
          <w:t>Flash</w:t>
        </w:r>
        <w:proofErr w:type="spellEnd"/>
        <w:r>
          <w:rPr>
            <w:rStyle w:val="a5"/>
            <w:rFonts w:cs="Times New Roman"/>
            <w:szCs w:val="24"/>
          </w:rPr>
          <w:t xml:space="preserve">, </w:t>
        </w:r>
        <w:proofErr w:type="spellStart"/>
        <w:r>
          <w:rPr>
            <w:rStyle w:val="a5"/>
            <w:rFonts w:cs="Times New Roman"/>
            <w:szCs w:val="24"/>
          </w:rPr>
          <w:t>Word</w:t>
        </w:r>
        <w:proofErr w:type="spellEnd"/>
        <w:r>
          <w:rPr>
            <w:rStyle w:val="a5"/>
            <w:rFonts w:cs="Times New Roman"/>
            <w:szCs w:val="24"/>
          </w:rPr>
          <w:t xml:space="preserve"> / Н. И. Куприянов. — СПб</w:t>
        </w:r>
        <w:proofErr w:type="gramStart"/>
        <w:r>
          <w:rPr>
            <w:rStyle w:val="a5"/>
            <w:rFonts w:cs="Times New Roman"/>
            <w:szCs w:val="24"/>
          </w:rPr>
          <w:t xml:space="preserve">. : </w:t>
        </w:r>
        <w:proofErr w:type="gramEnd"/>
        <w:r>
          <w:rPr>
            <w:rStyle w:val="a5"/>
            <w:rFonts w:cs="Times New Roman"/>
            <w:szCs w:val="24"/>
          </w:rPr>
          <w:t>Питер, 2006. — 128 с.</w:t>
        </w:r>
      </w:hyperlink>
    </w:p>
    <w:p w14:paraId="0C7BD4F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hyperlink r:id="rId21">
        <w:r>
          <w:rPr>
            <w:rStyle w:val="a5"/>
            <w:rFonts w:cs="Times New Roman"/>
            <w:szCs w:val="24"/>
          </w:rPr>
          <w:t xml:space="preserve">Ричард У. Набор для выживания аниматора / У. Ричард – М : </w:t>
        </w:r>
        <w:proofErr w:type="spellStart"/>
        <w:r>
          <w:rPr>
            <w:rStyle w:val="a5"/>
            <w:rFonts w:cs="Times New Roman"/>
            <w:szCs w:val="24"/>
          </w:rPr>
          <w:t>Эксмо</w:t>
        </w:r>
        <w:proofErr w:type="spellEnd"/>
        <w:r>
          <w:rPr>
            <w:rStyle w:val="a5"/>
            <w:rFonts w:cs="Times New Roman"/>
            <w:szCs w:val="24"/>
          </w:rPr>
          <w:t>, 2016. – 392 с.</w:t>
        </w:r>
      </w:hyperlink>
    </w:p>
    <w:p w14:paraId="05A6416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</w:t>
      </w:r>
      <w:hyperlink r:id="rId22">
        <w:r>
          <w:rPr>
            <w:rStyle w:val="a5"/>
            <w:rFonts w:cs="Times New Roman"/>
            <w:szCs w:val="24"/>
          </w:rPr>
          <w:t xml:space="preserve">Сафронов М. </w:t>
        </w:r>
        <w:proofErr w:type="spellStart"/>
        <w:r>
          <w:rPr>
            <w:rStyle w:val="a5"/>
            <w:rFonts w:cs="Times New Roman"/>
            <w:szCs w:val="24"/>
          </w:rPr>
          <w:t>Вообразительное</w:t>
        </w:r>
        <w:proofErr w:type="spellEnd"/>
        <w:r>
          <w:rPr>
            <w:rStyle w:val="a5"/>
            <w:rFonts w:cs="Times New Roman"/>
            <w:szCs w:val="24"/>
          </w:rPr>
          <w:t xml:space="preserve"> искусство. Как написать сценарий мультфильма.  — СПб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Сеанс, 2017. — 304 с.</w:t>
        </w:r>
      </w:hyperlink>
    </w:p>
    <w:p w14:paraId="5627EA4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 </w:t>
      </w:r>
      <w:hyperlink r:id="rId23">
        <w:r>
          <w:rPr>
            <w:rStyle w:val="a5"/>
            <w:rFonts w:cs="Times New Roman"/>
            <w:szCs w:val="24"/>
          </w:rPr>
          <w:t>Смолянов Г. Г. Анатомия и создание образа персонажа в анимационном фильме / Г. Г. Смолянов — М. : ВГИК, 2005. — 128 с.</w:t>
        </w:r>
      </w:hyperlink>
    </w:p>
    <w:p w14:paraId="54547CA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16. </w:t>
      </w:r>
      <w:hyperlink r:id="rId24">
        <w:r>
          <w:rPr>
            <w:rStyle w:val="a5"/>
            <w:rFonts w:cs="Times New Roman"/>
            <w:szCs w:val="24"/>
          </w:rPr>
          <w:t>Справка</w:t>
        </w:r>
        <w:r>
          <w:rPr>
            <w:rStyle w:val="a5"/>
            <w:rFonts w:cs="Times New Roman"/>
            <w:szCs w:val="24"/>
            <w:lang w:val="en-US"/>
          </w:rPr>
          <w:t xml:space="preserve"> Adobe </w:t>
        </w:r>
        <w:proofErr w:type="gramStart"/>
        <w:r>
          <w:rPr>
            <w:rStyle w:val="a5"/>
            <w:rFonts w:cs="Times New Roman"/>
            <w:szCs w:val="24"/>
            <w:lang w:val="en-US"/>
          </w:rPr>
          <w:t>flash</w:t>
        </w:r>
        <w:proofErr w:type="gramEnd"/>
        <w:r>
          <w:rPr>
            <w:rStyle w:val="a5"/>
            <w:rFonts w:cs="Times New Roman"/>
            <w:szCs w:val="24"/>
            <w:lang w:val="en-US"/>
          </w:rPr>
          <w:t xml:space="preserve"> professional C</w:t>
        </w:r>
        <w:r>
          <w:rPr>
            <w:rStyle w:val="a5"/>
            <w:rFonts w:cs="Times New Roman"/>
            <w:szCs w:val="24"/>
          </w:rPr>
          <w:t>С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Самоучитель по анимации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и.], 2015. — 534 с. : ил.</w:t>
        </w:r>
      </w:hyperlink>
    </w:p>
    <w:p w14:paraId="483F66C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17. </w:t>
      </w:r>
      <w:hyperlink r:id="rId25">
        <w:r>
          <w:rPr>
            <w:rStyle w:val="a5"/>
            <w:rFonts w:cs="Times New Roman"/>
            <w:szCs w:val="24"/>
          </w:rPr>
          <w:t xml:space="preserve">Тейлор Э. Креатив в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 xml:space="preserve"> / Э. Тейлор.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Додэка</w:t>
        </w:r>
        <w:proofErr w:type="spellEnd"/>
        <w:r>
          <w:rPr>
            <w:rStyle w:val="a5"/>
            <w:rFonts w:cs="Times New Roman"/>
            <w:szCs w:val="24"/>
          </w:rPr>
          <w:t>-ХХІ, 2008. — 608 с.</w:t>
        </w:r>
      </w:hyperlink>
    </w:p>
    <w:p w14:paraId="435735D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hyperlink r:id="rId26">
        <w:proofErr w:type="spellStart"/>
        <w:r>
          <w:rPr>
            <w:rStyle w:val="a5"/>
            <w:rFonts w:cs="Times New Roman"/>
            <w:szCs w:val="24"/>
          </w:rPr>
          <w:t>Уайтекер</w:t>
        </w:r>
        <w:proofErr w:type="spellEnd"/>
        <w:r>
          <w:rPr>
            <w:rStyle w:val="a5"/>
            <w:rFonts w:cs="Times New Roman"/>
            <w:szCs w:val="24"/>
          </w:rPr>
          <w:t xml:space="preserve"> Г. Тайминг в анимации / Г. </w:t>
        </w:r>
        <w:proofErr w:type="spellStart"/>
        <w:r>
          <w:rPr>
            <w:rStyle w:val="a5"/>
            <w:rFonts w:cs="Times New Roman"/>
            <w:szCs w:val="24"/>
          </w:rPr>
          <w:t>Уайтекер</w:t>
        </w:r>
        <w:proofErr w:type="spellEnd"/>
        <w:r>
          <w:rPr>
            <w:rStyle w:val="a5"/>
            <w:rFonts w:cs="Times New Roman"/>
            <w:szCs w:val="24"/>
          </w:rPr>
          <w:t xml:space="preserve">, Д. </w:t>
        </w:r>
        <w:proofErr w:type="spellStart"/>
        <w:r>
          <w:rPr>
            <w:rStyle w:val="a5"/>
            <w:rFonts w:cs="Times New Roman"/>
            <w:szCs w:val="24"/>
          </w:rPr>
          <w:t>Халас</w:t>
        </w:r>
        <w:proofErr w:type="spellEnd"/>
        <w:proofErr w:type="gramStart"/>
        <w:r>
          <w:rPr>
            <w:rStyle w:val="a5"/>
            <w:rFonts w:cs="Times New Roman"/>
            <w:szCs w:val="24"/>
          </w:rPr>
          <w:t xml:space="preserve"> ;</w:t>
        </w:r>
        <w:proofErr w:type="gramEnd"/>
        <w:r>
          <w:rPr>
            <w:rStyle w:val="a5"/>
            <w:rFonts w:cs="Times New Roman"/>
            <w:szCs w:val="24"/>
          </w:rPr>
          <w:t xml:space="preserve"> под ред. Ф. </w:t>
        </w:r>
        <w:proofErr w:type="spellStart"/>
        <w:r>
          <w:rPr>
            <w:rStyle w:val="a5"/>
            <w:rFonts w:cs="Times New Roman"/>
            <w:szCs w:val="24"/>
          </w:rPr>
          <w:t>Хитрука</w:t>
        </w:r>
        <w:proofErr w:type="spellEnd"/>
        <w:r>
          <w:rPr>
            <w:rStyle w:val="a5"/>
            <w:rFonts w:cs="Times New Roman"/>
            <w:szCs w:val="24"/>
          </w:rPr>
          <w:t>. ─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Магазин искусства, 2002. — 142 с.</w:t>
        </w:r>
      </w:hyperlink>
    </w:p>
    <w:p w14:paraId="03B94683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19. </w:t>
      </w:r>
      <w:hyperlink r:id="rId27">
        <w:r>
          <w:rPr>
            <w:rStyle w:val="a5"/>
            <w:rFonts w:cs="Times New Roman"/>
            <w:szCs w:val="24"/>
          </w:rPr>
          <w:t>Хитрук Ф. С. Профессия - аниматор. Т. 1.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Гаятри</w:t>
        </w:r>
        <w:proofErr w:type="spellEnd"/>
        <w:r>
          <w:rPr>
            <w:rStyle w:val="a5"/>
            <w:rFonts w:cs="Times New Roman"/>
            <w:szCs w:val="24"/>
          </w:rPr>
          <w:t>, 2007. — 304 с.</w:t>
        </w:r>
      </w:hyperlink>
    </w:p>
    <w:p w14:paraId="75D2B50D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 </w:t>
      </w:r>
      <w:hyperlink r:id="rId28">
        <w:r>
          <w:rPr>
            <w:rStyle w:val="a5"/>
            <w:rFonts w:cs="Times New Roman"/>
            <w:szCs w:val="24"/>
          </w:rPr>
          <w:t>Хитрук Ф. С. Профессия - аниматор. Т. 2.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Гаятри</w:t>
        </w:r>
        <w:proofErr w:type="spellEnd"/>
        <w:r>
          <w:rPr>
            <w:rStyle w:val="a5"/>
            <w:rFonts w:cs="Times New Roman"/>
            <w:szCs w:val="24"/>
          </w:rPr>
          <w:t>, 2007. — 324 с.</w:t>
        </w:r>
      </w:hyperlink>
    </w:p>
    <w:p w14:paraId="2F78AD08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21. </w:t>
      </w:r>
      <w:hyperlink r:id="rId29">
        <w:proofErr w:type="spellStart"/>
        <w:r>
          <w:rPr>
            <w:rStyle w:val="a5"/>
            <w:rFonts w:cs="Times New Roman"/>
            <w:szCs w:val="24"/>
          </w:rPr>
          <w:t>Adobe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after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effects</w:t>
        </w:r>
        <w:proofErr w:type="spellEnd"/>
        <w:r>
          <w:rPr>
            <w:rStyle w:val="a5"/>
            <w:rFonts w:cs="Times New Roman"/>
            <w:szCs w:val="24"/>
          </w:rPr>
          <w:t>. : руководство пользователя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и.], 2016. — 966 с. : ил</w:t>
        </w:r>
      </w:hyperlink>
    </w:p>
    <w:p w14:paraId="4392E8BE" w14:textId="77777777" w:rsidR="00530D2B" w:rsidRPr="00F4618D" w:rsidRDefault="0076351F">
      <w:pPr>
        <w:ind w:firstLine="709"/>
        <w:rPr>
          <w:rFonts w:cs="Times New Roman"/>
          <w:szCs w:val="24"/>
          <w:lang w:val="en-US"/>
        </w:rPr>
      </w:pPr>
      <w:r w:rsidRPr="00F4618D">
        <w:rPr>
          <w:rFonts w:cs="Times New Roman"/>
          <w:szCs w:val="24"/>
          <w:lang w:val="en-US"/>
        </w:rPr>
        <w:t xml:space="preserve">22. </w:t>
      </w:r>
      <w:hyperlink r:id="rId30">
        <w:r w:rsidRPr="00187772">
          <w:rPr>
            <w:rStyle w:val="a5"/>
            <w:rFonts w:cs="Times New Roman"/>
            <w:szCs w:val="24"/>
            <w:lang w:val="en-US"/>
          </w:rPr>
          <w:t>Adobe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flash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CS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4 </w:t>
        </w:r>
        <w:r w:rsidRPr="00187772">
          <w:rPr>
            <w:rStyle w:val="a5"/>
            <w:rFonts w:cs="Times New Roman"/>
            <w:szCs w:val="24"/>
            <w:lang w:val="en-US"/>
          </w:rPr>
          <w:t>professional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Самоучитель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>
          <w:rPr>
            <w:rStyle w:val="a5"/>
            <w:rFonts w:cs="Times New Roman"/>
            <w:szCs w:val="24"/>
          </w:rPr>
          <w:t>по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>
          <w:rPr>
            <w:rStyle w:val="a5"/>
            <w:rFonts w:cs="Times New Roman"/>
            <w:szCs w:val="24"/>
          </w:rPr>
          <w:t>анимации</w:t>
        </w:r>
        <w:proofErr w:type="gramStart"/>
        <w:r w:rsidRPr="00F4618D">
          <w:rPr>
            <w:rStyle w:val="a5"/>
            <w:rFonts w:cs="Times New Roman"/>
            <w:szCs w:val="24"/>
            <w:lang w:val="en-US"/>
          </w:rPr>
          <w:t>.</w:t>
        </w:r>
        <w:proofErr w:type="gramEnd"/>
        <w:r w:rsidRPr="00F4618D">
          <w:rPr>
            <w:rStyle w:val="a5"/>
            <w:rFonts w:cs="Times New Roman"/>
            <w:szCs w:val="24"/>
            <w:lang w:val="en-US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 w:rsidRPr="00F4618D"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 w:rsidRPr="00F4618D">
          <w:rPr>
            <w:rStyle w:val="a5"/>
            <w:rFonts w:cs="Times New Roman"/>
            <w:szCs w:val="24"/>
            <w:lang w:val="en-US"/>
          </w:rPr>
          <w:t>.] : [</w:t>
        </w:r>
        <w:r>
          <w:rPr>
            <w:rStyle w:val="a5"/>
            <w:rFonts w:cs="Times New Roman"/>
            <w:szCs w:val="24"/>
          </w:rPr>
          <w:t>б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.], 2016. — 544 </w:t>
        </w:r>
        <w:r>
          <w:rPr>
            <w:rStyle w:val="a5"/>
            <w:rFonts w:cs="Times New Roman"/>
            <w:szCs w:val="24"/>
          </w:rPr>
          <w:t>с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 w:rsidRPr="00F4618D">
          <w:rPr>
            <w:rStyle w:val="a5"/>
            <w:rFonts w:cs="Times New Roman"/>
            <w:szCs w:val="24"/>
            <w:lang w:val="en-US"/>
          </w:rPr>
          <w:t>.</w:t>
        </w:r>
      </w:hyperlink>
    </w:p>
    <w:p w14:paraId="75F79CE2" w14:textId="77777777" w:rsidR="00530D2B" w:rsidRDefault="0076351F">
      <w:pPr>
        <w:ind w:firstLine="709"/>
        <w:rPr>
          <w:rFonts w:cs="Times New Roman"/>
          <w:szCs w:val="24"/>
        </w:rPr>
      </w:pPr>
      <w:r w:rsidRPr="00F4618D">
        <w:rPr>
          <w:rFonts w:cs="Times New Roman"/>
          <w:szCs w:val="24"/>
          <w:lang w:val="en-US"/>
        </w:rPr>
        <w:t xml:space="preserve">23. </w:t>
      </w:r>
      <w:hyperlink r:id="rId31">
        <w:r w:rsidRPr="00187772">
          <w:rPr>
            <w:rStyle w:val="a5"/>
            <w:rFonts w:cs="Times New Roman"/>
            <w:szCs w:val="24"/>
            <w:lang w:val="en-US"/>
          </w:rPr>
          <w:t>Adobe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proofErr w:type="gramStart"/>
        <w:r w:rsidRPr="00187772">
          <w:rPr>
            <w:rStyle w:val="a5"/>
            <w:rFonts w:cs="Times New Roman"/>
            <w:szCs w:val="24"/>
            <w:lang w:val="en-US"/>
          </w:rPr>
          <w:t>flash</w:t>
        </w:r>
        <w:proofErr w:type="gramEnd"/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professional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 </w:t>
        </w:r>
        <w:r w:rsidRPr="00187772">
          <w:rPr>
            <w:rStyle w:val="a5"/>
            <w:rFonts w:cs="Times New Roman"/>
            <w:szCs w:val="24"/>
            <w:lang w:val="en-US"/>
          </w:rPr>
          <w:t>CS</w:t>
        </w:r>
        <w:r w:rsidRPr="00F4618D">
          <w:rPr>
            <w:rStyle w:val="a5"/>
            <w:rFonts w:cs="Times New Roman"/>
            <w:szCs w:val="24"/>
            <w:lang w:val="en-US"/>
          </w:rPr>
          <w:t xml:space="preserve">5. </w:t>
        </w:r>
        <w:r>
          <w:rPr>
            <w:rStyle w:val="a5"/>
            <w:rFonts w:cs="Times New Roman"/>
            <w:szCs w:val="24"/>
          </w:rPr>
          <w:t>Самоучитель по анимации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и.]. — 534 с. : ил.</w:t>
        </w:r>
      </w:hyperlink>
    </w:p>
    <w:p w14:paraId="374A7E7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 </w:t>
      </w:r>
      <w:hyperlink r:id="rId32">
        <w:proofErr w:type="spellStart"/>
        <w:r>
          <w:rPr>
            <w:rStyle w:val="a5"/>
            <w:rFonts w:cs="Times New Roman"/>
            <w:szCs w:val="24"/>
          </w:rPr>
          <w:t>Anime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Studio</w:t>
        </w:r>
        <w:proofErr w:type="spellEnd"/>
        <w:r>
          <w:rPr>
            <w:rStyle w:val="a5"/>
            <w:rFonts w:cs="Times New Roman"/>
            <w:szCs w:val="24"/>
          </w:rPr>
          <w:t xml:space="preserve"> 6. Руководство пользователя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>. м.] : [б. и.]. — 321 с. : ил.</w:t>
        </w:r>
      </w:hyperlink>
    </w:p>
    <w:p w14:paraId="3FE27884" w14:textId="77777777" w:rsidR="00530D2B" w:rsidRPr="00187772" w:rsidRDefault="0076351F">
      <w:pPr>
        <w:ind w:firstLine="709"/>
        <w:rPr>
          <w:rFonts w:cs="Times New Roman"/>
          <w:szCs w:val="24"/>
        </w:rPr>
      </w:pPr>
      <w:r w:rsidRPr="00187772">
        <w:rPr>
          <w:rFonts w:cs="Times New Roman"/>
          <w:szCs w:val="24"/>
        </w:rPr>
        <w:t xml:space="preserve">25. </w:t>
      </w:r>
      <w:hyperlink r:id="rId33">
        <w:r w:rsidRPr="00F836A2">
          <w:rPr>
            <w:rStyle w:val="a5"/>
            <w:rFonts w:cs="Times New Roman"/>
            <w:szCs w:val="24"/>
            <w:lang w:val="en-US"/>
          </w:rPr>
          <w:t>Gilland</w:t>
        </w:r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J</w:t>
        </w:r>
        <w:r w:rsidRPr="00187772">
          <w:rPr>
            <w:rStyle w:val="a5"/>
            <w:rFonts w:cs="Times New Roman"/>
            <w:szCs w:val="24"/>
          </w:rPr>
          <w:t xml:space="preserve">. </w:t>
        </w:r>
        <w:r w:rsidRPr="00F836A2">
          <w:rPr>
            <w:rStyle w:val="a5"/>
            <w:rFonts w:cs="Times New Roman"/>
            <w:szCs w:val="24"/>
            <w:lang w:val="en-US"/>
          </w:rPr>
          <w:t>Elemental</w:t>
        </w:r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Magic</w:t>
        </w:r>
        <w:r w:rsidRPr="00187772">
          <w:rPr>
            <w:rStyle w:val="a5"/>
            <w:rFonts w:cs="Times New Roman"/>
            <w:szCs w:val="24"/>
          </w:rPr>
          <w:t>. — [</w:t>
        </w:r>
        <w:r>
          <w:rPr>
            <w:rStyle w:val="a5"/>
            <w:rFonts w:cs="Times New Roman"/>
            <w:szCs w:val="24"/>
          </w:rPr>
          <w:t>б</w:t>
        </w:r>
        <w:r w:rsidRPr="00187772">
          <w:rPr>
            <w:rStyle w:val="a5"/>
            <w:rFonts w:cs="Times New Roman"/>
            <w:szCs w:val="24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 w:rsidRPr="00187772">
          <w:rPr>
            <w:rStyle w:val="a5"/>
            <w:rFonts w:cs="Times New Roman"/>
            <w:szCs w:val="24"/>
          </w:rPr>
          <w:t>.]</w:t>
        </w:r>
        <w:proofErr w:type="gramStart"/>
        <w:r w:rsidRPr="00187772">
          <w:rPr>
            <w:rStyle w:val="a5"/>
            <w:rFonts w:cs="Times New Roman"/>
            <w:szCs w:val="24"/>
          </w:rPr>
          <w:t xml:space="preserve"> :</w:t>
        </w:r>
        <w:proofErr w:type="gramEnd"/>
        <w:r w:rsidRPr="00187772">
          <w:rPr>
            <w:rStyle w:val="a5"/>
            <w:rFonts w:cs="Times New Roman"/>
            <w:szCs w:val="24"/>
          </w:rPr>
          <w:t xml:space="preserve"> </w:t>
        </w:r>
        <w:r w:rsidRPr="00F836A2">
          <w:rPr>
            <w:rStyle w:val="a5"/>
            <w:rFonts w:cs="Times New Roman"/>
            <w:szCs w:val="24"/>
            <w:lang w:val="en-US"/>
          </w:rPr>
          <w:t>Elsevier</w:t>
        </w:r>
        <w:r w:rsidRPr="00187772">
          <w:rPr>
            <w:rStyle w:val="a5"/>
            <w:rFonts w:cs="Times New Roman"/>
            <w:szCs w:val="24"/>
          </w:rPr>
          <w:t xml:space="preserve">, 2009. — 31 </w:t>
        </w:r>
        <w:r>
          <w:rPr>
            <w:rStyle w:val="a5"/>
            <w:rFonts w:cs="Times New Roman"/>
            <w:szCs w:val="24"/>
          </w:rPr>
          <w:t>с</w:t>
        </w:r>
        <w:r w:rsidRPr="00187772">
          <w:rPr>
            <w:rStyle w:val="a5"/>
            <w:rFonts w:cs="Times New Roman"/>
            <w:szCs w:val="24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 w:rsidRPr="00187772">
          <w:rPr>
            <w:rStyle w:val="a5"/>
            <w:rFonts w:cs="Times New Roman"/>
            <w:szCs w:val="24"/>
          </w:rPr>
          <w:t>.</w:t>
        </w:r>
      </w:hyperlink>
    </w:p>
    <w:p w14:paraId="6E363F42" w14:textId="77777777" w:rsidR="00530D2B" w:rsidRDefault="0076351F">
      <w:pPr>
        <w:ind w:firstLine="709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26. </w:t>
      </w:r>
      <w:hyperlink r:id="rId34">
        <w:r>
          <w:rPr>
            <w:rStyle w:val="a5"/>
            <w:rFonts w:cs="Times New Roman"/>
            <w:szCs w:val="24"/>
            <w:lang w:val="en-US"/>
          </w:rPr>
          <w:t>Preston B. Advanced animation / B. Preston —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>
          <w:rPr>
            <w:rStyle w:val="a5"/>
            <w:rFonts w:cs="Times New Roman"/>
            <w:szCs w:val="24"/>
            <w:lang w:val="en-US"/>
          </w:rPr>
          <w:t>.</w:t>
        </w:r>
        <w:proofErr w:type="gramStart"/>
        <w:r>
          <w:rPr>
            <w:rStyle w:val="a5"/>
            <w:rFonts w:cs="Times New Roman"/>
            <w:szCs w:val="24"/>
            <w:lang w:val="en-US"/>
          </w:rPr>
          <w:t>] :</w:t>
        </w:r>
        <w:proofErr w:type="gramEnd"/>
        <w:r>
          <w:rPr>
            <w:rStyle w:val="a5"/>
            <w:rFonts w:cs="Times New Roman"/>
            <w:szCs w:val="24"/>
            <w:lang w:val="en-US"/>
          </w:rPr>
          <w:t xml:space="preserve">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>
          <w:rPr>
            <w:rStyle w:val="a5"/>
            <w:rFonts w:cs="Times New Roman"/>
            <w:szCs w:val="24"/>
            <w:lang w:val="en-US"/>
          </w:rPr>
          <w:t xml:space="preserve">.]. — 38 </w:t>
        </w:r>
        <w:r>
          <w:rPr>
            <w:rStyle w:val="a5"/>
            <w:rFonts w:cs="Times New Roman"/>
            <w:szCs w:val="24"/>
          </w:rPr>
          <w:t>с</w:t>
        </w:r>
        <w:r>
          <w:rPr>
            <w:rStyle w:val="a5"/>
            <w:rFonts w:cs="Times New Roman"/>
            <w:szCs w:val="24"/>
            <w:lang w:val="en-US"/>
          </w:rPr>
          <w:t xml:space="preserve">. : </w:t>
        </w:r>
        <w:r>
          <w:rPr>
            <w:rStyle w:val="a5"/>
            <w:rFonts w:cs="Times New Roman"/>
            <w:szCs w:val="24"/>
          </w:rPr>
          <w:t>ил</w:t>
        </w:r>
        <w:r>
          <w:rPr>
            <w:rStyle w:val="a5"/>
            <w:rFonts w:cs="Times New Roman"/>
            <w:szCs w:val="24"/>
            <w:lang w:val="en-US"/>
          </w:rPr>
          <w:t>.</w:t>
        </w:r>
      </w:hyperlink>
    </w:p>
    <w:p w14:paraId="3225C8FA" w14:textId="77777777" w:rsidR="00530D2B" w:rsidRDefault="0076351F">
      <w:pPr>
        <w:ind w:firstLine="709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27. </w:t>
      </w:r>
      <w:hyperlink r:id="rId35">
        <w:r>
          <w:rPr>
            <w:rStyle w:val="a5"/>
            <w:rFonts w:cs="Times New Roman"/>
            <w:szCs w:val="24"/>
            <w:lang w:val="en-US"/>
          </w:rPr>
          <w:t>Thomas F., Johnston O. The illusion of life Disney animation / F. Thomas, O. Johnston —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м</w:t>
        </w:r>
        <w:r>
          <w:rPr>
            <w:rStyle w:val="a5"/>
            <w:rFonts w:cs="Times New Roman"/>
            <w:szCs w:val="24"/>
            <w:lang w:val="en-US"/>
          </w:rPr>
          <w:t>.</w:t>
        </w:r>
        <w:proofErr w:type="gramStart"/>
        <w:r>
          <w:rPr>
            <w:rStyle w:val="a5"/>
            <w:rFonts w:cs="Times New Roman"/>
            <w:szCs w:val="24"/>
            <w:lang w:val="en-US"/>
          </w:rPr>
          <w:t>] :</w:t>
        </w:r>
        <w:proofErr w:type="gramEnd"/>
        <w:r>
          <w:rPr>
            <w:rStyle w:val="a5"/>
            <w:rFonts w:cs="Times New Roman"/>
            <w:szCs w:val="24"/>
            <w:lang w:val="en-US"/>
          </w:rPr>
          <w:t xml:space="preserve"> [</w:t>
        </w:r>
        <w:r>
          <w:rPr>
            <w:rStyle w:val="a5"/>
            <w:rFonts w:cs="Times New Roman"/>
            <w:szCs w:val="24"/>
          </w:rPr>
          <w:t>б</w:t>
        </w:r>
        <w:r>
          <w:rPr>
            <w:rStyle w:val="a5"/>
            <w:rFonts w:cs="Times New Roman"/>
            <w:szCs w:val="24"/>
            <w:lang w:val="en-US"/>
          </w:rPr>
          <w:t xml:space="preserve">. </w:t>
        </w:r>
        <w:r>
          <w:rPr>
            <w:rStyle w:val="a5"/>
            <w:rFonts w:cs="Times New Roman"/>
            <w:szCs w:val="24"/>
          </w:rPr>
          <w:t>и</w:t>
        </w:r>
        <w:r>
          <w:rPr>
            <w:rStyle w:val="a5"/>
            <w:rFonts w:cs="Times New Roman"/>
            <w:szCs w:val="24"/>
            <w:lang w:val="en-US"/>
          </w:rPr>
          <w:t>.], 1981. — 548 c.</w:t>
        </w:r>
      </w:hyperlink>
    </w:p>
    <w:p w14:paraId="6E9BFE5A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hyperlink r:id="rId36">
        <w:r>
          <w:rPr>
            <w:rStyle w:val="a5"/>
            <w:rFonts w:cs="Times New Roman"/>
            <w:szCs w:val="24"/>
          </w:rPr>
          <w:t xml:space="preserve">TVP </w:t>
        </w:r>
        <w:proofErr w:type="spellStart"/>
        <w:r>
          <w:rPr>
            <w:rStyle w:val="a5"/>
            <w:rFonts w:cs="Times New Roman"/>
            <w:szCs w:val="24"/>
          </w:rPr>
          <w:t>animation</w:t>
        </w:r>
        <w:proofErr w:type="spellEnd"/>
        <w:r>
          <w:rPr>
            <w:rStyle w:val="a5"/>
            <w:rFonts w:cs="Times New Roman"/>
            <w:szCs w:val="24"/>
          </w:rPr>
          <w:t xml:space="preserve"> 9 : руководство пользователя</w:t>
        </w:r>
        <w:proofErr w:type="gramStart"/>
        <w:r>
          <w:rPr>
            <w:rStyle w:val="a5"/>
            <w:rFonts w:cs="Times New Roman"/>
            <w:szCs w:val="24"/>
          </w:rPr>
          <w:t>.</w:t>
        </w:r>
        <w:proofErr w:type="gramEnd"/>
        <w:r>
          <w:rPr>
            <w:rStyle w:val="a5"/>
            <w:rFonts w:cs="Times New Roman"/>
            <w:szCs w:val="24"/>
          </w:rPr>
          <w:t xml:space="preserve"> — [</w:t>
        </w:r>
        <w:proofErr w:type="gramStart"/>
        <w:r>
          <w:rPr>
            <w:rStyle w:val="a5"/>
            <w:rFonts w:cs="Times New Roman"/>
            <w:szCs w:val="24"/>
          </w:rPr>
          <w:t>б</w:t>
        </w:r>
        <w:proofErr w:type="gramEnd"/>
        <w:r>
          <w:rPr>
            <w:rStyle w:val="a5"/>
            <w:rFonts w:cs="Times New Roman"/>
            <w:szCs w:val="24"/>
          </w:rPr>
          <w:t xml:space="preserve">. м.] : </w:t>
        </w:r>
        <w:proofErr w:type="spellStart"/>
        <w:r>
          <w:rPr>
            <w:rStyle w:val="a5"/>
            <w:rFonts w:cs="Times New Roman"/>
            <w:szCs w:val="24"/>
          </w:rPr>
          <w:t>TVPaint</w:t>
        </w:r>
        <w:proofErr w:type="spellEnd"/>
        <w:r>
          <w:rPr>
            <w:rStyle w:val="a5"/>
            <w:rFonts w:cs="Times New Roman"/>
            <w:szCs w:val="24"/>
          </w:rPr>
          <w:t xml:space="preserve"> </w:t>
        </w:r>
        <w:proofErr w:type="spellStart"/>
        <w:r>
          <w:rPr>
            <w:rStyle w:val="a5"/>
            <w:rFonts w:cs="Times New Roman"/>
            <w:szCs w:val="24"/>
          </w:rPr>
          <w:t>Developpement</w:t>
        </w:r>
        <w:proofErr w:type="spellEnd"/>
        <w:r>
          <w:rPr>
            <w:rStyle w:val="a5"/>
            <w:rFonts w:cs="Times New Roman"/>
            <w:szCs w:val="24"/>
          </w:rPr>
          <w:t>, 2008. — 450 c. : ил.</w:t>
        </w:r>
      </w:hyperlink>
    </w:p>
    <w:p w14:paraId="7179B33C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hyperlink r:id="rId37">
        <w:r>
          <w:rPr>
            <w:rStyle w:val="a5"/>
            <w:rFonts w:cs="Times New Roman"/>
            <w:szCs w:val="24"/>
          </w:rPr>
          <w:t>Анимация как феномен культуры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Материалы Международных научн</w:t>
        </w:r>
        <w:proofErr w:type="gramStart"/>
        <w:r>
          <w:rPr>
            <w:rStyle w:val="a5"/>
            <w:rFonts w:cs="Times New Roman"/>
            <w:szCs w:val="24"/>
          </w:rPr>
          <w:t>о-</w:t>
        </w:r>
        <w:proofErr w:type="gramEnd"/>
        <w:r>
          <w:rPr>
            <w:rStyle w:val="a5"/>
            <w:rFonts w:cs="Times New Roman"/>
            <w:szCs w:val="24"/>
          </w:rPr>
          <w:t xml:space="preserve"> практических конференций 2012-2017 годов.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ВГИК, 2018. — 416 с.</w:t>
        </w:r>
      </w:hyperlink>
    </w:p>
    <w:p w14:paraId="64DDFE67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hyperlink r:id="rId38">
        <w:r>
          <w:rPr>
            <w:rStyle w:val="a5"/>
            <w:rFonts w:cs="Times New Roman"/>
            <w:szCs w:val="24"/>
          </w:rPr>
          <w:t xml:space="preserve">Энциклопедия отечественной мультипликации / Составление С. В. </w:t>
        </w:r>
        <w:proofErr w:type="spellStart"/>
        <w:r>
          <w:rPr>
            <w:rStyle w:val="a5"/>
            <w:rFonts w:cs="Times New Roman"/>
            <w:szCs w:val="24"/>
          </w:rPr>
          <w:t>Капкова</w:t>
        </w:r>
        <w:proofErr w:type="spellEnd"/>
        <w:r>
          <w:rPr>
            <w:rStyle w:val="a5"/>
            <w:rFonts w:cs="Times New Roman"/>
            <w:szCs w:val="24"/>
          </w:rPr>
          <w:t>. —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Алгоритм, 2006. — 816 с.</w:t>
        </w:r>
      </w:hyperlink>
    </w:p>
    <w:p w14:paraId="3375AE21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31. </w:t>
      </w:r>
      <w:hyperlink r:id="rId39"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 xml:space="preserve"> С. В. Иржи </w:t>
        </w:r>
        <w:proofErr w:type="spellStart"/>
        <w:r>
          <w:rPr>
            <w:rStyle w:val="a5"/>
            <w:rFonts w:cs="Times New Roman"/>
            <w:szCs w:val="24"/>
          </w:rPr>
          <w:t>Трнка</w:t>
        </w:r>
        <w:proofErr w:type="spellEnd"/>
        <w:r>
          <w:rPr>
            <w:rStyle w:val="a5"/>
            <w:rFonts w:cs="Times New Roman"/>
            <w:szCs w:val="24"/>
          </w:rPr>
          <w:t xml:space="preserve"> - тайна </w:t>
        </w:r>
        <w:proofErr w:type="spellStart"/>
        <w:r>
          <w:rPr>
            <w:rStyle w:val="a5"/>
            <w:rFonts w:cs="Times New Roman"/>
            <w:szCs w:val="24"/>
          </w:rPr>
          <w:t>кинокуклы</w:t>
        </w:r>
        <w:proofErr w:type="spellEnd"/>
        <w:r>
          <w:rPr>
            <w:rStyle w:val="a5"/>
            <w:rFonts w:cs="Times New Roman"/>
            <w:szCs w:val="24"/>
          </w:rPr>
          <w:t xml:space="preserve"> / С. В. </w:t>
        </w:r>
        <w:proofErr w:type="spellStart"/>
        <w:r>
          <w:rPr>
            <w:rStyle w:val="a5"/>
            <w:rFonts w:cs="Times New Roman"/>
            <w:szCs w:val="24"/>
          </w:rPr>
          <w:t>Асенин</w:t>
        </w:r>
        <w:proofErr w:type="spellEnd"/>
        <w:r>
          <w:rPr>
            <w:rStyle w:val="a5"/>
            <w:rFonts w:cs="Times New Roman"/>
            <w:szCs w:val="24"/>
          </w:rPr>
          <w:t>. – М.</w:t>
        </w:r>
        <w:proofErr w:type="gramStart"/>
        <w:r>
          <w:rPr>
            <w:rStyle w:val="a5"/>
            <w:rFonts w:cs="Times New Roman"/>
            <w:szCs w:val="24"/>
          </w:rPr>
          <w:t xml:space="preserve"> :</w:t>
        </w:r>
        <w:proofErr w:type="gramEnd"/>
        <w:r>
          <w:rPr>
            <w:rStyle w:val="a5"/>
            <w:rFonts w:cs="Times New Roman"/>
            <w:szCs w:val="24"/>
          </w:rPr>
          <w:t xml:space="preserve"> Всесоюзное бюро пропаганды киноискусства, 1982. – 78 с.</w:t>
        </w:r>
      </w:hyperlink>
    </w:p>
    <w:p w14:paraId="44A5F35E" w14:textId="77777777" w:rsidR="00530D2B" w:rsidRDefault="0076351F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</w:t>
      </w:r>
      <w:hyperlink r:id="rId40">
        <w:r>
          <w:rPr>
            <w:rStyle w:val="a5"/>
            <w:rFonts w:cs="Times New Roman"/>
            <w:szCs w:val="24"/>
          </w:rPr>
          <w:t>Хогарт Б. Динамическая анатомия для художников / Б. Хогарт</w:t>
        </w:r>
        <w:proofErr w:type="gramStart"/>
        <w:r>
          <w:rPr>
            <w:rStyle w:val="a5"/>
            <w:rFonts w:cs="Times New Roman"/>
            <w:szCs w:val="24"/>
          </w:rPr>
          <w:t xml:space="preserve"> ;</w:t>
        </w:r>
        <w:proofErr w:type="gramEnd"/>
        <w:r>
          <w:rPr>
            <w:rStyle w:val="a5"/>
            <w:rFonts w:cs="Times New Roman"/>
            <w:szCs w:val="24"/>
          </w:rPr>
          <w:t xml:space="preserve"> пер. А. В. </w:t>
        </w:r>
        <w:proofErr w:type="spellStart"/>
        <w:r>
          <w:rPr>
            <w:rStyle w:val="a5"/>
            <w:rFonts w:cs="Times New Roman"/>
            <w:szCs w:val="24"/>
          </w:rPr>
          <w:t>Душкина</w:t>
        </w:r>
        <w:proofErr w:type="spellEnd"/>
        <w:r>
          <w:rPr>
            <w:rStyle w:val="a5"/>
            <w:rFonts w:cs="Times New Roman"/>
            <w:szCs w:val="24"/>
          </w:rPr>
          <w:t>. — Тула</w:t>
        </w:r>
        <w:proofErr w:type="gramStart"/>
        <w:r>
          <w:rPr>
            <w:rStyle w:val="a5"/>
            <w:rFonts w:cs="Times New Roman"/>
            <w:szCs w:val="24"/>
          </w:rPr>
          <w:t xml:space="preserve"> ;</w:t>
        </w:r>
        <w:proofErr w:type="gramEnd"/>
        <w:r>
          <w:rPr>
            <w:rStyle w:val="a5"/>
            <w:rFonts w:cs="Times New Roman"/>
            <w:szCs w:val="24"/>
          </w:rPr>
          <w:t xml:space="preserve"> М. : </w:t>
        </w:r>
        <w:proofErr w:type="spellStart"/>
        <w:r>
          <w:rPr>
            <w:rStyle w:val="a5"/>
            <w:rFonts w:cs="Times New Roman"/>
            <w:szCs w:val="24"/>
          </w:rPr>
          <w:t>Астрель</w:t>
        </w:r>
        <w:proofErr w:type="spellEnd"/>
        <w:r>
          <w:rPr>
            <w:rStyle w:val="a5"/>
            <w:rFonts w:cs="Times New Roman"/>
            <w:szCs w:val="24"/>
          </w:rPr>
          <w:t>, 2001. — 218 с.</w:t>
        </w:r>
      </w:hyperlink>
    </w:p>
    <w:p w14:paraId="2D762CA6" w14:textId="77777777" w:rsidR="00530D2B" w:rsidRDefault="00530D2B">
      <w:pPr>
        <w:ind w:firstLine="709"/>
        <w:rPr>
          <w:rFonts w:cs="Times New Roman"/>
          <w:szCs w:val="24"/>
        </w:rPr>
      </w:pPr>
    </w:p>
    <w:p w14:paraId="299BAB6E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Дополнительная литература</w:t>
      </w:r>
    </w:p>
    <w:p w14:paraId="540C6D9B" w14:textId="77777777" w:rsidR="00530D2B" w:rsidRDefault="00530D2B">
      <w:pPr>
        <w:ind w:firstLine="709"/>
        <w:jc w:val="center"/>
      </w:pPr>
    </w:p>
    <w:p w14:paraId="7BD5BA8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1. Анимация и спецэффекты во </w:t>
      </w:r>
      <w:proofErr w:type="spellStart"/>
      <w:r>
        <w:rPr>
          <w:szCs w:val="24"/>
        </w:rPr>
        <w:t>FlashMX</w:t>
      </w:r>
      <w:proofErr w:type="spellEnd"/>
      <w:r>
        <w:rPr>
          <w:szCs w:val="24"/>
        </w:rPr>
        <w:t xml:space="preserve"> 2004 / Д. </w:t>
      </w:r>
      <w:proofErr w:type="spellStart"/>
      <w:r>
        <w:rPr>
          <w:szCs w:val="24"/>
        </w:rPr>
        <w:t>ДиХаан</w:t>
      </w:r>
      <w:proofErr w:type="spellEnd"/>
      <w:r>
        <w:rPr>
          <w:szCs w:val="24"/>
        </w:rPr>
        <w:t>. —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ИД "Вильямс", 2006. — 512 с.</w:t>
      </w:r>
    </w:p>
    <w:p w14:paraId="5162E554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2. </w:t>
      </w:r>
      <w:hyperlink r:id="rId41">
        <w:proofErr w:type="spellStart"/>
        <w:r>
          <w:rPr>
            <w:rStyle w:val="a5"/>
            <w:szCs w:val="24"/>
          </w:rPr>
          <w:t>Асенин</w:t>
        </w:r>
        <w:proofErr w:type="spellEnd"/>
        <w:r>
          <w:rPr>
            <w:rStyle w:val="a5"/>
            <w:szCs w:val="24"/>
          </w:rPr>
          <w:t xml:space="preserve"> С. В. Фантастический киномир Карела </w:t>
        </w:r>
        <w:proofErr w:type="spellStart"/>
        <w:r>
          <w:rPr>
            <w:rStyle w:val="a5"/>
            <w:szCs w:val="24"/>
          </w:rPr>
          <w:t>Земана</w:t>
        </w:r>
        <w:proofErr w:type="spellEnd"/>
        <w:r>
          <w:rPr>
            <w:rStyle w:val="a5"/>
            <w:szCs w:val="24"/>
          </w:rPr>
          <w:t xml:space="preserve"> / С. В. </w:t>
        </w:r>
        <w:proofErr w:type="spellStart"/>
        <w:r>
          <w:rPr>
            <w:rStyle w:val="a5"/>
            <w:szCs w:val="24"/>
          </w:rPr>
          <w:t>Асенин</w:t>
        </w:r>
        <w:proofErr w:type="spellEnd"/>
        <w:r>
          <w:rPr>
            <w:rStyle w:val="a5"/>
            <w:szCs w:val="24"/>
          </w:rPr>
          <w:t>. ─ М.</w:t>
        </w:r>
        <w:proofErr w:type="gramStart"/>
        <w:r>
          <w:rPr>
            <w:rStyle w:val="a5"/>
            <w:szCs w:val="24"/>
          </w:rPr>
          <w:t xml:space="preserve"> :</w:t>
        </w:r>
        <w:proofErr w:type="gramEnd"/>
        <w:r>
          <w:rPr>
            <w:rStyle w:val="a5"/>
            <w:szCs w:val="24"/>
          </w:rPr>
          <w:t xml:space="preserve"> Искусство, 1979. ─ 188 с.</w:t>
        </w:r>
      </w:hyperlink>
    </w:p>
    <w:p w14:paraId="5A049836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3.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 xml:space="preserve"> Д. Н. Искусство мультипликации / Н. Д.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>. – М.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Искусство,</w:t>
      </w:r>
    </w:p>
    <w:p w14:paraId="7D504181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1964.</w:t>
      </w:r>
    </w:p>
    <w:p w14:paraId="0AEDF5A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lastRenderedPageBreak/>
        <w:t>4. Горбатова О. В. Музыка в контексте анимации (на примере «Гадкого утенка» У.</w:t>
      </w:r>
    </w:p>
    <w:p w14:paraId="65F641B7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Диснея) / О. В. Горбатова // В мире </w:t>
      </w:r>
      <w:proofErr w:type="gramStart"/>
      <w:r>
        <w:rPr>
          <w:szCs w:val="24"/>
        </w:rPr>
        <w:t xml:space="preserve">н </w:t>
      </w:r>
      <w:proofErr w:type="spellStart"/>
      <w:r>
        <w:rPr>
          <w:szCs w:val="24"/>
        </w:rPr>
        <w:t>ауки</w:t>
      </w:r>
      <w:proofErr w:type="spellEnd"/>
      <w:proofErr w:type="gramEnd"/>
      <w:r>
        <w:rPr>
          <w:szCs w:val="24"/>
        </w:rPr>
        <w:t xml:space="preserve"> и искусства: вопросы филологии, искусствоведения и культурологии. ─ 2015. ─ № 47. ─ С.139-143.</w:t>
      </w:r>
    </w:p>
    <w:p w14:paraId="3343E3D8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5. Кузнецова Е. М. Проблема восприятия визуального образа / Е. М. Кузнецова //</w:t>
      </w:r>
    </w:p>
    <w:p w14:paraId="4E88B18E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Наука. Искусство. Культура. ─ 2014. ─ № 3. ─ С. 190-194.</w:t>
      </w:r>
    </w:p>
    <w:p w14:paraId="6D10777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6. Кузнецова Е.М.О специфике мультипликации / Е.М. Кузнецова // Научные</w:t>
      </w:r>
    </w:p>
    <w:p w14:paraId="2BC4ED9F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ведомости </w:t>
      </w:r>
      <w:proofErr w:type="spellStart"/>
      <w:r>
        <w:rPr>
          <w:szCs w:val="24"/>
        </w:rPr>
        <w:t>БелГУ</w:t>
      </w:r>
      <w:proofErr w:type="spellEnd"/>
      <w:r>
        <w:rPr>
          <w:szCs w:val="24"/>
        </w:rPr>
        <w:t>. Серия: Философия. Социология. Право. ─ 2013. ─ № 23. ─ С. 261-264.</w:t>
      </w:r>
    </w:p>
    <w:p w14:paraId="3CDCC64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7. Лалетина А. Ф. </w:t>
      </w:r>
      <w:proofErr w:type="spellStart"/>
      <w:r>
        <w:rPr>
          <w:szCs w:val="24"/>
        </w:rPr>
        <w:t>Культурообразующее</w:t>
      </w:r>
      <w:proofErr w:type="spellEnd"/>
      <w:r>
        <w:rPr>
          <w:szCs w:val="24"/>
        </w:rPr>
        <w:t xml:space="preserve"> значение мультипликации /</w:t>
      </w:r>
    </w:p>
    <w:p w14:paraId="7CB05422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 xml:space="preserve">А. Ф. Лалетина // </w:t>
      </w:r>
      <w:proofErr w:type="spellStart"/>
      <w:r>
        <w:rPr>
          <w:szCs w:val="24"/>
        </w:rPr>
        <w:t>Лингвокультурология</w:t>
      </w:r>
      <w:proofErr w:type="spellEnd"/>
      <w:r>
        <w:rPr>
          <w:szCs w:val="24"/>
        </w:rPr>
        <w:t>. ─ 2009. ─ № 3. ─ С. 142-147.</w:t>
      </w:r>
    </w:p>
    <w:p w14:paraId="1398863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>8. Мастера советской мультипликации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сб. статей / сост. Д. Н. </w:t>
      </w:r>
      <w:proofErr w:type="spellStart"/>
      <w:r>
        <w:rPr>
          <w:szCs w:val="24"/>
        </w:rPr>
        <w:t>Бабиченко</w:t>
      </w:r>
      <w:proofErr w:type="spellEnd"/>
      <w:r>
        <w:rPr>
          <w:szCs w:val="24"/>
        </w:rPr>
        <w:t>. — М.</w:t>
      </w:r>
      <w:proofErr w:type="gramStart"/>
      <w:r>
        <w:rPr>
          <w:szCs w:val="24"/>
        </w:rPr>
        <w:t xml:space="preserve"> :</w:t>
      </w:r>
      <w:proofErr w:type="gramEnd"/>
    </w:p>
    <w:p w14:paraId="5D622BDF" w14:textId="77777777" w:rsidR="00530D2B" w:rsidRDefault="0076351F">
      <w:pPr>
        <w:ind w:firstLine="0"/>
        <w:rPr>
          <w:szCs w:val="24"/>
        </w:rPr>
      </w:pPr>
      <w:r>
        <w:rPr>
          <w:szCs w:val="24"/>
        </w:rPr>
        <w:t>Искусство, 1972. — 189 с.</w:t>
      </w:r>
    </w:p>
    <w:p w14:paraId="1A39EAD2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9. </w:t>
      </w:r>
      <w:hyperlink r:id="rId42">
        <w:r>
          <w:rPr>
            <w:rStyle w:val="a5"/>
            <w:szCs w:val="24"/>
          </w:rPr>
          <w:t xml:space="preserve">Эффективная работа: </w:t>
        </w:r>
        <w:proofErr w:type="spellStart"/>
        <w:r>
          <w:rPr>
            <w:rStyle w:val="a5"/>
            <w:szCs w:val="24"/>
          </w:rPr>
          <w:t>Flash</w:t>
        </w:r>
        <w:proofErr w:type="spellEnd"/>
        <w:r>
          <w:rPr>
            <w:rStyle w:val="a5"/>
            <w:szCs w:val="24"/>
          </w:rPr>
          <w:t xml:space="preserve"> MX / Э. </w:t>
        </w:r>
        <w:proofErr w:type="spellStart"/>
        <w:r>
          <w:rPr>
            <w:rStyle w:val="a5"/>
            <w:szCs w:val="24"/>
          </w:rPr>
          <w:t>Уотролл</w:t>
        </w:r>
        <w:proofErr w:type="spellEnd"/>
        <w:r>
          <w:rPr>
            <w:rStyle w:val="a5"/>
            <w:szCs w:val="24"/>
          </w:rPr>
          <w:t>, Н. Гербер. — СПб</w:t>
        </w:r>
        <w:proofErr w:type="gramStart"/>
        <w:r>
          <w:rPr>
            <w:rStyle w:val="a5"/>
            <w:szCs w:val="24"/>
          </w:rPr>
          <w:t xml:space="preserve">. : </w:t>
        </w:r>
        <w:proofErr w:type="gramEnd"/>
        <w:r>
          <w:rPr>
            <w:rStyle w:val="a5"/>
            <w:szCs w:val="24"/>
          </w:rPr>
          <w:t>Питер, 2003. — 720 с.</w:t>
        </w:r>
      </w:hyperlink>
    </w:p>
    <w:p w14:paraId="3AF247D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10. </w:t>
      </w:r>
      <w:proofErr w:type="spellStart"/>
      <w:r>
        <w:rPr>
          <w:szCs w:val="24"/>
        </w:rPr>
        <w:t>AdobeFlash</w:t>
      </w:r>
      <w:proofErr w:type="spellEnd"/>
      <w:r>
        <w:rPr>
          <w:szCs w:val="24"/>
        </w:rPr>
        <w:t xml:space="preserve"> CS3 - это просто!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создаем </w:t>
      </w:r>
      <w:proofErr w:type="spellStart"/>
      <w:r>
        <w:rPr>
          <w:szCs w:val="24"/>
        </w:rPr>
        <w:t>Web</w:t>
      </w:r>
      <w:proofErr w:type="spellEnd"/>
      <w:r>
        <w:rPr>
          <w:szCs w:val="24"/>
        </w:rPr>
        <w:t xml:space="preserve"> - анимацию / Д. Кирьянов, Е. Кирьянова. — СПб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БХВ - </w:t>
      </w:r>
      <w:proofErr w:type="spellStart"/>
      <w:r>
        <w:rPr>
          <w:szCs w:val="24"/>
        </w:rPr>
        <w:t>Пертербург</w:t>
      </w:r>
      <w:proofErr w:type="spellEnd"/>
      <w:r>
        <w:rPr>
          <w:szCs w:val="24"/>
        </w:rPr>
        <w:t>, 2007. — 235 с.</w:t>
      </w:r>
    </w:p>
    <w:p w14:paraId="7BBADCD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11. </w:t>
      </w:r>
      <w:hyperlink r:id="rId43">
        <w:proofErr w:type="spellStart"/>
        <w:r>
          <w:rPr>
            <w:rStyle w:val="a5"/>
            <w:szCs w:val="24"/>
          </w:rPr>
          <w:t>Flash</w:t>
        </w:r>
        <w:proofErr w:type="spellEnd"/>
        <w:r>
          <w:rPr>
            <w:rStyle w:val="a5"/>
            <w:szCs w:val="24"/>
          </w:rPr>
          <w:t xml:space="preserve"> . Трюки</w:t>
        </w:r>
        <w:proofErr w:type="gramStart"/>
        <w:r>
          <w:rPr>
            <w:rStyle w:val="a5"/>
            <w:szCs w:val="24"/>
          </w:rPr>
          <w:t xml:space="preserve"> :</w:t>
        </w:r>
        <w:proofErr w:type="gramEnd"/>
        <w:r>
          <w:rPr>
            <w:rStyle w:val="a5"/>
            <w:szCs w:val="24"/>
          </w:rPr>
          <w:t xml:space="preserve"> 100 советов и рекомендаций профессионала / Ш. </w:t>
        </w:r>
        <w:proofErr w:type="spellStart"/>
        <w:r>
          <w:rPr>
            <w:rStyle w:val="a5"/>
            <w:szCs w:val="24"/>
          </w:rPr>
          <w:t>Бхангал</w:t>
        </w:r>
        <w:proofErr w:type="spellEnd"/>
        <w:r>
          <w:rPr>
            <w:rStyle w:val="a5"/>
            <w:szCs w:val="24"/>
          </w:rPr>
          <w:t>. —  СПб</w:t>
        </w:r>
        <w:proofErr w:type="gramStart"/>
        <w:r>
          <w:rPr>
            <w:rStyle w:val="a5"/>
            <w:szCs w:val="24"/>
          </w:rPr>
          <w:t xml:space="preserve">. : </w:t>
        </w:r>
        <w:proofErr w:type="gramEnd"/>
        <w:r>
          <w:rPr>
            <w:rStyle w:val="a5"/>
            <w:szCs w:val="24"/>
          </w:rPr>
          <w:t>Питер, 2005. — 460 с.</w:t>
        </w:r>
      </w:hyperlink>
    </w:p>
    <w:p w14:paraId="4AB821B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12. </w:t>
      </w:r>
      <w:hyperlink r:id="rId44">
        <w:proofErr w:type="spellStart"/>
        <w:r>
          <w:rPr>
            <w:rStyle w:val="a5"/>
            <w:szCs w:val="24"/>
          </w:rPr>
          <w:t>MacromediaFlash</w:t>
        </w:r>
        <w:proofErr w:type="spellEnd"/>
        <w:r>
          <w:rPr>
            <w:rStyle w:val="a5"/>
            <w:szCs w:val="24"/>
          </w:rPr>
          <w:t xml:space="preserve"> MX 2004 / Э. Андерсон, Марк Дел Лима, Стив Джонсон. — М.: НТ Пресс, 2005. — 543 с.</w:t>
        </w:r>
      </w:hyperlink>
    </w:p>
    <w:p w14:paraId="14F24712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13. </w:t>
      </w:r>
      <w:hyperlink r:id="rId45">
        <w:proofErr w:type="spellStart"/>
        <w:r>
          <w:rPr>
            <w:rStyle w:val="a5"/>
            <w:szCs w:val="24"/>
          </w:rPr>
          <w:t>MacromediaFlash</w:t>
        </w:r>
        <w:proofErr w:type="spellEnd"/>
        <w:r>
          <w:rPr>
            <w:rStyle w:val="a5"/>
            <w:szCs w:val="24"/>
          </w:rPr>
          <w:t xml:space="preserve"> MX 2004 </w:t>
        </w:r>
        <w:proofErr w:type="spellStart"/>
        <w:r>
          <w:rPr>
            <w:rStyle w:val="a5"/>
            <w:szCs w:val="24"/>
          </w:rPr>
          <w:t>ActionScript</w:t>
        </w:r>
        <w:proofErr w:type="spellEnd"/>
        <w:r>
          <w:rPr>
            <w:rStyle w:val="a5"/>
            <w:szCs w:val="24"/>
          </w:rPr>
          <w:t xml:space="preserve">: Библия пользователя / Роберт </w:t>
        </w:r>
        <w:proofErr w:type="spellStart"/>
        <w:r>
          <w:rPr>
            <w:rStyle w:val="a5"/>
            <w:szCs w:val="24"/>
          </w:rPr>
          <w:t>Рейнхардт</w:t>
        </w:r>
        <w:proofErr w:type="spellEnd"/>
        <w:r>
          <w:rPr>
            <w:rStyle w:val="a5"/>
            <w:szCs w:val="24"/>
          </w:rPr>
          <w:t>, Джой Лотт. — М.</w:t>
        </w:r>
        <w:proofErr w:type="gramStart"/>
        <w:r>
          <w:rPr>
            <w:rStyle w:val="a5"/>
            <w:szCs w:val="24"/>
          </w:rPr>
          <w:t xml:space="preserve"> :</w:t>
        </w:r>
        <w:proofErr w:type="gramEnd"/>
        <w:r>
          <w:rPr>
            <w:rStyle w:val="a5"/>
            <w:szCs w:val="24"/>
          </w:rPr>
          <w:t xml:space="preserve"> ИД "Вильямс", 2006. — 960 с.</w:t>
        </w:r>
      </w:hyperlink>
    </w:p>
    <w:p w14:paraId="2D9D2BFF" w14:textId="77777777" w:rsidR="00530D2B" w:rsidRDefault="00F70DB9">
      <w:pPr>
        <w:ind w:firstLine="709"/>
        <w:rPr>
          <w:szCs w:val="24"/>
          <w:lang w:val="en-US"/>
        </w:rPr>
      </w:pPr>
      <w:hyperlink r:id="rId46">
        <w:r w:rsidR="0076351F">
          <w:rPr>
            <w:rStyle w:val="a5"/>
            <w:szCs w:val="24"/>
            <w:lang w:val="en-US"/>
          </w:rPr>
          <w:t xml:space="preserve">14. The giant Walt Disney </w:t>
        </w:r>
        <w:proofErr w:type="spellStart"/>
        <w:r w:rsidR="0076351F">
          <w:rPr>
            <w:rStyle w:val="a5"/>
            <w:szCs w:val="24"/>
            <w:lang w:val="en-US"/>
          </w:rPr>
          <w:t>word</w:t>
        </w:r>
        <w:proofErr w:type="spellEnd"/>
        <w:r w:rsidR="0076351F">
          <w:rPr>
            <w:rStyle w:val="a5"/>
            <w:szCs w:val="24"/>
            <w:lang w:val="en-US"/>
          </w:rPr>
          <w:t xml:space="preserve"> book. — [</w:t>
        </w:r>
        <w:r w:rsidR="0076351F">
          <w:rPr>
            <w:rStyle w:val="a5"/>
            <w:szCs w:val="24"/>
          </w:rPr>
          <w:t>б</w:t>
        </w:r>
        <w:r w:rsidR="0076351F">
          <w:rPr>
            <w:rStyle w:val="a5"/>
            <w:szCs w:val="24"/>
            <w:lang w:val="en-US"/>
          </w:rPr>
          <w:t xml:space="preserve">. </w:t>
        </w:r>
        <w:r w:rsidR="0076351F">
          <w:rPr>
            <w:rStyle w:val="a5"/>
            <w:szCs w:val="24"/>
          </w:rPr>
          <w:t>м</w:t>
        </w:r>
        <w:r w:rsidR="0076351F">
          <w:rPr>
            <w:rStyle w:val="a5"/>
            <w:szCs w:val="24"/>
            <w:lang w:val="en-US"/>
          </w:rPr>
          <w:t>.</w:t>
        </w:r>
        <w:proofErr w:type="gramStart"/>
        <w:r w:rsidR="0076351F">
          <w:rPr>
            <w:rStyle w:val="a5"/>
            <w:szCs w:val="24"/>
            <w:lang w:val="en-US"/>
          </w:rPr>
          <w:t>] :</w:t>
        </w:r>
        <w:proofErr w:type="gramEnd"/>
        <w:r w:rsidR="0076351F">
          <w:rPr>
            <w:rStyle w:val="a5"/>
            <w:szCs w:val="24"/>
            <w:lang w:val="en-US"/>
          </w:rPr>
          <w:t xml:space="preserve"> [</w:t>
        </w:r>
        <w:r w:rsidR="0076351F">
          <w:rPr>
            <w:rStyle w:val="a5"/>
            <w:szCs w:val="24"/>
          </w:rPr>
          <w:t>б</w:t>
        </w:r>
        <w:r w:rsidR="0076351F">
          <w:rPr>
            <w:rStyle w:val="a5"/>
            <w:szCs w:val="24"/>
            <w:lang w:val="en-US"/>
          </w:rPr>
          <w:t xml:space="preserve">. </w:t>
        </w:r>
        <w:r w:rsidR="0076351F">
          <w:rPr>
            <w:rStyle w:val="a5"/>
            <w:szCs w:val="24"/>
          </w:rPr>
          <w:t>и</w:t>
        </w:r>
        <w:r w:rsidR="0076351F">
          <w:rPr>
            <w:rStyle w:val="a5"/>
            <w:szCs w:val="24"/>
            <w:lang w:val="en-US"/>
          </w:rPr>
          <w:t xml:space="preserve">.]. — 143 </w:t>
        </w:r>
        <w:r w:rsidR="0076351F">
          <w:rPr>
            <w:rStyle w:val="a5"/>
            <w:szCs w:val="24"/>
          </w:rPr>
          <w:t>с</w:t>
        </w:r>
        <w:r w:rsidR="0076351F">
          <w:rPr>
            <w:rStyle w:val="a5"/>
            <w:szCs w:val="24"/>
            <w:lang w:val="en-US"/>
          </w:rPr>
          <w:t xml:space="preserve">. : </w:t>
        </w:r>
        <w:r w:rsidR="0076351F">
          <w:rPr>
            <w:rStyle w:val="a5"/>
            <w:szCs w:val="24"/>
          </w:rPr>
          <w:t>ил</w:t>
        </w:r>
        <w:r w:rsidR="0076351F">
          <w:rPr>
            <w:rStyle w:val="a5"/>
            <w:szCs w:val="24"/>
            <w:lang w:val="en-US"/>
          </w:rPr>
          <w:t>.</w:t>
        </w:r>
      </w:hyperlink>
    </w:p>
    <w:p w14:paraId="01ADA0CB" w14:textId="77777777" w:rsidR="00530D2B" w:rsidRDefault="00530D2B">
      <w:pPr>
        <w:tabs>
          <w:tab w:val="clear" w:pos="1077"/>
          <w:tab w:val="clear" w:pos="1134"/>
          <w:tab w:val="left" w:pos="0"/>
          <w:tab w:val="left" w:pos="1080"/>
        </w:tabs>
        <w:ind w:firstLine="709"/>
        <w:rPr>
          <w:rFonts w:cs="Times New Roman"/>
          <w:szCs w:val="24"/>
          <w:lang w:val="en-US"/>
        </w:rPr>
      </w:pPr>
    </w:p>
    <w:p w14:paraId="7CFE4656" w14:textId="77777777" w:rsidR="00530D2B" w:rsidRDefault="0076351F">
      <w:pPr>
        <w:ind w:firstLine="709"/>
        <w:jc w:val="center"/>
      </w:pPr>
      <w:r>
        <w:rPr>
          <w:rFonts w:cs="Times New Roman"/>
          <w:szCs w:val="24"/>
        </w:rPr>
        <w:t>Интернет-источники</w:t>
      </w:r>
    </w:p>
    <w:p w14:paraId="41DD5318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1. 12 законов и принципов анимации [Электронный ресурс]. — Режим доступа: </w:t>
      </w:r>
      <w:hyperlink r:id="rId47">
        <w:r>
          <w:rPr>
            <w:rStyle w:val="a5"/>
            <w:szCs w:val="24"/>
          </w:rPr>
          <w:t>https://www.cgtarian.ru/online-shkola/12-zakonov-i-principov-animacii.html</w:t>
        </w:r>
      </w:hyperlink>
      <w:r>
        <w:rPr>
          <w:szCs w:val="24"/>
        </w:rPr>
        <w:t xml:space="preserve"> </w:t>
      </w:r>
    </w:p>
    <w:p w14:paraId="62C9A83E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2. Анимация в </w:t>
      </w:r>
      <w:proofErr w:type="spellStart"/>
      <w:r>
        <w:rPr>
          <w:szCs w:val="24"/>
        </w:rPr>
        <w:t>Anime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Studio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48">
        <w:r>
          <w:rPr>
            <w:rStyle w:val="a5"/>
            <w:szCs w:val="24"/>
          </w:rPr>
          <w:t>https://www.youtube.com/user/contentparadise/videos</w:t>
        </w:r>
      </w:hyperlink>
      <w:r>
        <w:rPr>
          <w:szCs w:val="24"/>
        </w:rPr>
        <w:t xml:space="preserve"> </w:t>
      </w:r>
    </w:p>
    <w:p w14:paraId="6D483B45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3. Анимация и создание персонажей. — [Электронный ресурс].— режим доступа: </w:t>
      </w:r>
      <w:hyperlink r:id="rId49">
        <w:r>
          <w:rPr>
            <w:rStyle w:val="a5"/>
            <w:szCs w:val="24"/>
          </w:rPr>
          <w:t>https://www.youtube.com/user/SpindleHorse/videos</w:t>
        </w:r>
      </w:hyperlink>
      <w:r>
        <w:rPr>
          <w:szCs w:val="24"/>
        </w:rPr>
        <w:t xml:space="preserve"> </w:t>
      </w:r>
    </w:p>
    <w:p w14:paraId="0716C3BA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Видеореференсы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50">
        <w:r>
          <w:rPr>
            <w:rStyle w:val="a5"/>
            <w:szCs w:val="24"/>
          </w:rPr>
          <w:t>https://www.youtube.com/user/kevinparry/videos</w:t>
        </w:r>
      </w:hyperlink>
      <w:r>
        <w:rPr>
          <w:szCs w:val="24"/>
        </w:rPr>
        <w:t xml:space="preserve"> </w:t>
      </w:r>
    </w:p>
    <w:p w14:paraId="0F5F5B37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5. Вся правда о концепт арте [Электронный ресурс]. — Режим доступа: </w:t>
      </w:r>
      <w:hyperlink r:id="rId51">
        <w:r>
          <w:rPr>
            <w:rStyle w:val="a5"/>
            <w:szCs w:val="24"/>
          </w:rPr>
          <w:t>https://cgmag.net/vsya-pravda-o-kontsept-arte</w:t>
        </w:r>
      </w:hyperlink>
      <w:r>
        <w:rPr>
          <w:szCs w:val="24"/>
        </w:rPr>
        <w:t xml:space="preserve"> </w:t>
      </w:r>
    </w:p>
    <w:p w14:paraId="583AF9A3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15. </w:t>
      </w:r>
      <w:proofErr w:type="spellStart"/>
      <w:r>
        <w:rPr>
          <w:szCs w:val="24"/>
        </w:rPr>
        <w:t>Мульт</w:t>
      </w:r>
      <w:proofErr w:type="spellEnd"/>
      <w:r>
        <w:rPr>
          <w:szCs w:val="24"/>
        </w:rPr>
        <w:t xml:space="preserve">-уроки. — [Электронный ресурс].— режим доступа: </w:t>
      </w:r>
      <w:hyperlink r:id="rId52">
        <w:r>
          <w:rPr>
            <w:rStyle w:val="a5"/>
            <w:szCs w:val="24"/>
          </w:rPr>
          <w:t>https://www.youtube.com/channel/UCGzznSU7DyEBW3j82iFi71Q</w:t>
        </w:r>
      </w:hyperlink>
      <w:r>
        <w:rPr>
          <w:szCs w:val="24"/>
        </w:rPr>
        <w:t xml:space="preserve"> </w:t>
      </w:r>
    </w:p>
    <w:p w14:paraId="6987C5F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6. Одесская студия мультипликации. — [Электронный ресурс].— режим доступа: </w:t>
      </w:r>
      <w:hyperlink r:id="rId53">
        <w:r>
          <w:rPr>
            <w:rStyle w:val="a5"/>
            <w:szCs w:val="24"/>
          </w:rPr>
          <w:t>http://animation-ua.com/ru/shkola/istorija-animacii/96-history-of-animation</w:t>
        </w:r>
      </w:hyperlink>
      <w:r>
        <w:rPr>
          <w:szCs w:val="24"/>
        </w:rPr>
        <w:t xml:space="preserve"> </w:t>
      </w:r>
    </w:p>
    <w:p w14:paraId="18C1A5B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17. Ричард Уильямс. Набор для выживания аниматора. Цикл Уроков. — [Электронный ресурс]. — режим доступа: </w:t>
      </w:r>
      <w:hyperlink r:id="rId54">
        <w:r>
          <w:rPr>
            <w:rStyle w:val="a5"/>
            <w:szCs w:val="24"/>
          </w:rPr>
          <w:t>https://www.youtube.com/watch?v=VhX6501yjD4&amp;list=PLBT_egk4oL677TB_UsplRHA9AI7ZalQ0-&amp;index=1</w:t>
        </w:r>
      </w:hyperlink>
      <w:r>
        <w:rPr>
          <w:szCs w:val="24"/>
        </w:rPr>
        <w:t xml:space="preserve">  </w:t>
      </w:r>
    </w:p>
    <w:p w14:paraId="57FE236F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18. Уроки рисованной анимации в </w:t>
      </w:r>
      <w:proofErr w:type="spellStart"/>
      <w:r>
        <w:rPr>
          <w:szCs w:val="24"/>
        </w:rPr>
        <w:t>TVPaint</w:t>
      </w:r>
      <w:proofErr w:type="spellEnd"/>
      <w:r>
        <w:rPr>
          <w:szCs w:val="24"/>
        </w:rPr>
        <w:t xml:space="preserve">. — [Электронный ресурс].— режим доступа: </w:t>
      </w:r>
      <w:hyperlink r:id="rId55">
        <w:r>
          <w:rPr>
            <w:rStyle w:val="a5"/>
            <w:szCs w:val="24"/>
          </w:rPr>
          <w:t>https://www.youtube.com/channel/UCZWaR8Fm40ilKhzJw35FxTw/videos</w:t>
        </w:r>
      </w:hyperlink>
      <w:r>
        <w:rPr>
          <w:szCs w:val="24"/>
        </w:rPr>
        <w:t xml:space="preserve"> </w:t>
      </w:r>
    </w:p>
    <w:p w14:paraId="4BA232A3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19. Уроки рисованной анимации. — [Электронный ресурс].— режим доступа: </w:t>
      </w:r>
      <w:hyperlink r:id="rId56">
        <w:r>
          <w:rPr>
            <w:rStyle w:val="a5"/>
            <w:szCs w:val="24"/>
          </w:rPr>
          <w:t>https://www.youtube.com/channel/UC4Qvpti1dS1KKC7PLyLl__g</w:t>
        </w:r>
      </w:hyperlink>
      <w:r>
        <w:rPr>
          <w:szCs w:val="24"/>
        </w:rPr>
        <w:t xml:space="preserve"> </w:t>
      </w:r>
    </w:p>
    <w:p w14:paraId="287D84D6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lastRenderedPageBreak/>
        <w:t xml:space="preserve">20. Уроки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 анимации [Электронный ресурс]. — Режим доступа: </w:t>
      </w:r>
      <w:hyperlink r:id="rId57">
        <w:r>
          <w:rPr>
            <w:rStyle w:val="a5"/>
            <w:szCs w:val="24"/>
          </w:rPr>
          <w:t>http://flash-animated.com</w:t>
        </w:r>
      </w:hyperlink>
      <w:r>
        <w:rPr>
          <w:szCs w:val="24"/>
        </w:rPr>
        <w:t xml:space="preserve">   </w:t>
      </w:r>
    </w:p>
    <w:p w14:paraId="725DD59D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21. Хочу быть аниматором. Цикл уроков. — [Электронный ресурс].— режим доступа: </w:t>
      </w:r>
      <w:hyperlink r:id="rId58">
        <w:r>
          <w:rPr>
            <w:rStyle w:val="a5"/>
            <w:szCs w:val="24"/>
          </w:rPr>
          <w:t>https://www.youtube.com/channel/UCR4oFFjKQKHj_fCOkBLH61w/playlists</w:t>
        </w:r>
      </w:hyperlink>
      <w:r>
        <w:rPr>
          <w:szCs w:val="24"/>
        </w:rPr>
        <w:t xml:space="preserve"> </w:t>
      </w:r>
    </w:p>
    <w:p w14:paraId="14D8DA01" w14:textId="77777777" w:rsidR="00530D2B" w:rsidRDefault="0076351F">
      <w:pPr>
        <w:ind w:firstLine="709"/>
        <w:rPr>
          <w:szCs w:val="24"/>
        </w:rPr>
      </w:pPr>
      <w:r>
        <w:rPr>
          <w:szCs w:val="24"/>
        </w:rPr>
        <w:t xml:space="preserve">22. Цикл уроков по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 анимации. — [Электронный ресурс].— режим доступа: </w:t>
      </w:r>
      <w:hyperlink r:id="rId59">
        <w:r>
          <w:rPr>
            <w:rStyle w:val="a5"/>
            <w:szCs w:val="24"/>
          </w:rPr>
          <w:t>https://www.youtube.com/watch?v=WZom9HRkt9o&amp;list=PLjX9SJKrPnPROi_Bc3LOBWaXi0uz61Bom&amp;index=9</w:t>
        </w:r>
      </w:hyperlink>
      <w:r>
        <w:rPr>
          <w:szCs w:val="24"/>
        </w:rPr>
        <w:t xml:space="preserve">  </w:t>
      </w:r>
    </w:p>
    <w:p w14:paraId="5E30167A" w14:textId="77777777" w:rsidR="00530D2B" w:rsidRDefault="00530D2B">
      <w:pPr>
        <w:ind w:firstLine="709"/>
        <w:rPr>
          <w:rFonts w:cs="Times New Roman"/>
          <w:szCs w:val="24"/>
        </w:rPr>
      </w:pPr>
    </w:p>
    <w:p w14:paraId="75DB3669" w14:textId="77777777" w:rsidR="00530D2B" w:rsidRDefault="0076351F">
      <w:pPr>
        <w:ind w:firstLine="0"/>
        <w:jc w:val="center"/>
      </w:pPr>
      <w:r>
        <w:rPr>
          <w:rFonts w:cs="Times New Roman"/>
          <w:b/>
          <w:szCs w:val="24"/>
        </w:rPr>
        <w:t>12. МАТЕРИАЛЬНО-ТЕХНИЧЕСКОЕ ОБЕСПЕЧЕНИЕ</w:t>
      </w:r>
    </w:p>
    <w:p w14:paraId="75C35027" w14:textId="77777777" w:rsidR="00530D2B" w:rsidRDefault="0076351F">
      <w:pPr>
        <w:ind w:firstLine="284"/>
        <w:jc w:val="center"/>
      </w:pPr>
      <w:r>
        <w:rPr>
          <w:rFonts w:cs="Times New Roman"/>
          <w:b/>
          <w:szCs w:val="24"/>
        </w:rPr>
        <w:t>И ИНФОРМАЦИОННЫЕ ТЕХНОЛОГИИ</w:t>
      </w:r>
    </w:p>
    <w:p w14:paraId="60E6EBAA" w14:textId="77777777" w:rsidR="00530D2B" w:rsidRDefault="00530D2B">
      <w:pPr>
        <w:shd w:val="clear" w:color="auto" w:fill="FFFFFF"/>
        <w:ind w:firstLine="284"/>
        <w:rPr>
          <w:rFonts w:cs="Times New Roman"/>
          <w:spacing w:val="-4"/>
          <w:szCs w:val="24"/>
        </w:rPr>
      </w:pPr>
    </w:p>
    <w:p w14:paraId="15EBD092" w14:textId="77777777" w:rsidR="00530D2B" w:rsidRDefault="0076351F">
      <w:pPr>
        <w:ind w:firstLine="709"/>
      </w:pPr>
      <w:r>
        <w:rPr>
          <w:rFonts w:cs="Times New Roman"/>
          <w:szCs w:val="24"/>
        </w:rPr>
        <w:t>Учебные занятия проводятся в аудиториях, согласно расписанию занятий.</w:t>
      </w:r>
      <w:r>
        <w:rPr>
          <w:rFonts w:cs="Times New Roman"/>
          <w:color w:val="000000"/>
          <w:szCs w:val="24"/>
        </w:rPr>
        <w:t xml:space="preserve"> Для проведения лекционных и практических занятий используются специализированное оборудование, учебный класс, который оснащён компьютерной техникой для показа лекционного материала и презентации студенческих работ.</w:t>
      </w:r>
    </w:p>
    <w:p w14:paraId="12AD3587" w14:textId="037E5872" w:rsidR="00530D2B" w:rsidRDefault="0076351F">
      <w:pPr>
        <w:ind w:firstLine="284"/>
      </w:pPr>
      <w:r>
        <w:rPr>
          <w:rFonts w:cs="Times New Roman"/>
          <w:szCs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библиотеки, имеющего рабочие места для студентов, оснащенного компьютерами с доступом к базам данных и сети Интернет, показательный материал кафедры графического дизайна библиотеки </w:t>
      </w:r>
      <w:proofErr w:type="spellStart"/>
      <w:r w:rsidR="009027B2">
        <w:rPr>
          <w:rFonts w:cs="Times New Roman"/>
          <w:szCs w:val="24"/>
          <w:lang w:val="uk-UA"/>
        </w:rPr>
        <w:t>Академии</w:t>
      </w:r>
      <w:proofErr w:type="spellEnd"/>
      <w:r w:rsidR="009027B2">
        <w:rPr>
          <w:rFonts w:cs="Times New Roman"/>
          <w:szCs w:val="24"/>
          <w:lang w:val="uk-UA"/>
        </w:rPr>
        <w:t xml:space="preserve"> </w:t>
      </w:r>
      <w:proofErr w:type="spellStart"/>
      <w:r w:rsidR="009027B2">
        <w:rPr>
          <w:rFonts w:cs="Times New Roman"/>
          <w:szCs w:val="24"/>
          <w:lang w:val="uk-UA"/>
        </w:rPr>
        <w:t>Матусовского</w:t>
      </w:r>
      <w:proofErr w:type="spellEnd"/>
      <w:r>
        <w:rPr>
          <w:rFonts w:cs="Times New Roman"/>
          <w:szCs w:val="24"/>
        </w:rPr>
        <w:t>. Студенты имеют доступ к ресурсам электронной библиотечной системы Академии.</w:t>
      </w:r>
    </w:p>
    <w:sectPr w:rsidR="00530D2B">
      <w:headerReference w:type="default" r:id="rId60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B750B" w14:textId="77777777" w:rsidR="00F70DB9" w:rsidRDefault="00F70DB9">
      <w:pPr>
        <w:spacing w:line="240" w:lineRule="auto"/>
      </w:pPr>
      <w:r>
        <w:separator/>
      </w:r>
    </w:p>
  </w:endnote>
  <w:endnote w:type="continuationSeparator" w:id="0">
    <w:p w14:paraId="01364E19" w14:textId="77777777" w:rsidR="00F70DB9" w:rsidRDefault="00F7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EBE5A" w14:textId="77777777" w:rsidR="00F70DB9" w:rsidRDefault="00F70DB9">
      <w:pPr>
        <w:spacing w:line="240" w:lineRule="auto"/>
      </w:pPr>
      <w:r>
        <w:separator/>
      </w:r>
    </w:p>
  </w:footnote>
  <w:footnote w:type="continuationSeparator" w:id="0">
    <w:p w14:paraId="488BAC7F" w14:textId="77777777" w:rsidR="00F70DB9" w:rsidRDefault="00F7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3D87" w14:textId="4B2995BA" w:rsidR="00F4618D" w:rsidRDefault="00F4618D">
    <w:pPr>
      <w:pStyle w:val="1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46577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A0"/>
    <w:multiLevelType w:val="multilevel"/>
    <w:tmpl w:val="575A75F4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0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80" w:hanging="1800"/>
      </w:pPr>
    </w:lvl>
  </w:abstractNum>
  <w:abstractNum w:abstractNumId="1">
    <w:nsid w:val="0F224098"/>
    <w:multiLevelType w:val="multilevel"/>
    <w:tmpl w:val="736203D0"/>
    <w:lvl w:ilvl="0">
      <w:start w:val="6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22721BDD"/>
    <w:multiLevelType w:val="multilevel"/>
    <w:tmpl w:val="6CFA45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68D6B8F"/>
    <w:multiLevelType w:val="multilevel"/>
    <w:tmpl w:val="3B58F532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480F1D43"/>
    <w:multiLevelType w:val="multilevel"/>
    <w:tmpl w:val="8A10085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4EB40F0A"/>
    <w:multiLevelType w:val="multilevel"/>
    <w:tmpl w:val="2AE648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CC39ED"/>
    <w:multiLevelType w:val="multilevel"/>
    <w:tmpl w:val="CB8EC4E8"/>
    <w:lvl w:ilvl="0">
      <w:start w:val="9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 CYR" w:hAnsi="Times New Roman CYR" w:cs="Times New Roman CY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509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56BB088D"/>
    <w:multiLevelType w:val="multilevel"/>
    <w:tmpl w:val="84AAF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78B4442"/>
    <w:multiLevelType w:val="multilevel"/>
    <w:tmpl w:val="25F453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5D8B629A"/>
    <w:multiLevelType w:val="multilevel"/>
    <w:tmpl w:val="DABAB3EA"/>
    <w:lvl w:ilvl="0">
      <w:start w:val="3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6E015FF4"/>
    <w:multiLevelType w:val="multilevel"/>
    <w:tmpl w:val="BC9AEB6C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715E6253"/>
    <w:multiLevelType w:val="multilevel"/>
    <w:tmpl w:val="9A96E05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2B"/>
    <w:rsid w:val="000351D6"/>
    <w:rsid w:val="00036C31"/>
    <w:rsid w:val="00145D9A"/>
    <w:rsid w:val="00187772"/>
    <w:rsid w:val="001B1C04"/>
    <w:rsid w:val="001C209E"/>
    <w:rsid w:val="00246577"/>
    <w:rsid w:val="00271D1E"/>
    <w:rsid w:val="0031060B"/>
    <w:rsid w:val="003123F2"/>
    <w:rsid w:val="0031373E"/>
    <w:rsid w:val="003701E5"/>
    <w:rsid w:val="00385030"/>
    <w:rsid w:val="00530D2B"/>
    <w:rsid w:val="00537BC2"/>
    <w:rsid w:val="0056113F"/>
    <w:rsid w:val="00606DB6"/>
    <w:rsid w:val="00615B49"/>
    <w:rsid w:val="00646C9B"/>
    <w:rsid w:val="00722213"/>
    <w:rsid w:val="0076351F"/>
    <w:rsid w:val="00783970"/>
    <w:rsid w:val="00862D48"/>
    <w:rsid w:val="009027B2"/>
    <w:rsid w:val="00A136F1"/>
    <w:rsid w:val="00A81AB5"/>
    <w:rsid w:val="00B81D26"/>
    <w:rsid w:val="00C0476C"/>
    <w:rsid w:val="00C60B3B"/>
    <w:rsid w:val="00CB625E"/>
    <w:rsid w:val="00CC7129"/>
    <w:rsid w:val="00D4314E"/>
    <w:rsid w:val="00D708AA"/>
    <w:rsid w:val="00DB0CC9"/>
    <w:rsid w:val="00DC1047"/>
    <w:rsid w:val="00E1478A"/>
    <w:rsid w:val="00E23617"/>
    <w:rsid w:val="00E247D3"/>
    <w:rsid w:val="00E31C3E"/>
    <w:rsid w:val="00E341F0"/>
    <w:rsid w:val="00E56D37"/>
    <w:rsid w:val="00E85347"/>
    <w:rsid w:val="00EE1DE5"/>
    <w:rsid w:val="00F14434"/>
    <w:rsid w:val="00F179D9"/>
    <w:rsid w:val="00F4618D"/>
    <w:rsid w:val="00F70DB9"/>
    <w:rsid w:val="00F836A2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2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9"/>
    <w:pPr>
      <w:tabs>
        <w:tab w:val="left" w:pos="1077"/>
        <w:tab w:val="left" w:pos="1134"/>
      </w:tabs>
      <w:spacing w:line="276" w:lineRule="auto"/>
      <w:ind w:firstLine="567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">
    <w:name w:val="Заголовок 2 Знак"/>
    <w:basedOn w:val="a0"/>
    <w:link w:val="21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0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B73287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8">
    <w:name w:val="Верхний колонтитул Знак"/>
    <w:basedOn w:val="a0"/>
    <w:link w:val="12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Заголовок 7 Знак"/>
    <w:basedOn w:val="a0"/>
    <w:link w:val="71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аголовок 6 Знак"/>
    <w:basedOn w:val="a0"/>
    <w:link w:val="61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13"/>
    <w:uiPriority w:val="99"/>
    <w:semiHidden/>
    <w:qFormat/>
    <w:rsid w:val="005757D1"/>
  </w:style>
  <w:style w:type="character" w:styleId="ad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qFormat/>
    <w:rsid w:val="006D3209"/>
    <w:rPr>
      <w:rFonts w:ascii="Times New Roman" w:hAnsi="Times New Roman" w:cs="Times New Roman"/>
      <w:sz w:val="20"/>
      <w:szCs w:val="20"/>
    </w:rPr>
  </w:style>
  <w:style w:type="character" w:customStyle="1" w:styleId="ae">
    <w:name w:val="Нет"/>
    <w:qFormat/>
    <w:rsid w:val="008F2FB1"/>
    <w:rPr>
      <w:lang w:val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C9209F"/>
  </w:style>
  <w:style w:type="character" w:customStyle="1" w:styleId="FontStyle41">
    <w:name w:val="Font Style41"/>
    <w:qFormat/>
    <w:rsid w:val="00C9209F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eastAsia="Times New Roman" w:cs="Times New Roman"/>
      <w:sz w:val="28"/>
      <w:szCs w:val="24"/>
      <w:lang w:eastAsia="ru-RU"/>
    </w:rPr>
  </w:style>
  <w:style w:type="paragraph" w:styleId="af0">
    <w:name w:val="List"/>
    <w:basedOn w:val="a4"/>
    <w:rsid w:val="00587EC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587EC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"/>
    <w:qFormat/>
    <w:rsid w:val="00B73287"/>
    <w:pPr>
      <w:keepNext/>
      <w:spacing w:line="240" w:lineRule="auto"/>
      <w:outlineLvl w:val="0"/>
    </w:pPr>
    <w:rPr>
      <w:rFonts w:eastAsia="Times New Roman" w:cs="Times New Roman"/>
      <w:sz w:val="32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B73287"/>
    <w:pPr>
      <w:keepNext/>
      <w:spacing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qFormat/>
    <w:rsid w:val="00EF4ACD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97607A"/>
    <w:pPr>
      <w:tabs>
        <w:tab w:val="clear" w:pos="1077"/>
        <w:tab w:val="clear" w:pos="1134"/>
        <w:tab w:val="left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Cs w:val="24"/>
      <w:lang w:eastAsia="ar-SA"/>
    </w:rPr>
  </w:style>
  <w:style w:type="paragraph" w:customStyle="1" w:styleId="14">
    <w:name w:val="Заголовок1"/>
    <w:basedOn w:val="a"/>
    <w:next w:val="a4"/>
    <w:qFormat/>
    <w:rsid w:val="00587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rsid w:val="00587EC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0">
    <w:name w:val="Основной текст1"/>
    <w:basedOn w:val="a"/>
    <w:link w:val="Bodytext"/>
    <w:qFormat/>
    <w:rsid w:val="00B73287"/>
    <w:pPr>
      <w:shd w:val="clear" w:color="auto" w:fill="FFFFFF"/>
      <w:spacing w:before="720" w:line="480" w:lineRule="exact"/>
      <w:ind w:firstLine="700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line="283" w:lineRule="exact"/>
      <w:ind w:hanging="922"/>
    </w:pPr>
    <w:rPr>
      <w:rFonts w:eastAsia="Times New Roman" w:cs="Times New Roman"/>
      <w:szCs w:val="24"/>
      <w:lang w:eastAsia="ru-RU"/>
    </w:rPr>
  </w:style>
  <w:style w:type="paragraph" w:customStyle="1" w:styleId="16">
    <w:name w:val="Знак Знак1 Знак"/>
    <w:basedOn w:val="a"/>
    <w:qFormat/>
    <w:rsid w:val="00B73287"/>
    <w:pPr>
      <w:widowControl w:val="0"/>
      <w:spacing w:line="240" w:lineRule="auto"/>
    </w:pPr>
    <w:rPr>
      <w:rFonts w:eastAsia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6"/>
    <w:rsid w:val="00B73287"/>
    <w:pPr>
      <w:spacing w:after="120" w:line="24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0"/>
    <w:qFormat/>
    <w:rsid w:val="00B73287"/>
    <w:pPr>
      <w:spacing w:after="120" w:line="48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eastAsia="Times New Roman" w:cs="Times New Roman"/>
      <w:szCs w:val="24"/>
      <w:lang w:eastAsia="ru-RU"/>
    </w:rPr>
  </w:style>
  <w:style w:type="paragraph" w:customStyle="1" w:styleId="af4">
    <w:name w:val="Колонтитул"/>
    <w:basedOn w:val="a"/>
    <w:qFormat/>
    <w:rsid w:val="00587ECF"/>
  </w:style>
  <w:style w:type="paragraph" w:customStyle="1" w:styleId="12">
    <w:name w:val="Верхний колонтитул1"/>
    <w:basedOn w:val="a"/>
    <w:link w:val="a8"/>
    <w:unhideWhenUsed/>
    <w:qFormat/>
    <w:rsid w:val="00EA55A9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spacing w:after="200"/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Нижний колонтитул1"/>
    <w:basedOn w:val="a"/>
    <w:link w:val="ac"/>
    <w:uiPriority w:val="99"/>
    <w:semiHidden/>
    <w:unhideWhenUsed/>
    <w:qFormat/>
    <w:rsid w:val="005757D1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</w:style>
  <w:style w:type="paragraph" w:customStyle="1" w:styleId="Style14">
    <w:name w:val="Style14"/>
    <w:basedOn w:val="a"/>
    <w:qFormat/>
    <w:rsid w:val="00B014CA"/>
    <w:pPr>
      <w:widowControl w:val="0"/>
      <w:spacing w:line="250" w:lineRule="exact"/>
      <w:ind w:firstLine="408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qFormat/>
    <w:rsid w:val="00B014CA"/>
    <w:pPr>
      <w:widowControl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qFormat/>
    <w:rsid w:val="00617D05"/>
    <w:pPr>
      <w:widowControl w:val="0"/>
      <w:spacing w:line="245" w:lineRule="exact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E3955"/>
    <w:pPr>
      <w:widowControl w:val="0"/>
      <w:suppressLineNumbers/>
      <w:spacing w:line="240" w:lineRule="auto"/>
    </w:pPr>
    <w:rPr>
      <w:rFonts w:ascii="Arial" w:eastAsia="Lucida Sans Unicode" w:hAnsi="Arial" w:cs="Arial"/>
      <w:kern w:val="2"/>
      <w:sz w:val="20"/>
      <w:szCs w:val="24"/>
    </w:rPr>
  </w:style>
  <w:style w:type="paragraph" w:customStyle="1" w:styleId="17">
    <w:name w:val="Обычный1"/>
    <w:qFormat/>
    <w:rsid w:val="001E3955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qFormat/>
    <w:rsid w:val="001E3955"/>
    <w:pPr>
      <w:widowControl w:val="0"/>
      <w:spacing w:line="254" w:lineRule="exact"/>
      <w:ind w:hanging="307"/>
    </w:pPr>
    <w:rPr>
      <w:rFonts w:eastAsia="Times New Roman" w:cs="Times New Roman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qFormat/>
    <w:rsid w:val="00C9209F"/>
    <w:pPr>
      <w:spacing w:after="120" w:line="480" w:lineRule="auto"/>
    </w:pPr>
  </w:style>
  <w:style w:type="paragraph" w:customStyle="1" w:styleId="18">
    <w:name w:val="Абзац списка1"/>
    <w:basedOn w:val="a"/>
    <w:qFormat/>
    <w:rsid w:val="00C9209F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4">
    <w:name w:val="Style4"/>
    <w:basedOn w:val="a"/>
    <w:qFormat/>
    <w:rsid w:val="00C9209F"/>
    <w:pPr>
      <w:widowControl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af9">
    <w:name w:val="Заголовок таблицы"/>
    <w:basedOn w:val="af8"/>
    <w:qFormat/>
    <w:rsid w:val="00587ECF"/>
    <w:pPr>
      <w:jc w:val="center"/>
    </w:pPr>
    <w:rPr>
      <w:b/>
      <w:bCs/>
    </w:rPr>
  </w:style>
  <w:style w:type="paragraph" w:styleId="afa">
    <w:name w:val="header"/>
    <w:basedOn w:val="af4"/>
  </w:style>
  <w:style w:type="table" w:styleId="afb">
    <w:name w:val="Table Grid"/>
    <w:basedOn w:val="a1"/>
    <w:rsid w:val="00B7328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29"/>
    <w:pPr>
      <w:tabs>
        <w:tab w:val="left" w:pos="1077"/>
        <w:tab w:val="left" w:pos="1134"/>
      </w:tabs>
      <w:spacing w:line="276" w:lineRule="auto"/>
      <w:ind w:firstLine="567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">
    <w:name w:val="Заголовок 2 Знак"/>
    <w:basedOn w:val="a0"/>
    <w:link w:val="21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0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B73287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8">
    <w:name w:val="Верхний колонтитул Знак"/>
    <w:basedOn w:val="a0"/>
    <w:link w:val="12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Заголовок 7 Знак"/>
    <w:basedOn w:val="a0"/>
    <w:link w:val="71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аголовок 6 Знак"/>
    <w:basedOn w:val="a0"/>
    <w:link w:val="61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13"/>
    <w:uiPriority w:val="99"/>
    <w:semiHidden/>
    <w:qFormat/>
    <w:rsid w:val="005757D1"/>
  </w:style>
  <w:style w:type="character" w:styleId="ad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qFormat/>
    <w:rsid w:val="006D3209"/>
    <w:rPr>
      <w:rFonts w:ascii="Times New Roman" w:hAnsi="Times New Roman" w:cs="Times New Roman"/>
      <w:sz w:val="20"/>
      <w:szCs w:val="20"/>
    </w:rPr>
  </w:style>
  <w:style w:type="character" w:customStyle="1" w:styleId="ae">
    <w:name w:val="Нет"/>
    <w:qFormat/>
    <w:rsid w:val="008F2FB1"/>
    <w:rPr>
      <w:lang w:val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C9209F"/>
  </w:style>
  <w:style w:type="character" w:customStyle="1" w:styleId="FontStyle41">
    <w:name w:val="Font Style41"/>
    <w:qFormat/>
    <w:rsid w:val="00C9209F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eastAsia="Times New Roman" w:cs="Times New Roman"/>
      <w:sz w:val="28"/>
      <w:szCs w:val="24"/>
      <w:lang w:eastAsia="ru-RU"/>
    </w:rPr>
  </w:style>
  <w:style w:type="paragraph" w:styleId="af0">
    <w:name w:val="List"/>
    <w:basedOn w:val="a4"/>
    <w:rsid w:val="00587EC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587ECF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"/>
    <w:qFormat/>
    <w:rsid w:val="00B73287"/>
    <w:pPr>
      <w:keepNext/>
      <w:spacing w:line="240" w:lineRule="auto"/>
      <w:outlineLvl w:val="0"/>
    </w:pPr>
    <w:rPr>
      <w:rFonts w:eastAsia="Times New Roman" w:cs="Times New Roman"/>
      <w:sz w:val="32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B73287"/>
    <w:pPr>
      <w:keepNext/>
      <w:spacing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61">
    <w:name w:val="Заголовок 61"/>
    <w:basedOn w:val="a"/>
    <w:next w:val="a"/>
    <w:link w:val="6"/>
    <w:qFormat/>
    <w:rsid w:val="00EF4ACD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97607A"/>
    <w:pPr>
      <w:tabs>
        <w:tab w:val="clear" w:pos="1077"/>
        <w:tab w:val="clear" w:pos="1134"/>
        <w:tab w:val="left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Cs w:val="24"/>
      <w:lang w:eastAsia="ar-SA"/>
    </w:rPr>
  </w:style>
  <w:style w:type="paragraph" w:customStyle="1" w:styleId="14">
    <w:name w:val="Заголовок1"/>
    <w:basedOn w:val="a"/>
    <w:next w:val="a4"/>
    <w:qFormat/>
    <w:rsid w:val="00587E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Название объекта1"/>
    <w:basedOn w:val="a"/>
    <w:qFormat/>
    <w:rsid w:val="00587EC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0">
    <w:name w:val="Основной текст1"/>
    <w:basedOn w:val="a"/>
    <w:link w:val="Bodytext"/>
    <w:qFormat/>
    <w:rsid w:val="00B73287"/>
    <w:pPr>
      <w:shd w:val="clear" w:color="auto" w:fill="FFFFFF"/>
      <w:spacing w:before="720" w:line="480" w:lineRule="exact"/>
      <w:ind w:firstLine="700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line="283" w:lineRule="exact"/>
      <w:ind w:hanging="922"/>
    </w:pPr>
    <w:rPr>
      <w:rFonts w:eastAsia="Times New Roman" w:cs="Times New Roman"/>
      <w:szCs w:val="24"/>
      <w:lang w:eastAsia="ru-RU"/>
    </w:rPr>
  </w:style>
  <w:style w:type="paragraph" w:customStyle="1" w:styleId="16">
    <w:name w:val="Знак Знак1 Знак"/>
    <w:basedOn w:val="a"/>
    <w:qFormat/>
    <w:rsid w:val="00B73287"/>
    <w:pPr>
      <w:widowControl w:val="0"/>
      <w:spacing w:line="240" w:lineRule="auto"/>
    </w:pPr>
    <w:rPr>
      <w:rFonts w:eastAsia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6"/>
    <w:rsid w:val="00B73287"/>
    <w:pPr>
      <w:spacing w:after="120" w:line="24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0"/>
    <w:qFormat/>
    <w:rsid w:val="00B73287"/>
    <w:pPr>
      <w:spacing w:after="120" w:line="480" w:lineRule="auto"/>
      <w:ind w:left="283"/>
    </w:pPr>
    <w:rPr>
      <w:rFonts w:eastAsia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eastAsia="Times New Roman" w:cs="Times New Roman"/>
      <w:szCs w:val="24"/>
      <w:lang w:eastAsia="ru-RU"/>
    </w:rPr>
  </w:style>
  <w:style w:type="paragraph" w:customStyle="1" w:styleId="af4">
    <w:name w:val="Колонтитул"/>
    <w:basedOn w:val="a"/>
    <w:qFormat/>
    <w:rsid w:val="00587ECF"/>
  </w:style>
  <w:style w:type="paragraph" w:customStyle="1" w:styleId="12">
    <w:name w:val="Верхний колонтитул1"/>
    <w:basedOn w:val="a"/>
    <w:link w:val="a8"/>
    <w:unhideWhenUsed/>
    <w:qFormat/>
    <w:rsid w:val="00EA55A9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spacing w:after="200"/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Нижний колонтитул1"/>
    <w:basedOn w:val="a"/>
    <w:link w:val="ac"/>
    <w:uiPriority w:val="99"/>
    <w:semiHidden/>
    <w:unhideWhenUsed/>
    <w:qFormat/>
    <w:rsid w:val="005757D1"/>
    <w:pPr>
      <w:tabs>
        <w:tab w:val="clear" w:pos="1077"/>
        <w:tab w:val="clear" w:pos="1134"/>
        <w:tab w:val="center" w:pos="4677"/>
        <w:tab w:val="right" w:pos="9355"/>
      </w:tabs>
      <w:spacing w:line="240" w:lineRule="auto"/>
    </w:pPr>
  </w:style>
  <w:style w:type="paragraph" w:customStyle="1" w:styleId="Style14">
    <w:name w:val="Style14"/>
    <w:basedOn w:val="a"/>
    <w:qFormat/>
    <w:rsid w:val="00B014CA"/>
    <w:pPr>
      <w:widowControl w:val="0"/>
      <w:spacing w:line="250" w:lineRule="exact"/>
      <w:ind w:firstLine="408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uiPriority w:val="99"/>
    <w:qFormat/>
    <w:rsid w:val="00B014CA"/>
    <w:pPr>
      <w:widowControl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9">
    <w:name w:val="Style89"/>
    <w:basedOn w:val="a"/>
    <w:qFormat/>
    <w:rsid w:val="00617D05"/>
    <w:pPr>
      <w:widowControl w:val="0"/>
      <w:spacing w:line="245" w:lineRule="exact"/>
    </w:pPr>
    <w:rPr>
      <w:rFonts w:eastAsia="Times New Roman" w:cs="Times New Roman"/>
      <w:szCs w:val="24"/>
      <w:lang w:eastAsia="ru-RU"/>
    </w:rPr>
  </w:style>
  <w:style w:type="paragraph" w:customStyle="1" w:styleId="af8">
    <w:name w:val="Содержимое таблицы"/>
    <w:basedOn w:val="a"/>
    <w:qFormat/>
    <w:rsid w:val="001E3955"/>
    <w:pPr>
      <w:widowControl w:val="0"/>
      <w:suppressLineNumbers/>
      <w:spacing w:line="240" w:lineRule="auto"/>
    </w:pPr>
    <w:rPr>
      <w:rFonts w:ascii="Arial" w:eastAsia="Lucida Sans Unicode" w:hAnsi="Arial" w:cs="Arial"/>
      <w:kern w:val="2"/>
      <w:sz w:val="20"/>
      <w:szCs w:val="24"/>
    </w:rPr>
  </w:style>
  <w:style w:type="paragraph" w:customStyle="1" w:styleId="17">
    <w:name w:val="Обычный1"/>
    <w:qFormat/>
    <w:rsid w:val="001E3955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ru-RU" w:eastAsia="hi-IN" w:bidi="hi-IN"/>
    </w:rPr>
  </w:style>
  <w:style w:type="paragraph" w:customStyle="1" w:styleId="Style90">
    <w:name w:val="Style90"/>
    <w:basedOn w:val="a"/>
    <w:qFormat/>
    <w:rsid w:val="001E3955"/>
    <w:pPr>
      <w:widowControl w:val="0"/>
      <w:spacing w:line="254" w:lineRule="exact"/>
      <w:ind w:hanging="307"/>
    </w:pPr>
    <w:rPr>
      <w:rFonts w:eastAsia="Times New Roman" w:cs="Times New Roman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qFormat/>
    <w:rsid w:val="00C9209F"/>
    <w:pPr>
      <w:spacing w:after="120" w:line="480" w:lineRule="auto"/>
    </w:pPr>
  </w:style>
  <w:style w:type="paragraph" w:customStyle="1" w:styleId="18">
    <w:name w:val="Абзац списка1"/>
    <w:basedOn w:val="a"/>
    <w:qFormat/>
    <w:rsid w:val="00C9209F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4">
    <w:name w:val="Style4"/>
    <w:basedOn w:val="a"/>
    <w:qFormat/>
    <w:rsid w:val="00C9209F"/>
    <w:pPr>
      <w:widowControl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af9">
    <w:name w:val="Заголовок таблицы"/>
    <w:basedOn w:val="af8"/>
    <w:qFormat/>
    <w:rsid w:val="00587ECF"/>
    <w:pPr>
      <w:jc w:val="center"/>
    </w:pPr>
    <w:rPr>
      <w:b/>
      <w:bCs/>
    </w:rPr>
  </w:style>
  <w:style w:type="paragraph" w:styleId="afa">
    <w:name w:val="header"/>
    <w:basedOn w:val="af4"/>
  </w:style>
  <w:style w:type="table" w:styleId="afb">
    <w:name w:val="Table Grid"/>
    <w:basedOn w:val="a1"/>
    <w:rsid w:val="00B7328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lgaki.info:404/85.37%20&#1050;&#1080;&#1085;&#1086;&#1080;&#1089;&#1082;&#1091;&#1089;&#1089;&#1090;&#1074;&#1086;/&#1057;&#1072;&#1081;&#1084;&#1086;&#1085;%20&#1052;.%20&#1050;&#1072;&#1082;%20&#1089;&#1086;&#1079;&#1076;&#1072;&#1090;&#1100;%20&#1089;&#1086;&#1073;&#1089;&#1090;&#1074;&#1077;&#1085;&#1085;&#1099;&#1081;%20&#1084;&#1091;&#1083;&#1100;&#1090;&#1092;&#1080;&#1083;&#1100;&#1084;.PDF" TargetMode="External"/><Relationship Id="rId18" Type="http://schemas.openxmlformats.org/officeDocument/2006/relationships/hyperlink" Target="http://library.lgaki.info:404/2017/&#1053;&#1086;&#1088;&#1096;&#1090;&#1077;&#1081;&#1085;_&#1057;&#1085;&#1077;&#1075;_&#1085;&#1072;_&#1090;&#1088;&#1072;&#1074;&#1077;.pdf" TargetMode="External"/><Relationship Id="rId26" Type="http://schemas.openxmlformats.org/officeDocument/2006/relationships/hyperlink" Target="http://library.lgaki.info:404/2017/&#1059;&#1072;&#1081;&#1090;&#1077;&#1082;&#1077;&#1088;_&#1058;&#1072;&#1081;&#1084;&#1080;&#1085;&#1075;_&#1074;_&#1072;&#1085;&#1080;&#1084;&#1072;&#1094;&#1080;&#1080;.pdf" TargetMode="External"/><Relationship Id="rId39" Type="http://schemas.openxmlformats.org/officeDocument/2006/relationships/hyperlink" Target="http://library.lgaki.info:404/2017/&#1040;&#1089;&#1077;&#1085;&#1080;&#1085;_&#1048;&#1088;&#1078;&#1080;_&#1058;&#1088;&#1085;&#1082;&#1072;.pdf" TargetMode="External"/><Relationship Id="rId21" Type="http://schemas.openxmlformats.org/officeDocument/2006/relationships/hyperlink" Target="http://library.lgaki.info:404/2017/&#1058;&#1072;&#1081;&#1084;&#1080;&#1085;&#1075;_&#1080;_&#1089;&#1087;&#1077;&#1081;&#1089;&#1080;&#1085;&#1075;.pdf" TargetMode="External"/><Relationship Id="rId34" Type="http://schemas.openxmlformats.org/officeDocument/2006/relationships/hyperlink" Target="http://library.lgaki.info:404/2017/&#1041;&#1083;&#1077;&#1088;_&#1040;&#1085;&#1080;&#1084;&#1072;&#1094;&#1080;&#1103;.pdf" TargetMode="External"/><Relationship Id="rId42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&#1090;&#1072;&#1085;%20&#1059;&#1086;&#1090;&#1088;&#1086;&#1083;&#1083;,&#1053;&#1086;&#1088;&#1073;&#1077;&#1088;&#1090;%20&#1043;&#1077;&#1088;&#1073;&#1077;&#1088;%20&#1069;&#1092;&#1092;&#1077;&#1082;&#1090;&#1080;&#1074;&#1085;&#1072;&#1103;%20&#1088;&#1072;&#1073;&#1086;&#1090;&#1072;%20Flash%20MX.pdf" TargetMode="External"/><Relationship Id="rId47" Type="http://schemas.openxmlformats.org/officeDocument/2006/relationships/hyperlink" Target="https://www.cgtarian.ru/online-shkola/12-zakonov-i-principov-animacii.html" TargetMode="External"/><Relationship Id="rId50" Type="http://schemas.openxmlformats.org/officeDocument/2006/relationships/hyperlink" Target="https://www.youtube.com/user/kevinparry/videos" TargetMode="External"/><Relationship Id="rId55" Type="http://schemas.openxmlformats.org/officeDocument/2006/relationships/hyperlink" Target="https://www.youtube.com/channel/UCZWaR8Fm40ilKhzJw35FxTw/videos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7/&#1052;&#1072;&#1082;&#1082;&#1083;&#1072;&#1091;&#1076;_&#1055;&#1086;&#1085;&#1080;&#1084;&#1072;&#1085;&#1080;&#1077;_&#1082;&#1086;&#1084;&#1080;&#1082;&#1089;&#1072;.pdf" TargetMode="External"/><Relationship Id="rId29" Type="http://schemas.openxmlformats.org/officeDocument/2006/relationships/hyperlink" Target="http://library.lgaki.info:404/2017/&#1040;&#1085;&#1080;&#1084;&#1072;&#1094;&#1080;&#1103;_1.pdf" TargetMode="External"/><Relationship Id="rId11" Type="http://schemas.openxmlformats.org/officeDocument/2006/relationships/hyperlink" Target="http://library.lgaki.info:404/2017/&#1040;&#1089;&#1077;&#1085;&#1080;&#1085;_&#1052;&#1080;&#1088;_&#1084;&#1091;&#1083;&#1100;&#1090;&#1092;&#1080;&#1083;&#1100;&#1084;&#1072;.pdf" TargetMode="External"/><Relationship Id="rId24" Type="http://schemas.openxmlformats.org/officeDocument/2006/relationships/hyperlink" Target="http://library.lgaki.info:404/2017/Flash_reference.pdf" TargetMode="External"/><Relationship Id="rId32" Type="http://schemas.openxmlformats.org/officeDocument/2006/relationships/hyperlink" Target="http://library.lgaki.info:404/2017/Anime_Studio.pdf" TargetMode="External"/><Relationship Id="rId37" Type="http://schemas.openxmlformats.org/officeDocument/2006/relationships/hyperlink" Target="http://library.lgaki.info:404/2017/&#1040;&#1085;&#1080;&#1084;&#1072;&#1094;&#1080;&#1103;%20&#1082;&#1072;&#1082;%20&#1092;&#1077;&#1085;&#1086;&#1084;&#1077;&#1085;.pdf" TargetMode="External"/><Relationship Id="rId40" Type="http://schemas.openxmlformats.org/officeDocument/2006/relationships/hyperlink" Target="http://library.lgaki.info:404/2019/&#1061;&#1086;&#1075;&#1072;&#1088;&#1090;%20&#1041;_&#1044;&#1080;&#1085;&#1072;&#1084;&#1080;&#1095;&#1077;&#1089;&#1082;&#1072;&#1103;%20&#1072;&#1085;&#1072;&#1090;&#1086;&#1084;&#1080;&#1103;.pdf" TargetMode="External"/><Relationship Id="rId45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.%20&#1040;&#1085;&#1076;&#1077;&#1088;&#1089;&#1086;&#1085;_flashmx2004.pdf" TargetMode="External"/><Relationship Id="rId53" Type="http://schemas.openxmlformats.org/officeDocument/2006/relationships/hyperlink" Target="http://animation-ua.com/ru/shkola/istorija-animacii/96-history-of-animation" TargetMode="External"/><Relationship Id="rId58" Type="http://schemas.openxmlformats.org/officeDocument/2006/relationships/hyperlink" Target="https://www.youtube.com/channel/UCR4oFFjKQKHj_fCOkBLH61w/playlists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://library.lgaki.info:404/2017/&#1055;&#1077;&#1090;&#1088;&#1086;&#1074;_&#1050;&#1083;&#1072;&#1089;&#1089;&#1080;&#1095;&#1077;&#1089;&#1082;&#1072;&#1103;_&#1072;&#1085;&#1080;&#1084;&#1072;&#1094;&#1080;&#1103;.pdf" TargetMode="External"/><Relationship Id="rId14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56;&#1072;&#1073;&#1086;&#1090;&#1072;%20&#1089;%20&#1074;&#1080;&#1076;&#1077;&#1086;/Kirjanov%20-%20Adobe%20Premiere%20Pro%20CS3%20i%20After%20Effects%20CS3%20na%20primerah%20%5BRU%5D.pdf" TargetMode="External"/><Relationship Id="rId22" Type="http://schemas.openxmlformats.org/officeDocument/2006/relationships/hyperlink" Target="http://library.lgaki.info:404/2017/&#1057;&#1072;&#1092;&#1086;&#1085;&#1086;&#1074;_&#1042;&#1086;&#1086;&#1073;&#1088;&#1072;&#1079;&#1080;&#1090;&#1077;&#1083;&#1100;&#1085;&#1086;&#1077;_&#1080;&#1089;&#1082;&#1091;&#1089;&#1089;&#1090;&#1074;&#1086;.pdf" TargetMode="External"/><Relationship Id="rId27" Type="http://schemas.openxmlformats.org/officeDocument/2006/relationships/hyperlink" Target="http://library.lgaki.info:404/2017/&#1061;&#1080;&#1090;&#1088;&#1091;&#1082;_&#1040;&#1085;&#1080;&#1084;&#1072;&#1090;&#1086;&#1088;_&#1058;._1.pdf" TargetMode="External"/><Relationship Id="rId30" Type="http://schemas.openxmlformats.org/officeDocument/2006/relationships/hyperlink" Target="http://library.lgaki.info:404/2017/&#1040;&#1085;&#1080;&#1084;&#1072;&#1094;&#1080;&#1103;_2.pdf" TargetMode="External"/><Relationship Id="rId35" Type="http://schemas.openxmlformats.org/officeDocument/2006/relationships/hyperlink" Target="http://library.lgaki.info:404/2017/&#1044;&#1080;&#1089;&#1085;&#1077;&#1077;&#1074;&#1089;&#1082;&#1072;&#1103;_&#1072;&#1085;&#1080;&#1084;&#1072;&#1094;&#1080;&#1103;.pdf" TargetMode="External"/><Relationship Id="rId43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Flash%20Hacks.pdf" TargetMode="External"/><Relationship Id="rId48" Type="http://schemas.openxmlformats.org/officeDocument/2006/relationships/hyperlink" Target="https://www.youtube.com/user/contentparadise/videos" TargetMode="External"/><Relationship Id="rId56" Type="http://schemas.openxmlformats.org/officeDocument/2006/relationships/hyperlink" Target="https://www.youtube.com/channel/UC4Qvpti1dS1KKC7PLyLl__g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gmag.net/vsya-pravda-o-kontsept-arte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17/&#1040;&#1089;&#1077;&#1085;&#1080;&#1085;_&#1052;&#1091;&#1076;&#1088;&#1086;&#1089;&#1090;&#1100;_&#1074;&#1099;&#1084;&#1099;&#1089;&#1083;&#1072;.pdf" TargetMode="External"/><Relationship Id="rId17" Type="http://schemas.openxmlformats.org/officeDocument/2006/relationships/hyperlink" Target="http://library.lgaki.info:404/2017/&#1052;&#1072;&#1082;&#1082;&#1083;&#1072;&#1091;&#1076;_&#1057;&#1086;&#1079;&#1076;&#1072;&#1085;&#1080;&#1077;_&#1082;&#1086;&#1084;&#1080;&#1082;&#1089;&#1072;.pdf" TargetMode="External"/><Relationship Id="rId25" Type="http://schemas.openxmlformats.org/officeDocument/2006/relationships/hyperlink" Target="http://library.lgaki.info:404/2019/&#1058;&#1077;&#1081;&#1083;&#1086;&#1088;%20&#1069;_&#1050;&#1088;&#1077;&#1072;&#1090;&#1080;&#1074;.pdf" TargetMode="External"/><Relationship Id="rId33" Type="http://schemas.openxmlformats.org/officeDocument/2006/relationships/hyperlink" Target="http://library.lgaki.info:404/2017/&#1043;&#1080;&#1083;&#1072;&#1085;&#1076;_&#1040;&#1085;&#1080;&#1084;&#1072;&#1094;&#1080;&#1103;.pdf" TargetMode="External"/><Relationship Id="rId38" Type="http://schemas.openxmlformats.org/officeDocument/2006/relationships/hyperlink" Target="http://library.lgaki.info:404/85.37%20&#1050;&#1080;&#1085;&#1086;&#1080;&#1089;&#1082;&#1091;&#1089;&#1089;&#1090;&#1074;&#1086;/&#1069;&#1085;&#1094;&#1080;&#1082;&#1083;&#1086;&#1087;&#1077;&#1076;&#1080;&#1103;%20&#1086;&#1090;&#1077;&#1095;&#1077;&#1089;&#1090;&#1074;&#1077;&#1085;&#1085;&#1086;&#1081;%20&#1084;&#1091;&#1083;&#1100;&#1090;&#1080;&#1087;&#1083;&#1080;&#1082;&#1072;&#1094;&#1080;&#1080;.PDF" TargetMode="External"/><Relationship Id="rId46" Type="http://schemas.openxmlformats.org/officeDocument/2006/relationships/hyperlink" Target="http://library.lgaki.info:404/2017/Walt_Disney_Word_Book.pdf" TargetMode="External"/><Relationship Id="rId59" Type="http://schemas.openxmlformats.org/officeDocument/2006/relationships/hyperlink" Target="https://www.youtube.com/watch?v=WZom9HRkt9o&amp;list=PLjX9SJKrPnPROi_Bc3LOBWaXi0uz61Bom&amp;index=9" TargetMode="External"/><Relationship Id="rId20" Type="http://schemas.openxmlformats.org/officeDocument/2006/relationships/hyperlink" Target="http://library.lgaki.info:404/2019/&#1050;&#1091;&#1087;&#1088;&#1080;&#1103;&#1085;&#1086;&#1074;%20&#1053;.%20&#1048;_&#1056;&#1080;&#1089;&#1091;&#1077;&#1084;.pdf" TargetMode="External"/><Relationship Id="rId41" Type="http://schemas.openxmlformats.org/officeDocument/2006/relationships/hyperlink" Target="http://library.lgaki.info:404/2017/&#1040;&#1089;&#1077;&#1085;&#1080;&#1085;_&#1050;&#1080;&#1085;&#1086;&#1084;&#1080;&#1088;_&#1047;&#1077;&#1084;&#1072;&#1085;&#1072;.pdf" TargetMode="External"/><Relationship Id="rId54" Type="http://schemas.openxmlformats.org/officeDocument/2006/relationships/hyperlink" Target="https://www.youtube.com/watch?v=VhX6501yjD4&amp;list=PLBT_egk4oL677TB_UsplRHA9AI7ZalQ0-&amp;index=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lgaki.info:404/2019/&#1050;&#1080;&#1088;&#1100;&#1103;&#1085;&#1086;&#1074;%20&#1044;_&#1042;&#1080;&#1076;&#1077;&#1086;&#1072;&#1085;&#1080;&#1084;&#1072;&#1094;&#1080;&#1103;.pdf" TargetMode="External"/><Relationship Id="rId23" Type="http://schemas.openxmlformats.org/officeDocument/2006/relationships/hyperlink" Target="http://library.lgaki.info:404/2017/&#1057;&#1084;&#1086;&#1083;&#1103;&#1085;&#1086;&#1074;_&#1040;&#1085;&#1080;&#1084;&#1072;&#1094;&#1080;&#1103;.pdf" TargetMode="External"/><Relationship Id="rId28" Type="http://schemas.openxmlformats.org/officeDocument/2006/relationships/hyperlink" Target="http://library.lgaki.info:404/2017/&#1061;&#1080;&#1090;&#1088;&#1091;&#1082;_&#1040;&#1085;&#1080;&#1084;&#1072;&#1090;&#1086;&#1088;_&#1058;._2.pdf" TargetMode="External"/><Relationship Id="rId36" Type="http://schemas.openxmlformats.org/officeDocument/2006/relationships/hyperlink" Target="http://library.lgaki.info:404/2017/TVPaint_Animatio_9.pdf" TargetMode="External"/><Relationship Id="rId49" Type="http://schemas.openxmlformats.org/officeDocument/2006/relationships/hyperlink" Target="https://www.youtube.com/user/SpindleHorse/videos" TargetMode="External"/><Relationship Id="rId57" Type="http://schemas.openxmlformats.org/officeDocument/2006/relationships/hyperlink" Target="http://flash-animated.com/" TargetMode="External"/><Relationship Id="rId10" Type="http://schemas.openxmlformats.org/officeDocument/2006/relationships/hyperlink" Target="http://library.lgaki.info:404/2017/&#1040;&#1089;&#1077;&#1085;&#1080;&#1085;_&#1049;&#1086;&#1085;_&#1055;&#1086;&#1087;&#1077;&#1089;&#1082;&#1091;.pdf" TargetMode="External"/><Relationship Id="rId31" Type="http://schemas.openxmlformats.org/officeDocument/2006/relationships/hyperlink" Target="http://library.lgaki.info:404/2017/&#1040;&#1085;&#1080;&#1084;&#1072;&#1094;&#1080;&#1103;_3.pdf" TargetMode="External"/><Relationship Id="rId44" Type="http://schemas.openxmlformats.org/officeDocument/2006/relationships/hyperlink" Target="http://library.lgaki.info:404/32.973.26-02%20&#1040;&#1088;&#1093;&#1080;&#1090;&#1077;&#1082;&#1090;&#1091;&#1088;&#1072;%20&#1084;&#1080;&#1082;&#1088;&#1086;-&#1069;&#1042;&#1052;%20(&#1080;&#1085;&#1092;&#1086;&#1088;&#1084;&#1072;&#1090;&#1080;&#1082;&#1072;,%20&#1087;&#1088;&#1086;&#1075;&#1088;&#1072;&#1084;&#1084;&#1099;)/&#1069;.%20&#1040;&#1085;&#1076;&#1077;&#1088;&#1089;&#1086;&#1085;_flashmx2004.pdf" TargetMode="External"/><Relationship Id="rId52" Type="http://schemas.openxmlformats.org/officeDocument/2006/relationships/hyperlink" Target="https://www.youtube.com/channel/UCGzznSU7DyEBW3j82iFi71Q" TargetMode="External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&#1040;&#1089;&#1077;&#1085;&#1080;&#1085;_&#1042;&#1086;&#1083;&#1096;&#1077;&#1073;&#1085;&#1080;&#1082;&#1080;_&#1101;&#1082;&#1088;&#1072;&#1085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22B4-85FE-4910-A2BB-F24BA331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28</Pages>
  <Words>8750</Words>
  <Characters>49879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Гость 2</cp:lastModifiedBy>
  <cp:revision>39</cp:revision>
  <cp:lastPrinted>2023-04-03T06:30:00Z</cp:lastPrinted>
  <dcterms:created xsi:type="dcterms:W3CDTF">2024-12-04T15:38:00Z</dcterms:created>
  <dcterms:modified xsi:type="dcterms:W3CDTF">2025-04-25T07:33:00Z</dcterms:modified>
  <dc:language>ru-RU</dc:language>
</cp:coreProperties>
</file>