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E45ED" w14:textId="77777777" w:rsidR="00EE3F7A" w:rsidRPr="00105C8A" w:rsidRDefault="00EE3F7A" w:rsidP="00EE3F7A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МИНИСТЕРСТВО КУЛЬТУРЫ РОССИЙСКОЙ ФЕДЕРАЦИИ</w:t>
      </w:r>
    </w:p>
    <w:p w14:paraId="2E4D86D7" w14:textId="77777777" w:rsidR="00EE3F7A" w:rsidRPr="00105C8A" w:rsidRDefault="00EE3F7A" w:rsidP="00EE3F7A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</w:p>
    <w:p w14:paraId="6F3AB59A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ФЕДЕРАЛЬНОЕ ГОСУДАРСТВЕННОЕ БЮДЖЕТНОЕ </w:t>
      </w:r>
    </w:p>
    <w:p w14:paraId="3A55CA6F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Cs/>
          <w:sz w:val="24"/>
          <w:szCs w:val="24"/>
          <w:lang w:eastAsia="ar-SA"/>
        </w:rPr>
        <w:t>ОБРАЗОВАТЕЛЬНОЕ УЧРЕЖДЕНИЕ ВЫСШЕГО ОБРАЗОВАНИЯ</w:t>
      </w:r>
    </w:p>
    <w:p w14:paraId="0843D6F9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14:paraId="2D9ACF59" w14:textId="77777777" w:rsidR="00EE3F7A" w:rsidRPr="00105C8A" w:rsidRDefault="00EE3F7A" w:rsidP="00EE3F7A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105C8A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КУЛЬТУРЫ И ИСКУССТВ ИМЕНИ МИХАИЛА МАТУСОВСКОГО»</w:t>
      </w:r>
    </w:p>
    <w:p w14:paraId="27114859" w14:textId="77777777" w:rsidR="00EE3F7A" w:rsidRPr="00105C8A" w:rsidRDefault="00EE3F7A" w:rsidP="00EE3F7A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14:paraId="5D114EF4" w14:textId="77777777" w:rsidR="00EE3F7A" w:rsidRPr="00105C8A" w:rsidRDefault="00EE3F7A" w:rsidP="00EE3F7A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14:paraId="7C0ED18F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r w:rsidRPr="00105C8A">
        <w:rPr>
          <w:rFonts w:ascii="Times New Roman" w:hAnsi="Times New Roman"/>
          <w:sz w:val="24"/>
          <w:szCs w:val="24"/>
          <w:lang w:val="uk-UA" w:eastAsia="ar-SA"/>
        </w:rPr>
        <w:t xml:space="preserve">Кафедра </w:t>
      </w:r>
      <w:proofErr w:type="spellStart"/>
      <w:r w:rsidRPr="00105C8A">
        <w:rPr>
          <w:rFonts w:ascii="Times New Roman" w:hAnsi="Times New Roman"/>
          <w:sz w:val="24"/>
          <w:szCs w:val="24"/>
          <w:lang w:val="uk-UA" w:eastAsia="ar-SA"/>
        </w:rPr>
        <w:t>библиотечно-информационной</w:t>
      </w:r>
      <w:proofErr w:type="spellEnd"/>
      <w:r w:rsidRPr="00105C8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Pr="00105C8A">
        <w:rPr>
          <w:rFonts w:ascii="Times New Roman" w:hAnsi="Times New Roman"/>
          <w:sz w:val="24"/>
          <w:szCs w:val="24"/>
          <w:lang w:val="uk-UA" w:eastAsia="ar-SA"/>
        </w:rPr>
        <w:t>деятельности</w:t>
      </w:r>
      <w:proofErr w:type="spellEnd"/>
      <w:r w:rsidRPr="00105C8A">
        <w:rPr>
          <w:rFonts w:ascii="Times New Roman" w:hAnsi="Times New Roman"/>
          <w:sz w:val="24"/>
          <w:szCs w:val="24"/>
          <w:lang w:val="uk-UA" w:eastAsia="ar-SA"/>
        </w:rPr>
        <w:t xml:space="preserve"> и </w:t>
      </w:r>
    </w:p>
    <w:p w14:paraId="5F8A62DE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105C8A">
        <w:rPr>
          <w:rFonts w:ascii="Times New Roman" w:hAnsi="Times New Roman"/>
          <w:sz w:val="24"/>
          <w:szCs w:val="24"/>
          <w:lang w:val="uk-UA" w:eastAsia="ar-SA"/>
        </w:rPr>
        <w:t>электронных</w:t>
      </w:r>
      <w:proofErr w:type="spellEnd"/>
      <w:r w:rsidRPr="00105C8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proofErr w:type="spellStart"/>
      <w:r w:rsidRPr="00105C8A">
        <w:rPr>
          <w:rFonts w:ascii="Times New Roman" w:hAnsi="Times New Roman"/>
          <w:sz w:val="24"/>
          <w:szCs w:val="24"/>
          <w:lang w:val="uk-UA" w:eastAsia="ar-SA"/>
        </w:rPr>
        <w:t>коммуникаций</w:t>
      </w:r>
      <w:proofErr w:type="spellEnd"/>
    </w:p>
    <w:p w14:paraId="5AFFCBAB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14:paraId="223543FA" w14:textId="77777777" w:rsidR="00EE3F7A" w:rsidRPr="00105C8A" w:rsidRDefault="00EE3F7A" w:rsidP="00EE3F7A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6FCE74C6" w14:textId="77777777" w:rsidR="00EE3F7A" w:rsidRPr="00EE3298" w:rsidRDefault="00EE3F7A" w:rsidP="00EE3F7A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14:paraId="5E62C424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0E0B8ECB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6C71C2EE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635025B6" w14:textId="77777777" w:rsidR="00EE3F7A" w:rsidRPr="00105C8A" w:rsidRDefault="00EE3F7A" w:rsidP="00EE3F7A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749C0DFF" w14:textId="77777777" w:rsidR="00EE3F7A" w:rsidRPr="005F7678" w:rsidRDefault="00EE3F7A" w:rsidP="00EE3F7A">
      <w:pPr>
        <w:spacing w:after="0" w:line="240" w:lineRule="auto"/>
        <w:ind w:right="-301"/>
        <w:jc w:val="center"/>
        <w:rPr>
          <w:b/>
          <w:sz w:val="20"/>
          <w:szCs w:val="20"/>
        </w:rPr>
      </w:pPr>
      <w:r w:rsidRPr="005F767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14:paraId="21D1F5C3" w14:textId="77777777" w:rsidR="00EE3F7A" w:rsidRPr="005F7678" w:rsidRDefault="00EE3F7A" w:rsidP="00EE3F7A">
      <w:pPr>
        <w:spacing w:after="0" w:line="240" w:lineRule="auto"/>
        <w:ind w:right="-30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ОЗНАКОМИТЕЛЬНОЙ (</w:t>
      </w:r>
      <w:r w:rsidRPr="005F7678">
        <w:rPr>
          <w:rFonts w:ascii="Times New Roman" w:hAnsi="Times New Roman"/>
          <w:b/>
          <w:bCs/>
          <w:sz w:val="28"/>
          <w:szCs w:val="28"/>
        </w:rPr>
        <w:t>УЧЕБНОЙ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5F7678">
        <w:rPr>
          <w:rFonts w:ascii="Times New Roman" w:hAnsi="Times New Roman"/>
          <w:b/>
          <w:bCs/>
          <w:sz w:val="28"/>
          <w:szCs w:val="28"/>
        </w:rPr>
        <w:t xml:space="preserve"> ПРАКТИКИ</w:t>
      </w:r>
    </w:p>
    <w:p w14:paraId="2FF38FA7" w14:textId="77777777" w:rsidR="00EE3F7A" w:rsidRPr="00A91F0E" w:rsidRDefault="00EE3F7A" w:rsidP="00EE3F7A">
      <w:pPr>
        <w:suppressAutoHyphens/>
        <w:spacing w:after="0" w:line="240" w:lineRule="auto"/>
        <w:ind w:firstLine="52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72549559" w14:textId="77777777" w:rsidR="00BC164C" w:rsidRPr="00684E91" w:rsidRDefault="00BC164C" w:rsidP="00BC164C">
      <w:pPr>
        <w:suppressAutoHyphens/>
        <w:spacing w:after="0" w:line="240" w:lineRule="auto"/>
        <w:ind w:firstLine="527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B9ABB18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ar-SA"/>
        </w:rPr>
      </w:pPr>
    </w:p>
    <w:p w14:paraId="2A0878A3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 xml:space="preserve">Уровень высшего образования – </w:t>
      </w:r>
      <w:proofErr w:type="spellStart"/>
      <w:r w:rsidRPr="004975AD">
        <w:rPr>
          <w:rFonts w:ascii="Times New Roman" w:hAnsi="Times New Roman"/>
          <w:i/>
          <w:sz w:val="24"/>
          <w:szCs w:val="24"/>
          <w:lang w:eastAsia="ar-SA"/>
        </w:rPr>
        <w:t>бакалавриат</w:t>
      </w:r>
      <w:proofErr w:type="spellEnd"/>
    </w:p>
    <w:p w14:paraId="2208D4DE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>Направление подготовки – 51.03.06 Библиотечно-информационная деятельность</w:t>
      </w:r>
    </w:p>
    <w:p w14:paraId="47DAFF59" w14:textId="62AF6CE2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bCs/>
          <w:i/>
          <w:sz w:val="24"/>
          <w:szCs w:val="24"/>
          <w:lang w:eastAsia="ar-SA"/>
        </w:rPr>
        <w:t>Профиль - Менеджмен</w:t>
      </w:r>
      <w:r w:rsidR="00A73CD6">
        <w:rPr>
          <w:rFonts w:ascii="Times New Roman" w:hAnsi="Times New Roman"/>
          <w:bCs/>
          <w:i/>
          <w:sz w:val="24"/>
          <w:szCs w:val="24"/>
          <w:lang w:eastAsia="ar-SA"/>
        </w:rPr>
        <w:t>т информационной деятельности</w:t>
      </w:r>
      <w:bookmarkStart w:id="0" w:name="_GoBack"/>
      <w:bookmarkEnd w:id="0"/>
    </w:p>
    <w:p w14:paraId="3782C3BD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bCs/>
          <w:i/>
          <w:sz w:val="24"/>
          <w:szCs w:val="24"/>
          <w:lang w:eastAsia="ar-SA"/>
        </w:rPr>
        <w:t>Форма обучения – очная, заочная</w:t>
      </w:r>
    </w:p>
    <w:p w14:paraId="2E9BEB4C" w14:textId="77777777" w:rsidR="004975AD" w:rsidRPr="004975AD" w:rsidRDefault="004975AD" w:rsidP="004975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4975AD">
        <w:rPr>
          <w:rFonts w:ascii="Times New Roman" w:hAnsi="Times New Roman"/>
          <w:i/>
          <w:sz w:val="24"/>
          <w:szCs w:val="24"/>
          <w:lang w:eastAsia="ar-SA"/>
        </w:rPr>
        <w:t>Год набора - 2024 год</w:t>
      </w:r>
    </w:p>
    <w:p w14:paraId="50D4CE78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01B241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0273A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8DBE14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C1CF39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377BE5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98F740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524437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0FD676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A33698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725B3B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22C37F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EB2A98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1EFB22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9525AF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D39EB7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7C9AC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4AF5BA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8C198D7" w14:textId="2E11218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3FFCE6" w14:textId="39914D6E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543C12" w14:textId="7D21C504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902C75" w14:textId="77777777" w:rsidR="004975AD" w:rsidRDefault="004975AD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159C1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A3F7FB" w14:textId="77777777" w:rsidR="00BC164C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AD1F72" w14:textId="77777777" w:rsidR="00BC164C" w:rsidRPr="005F4E19" w:rsidRDefault="00BC164C" w:rsidP="00BC164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9C4C8D" w14:textId="77777777" w:rsidR="00BC164C" w:rsidRPr="009C5435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>Луганск 2024</w:t>
      </w:r>
    </w:p>
    <w:p w14:paraId="4531ABE4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Рабочая программа составлена на основании учебного плана с учетом требований ОПОП и ФГОС </w:t>
      </w:r>
      <w:proofErr w:type="gramStart"/>
      <w:r w:rsidRPr="00BF251C">
        <w:rPr>
          <w:rFonts w:ascii="Times New Roman" w:hAnsi="Times New Roman"/>
          <w:sz w:val="24"/>
          <w:szCs w:val="24"/>
          <w:lang w:eastAsia="ar-SA"/>
        </w:rPr>
        <w:t>ВО</w:t>
      </w:r>
      <w:proofErr w:type="gramEnd"/>
      <w:r w:rsidRPr="00BF251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F251C">
        <w:rPr>
          <w:rFonts w:ascii="Times New Roman" w:hAnsi="Times New Roman"/>
          <w:sz w:val="24"/>
          <w:szCs w:val="24"/>
        </w:rPr>
        <w:t xml:space="preserve">направления подготовки </w:t>
      </w:r>
      <w:r w:rsidRPr="00BF251C">
        <w:rPr>
          <w:rFonts w:ascii="Times New Roman" w:hAnsi="Times New Roman"/>
          <w:sz w:val="24"/>
          <w:szCs w:val="24"/>
          <w:lang w:eastAsia="ar-SA"/>
        </w:rPr>
        <w:t>51.0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.06 </w:t>
      </w:r>
      <w:r w:rsidRPr="00BF251C">
        <w:rPr>
          <w:rFonts w:ascii="Times New Roman" w:hAnsi="Times New Roman"/>
          <w:bCs/>
          <w:color w:val="000000"/>
          <w:sz w:val="24"/>
          <w:szCs w:val="24"/>
          <w:lang w:eastAsia="ar-SA"/>
        </w:rPr>
        <w:t>Библиотечно-информационная деятельность</w:t>
      </w:r>
      <w:r w:rsidRPr="00BF251C"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06.12.2017 г. № 1182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. </w:t>
      </w:r>
    </w:p>
    <w:p w14:paraId="1D9C2E89" w14:textId="77777777" w:rsidR="00BC164C" w:rsidRPr="009C5435" w:rsidRDefault="00BC164C" w:rsidP="00BC164C">
      <w:pPr>
        <w:suppressAutoHyphens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0BB1F60B" w14:textId="77777777" w:rsidR="00BC164C" w:rsidRPr="00471F89" w:rsidRDefault="00BC164C" w:rsidP="00BC164C">
      <w:pPr>
        <w:suppressAutoHyphens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</w:rPr>
      </w:pPr>
      <w:r w:rsidRPr="00471F89">
        <w:rPr>
          <w:rFonts w:ascii="Times New Roman" w:hAnsi="Times New Roman"/>
          <w:sz w:val="24"/>
          <w:szCs w:val="24"/>
          <w:lang w:eastAsia="ar-SA"/>
        </w:rPr>
        <w:t xml:space="preserve">Программу разработала Е.А. </w:t>
      </w:r>
      <w:proofErr w:type="spellStart"/>
      <w:r w:rsidRPr="00471F89">
        <w:rPr>
          <w:rFonts w:ascii="Times New Roman" w:hAnsi="Times New Roman"/>
          <w:sz w:val="24"/>
          <w:szCs w:val="24"/>
          <w:lang w:eastAsia="ar-SA"/>
        </w:rPr>
        <w:t>Олейникова</w:t>
      </w:r>
      <w:proofErr w:type="spellEnd"/>
      <w:r w:rsidRPr="00471F8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471F89">
        <w:rPr>
          <w:rFonts w:ascii="Times New Roman" w:hAnsi="Times New Roman"/>
          <w:sz w:val="24"/>
          <w:szCs w:val="24"/>
        </w:rPr>
        <w:t>старший преподаватель кафедры библиотечно-информационной деятельности и электронных коммуникаций.</w:t>
      </w:r>
    </w:p>
    <w:p w14:paraId="4538C748" w14:textId="77777777" w:rsidR="00BC164C" w:rsidRDefault="00BC164C" w:rsidP="00BC164C">
      <w:pPr>
        <w:tabs>
          <w:tab w:val="left" w:pos="949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2A01F0F" w14:textId="77777777" w:rsidR="004975AD" w:rsidRPr="004975AD" w:rsidRDefault="004975AD" w:rsidP="004975A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75AD">
        <w:rPr>
          <w:rFonts w:ascii="Times New Roman" w:hAnsi="Times New Roman"/>
          <w:sz w:val="24"/>
          <w:szCs w:val="24"/>
          <w:lang w:eastAsia="ar-SA"/>
        </w:rPr>
        <w:t xml:space="preserve">Рассмотрено на заседании кафедры </w:t>
      </w:r>
      <w:r w:rsidRPr="004975AD">
        <w:rPr>
          <w:rFonts w:ascii="Times New Roman" w:hAnsi="Times New Roman"/>
          <w:bCs/>
          <w:sz w:val="24"/>
          <w:szCs w:val="24"/>
          <w:lang w:eastAsia="ar-SA"/>
        </w:rPr>
        <w:t xml:space="preserve">библиотечно-информационной деятельности и  электронных коммуникаций </w:t>
      </w:r>
      <w:r w:rsidRPr="004975AD">
        <w:rPr>
          <w:rFonts w:ascii="Times New Roman" w:hAnsi="Times New Roman"/>
          <w:sz w:val="24"/>
          <w:szCs w:val="24"/>
          <w:lang w:eastAsia="ar-SA"/>
        </w:rPr>
        <w:t xml:space="preserve">Академии </w:t>
      </w:r>
      <w:proofErr w:type="spellStart"/>
      <w:r w:rsidRPr="004975AD">
        <w:rPr>
          <w:rFonts w:ascii="Times New Roman" w:hAnsi="Times New Roman"/>
          <w:bCs/>
          <w:sz w:val="24"/>
          <w:szCs w:val="24"/>
          <w:lang w:eastAsia="ar-SA"/>
        </w:rPr>
        <w:t>Матусовского</w:t>
      </w:r>
      <w:proofErr w:type="spellEnd"/>
      <w:r w:rsidRPr="004975AD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332136CF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C4073C0" w14:textId="77777777" w:rsidR="00BC164C" w:rsidRPr="00BF251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t xml:space="preserve">Протокол № 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 от </w:t>
      </w:r>
      <w:r>
        <w:rPr>
          <w:rFonts w:ascii="Times New Roman" w:hAnsi="Times New Roman"/>
          <w:sz w:val="24"/>
          <w:szCs w:val="24"/>
          <w:lang w:eastAsia="ar-SA"/>
        </w:rPr>
        <w:t>28</w:t>
      </w:r>
      <w:r w:rsidRPr="00BF251C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8</w:t>
      </w:r>
      <w:r w:rsidRPr="00BF251C">
        <w:rPr>
          <w:rFonts w:ascii="Times New Roman" w:hAnsi="Times New Roman"/>
          <w:sz w:val="24"/>
          <w:szCs w:val="24"/>
          <w:lang w:eastAsia="ar-SA"/>
        </w:rPr>
        <w:t>.202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BF251C">
        <w:rPr>
          <w:rFonts w:ascii="Times New Roman" w:hAnsi="Times New Roman"/>
          <w:sz w:val="24"/>
          <w:szCs w:val="24"/>
          <w:lang w:eastAsia="ar-SA"/>
        </w:rPr>
        <w:t xml:space="preserve"> г.                           </w:t>
      </w:r>
    </w:p>
    <w:p w14:paraId="6FA54A57" w14:textId="77777777" w:rsidR="00BC164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B50384" w14:textId="5BD99A21" w:rsidR="00BC164C" w:rsidRPr="00BC164C" w:rsidRDefault="00BC164C" w:rsidP="00BC164C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F251C">
        <w:rPr>
          <w:rFonts w:ascii="Times New Roman" w:hAnsi="Times New Roman"/>
          <w:sz w:val="24"/>
          <w:szCs w:val="24"/>
          <w:lang w:eastAsia="ar-SA"/>
        </w:rPr>
        <w:t xml:space="preserve">Зав. кафедрой        </w:t>
      </w:r>
      <w:r w:rsidRPr="00BF251C">
        <w:rPr>
          <w:rFonts w:ascii="Times New Roman" w:hAnsi="Times New Roman"/>
          <w:sz w:val="24"/>
          <w:szCs w:val="24"/>
          <w:lang w:eastAsia="ar-SA"/>
        </w:rPr>
        <w:tab/>
      </w:r>
      <w:r w:rsidRPr="00BF251C">
        <w:rPr>
          <w:rFonts w:ascii="Times New Roman" w:hAnsi="Times New Roman"/>
          <w:sz w:val="24"/>
          <w:szCs w:val="24"/>
          <w:lang w:eastAsia="ar-SA"/>
        </w:rPr>
        <w:tab/>
        <w:t xml:space="preserve">         Ю. Г. </w:t>
      </w:r>
      <w:proofErr w:type="gramStart"/>
      <w:r w:rsidRPr="00BF251C">
        <w:rPr>
          <w:rFonts w:ascii="Times New Roman" w:hAnsi="Times New Roman"/>
          <w:sz w:val="24"/>
          <w:szCs w:val="24"/>
          <w:lang w:eastAsia="ar-SA"/>
        </w:rPr>
        <w:t>Дышловая</w:t>
      </w:r>
      <w:proofErr w:type="gramEnd"/>
    </w:p>
    <w:p w14:paraId="2BEB83F6" w14:textId="5F07B814" w:rsidR="005D718F" w:rsidRPr="00EE3F7A" w:rsidRDefault="00EE3F7A" w:rsidP="00EE3F7A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5D718F" w:rsidRPr="00EE3F7A" w:rsidSect="00771E61">
          <w:footerReference w:type="default" r:id="rId9"/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  <w:r w:rsidRPr="00847E69">
        <w:rPr>
          <w:rFonts w:ascii="Times New Roman" w:eastAsia="Calibri" w:hAnsi="Times New Roman"/>
          <w:sz w:val="24"/>
          <w:szCs w:val="24"/>
        </w:rPr>
        <w:t xml:space="preserve"> </w:t>
      </w:r>
    </w:p>
    <w:p w14:paraId="1ADFB222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268F4CA0" w14:textId="4BFC5848" w:rsidR="005D718F" w:rsidRPr="0073505C" w:rsidRDefault="00EE3F7A" w:rsidP="00771E61">
      <w:pPr>
        <w:spacing w:after="0" w:line="240" w:lineRule="auto"/>
        <w:ind w:left="3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</w:t>
      </w:r>
      <w:r w:rsidR="005D718F" w:rsidRPr="0073505C">
        <w:rPr>
          <w:rFonts w:ascii="Times New Roman" w:hAnsi="Times New Roman"/>
          <w:b/>
          <w:bCs/>
          <w:sz w:val="24"/>
          <w:szCs w:val="24"/>
        </w:rPr>
        <w:t>ОДЕРЖАНИЕ</w:t>
      </w:r>
    </w:p>
    <w:p w14:paraId="627B51EA" w14:textId="77777777" w:rsidR="005D718F" w:rsidRPr="0073505C" w:rsidRDefault="005D718F" w:rsidP="00771E61">
      <w:pPr>
        <w:tabs>
          <w:tab w:val="left" w:pos="680"/>
          <w:tab w:val="left" w:leader="dot" w:pos="948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1.Общие сведения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30027C43" w14:textId="77777777" w:rsidR="005D718F" w:rsidRPr="0073505C" w:rsidRDefault="005D718F" w:rsidP="00771E61">
      <w:pPr>
        <w:tabs>
          <w:tab w:val="left" w:pos="1120"/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1.1.Вид практики, форма и способ ее проведения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6A65F2A6" w14:textId="77777777" w:rsidR="005D718F" w:rsidRPr="0073505C" w:rsidRDefault="005D718F" w:rsidP="00771E61">
      <w:pPr>
        <w:tabs>
          <w:tab w:val="left" w:leader="dot" w:pos="9480"/>
        </w:tabs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1.2. Цель и задачи практики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641AC21D" w14:textId="77777777" w:rsidR="005D718F" w:rsidRPr="0073505C" w:rsidRDefault="005D718F" w:rsidP="00771E61">
      <w:pPr>
        <w:tabs>
          <w:tab w:val="left" w:leader="dot" w:pos="9480"/>
        </w:tabs>
        <w:spacing w:after="0" w:line="240" w:lineRule="auto"/>
        <w:ind w:left="284" w:firstLine="196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1.3. Место практики в стр</w:t>
      </w:r>
      <w:r>
        <w:rPr>
          <w:rFonts w:ascii="Times New Roman" w:hAnsi="Times New Roman"/>
          <w:sz w:val="24"/>
          <w:szCs w:val="24"/>
        </w:rPr>
        <w:t>уктуре основной</w:t>
      </w:r>
      <w:r w:rsidRPr="0073505C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>
        <w:rPr>
          <w:rFonts w:ascii="Times New Roman" w:hAnsi="Times New Roman"/>
          <w:sz w:val="24"/>
          <w:szCs w:val="24"/>
        </w:rPr>
        <w:t>, объем практики в зачетных единицах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</w:p>
    <w:p w14:paraId="7195BD61" w14:textId="77777777" w:rsidR="005D718F" w:rsidRPr="0073505C" w:rsidRDefault="005D718F" w:rsidP="00771E61">
      <w:pPr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1.4. Планируемые результаты обучения пр</w:t>
      </w:r>
      <w:r>
        <w:rPr>
          <w:rFonts w:ascii="Times New Roman" w:hAnsi="Times New Roman"/>
          <w:sz w:val="24"/>
          <w:szCs w:val="24"/>
        </w:rPr>
        <w:t xml:space="preserve">и прохождении практики в рамках </w:t>
      </w:r>
      <w:r w:rsidRPr="0073505C">
        <w:rPr>
          <w:rFonts w:ascii="Times New Roman" w:hAnsi="Times New Roman"/>
          <w:sz w:val="24"/>
          <w:szCs w:val="24"/>
        </w:rPr>
        <w:t>планируемых</w:t>
      </w:r>
      <w:r w:rsidR="00841DCD">
        <w:rPr>
          <w:rFonts w:ascii="Times New Roman" w:hAnsi="Times New Roman"/>
          <w:sz w:val="24"/>
          <w:szCs w:val="24"/>
        </w:rPr>
        <w:t xml:space="preserve"> </w:t>
      </w:r>
      <w:r w:rsidRPr="0073505C">
        <w:rPr>
          <w:rFonts w:ascii="Times New Roman" w:hAnsi="Times New Roman"/>
          <w:sz w:val="24"/>
          <w:szCs w:val="24"/>
        </w:rPr>
        <w:t xml:space="preserve">результатов освоения 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73505C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………………</w:t>
      </w:r>
      <w:r w:rsidR="00841DCD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>5</w:t>
      </w:r>
    </w:p>
    <w:p w14:paraId="188F3331" w14:textId="489A9A7B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3505C">
        <w:rPr>
          <w:rFonts w:ascii="Times New Roman" w:hAnsi="Times New Roman"/>
          <w:sz w:val="24"/>
          <w:szCs w:val="24"/>
        </w:rPr>
        <w:t>. Содержание практики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</w:t>
      </w:r>
      <w:r w:rsidR="00AF23A8">
        <w:rPr>
          <w:rFonts w:ascii="Times New Roman" w:hAnsi="Times New Roman"/>
          <w:sz w:val="24"/>
          <w:szCs w:val="24"/>
        </w:rPr>
        <w:t>5</w:t>
      </w:r>
    </w:p>
    <w:p w14:paraId="48ABA981" w14:textId="2596549A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73505C">
        <w:rPr>
          <w:rFonts w:ascii="Times New Roman" w:hAnsi="Times New Roman"/>
          <w:sz w:val="24"/>
          <w:szCs w:val="24"/>
        </w:rPr>
        <w:t>. Формы отчетности по практике</w:t>
      </w:r>
      <w:r w:rsidRPr="0073505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</w:t>
      </w:r>
      <w:r w:rsidR="00AF23A8">
        <w:rPr>
          <w:rFonts w:ascii="Times New Roman" w:hAnsi="Times New Roman"/>
          <w:sz w:val="24"/>
          <w:szCs w:val="24"/>
        </w:rPr>
        <w:t>9</w:t>
      </w:r>
    </w:p>
    <w:p w14:paraId="7C92975F" w14:textId="76BA05F7" w:rsidR="005D718F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3505C">
        <w:rPr>
          <w:rFonts w:ascii="Times New Roman" w:hAnsi="Times New Roman"/>
          <w:sz w:val="24"/>
          <w:szCs w:val="24"/>
        </w:rPr>
        <w:t>. Перечень основной и дополнительной учебной литературы для прохождения практики</w:t>
      </w:r>
      <w:r>
        <w:rPr>
          <w:rFonts w:ascii="Times New Roman" w:hAnsi="Times New Roman"/>
          <w:sz w:val="24"/>
          <w:szCs w:val="24"/>
        </w:rPr>
        <w:t>..</w:t>
      </w:r>
      <w:r w:rsidR="00AF23A8">
        <w:rPr>
          <w:rFonts w:ascii="Times New Roman" w:hAnsi="Times New Roman"/>
          <w:sz w:val="24"/>
          <w:szCs w:val="24"/>
        </w:rPr>
        <w:t>11</w:t>
      </w:r>
    </w:p>
    <w:p w14:paraId="1EC60BBA" w14:textId="30C36FA0" w:rsidR="005D718F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DB7955">
        <w:rPr>
          <w:rFonts w:ascii="Times New Roman" w:hAnsi="Times New Roman"/>
          <w:sz w:val="24"/>
          <w:szCs w:val="24"/>
        </w:rPr>
        <w:t xml:space="preserve">Перечень информационных технологий, используемых при </w:t>
      </w:r>
      <w:r>
        <w:rPr>
          <w:rFonts w:ascii="Times New Roman" w:hAnsi="Times New Roman"/>
          <w:sz w:val="24"/>
          <w:szCs w:val="24"/>
        </w:rPr>
        <w:t xml:space="preserve">проведении </w:t>
      </w:r>
      <w:r w:rsidRPr="00DB7955">
        <w:rPr>
          <w:rFonts w:ascii="Times New Roman" w:hAnsi="Times New Roman"/>
          <w:sz w:val="24"/>
          <w:szCs w:val="24"/>
        </w:rPr>
        <w:t>практики……</w:t>
      </w:r>
      <w:r>
        <w:rPr>
          <w:rFonts w:ascii="Times New Roman" w:hAnsi="Times New Roman"/>
          <w:sz w:val="24"/>
          <w:szCs w:val="24"/>
        </w:rPr>
        <w:t>.1</w:t>
      </w:r>
      <w:r w:rsidR="00AF23A8">
        <w:rPr>
          <w:rFonts w:ascii="Times New Roman" w:hAnsi="Times New Roman"/>
          <w:sz w:val="24"/>
          <w:szCs w:val="24"/>
        </w:rPr>
        <w:t>2</w:t>
      </w:r>
    </w:p>
    <w:p w14:paraId="2EBCADEC" w14:textId="508097F7" w:rsidR="005D718F" w:rsidRPr="00DB7955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DB7955">
        <w:rPr>
          <w:rFonts w:ascii="Times New Roman" w:hAnsi="Times New Roman"/>
          <w:sz w:val="24"/>
          <w:szCs w:val="24"/>
        </w:rPr>
        <w:t>Материально-техническое обеспечение практики</w:t>
      </w:r>
      <w:r w:rsidRPr="00DB795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..1</w:t>
      </w:r>
      <w:r w:rsidR="00AF23A8">
        <w:rPr>
          <w:rFonts w:ascii="Times New Roman" w:hAnsi="Times New Roman"/>
          <w:sz w:val="24"/>
          <w:szCs w:val="24"/>
        </w:rPr>
        <w:t>3</w:t>
      </w:r>
    </w:p>
    <w:p w14:paraId="1768F7ED" w14:textId="3B99BBC1" w:rsidR="005D718F" w:rsidRPr="0073505C" w:rsidRDefault="005D718F" w:rsidP="00771E61">
      <w:pPr>
        <w:tabs>
          <w:tab w:val="left" w:leader="dot" w:pos="9360"/>
        </w:tabs>
        <w:spacing w:after="0" w:line="240" w:lineRule="auto"/>
        <w:ind w:left="260"/>
        <w:rPr>
          <w:rFonts w:ascii="Times New Roman" w:hAnsi="Times New Roman"/>
          <w:sz w:val="24"/>
          <w:szCs w:val="24"/>
        </w:rPr>
      </w:pPr>
      <w:r w:rsidRPr="0073505C">
        <w:rPr>
          <w:rFonts w:ascii="Times New Roman" w:hAnsi="Times New Roman"/>
          <w:sz w:val="24"/>
          <w:szCs w:val="24"/>
        </w:rPr>
        <w:t>Лист регистрации изменений</w:t>
      </w:r>
      <w:r w:rsidRPr="0073505C">
        <w:rPr>
          <w:rFonts w:ascii="Times New Roman" w:hAnsi="Times New Roman"/>
          <w:sz w:val="24"/>
          <w:szCs w:val="24"/>
        </w:rPr>
        <w:tab/>
      </w:r>
      <w:r w:rsidR="00AF23A8">
        <w:rPr>
          <w:rFonts w:ascii="Times New Roman" w:hAnsi="Times New Roman"/>
          <w:sz w:val="24"/>
          <w:szCs w:val="24"/>
        </w:rPr>
        <w:t>..14</w:t>
      </w:r>
    </w:p>
    <w:p w14:paraId="30FBF3A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BE0143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4353C3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1335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4A44E0" w14:textId="77777777" w:rsidR="005D718F" w:rsidRPr="0073505C" w:rsidRDefault="005D718F" w:rsidP="00771E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4123C8" w14:textId="77777777" w:rsidR="005D718F" w:rsidRDefault="005D718F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F06AAC4" w14:textId="77777777" w:rsidR="005D718F" w:rsidRPr="005A16EE" w:rsidRDefault="005D718F" w:rsidP="00771E61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Общие сведения</w:t>
      </w:r>
    </w:p>
    <w:p w14:paraId="0DD1E564" w14:textId="77777777" w:rsidR="005D718F" w:rsidRDefault="005D718F" w:rsidP="00771E61">
      <w:pPr>
        <w:tabs>
          <w:tab w:val="left" w:pos="980"/>
        </w:tabs>
        <w:spacing w:after="0" w:line="240" w:lineRule="auto"/>
        <w:ind w:left="980"/>
        <w:rPr>
          <w:b/>
          <w:bCs/>
          <w:sz w:val="24"/>
          <w:szCs w:val="24"/>
        </w:rPr>
      </w:pPr>
    </w:p>
    <w:p w14:paraId="4859EC0B" w14:textId="77777777" w:rsidR="005D718F" w:rsidRPr="005A16EE" w:rsidRDefault="005D718F" w:rsidP="00771E61">
      <w:pPr>
        <w:pStyle w:val="a4"/>
        <w:numPr>
          <w:ilvl w:val="1"/>
          <w:numId w:val="5"/>
        </w:numPr>
        <w:rPr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i/>
          <w:iCs/>
          <w:sz w:val="24"/>
          <w:szCs w:val="24"/>
        </w:rPr>
        <w:t>Вид практики, форма и способ ее проведения</w:t>
      </w:r>
    </w:p>
    <w:p w14:paraId="3CC13D1C" w14:textId="171AF3E8" w:rsidR="005D718F" w:rsidRPr="00216EA3" w:rsidRDefault="002A67FB" w:rsidP="00771E61">
      <w:pPr>
        <w:spacing w:after="0" w:line="240" w:lineRule="auto"/>
        <w:ind w:left="142" w:firstLine="425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="005D718F"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="005D718F" w:rsidRPr="00216EA3">
        <w:rPr>
          <w:rFonts w:ascii="Times New Roman" w:hAnsi="Times New Roman"/>
          <w:sz w:val="24"/>
          <w:szCs w:val="24"/>
        </w:rPr>
        <w:t xml:space="preserve"> практика направлена на получение первичных профессиональных умений и навыков является обязательной частью основной 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</w:t>
      </w:r>
      <w:proofErr w:type="gramStart"/>
      <w:r w:rsidR="005D718F" w:rsidRPr="00216EA3">
        <w:rPr>
          <w:rFonts w:ascii="Times New Roman" w:hAnsi="Times New Roman"/>
          <w:sz w:val="24"/>
          <w:szCs w:val="24"/>
        </w:rPr>
        <w:t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  <w:proofErr w:type="gramEnd"/>
    </w:p>
    <w:p w14:paraId="5C523037" w14:textId="5C6332AD" w:rsidR="005D718F" w:rsidRPr="00216EA3" w:rsidRDefault="002A67FB" w:rsidP="00771E61">
      <w:pPr>
        <w:spacing w:after="0" w:line="240" w:lineRule="auto"/>
        <w:ind w:left="142" w:firstLine="567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="005D718F" w:rsidRPr="00216EA3">
        <w:rPr>
          <w:rFonts w:ascii="Times New Roman" w:hAnsi="Times New Roman"/>
          <w:sz w:val="24"/>
          <w:szCs w:val="24"/>
        </w:rPr>
        <w:t xml:space="preserve"> практика по получению первичных профессиональных умений и навыков 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видов практик, предусмотренных ОПОП</w:t>
      </w:r>
      <w:r w:rsidR="005D718F">
        <w:rPr>
          <w:rFonts w:ascii="Times New Roman" w:hAnsi="Times New Roman"/>
          <w:sz w:val="24"/>
          <w:szCs w:val="24"/>
        </w:rPr>
        <w:t>,</w:t>
      </w:r>
      <w:r w:rsidR="005D718F" w:rsidRPr="00216EA3">
        <w:rPr>
          <w:rFonts w:ascii="Times New Roman" w:hAnsi="Times New Roman"/>
          <w:sz w:val="24"/>
          <w:szCs w:val="24"/>
        </w:rPr>
        <w:t xml:space="preserve"> и реализуется в виде практики по получению первичных профессиональных умений и навыков.</w:t>
      </w:r>
    </w:p>
    <w:p w14:paraId="58108E0A" w14:textId="57319427" w:rsidR="005D718F" w:rsidRPr="007516AC" w:rsidRDefault="005D718F" w:rsidP="007516AC">
      <w:pPr>
        <w:tabs>
          <w:tab w:val="left" w:pos="9498"/>
        </w:tabs>
        <w:suppressAutoHyphens/>
        <w:spacing w:after="0" w:line="240" w:lineRule="auto"/>
        <w:ind w:left="142"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16EA3">
        <w:rPr>
          <w:rFonts w:ascii="Times New Roman" w:hAnsi="Times New Roman"/>
          <w:sz w:val="24"/>
          <w:szCs w:val="24"/>
        </w:rPr>
        <w:t xml:space="preserve">Основными документами, регламентирующим </w:t>
      </w:r>
      <w:r w:rsidRPr="00CD54E8">
        <w:rPr>
          <w:rFonts w:ascii="Times New Roman" w:hAnsi="Times New Roman"/>
          <w:sz w:val="24"/>
          <w:szCs w:val="24"/>
        </w:rPr>
        <w:t>содержание и положения практики являются Закон Луганской Народной Республики «Об образовании», По</w:t>
      </w:r>
      <w:r w:rsidR="007516AC" w:rsidRPr="00CD54E8">
        <w:rPr>
          <w:rFonts w:ascii="Times New Roman" w:hAnsi="Times New Roman"/>
          <w:sz w:val="24"/>
          <w:szCs w:val="24"/>
        </w:rPr>
        <w:t xml:space="preserve">ложение «О проведении практик в </w:t>
      </w:r>
      <w:r w:rsidR="007B5526">
        <w:rPr>
          <w:rFonts w:ascii="Times New Roman" w:hAnsi="Times New Roman"/>
          <w:sz w:val="24"/>
          <w:szCs w:val="24"/>
        </w:rPr>
        <w:t>«</w:t>
      </w:r>
      <w:r w:rsidR="007516AC" w:rsidRPr="00CD54E8">
        <w:rPr>
          <w:rFonts w:ascii="Times New Roman" w:hAnsi="Times New Roman"/>
          <w:bCs/>
          <w:sz w:val="24"/>
          <w:szCs w:val="24"/>
          <w:lang w:eastAsia="ar-SA"/>
        </w:rPr>
        <w:t xml:space="preserve">Луганской государственной академии культуры и искусств имени Михаила </w:t>
      </w:r>
      <w:proofErr w:type="spellStart"/>
      <w:r w:rsidR="007516AC" w:rsidRPr="00CD54E8">
        <w:rPr>
          <w:rFonts w:ascii="Times New Roman" w:hAnsi="Times New Roman"/>
          <w:bCs/>
          <w:sz w:val="24"/>
          <w:szCs w:val="24"/>
          <w:lang w:eastAsia="ar-SA"/>
        </w:rPr>
        <w:t>Матусовского</w:t>
      </w:r>
      <w:proofErr w:type="spellEnd"/>
      <w:r w:rsidRPr="00CD54E8">
        <w:rPr>
          <w:rFonts w:ascii="Times New Roman" w:hAnsi="Times New Roman"/>
          <w:sz w:val="24"/>
          <w:szCs w:val="24"/>
        </w:rPr>
        <w:t>», программа практики для студентов направления 51.03.06 «</w:t>
      </w:r>
      <w:r w:rsidRPr="00216EA3">
        <w:rPr>
          <w:rFonts w:ascii="Times New Roman" w:hAnsi="Times New Roman"/>
          <w:sz w:val="24"/>
          <w:szCs w:val="24"/>
        </w:rPr>
        <w:t xml:space="preserve">Библиотечно-информационная деятельность». </w:t>
      </w:r>
    </w:p>
    <w:p w14:paraId="0E25EA3B" w14:textId="77777777" w:rsidR="005D718F" w:rsidRPr="00216EA3" w:rsidRDefault="005D718F" w:rsidP="00771E61">
      <w:pPr>
        <w:spacing w:line="286" w:lineRule="exact"/>
        <w:rPr>
          <w:sz w:val="20"/>
          <w:szCs w:val="20"/>
        </w:rPr>
      </w:pPr>
    </w:p>
    <w:p w14:paraId="5F978FAE" w14:textId="77777777" w:rsidR="005D718F" w:rsidRDefault="005D718F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1.2. Цель и задачи практики</w:t>
      </w:r>
    </w:p>
    <w:p w14:paraId="546FF388" w14:textId="57E1F2EF" w:rsidR="005D718F" w:rsidRPr="00216EA3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b/>
          <w:sz w:val="24"/>
          <w:szCs w:val="24"/>
        </w:rPr>
        <w:t>Цели</w:t>
      </w:r>
      <w:r w:rsidR="00185578">
        <w:rPr>
          <w:rFonts w:ascii="Times New Roman" w:hAnsi="Times New Roman"/>
          <w:b/>
          <w:sz w:val="24"/>
          <w:szCs w:val="24"/>
        </w:rPr>
        <w:t xml:space="preserve"> ознакомительной</w:t>
      </w:r>
      <w:r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="00185578">
        <w:rPr>
          <w:rFonts w:ascii="Times New Roman" w:hAnsi="Times New Roman"/>
          <w:b/>
          <w:sz w:val="24"/>
          <w:szCs w:val="24"/>
        </w:rPr>
        <w:t>(</w:t>
      </w:r>
      <w:r w:rsidRPr="00216EA3">
        <w:rPr>
          <w:rFonts w:ascii="Times New Roman" w:hAnsi="Times New Roman"/>
          <w:b/>
          <w:sz w:val="24"/>
          <w:szCs w:val="24"/>
        </w:rPr>
        <w:t>учебной</w:t>
      </w:r>
      <w:r w:rsidR="00185578">
        <w:rPr>
          <w:rFonts w:ascii="Times New Roman" w:hAnsi="Times New Roman"/>
          <w:b/>
          <w:sz w:val="24"/>
          <w:szCs w:val="24"/>
        </w:rPr>
        <w:t>)</w:t>
      </w:r>
      <w:r w:rsidRPr="00216EA3">
        <w:rPr>
          <w:rFonts w:ascii="Times New Roman" w:hAnsi="Times New Roman"/>
          <w:b/>
          <w:sz w:val="24"/>
          <w:szCs w:val="24"/>
        </w:rPr>
        <w:t xml:space="preserve"> практики</w:t>
      </w:r>
      <w:r w:rsidRPr="00216EA3">
        <w:rPr>
          <w:rFonts w:ascii="Times New Roman" w:hAnsi="Times New Roman"/>
          <w:sz w:val="24"/>
          <w:szCs w:val="24"/>
        </w:rPr>
        <w:t>:</w:t>
      </w:r>
    </w:p>
    <w:p w14:paraId="65DE82C5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закрепление знаний и умений, полученных по всем дисциплинам в соответствии с учебным планом; </w:t>
      </w:r>
    </w:p>
    <w:p w14:paraId="244B9BA8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организацией технологических процессов библиотечно-информационной деятельности.</w:t>
      </w:r>
    </w:p>
    <w:p w14:paraId="039F3894" w14:textId="52653964" w:rsidR="005D718F" w:rsidRPr="00216EA3" w:rsidRDefault="005D718F" w:rsidP="00386F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b/>
          <w:sz w:val="24"/>
          <w:szCs w:val="24"/>
        </w:rPr>
        <w:t xml:space="preserve">Задачи </w:t>
      </w:r>
      <w:r w:rsidR="00185578">
        <w:rPr>
          <w:rFonts w:ascii="Times New Roman" w:hAnsi="Times New Roman"/>
          <w:b/>
          <w:sz w:val="24"/>
          <w:szCs w:val="24"/>
        </w:rPr>
        <w:t>ознакомительной</w:t>
      </w:r>
      <w:r w:rsidR="00185578"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="00185578">
        <w:rPr>
          <w:rFonts w:ascii="Times New Roman" w:hAnsi="Times New Roman"/>
          <w:b/>
          <w:sz w:val="24"/>
          <w:szCs w:val="24"/>
        </w:rPr>
        <w:t>(</w:t>
      </w:r>
      <w:r w:rsidR="00185578" w:rsidRPr="00216EA3">
        <w:rPr>
          <w:rFonts w:ascii="Times New Roman" w:hAnsi="Times New Roman"/>
          <w:b/>
          <w:sz w:val="24"/>
          <w:szCs w:val="24"/>
        </w:rPr>
        <w:t>учебной</w:t>
      </w:r>
      <w:r w:rsidR="00185578">
        <w:rPr>
          <w:rFonts w:ascii="Times New Roman" w:hAnsi="Times New Roman"/>
          <w:b/>
          <w:sz w:val="24"/>
          <w:szCs w:val="24"/>
        </w:rPr>
        <w:t>)</w:t>
      </w:r>
      <w:r w:rsidR="00185578" w:rsidRPr="00216EA3">
        <w:rPr>
          <w:rFonts w:ascii="Times New Roman" w:hAnsi="Times New Roman"/>
          <w:b/>
          <w:sz w:val="24"/>
          <w:szCs w:val="24"/>
        </w:rPr>
        <w:t xml:space="preserve"> </w:t>
      </w:r>
      <w:r w:rsidRPr="00216EA3">
        <w:rPr>
          <w:rFonts w:ascii="Times New Roman" w:hAnsi="Times New Roman"/>
          <w:b/>
          <w:sz w:val="24"/>
          <w:szCs w:val="24"/>
        </w:rPr>
        <w:t>практики</w:t>
      </w:r>
      <w:r w:rsidRPr="00216EA3">
        <w:rPr>
          <w:rFonts w:ascii="Times New Roman" w:hAnsi="Times New Roman"/>
          <w:sz w:val="24"/>
          <w:szCs w:val="24"/>
        </w:rPr>
        <w:t>:</w:t>
      </w:r>
    </w:p>
    <w:p w14:paraId="0E4A3041" w14:textId="77777777" w:rsidR="005D718F" w:rsidRPr="00216EA3" w:rsidRDefault="005D718F" w:rsidP="00771E61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студента со структурой предприятия-базы практики, ознакомление с организационно-распорядительной документацией предприятия-базы практики, ознакомление с социально-производственными функциями и профессиональными задачами коллектива предприятия, которые должны выполнять будущие специалисты любого информационного учреждения;</w:t>
      </w:r>
    </w:p>
    <w:p w14:paraId="4F29E0B7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комплектованием, организацией и движением документного фонда библиотеки и ее структурных подразделений;</w:t>
      </w:r>
    </w:p>
    <w:p w14:paraId="149EA1AD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научной обработкой документов;</w:t>
      </w:r>
    </w:p>
    <w:p w14:paraId="24AD317B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организацией индивидуального и массового обслуживания пользователей;</w:t>
      </w:r>
    </w:p>
    <w:p w14:paraId="2350080A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ознакомление с технологическими процессами и операциями, связанными с организацией и использованием информационно-поисковых систем, баз и банков данных;</w:t>
      </w:r>
    </w:p>
    <w:p w14:paraId="50511EA1" w14:textId="77777777" w:rsidR="005D718F" w:rsidRPr="00216EA3" w:rsidRDefault="005D718F" w:rsidP="00771E61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6EA3">
        <w:rPr>
          <w:rFonts w:ascii="Times New Roman" w:hAnsi="Times New Roman"/>
          <w:sz w:val="24"/>
          <w:szCs w:val="24"/>
        </w:rPr>
        <w:t xml:space="preserve"> подготовка отчета о практике.</w:t>
      </w:r>
    </w:p>
    <w:p w14:paraId="5310ECC4" w14:textId="77777777" w:rsidR="005D718F" w:rsidRPr="00216EA3" w:rsidRDefault="005D718F" w:rsidP="00771E61">
      <w:pPr>
        <w:spacing w:after="0" w:line="240" w:lineRule="auto"/>
        <w:ind w:left="260" w:firstLine="852"/>
        <w:jc w:val="both"/>
        <w:rPr>
          <w:rFonts w:ascii="Times New Roman" w:hAnsi="Times New Roman"/>
          <w:sz w:val="24"/>
          <w:szCs w:val="24"/>
        </w:rPr>
      </w:pPr>
    </w:p>
    <w:p w14:paraId="4B57F2B8" w14:textId="77777777" w:rsidR="005D718F" w:rsidRDefault="005D718F" w:rsidP="00771E61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1.3. Место практики в структуре основной образовательной программы</w:t>
      </w:r>
    </w:p>
    <w:p w14:paraId="08075CAE" w14:textId="4E1CB9B8" w:rsidR="005D718F" w:rsidRPr="00C96D3E" w:rsidRDefault="002A67FB" w:rsidP="00771E61">
      <w:pPr>
        <w:spacing w:after="0" w:line="240" w:lineRule="auto"/>
        <w:ind w:left="26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Ознакомительная (у</w:t>
      </w:r>
      <w:r w:rsidRPr="00216EA3">
        <w:rPr>
          <w:rFonts w:ascii="Times New Roman" w:hAnsi="Times New Roman"/>
          <w:sz w:val="24"/>
          <w:szCs w:val="24"/>
        </w:rPr>
        <w:t>чебная</w:t>
      </w:r>
      <w:r>
        <w:rPr>
          <w:rFonts w:ascii="Times New Roman" w:hAnsi="Times New Roman"/>
          <w:sz w:val="24"/>
          <w:szCs w:val="24"/>
        </w:rPr>
        <w:t>)</w:t>
      </w:r>
      <w:r w:rsidRPr="00216EA3">
        <w:rPr>
          <w:rFonts w:ascii="Times New Roman" w:hAnsi="Times New Roman"/>
          <w:sz w:val="24"/>
          <w:szCs w:val="24"/>
        </w:rPr>
        <w:t xml:space="preserve"> </w:t>
      </w:r>
      <w:r w:rsidR="005D718F" w:rsidRPr="00C96D3E">
        <w:rPr>
          <w:rFonts w:ascii="Times New Roman" w:hAnsi="Times New Roman"/>
          <w:sz w:val="24"/>
          <w:szCs w:val="24"/>
        </w:rPr>
        <w:t>по получению первичных профессиональных умений и навыков реализуется в вариативной части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A36340"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5D718F" w:rsidRPr="00C96D3E">
        <w:rPr>
          <w:rFonts w:ascii="Times New Roman" w:hAnsi="Times New Roman"/>
          <w:sz w:val="24"/>
          <w:szCs w:val="24"/>
        </w:rPr>
        <w:t>».</w:t>
      </w:r>
    </w:p>
    <w:p w14:paraId="1D7B3EE7" w14:textId="77777777" w:rsidR="00887F4A" w:rsidRDefault="00887F4A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C28E688" w14:textId="77777777" w:rsidR="00A85783" w:rsidRDefault="00A85783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820B53D" w14:textId="77777777" w:rsidR="005D718F" w:rsidRPr="00DD6D66" w:rsidRDefault="005D718F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D66">
        <w:rPr>
          <w:rFonts w:ascii="Times New Roman" w:hAnsi="Times New Roman"/>
          <w:b/>
          <w:sz w:val="24"/>
          <w:szCs w:val="24"/>
        </w:rPr>
        <w:t>Виды контроля по дисциплине</w:t>
      </w:r>
      <w:r w:rsidRPr="00DD6D66">
        <w:rPr>
          <w:rFonts w:ascii="Times New Roman" w:hAnsi="Times New Roman"/>
          <w:sz w:val="24"/>
          <w:szCs w:val="24"/>
        </w:rPr>
        <w:t>: промежуточная аттестация (дифференцированный зачет).</w:t>
      </w:r>
    </w:p>
    <w:p w14:paraId="49D5CA17" w14:textId="77777777" w:rsidR="005D718F" w:rsidRPr="00DD6D66" w:rsidRDefault="005D718F" w:rsidP="00771E61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D66">
        <w:rPr>
          <w:rFonts w:ascii="Times New Roman" w:hAnsi="Times New Roman"/>
          <w:b/>
          <w:sz w:val="24"/>
          <w:szCs w:val="24"/>
        </w:rPr>
        <w:t>Общая трудоемкость освоения дисциплины</w:t>
      </w:r>
      <w:r w:rsidRPr="00DD6D66">
        <w:rPr>
          <w:rFonts w:ascii="Times New Roman" w:hAnsi="Times New Roman"/>
          <w:sz w:val="24"/>
          <w:szCs w:val="24"/>
        </w:rPr>
        <w:t xml:space="preserve"> составляет </w:t>
      </w:r>
      <w:r w:rsidRPr="00CB6CE5">
        <w:rPr>
          <w:rFonts w:ascii="Times New Roman" w:hAnsi="Times New Roman"/>
          <w:sz w:val="24"/>
          <w:szCs w:val="24"/>
        </w:rPr>
        <w:t>3 </w:t>
      </w:r>
      <w:proofErr w:type="spellStart"/>
      <w:r w:rsidRPr="00CB6CE5">
        <w:rPr>
          <w:rFonts w:ascii="Times New Roman" w:hAnsi="Times New Roman"/>
          <w:sz w:val="24"/>
          <w:szCs w:val="24"/>
        </w:rPr>
        <w:t>з.е</w:t>
      </w:r>
      <w:proofErr w:type="spellEnd"/>
      <w:r w:rsidRPr="00CB6CE5">
        <w:rPr>
          <w:rFonts w:ascii="Times New Roman" w:hAnsi="Times New Roman"/>
          <w:sz w:val="24"/>
          <w:szCs w:val="24"/>
        </w:rPr>
        <w:t>., 108 часов.</w:t>
      </w:r>
      <w:r w:rsidRPr="00DD6D66">
        <w:rPr>
          <w:rFonts w:ascii="Times New Roman" w:hAnsi="Times New Roman"/>
          <w:sz w:val="24"/>
          <w:szCs w:val="24"/>
        </w:rPr>
        <w:t xml:space="preserve"> </w:t>
      </w:r>
    </w:p>
    <w:p w14:paraId="29B6A189" w14:textId="77777777" w:rsidR="005D718F" w:rsidRPr="00D744C4" w:rsidRDefault="005D718F" w:rsidP="00771E61">
      <w:pPr>
        <w:spacing w:after="0" w:line="240" w:lineRule="auto"/>
        <w:ind w:left="260" w:firstLine="708"/>
        <w:jc w:val="both"/>
        <w:rPr>
          <w:color w:val="FF0000"/>
          <w:sz w:val="20"/>
          <w:szCs w:val="20"/>
        </w:rPr>
      </w:pPr>
    </w:p>
    <w:p w14:paraId="4925A5B6" w14:textId="2ED7558C" w:rsidR="00BD17AE" w:rsidRPr="00C20957" w:rsidRDefault="005D718F" w:rsidP="00C20957">
      <w:pPr>
        <w:spacing w:after="0" w:line="240" w:lineRule="auto"/>
        <w:ind w:left="260" w:right="120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14:paraId="56457024" w14:textId="77777777" w:rsidR="00CB6CE5" w:rsidRPr="00053E29" w:rsidRDefault="00CB6CE5" w:rsidP="00CB6CE5">
      <w:pPr>
        <w:spacing w:after="0" w:line="240" w:lineRule="auto"/>
        <w:ind w:right="12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Ознакомительная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(учебная) </w:t>
      </w:r>
      <w:r w:rsidRPr="00053E29">
        <w:rPr>
          <w:rFonts w:ascii="Times New Roman" w:hAnsi="Times New Roman"/>
          <w:color w:val="000000"/>
          <w:sz w:val="24"/>
          <w:szCs w:val="24"/>
        </w:rPr>
        <w:t xml:space="preserve">по получению первичных профессиональных умений и навыков направлена на формирование у обучающихся следующих </w:t>
      </w:r>
      <w:r w:rsidRPr="00053E29">
        <w:rPr>
          <w:rFonts w:ascii="Times New Roman" w:hAnsi="Times New Roman"/>
          <w:i/>
          <w:iCs/>
          <w:sz w:val="24"/>
          <w:szCs w:val="24"/>
        </w:rPr>
        <w:t>общепрофессиональных компетенций</w:t>
      </w:r>
      <w:r w:rsidRPr="00053E29">
        <w:rPr>
          <w:rFonts w:ascii="Times New Roman" w:hAnsi="Times New Roman"/>
          <w:sz w:val="24"/>
          <w:szCs w:val="24"/>
        </w:rPr>
        <w:t>:</w:t>
      </w:r>
      <w:r w:rsidRPr="00053E29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14:paraId="40EBE793" w14:textId="77777777" w:rsidR="00CB6CE5" w:rsidRPr="00053E29" w:rsidRDefault="00CB6CE5" w:rsidP="00CB6CE5">
      <w:pPr>
        <w:pStyle w:val="a4"/>
        <w:numPr>
          <w:ilvl w:val="1"/>
          <w:numId w:val="18"/>
        </w:numPr>
        <w:spacing w:after="0" w:line="240" w:lineRule="auto"/>
        <w:ind w:left="0" w:firstLine="679"/>
        <w:jc w:val="both"/>
        <w:rPr>
          <w:rFonts w:ascii="Times New Roman" w:hAnsi="Times New Roman"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способен использовать знание мировой литературы для реализации профессиональных задач, формирования культурной идентичности личности и межкультурного взаимодействия (ОПК-2);</w:t>
      </w:r>
    </w:p>
    <w:p w14:paraId="351FCBB8" w14:textId="77777777" w:rsidR="00CB6CE5" w:rsidRPr="00053E29" w:rsidRDefault="00CB6CE5" w:rsidP="00CB6CE5">
      <w:pPr>
        <w:pStyle w:val="a4"/>
        <w:numPr>
          <w:ilvl w:val="0"/>
          <w:numId w:val="18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решать стандартные задачи профессиональной деятельности на основе информационной и библиографический культуры с применением информационно-коммуникационных технологий и с учетом основных требований информационной безопасности (ОПК-3);</w:t>
      </w:r>
    </w:p>
    <w:p w14:paraId="1FD7191A" w14:textId="77777777" w:rsidR="00CB6CE5" w:rsidRPr="00053E29" w:rsidRDefault="00CB6CE5" w:rsidP="00CB6CE5">
      <w:pPr>
        <w:pStyle w:val="a4"/>
        <w:numPr>
          <w:ilvl w:val="0"/>
          <w:numId w:val="18"/>
        </w:numPr>
        <w:tabs>
          <w:tab w:val="left" w:pos="1701"/>
          <w:tab w:val="left" w:pos="1843"/>
        </w:tabs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соблюдать требования профессиональных стандартов и нормы профессиональной этики (ОПК-4);</w:t>
      </w:r>
    </w:p>
    <w:p w14:paraId="19EACA52" w14:textId="77777777" w:rsidR="00CB6CE5" w:rsidRPr="00053E29" w:rsidRDefault="00CB6CE5" w:rsidP="00CB6CE5">
      <w:pPr>
        <w:pStyle w:val="a4"/>
        <w:numPr>
          <w:ilvl w:val="0"/>
          <w:numId w:val="18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ориентироваться в проблематике современной государственной политики Российской Федерации в сфере культуры (ОПК-5).</w:t>
      </w:r>
    </w:p>
    <w:p w14:paraId="5F607764" w14:textId="77777777" w:rsidR="00CB6CE5" w:rsidRPr="00053E29" w:rsidRDefault="00CB6CE5" w:rsidP="00CB6CE5">
      <w:pPr>
        <w:spacing w:after="0" w:line="240" w:lineRule="auto"/>
        <w:ind w:firstLine="679"/>
        <w:jc w:val="both"/>
        <w:rPr>
          <w:rFonts w:ascii="Times New Roman" w:hAnsi="Times New Roman"/>
          <w:i/>
          <w:iCs/>
          <w:sz w:val="24"/>
          <w:szCs w:val="24"/>
        </w:rPr>
      </w:pPr>
      <w:r w:rsidRPr="00053E29">
        <w:rPr>
          <w:rFonts w:ascii="Times New Roman" w:hAnsi="Times New Roman"/>
          <w:i/>
          <w:iCs/>
          <w:sz w:val="24"/>
          <w:szCs w:val="24"/>
        </w:rPr>
        <w:t>профессиональных компетенций:</w:t>
      </w:r>
    </w:p>
    <w:p w14:paraId="12D11BBC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использовать научные методы сбора и обработки эмпирической информации при проведении прикладных библиотековедческих, </w:t>
      </w:r>
      <w:proofErr w:type="spellStart"/>
      <w:r w:rsidRPr="00053E29">
        <w:rPr>
          <w:rFonts w:ascii="Times New Roman" w:hAnsi="Times New Roman"/>
          <w:sz w:val="24"/>
          <w:szCs w:val="24"/>
        </w:rPr>
        <w:t>библиографоведческих</w:t>
      </w:r>
      <w:proofErr w:type="spellEnd"/>
      <w:r w:rsidRPr="00053E29">
        <w:rPr>
          <w:rFonts w:ascii="Times New Roman" w:hAnsi="Times New Roman"/>
          <w:sz w:val="24"/>
          <w:szCs w:val="24"/>
        </w:rPr>
        <w:t xml:space="preserve"> и книговедческих исследований (ПК-1);</w:t>
      </w:r>
    </w:p>
    <w:p w14:paraId="7B21BE0E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выявлять и изучать информационные потребности пользователей, услуг в процессе библиотечно-информационного обслуживания (ПК-2);</w:t>
      </w:r>
    </w:p>
    <w:p w14:paraId="58851938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реализовывать технологические процессы библиотечно-информационной деятельности (ПК-4);</w:t>
      </w:r>
    </w:p>
    <w:p w14:paraId="0525562F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эффективно общаться с различными группами пользователей на основе применения психолого-педагогических подходов и методов в библиотечно-информационном обслуживании (ПК-7);</w:t>
      </w:r>
    </w:p>
    <w:p w14:paraId="0467FE94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к аналитико-синтетической переработке информации в процессе создания библиотечно-информационных продуктов и услуг (ПК-11);</w:t>
      </w:r>
    </w:p>
    <w:p w14:paraId="249E1B68" w14:textId="77777777" w:rsidR="00CB6CE5" w:rsidRPr="00053E29" w:rsidRDefault="00CB6CE5" w:rsidP="00CB6CE5">
      <w:pPr>
        <w:pStyle w:val="a4"/>
        <w:numPr>
          <w:ilvl w:val="0"/>
          <w:numId w:val="19"/>
        </w:numPr>
        <w:spacing w:after="0"/>
        <w:ind w:left="0" w:firstLine="679"/>
        <w:jc w:val="both"/>
        <w:rPr>
          <w:rFonts w:ascii="Times New Roman" w:hAnsi="Times New Roman"/>
          <w:sz w:val="24"/>
          <w:szCs w:val="24"/>
        </w:rPr>
      </w:pPr>
      <w:bookmarkStart w:id="1" w:name="_Hlk179198997"/>
      <w:proofErr w:type="gramStart"/>
      <w:r w:rsidRPr="00053E29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053E29">
        <w:rPr>
          <w:rFonts w:ascii="Times New Roman" w:hAnsi="Times New Roman"/>
          <w:sz w:val="24"/>
          <w:szCs w:val="24"/>
        </w:rPr>
        <w:t xml:space="preserve"> участвовать в информационно-технологическом, информационно-аналитическом и организационном сопровождении профессиональной деятельности и профессиональных коммуникаций </w:t>
      </w:r>
      <w:bookmarkEnd w:id="1"/>
      <w:r w:rsidRPr="00053E29">
        <w:rPr>
          <w:rFonts w:ascii="Times New Roman" w:hAnsi="Times New Roman"/>
          <w:sz w:val="24"/>
          <w:szCs w:val="24"/>
        </w:rPr>
        <w:t>(ПК-12).</w:t>
      </w:r>
    </w:p>
    <w:p w14:paraId="608E1BA1" w14:textId="77777777" w:rsidR="00CB6CE5" w:rsidRPr="006606B5" w:rsidRDefault="00CB6CE5" w:rsidP="00CB6C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53E29">
        <w:rPr>
          <w:rFonts w:ascii="Times New Roman" w:hAnsi="Times New Roman"/>
          <w:sz w:val="24"/>
          <w:szCs w:val="24"/>
        </w:rPr>
        <w:t>В результате прохождения ознакомительной</w:t>
      </w:r>
      <w:r>
        <w:rPr>
          <w:rFonts w:ascii="Times New Roman" w:hAnsi="Times New Roman"/>
          <w:sz w:val="24"/>
          <w:szCs w:val="24"/>
        </w:rPr>
        <w:t xml:space="preserve"> (у</w:t>
      </w:r>
      <w:r w:rsidRPr="00216EA3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ой)</w:t>
      </w:r>
      <w:r w:rsidRPr="00216EA3"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 xml:space="preserve">практики студент </w:t>
      </w:r>
      <w:r w:rsidRPr="006606B5">
        <w:rPr>
          <w:rFonts w:ascii="Times New Roman" w:hAnsi="Times New Roman"/>
          <w:b/>
          <w:sz w:val="24"/>
          <w:szCs w:val="24"/>
        </w:rPr>
        <w:t>должен уметь:</w:t>
      </w:r>
    </w:p>
    <w:p w14:paraId="46C6C7D4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определять роль и место учреждения-базы практики в системе учреждений культуры и его различных подразделений в структуре социальных коммуникаций;</w:t>
      </w:r>
    </w:p>
    <w:p w14:paraId="52ECEFC6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определять особенности библиотечно-информационного обеспечения учреждений культуры;</w:t>
      </w:r>
    </w:p>
    <w:p w14:paraId="66B75E03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применять теоретические знания, полученные при изучении специальных дисциплин на практике;</w:t>
      </w:r>
    </w:p>
    <w:p w14:paraId="239E8630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применять навыки описания и анализа документов учреждений культуры различного типа;</w:t>
      </w:r>
    </w:p>
    <w:p w14:paraId="138EA4E6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принимать участие в технических процессах и операциях, связанных с комплектованием, организацией и движением документного фонда библиотеки в целом и ее структурных подразделений, с научной обработкой документов, с организацией библиотечного обслуживания пользователей, с организацией и использованием информационно-поисковых систем, баз и банков данных;</w:t>
      </w:r>
    </w:p>
    <w:p w14:paraId="6258CDA4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знать требования </w:t>
      </w:r>
      <w:proofErr w:type="spellStart"/>
      <w:r w:rsidRPr="006606B5">
        <w:rPr>
          <w:rFonts w:ascii="Times New Roman" w:hAnsi="Times New Roman"/>
          <w:sz w:val="24"/>
          <w:szCs w:val="24"/>
        </w:rPr>
        <w:t>госстандартов</w:t>
      </w:r>
      <w:proofErr w:type="spellEnd"/>
      <w:r w:rsidRPr="006606B5">
        <w:rPr>
          <w:rFonts w:ascii="Times New Roman" w:hAnsi="Times New Roman"/>
          <w:sz w:val="24"/>
          <w:szCs w:val="24"/>
        </w:rPr>
        <w:t>;</w:t>
      </w:r>
    </w:p>
    <w:p w14:paraId="03D5EE5D" w14:textId="77777777" w:rsidR="00CB6CE5" w:rsidRPr="006606B5" w:rsidRDefault="00CB6CE5" w:rsidP="00CB6CE5">
      <w:pPr>
        <w:numPr>
          <w:ilvl w:val="0"/>
          <w:numId w:val="4"/>
        </w:numPr>
        <w:tabs>
          <w:tab w:val="clear" w:pos="2477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lastRenderedPageBreak/>
        <w:t>владеть навыками делового общения.</w:t>
      </w:r>
    </w:p>
    <w:p w14:paraId="41261AD6" w14:textId="77777777" w:rsidR="00CB6CE5" w:rsidRPr="006606B5" w:rsidRDefault="00CB6CE5" w:rsidP="00CB6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E04E4B" w14:textId="77777777" w:rsidR="00CB6CE5" w:rsidRDefault="00CB6CE5" w:rsidP="00CB6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Рабочая программа предусматривает проведение практики согласно учебному плану направления подготовки 51.03.06 «Библиотечно-информационная деятельность» для студентов III курса в 6 семестре в течение 2 недель.</w:t>
      </w:r>
    </w:p>
    <w:p w14:paraId="6E37DBD4" w14:textId="1A62AAF6" w:rsidR="005D718F" w:rsidRDefault="005D718F" w:rsidP="00AF2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F95411" w14:textId="3A72FF3E" w:rsidR="005D718F" w:rsidRDefault="005D718F" w:rsidP="00C96D3E">
      <w:pPr>
        <w:jc w:val="both"/>
        <w:rPr>
          <w:rFonts w:ascii="Times New Roman" w:hAnsi="Times New Roman"/>
          <w:sz w:val="24"/>
          <w:szCs w:val="24"/>
        </w:rPr>
      </w:pPr>
    </w:p>
    <w:p w14:paraId="4B1AFA59" w14:textId="77777777" w:rsidR="005D718F" w:rsidRPr="005A16EE" w:rsidRDefault="005D718F" w:rsidP="00771E61">
      <w:pPr>
        <w:pStyle w:val="a4"/>
        <w:numPr>
          <w:ilvl w:val="0"/>
          <w:numId w:val="5"/>
        </w:numPr>
        <w:rPr>
          <w:rFonts w:ascii="Times New Roman" w:hAnsi="Times New Roman"/>
          <w:b/>
          <w:bCs/>
          <w:sz w:val="24"/>
          <w:szCs w:val="24"/>
        </w:rPr>
      </w:pPr>
      <w:r w:rsidRPr="005A16EE">
        <w:rPr>
          <w:rFonts w:ascii="Times New Roman" w:hAnsi="Times New Roman"/>
          <w:b/>
          <w:bCs/>
          <w:sz w:val="24"/>
          <w:szCs w:val="24"/>
        </w:rPr>
        <w:t>Содержание практики</w:t>
      </w:r>
    </w:p>
    <w:p w14:paraId="65031101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>Содержание практики определяется совокупностью конкретных зада</w:t>
      </w:r>
      <w:r>
        <w:rPr>
          <w:rFonts w:ascii="Times New Roman" w:hAnsi="Times New Roman"/>
          <w:sz w:val="24"/>
          <w:szCs w:val="24"/>
        </w:rPr>
        <w:t>ний</w:t>
      </w:r>
      <w:r w:rsidRPr="006606B5">
        <w:rPr>
          <w:rFonts w:ascii="Times New Roman" w:hAnsi="Times New Roman"/>
          <w:sz w:val="24"/>
          <w:szCs w:val="24"/>
        </w:rPr>
        <w:t xml:space="preserve">, которые решаются практикантом в зависимости от места </w:t>
      </w:r>
      <w:r>
        <w:rPr>
          <w:rFonts w:ascii="Times New Roman" w:hAnsi="Times New Roman"/>
          <w:sz w:val="24"/>
          <w:szCs w:val="24"/>
        </w:rPr>
        <w:t>проведения, задач</w:t>
      </w:r>
      <w:r w:rsidRPr="006606B5">
        <w:rPr>
          <w:rFonts w:ascii="Times New Roman" w:hAnsi="Times New Roman"/>
          <w:sz w:val="24"/>
          <w:szCs w:val="24"/>
        </w:rPr>
        <w:t xml:space="preserve"> работы.</w:t>
      </w:r>
    </w:p>
    <w:p w14:paraId="41B04A0D" w14:textId="10578926" w:rsidR="005D718F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Для прохождения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="002A67FB" w:rsidRPr="00216EA3">
        <w:rPr>
          <w:rFonts w:ascii="Times New Roman" w:hAnsi="Times New Roman"/>
          <w:sz w:val="24"/>
          <w:szCs w:val="24"/>
        </w:rPr>
        <w:t xml:space="preserve"> </w:t>
      </w:r>
      <w:r w:rsidRPr="006606B5">
        <w:rPr>
          <w:rFonts w:ascii="Times New Roman" w:hAnsi="Times New Roman"/>
          <w:sz w:val="24"/>
          <w:szCs w:val="24"/>
        </w:rPr>
        <w:t>практики студентам предлагается следующий тематический план:</w:t>
      </w:r>
    </w:p>
    <w:p w14:paraId="2315A3C6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7863"/>
        <w:gridCol w:w="1341"/>
        <w:gridCol w:w="774"/>
      </w:tblGrid>
      <w:tr w:rsidR="005D718F" w:rsidRPr="00E163BB" w14:paraId="0AC4AA4C" w14:textId="77777777" w:rsidTr="001E6239">
        <w:trPr>
          <w:trHeight w:val="357"/>
        </w:trPr>
        <w:tc>
          <w:tcPr>
            <w:tcW w:w="0" w:type="auto"/>
          </w:tcPr>
          <w:p w14:paraId="1038AE9C" w14:textId="77777777" w:rsidR="005D718F" w:rsidRPr="006606B5" w:rsidRDefault="005D718F" w:rsidP="001E6239">
            <w:pPr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98F5BAE" w14:textId="77777777" w:rsidR="005D718F" w:rsidRPr="006606B5" w:rsidRDefault="005D718F" w:rsidP="001E623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Перечень вопросов</w:t>
            </w:r>
          </w:p>
          <w:p w14:paraId="3BBD0737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CA9D20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0FAADCA" w14:textId="77777777" w:rsidR="005D718F" w:rsidRPr="006606B5" w:rsidRDefault="005D718F" w:rsidP="001E6239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0" w:type="auto"/>
          </w:tcPr>
          <w:p w14:paraId="6BE9FE10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Прим.</w:t>
            </w:r>
          </w:p>
        </w:tc>
      </w:tr>
      <w:tr w:rsidR="005D718F" w:rsidRPr="00E163BB" w14:paraId="448A851C" w14:textId="77777777" w:rsidTr="001E6239">
        <w:trPr>
          <w:trHeight w:val="357"/>
        </w:trPr>
        <w:tc>
          <w:tcPr>
            <w:tcW w:w="0" w:type="auto"/>
          </w:tcPr>
          <w:p w14:paraId="35C5CA1A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FE70C87" w14:textId="77777777" w:rsidR="005D718F" w:rsidRPr="00A85783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83">
              <w:rPr>
                <w:rFonts w:ascii="Times New Roman" w:hAnsi="Times New Roman"/>
                <w:b/>
                <w:sz w:val="24"/>
                <w:szCs w:val="24"/>
              </w:rPr>
              <w:t xml:space="preserve">Общее ознакомление с работой библиотечного учреждения-базы практики </w:t>
            </w:r>
          </w:p>
          <w:p w14:paraId="5DD88303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Ознакомиться с организацией библиотечного обслуживания, характеристикой зоны обслуживания.</w:t>
            </w:r>
          </w:p>
          <w:p w14:paraId="5627008D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Изучить структуру библиотечного учреждения, взаимодействие основных и вспомогательных структурных подразделений.</w:t>
            </w:r>
          </w:p>
          <w:p w14:paraId="314D01BB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483AF9" w14:textId="77777777" w:rsidR="005D718F" w:rsidRPr="006606B5" w:rsidRDefault="00752F28" w:rsidP="001E6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80B4CB4" w14:textId="77777777" w:rsidR="005D718F" w:rsidRPr="006606B5" w:rsidRDefault="005D718F" w:rsidP="001E6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5FFFBFCA" w14:textId="77777777" w:rsidTr="001E6239">
        <w:trPr>
          <w:trHeight w:val="357"/>
        </w:trPr>
        <w:tc>
          <w:tcPr>
            <w:tcW w:w="0" w:type="auto"/>
          </w:tcPr>
          <w:p w14:paraId="11215658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6FA3946" w14:textId="77777777" w:rsidR="005D718F" w:rsidRPr="00A85783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783">
              <w:rPr>
                <w:rFonts w:ascii="Times New Roman" w:hAnsi="Times New Roman"/>
                <w:b/>
                <w:sz w:val="24"/>
                <w:szCs w:val="24"/>
              </w:rPr>
              <w:t>Обслуживание пользователей</w:t>
            </w:r>
          </w:p>
          <w:p w14:paraId="0873FAF7" w14:textId="77777777" w:rsidR="005D718F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формы имеющихся основных и дополнительных (платных) услуг, предоставляемых пользователям библиотеки.</w:t>
            </w:r>
          </w:p>
          <w:p w14:paraId="646F829C" w14:textId="77777777" w:rsidR="005D718F" w:rsidRPr="006606B5" w:rsidRDefault="00A85783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5D718F" w:rsidRPr="006606B5">
              <w:rPr>
                <w:rFonts w:ascii="Times New Roman" w:hAnsi="Times New Roman"/>
                <w:sz w:val="24"/>
                <w:szCs w:val="24"/>
              </w:rPr>
              <w:t>Ознакомиться с учетной библиотечной документации по вопросам обслуживания пользователей</w:t>
            </w:r>
            <w:r w:rsidR="006015FF">
              <w:rPr>
                <w:rFonts w:ascii="Times New Roman" w:hAnsi="Times New Roman"/>
                <w:sz w:val="24"/>
                <w:szCs w:val="24"/>
              </w:rPr>
              <w:t xml:space="preserve"> (Правила работы, Устав, Должностная инструкция)</w:t>
            </w:r>
            <w:r w:rsidR="005D718F" w:rsidRPr="006606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24F2934F" w14:textId="77777777" w:rsidR="005D718F" w:rsidRPr="006606B5" w:rsidRDefault="005D718F" w:rsidP="001E623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90A021D" w14:textId="77777777" w:rsidR="005D718F" w:rsidRPr="006606B5" w:rsidRDefault="00A85783" w:rsidP="001E62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718F" w:rsidRPr="00E163BB" w14:paraId="70DB00FD" w14:textId="77777777" w:rsidTr="001E6239">
        <w:trPr>
          <w:trHeight w:val="797"/>
        </w:trPr>
        <w:tc>
          <w:tcPr>
            <w:tcW w:w="0" w:type="auto"/>
          </w:tcPr>
          <w:p w14:paraId="716D9D7E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53FE74F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Справочно-библиографическая и информационная работа</w:t>
            </w:r>
          </w:p>
          <w:p w14:paraId="4F9970FA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Ознакомиться с организацией справочно-библиографического и информационного обслуживания пользователей.</w:t>
            </w:r>
          </w:p>
          <w:p w14:paraId="4C901843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систему каталогов и картотек библиотеки: состав, взаимосвязи, управления.</w:t>
            </w:r>
          </w:p>
          <w:p w14:paraId="4EFF9C54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особенности организации и использования электронного каталога библиотеки.</w:t>
            </w:r>
          </w:p>
          <w:p w14:paraId="3F1D2220" w14:textId="77777777" w:rsidR="005D718F" w:rsidRPr="006606B5" w:rsidRDefault="005D718F" w:rsidP="006B2C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B2F6C5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BB1D8E7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527315C5" w14:textId="77777777" w:rsidTr="001E6239">
        <w:trPr>
          <w:trHeight w:val="797"/>
        </w:trPr>
        <w:tc>
          <w:tcPr>
            <w:tcW w:w="0" w:type="auto"/>
          </w:tcPr>
          <w:p w14:paraId="1CC1D97B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3C108FE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Характеристика программно-технической базы ИБС</w:t>
            </w:r>
          </w:p>
          <w:p w14:paraId="2F82D2CA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Охарактеризовать имеющееся программное обеспечение процессов автоматизации библиотечно-библиографических процессов.</w:t>
            </w:r>
          </w:p>
          <w:p w14:paraId="48DD530B" w14:textId="77777777" w:rsidR="005D718F" w:rsidRPr="006606B5" w:rsidRDefault="005D718F" w:rsidP="006B2C7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C7A7A8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F77CFFE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923BB37" w14:textId="77777777" w:rsidTr="001E6239">
        <w:trPr>
          <w:trHeight w:val="797"/>
        </w:trPr>
        <w:tc>
          <w:tcPr>
            <w:tcW w:w="0" w:type="auto"/>
          </w:tcPr>
          <w:p w14:paraId="2416FFE2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163485C" w14:textId="77777777" w:rsidR="005D718F" w:rsidRPr="006B2C70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Проведение массовых мероприятий и творческих акций</w:t>
            </w:r>
          </w:p>
          <w:p w14:paraId="78DBC14B" w14:textId="77777777" w:rsidR="005D718F" w:rsidRPr="006606B5" w:rsidRDefault="005D718F" w:rsidP="001E62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Выявить основные направления массовой работы библиотеки, определить ее эффективность.</w:t>
            </w:r>
          </w:p>
          <w:p w14:paraId="21934C37" w14:textId="75DA492E" w:rsidR="005D718F" w:rsidRPr="006606B5" w:rsidRDefault="005D718F" w:rsidP="000A36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 xml:space="preserve">Разработать, подготовить и провести </w:t>
            </w:r>
            <w:proofErr w:type="spellStart"/>
            <w:r w:rsidRPr="006606B5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6606B5">
              <w:rPr>
                <w:rFonts w:ascii="Times New Roman" w:hAnsi="Times New Roman"/>
                <w:sz w:val="24"/>
                <w:szCs w:val="24"/>
              </w:rPr>
              <w:t xml:space="preserve"> мероприятие, направленное на привлечение учащейся молодежи к </w:t>
            </w:r>
            <w:r w:rsidR="000A3676">
              <w:rPr>
                <w:rFonts w:ascii="Times New Roman" w:hAnsi="Times New Roman"/>
                <w:sz w:val="24"/>
                <w:szCs w:val="24"/>
              </w:rPr>
              <w:t xml:space="preserve">Академии </w:t>
            </w:r>
            <w:proofErr w:type="spellStart"/>
            <w:r w:rsidR="000A3676">
              <w:rPr>
                <w:rFonts w:ascii="Times New Roman" w:hAnsi="Times New Roman"/>
                <w:sz w:val="24"/>
                <w:szCs w:val="24"/>
              </w:rPr>
              <w:t>Матусовского</w:t>
            </w:r>
            <w:proofErr w:type="spellEnd"/>
            <w:r w:rsidRPr="006606B5">
              <w:rPr>
                <w:rFonts w:ascii="Times New Roman" w:hAnsi="Times New Roman"/>
                <w:sz w:val="24"/>
                <w:szCs w:val="24"/>
              </w:rPr>
              <w:t xml:space="preserve"> на базе библиотеки, школы или другого учреждения культуры при условии наличия договора о сотрудничестве. </w:t>
            </w:r>
          </w:p>
        </w:tc>
        <w:tc>
          <w:tcPr>
            <w:tcW w:w="0" w:type="auto"/>
            <w:vAlign w:val="center"/>
          </w:tcPr>
          <w:p w14:paraId="2ADF9819" w14:textId="77777777" w:rsidR="005D718F" w:rsidRPr="006606B5" w:rsidRDefault="00752F28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EDAC0CF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51FCE15" w14:textId="77777777" w:rsidTr="001E6239">
        <w:trPr>
          <w:trHeight w:val="281"/>
        </w:trPr>
        <w:tc>
          <w:tcPr>
            <w:tcW w:w="0" w:type="auto"/>
          </w:tcPr>
          <w:p w14:paraId="3AD1E3AE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118549E" w14:textId="77777777" w:rsidR="005D718F" w:rsidRPr="006606B5" w:rsidRDefault="005D718F" w:rsidP="006B2C70">
            <w:pPr>
              <w:spacing w:after="0" w:line="240" w:lineRule="auto"/>
              <w:ind w:firstLine="7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C70">
              <w:rPr>
                <w:rFonts w:ascii="Times New Roman" w:hAnsi="Times New Roman"/>
                <w:b/>
                <w:sz w:val="24"/>
                <w:szCs w:val="24"/>
              </w:rPr>
              <w:t>Подготовка отчета практики</w:t>
            </w:r>
            <w:r w:rsidRPr="006606B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3D72F309" w14:textId="77777777" w:rsidR="005D718F" w:rsidRPr="006606B5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6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E27E9A" w14:textId="77777777" w:rsidR="005D718F" w:rsidRPr="006606B5" w:rsidRDefault="005D718F" w:rsidP="001E62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31EA72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FC0A20" w14:textId="77777777" w:rsidR="005D718F" w:rsidRPr="006606B5" w:rsidRDefault="005D718F" w:rsidP="00771E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При изучении объекта, где проводится практика, студенты используют различные источники информации: уставы, положения, штатное расписание, организационно-распорядительные документы, журналы регистрации документов, плановая и отчетная документация. При </w:t>
      </w:r>
      <w:r w:rsidRPr="006606B5">
        <w:rPr>
          <w:rFonts w:ascii="Times New Roman" w:hAnsi="Times New Roman"/>
          <w:sz w:val="24"/>
          <w:szCs w:val="24"/>
        </w:rPr>
        <w:lastRenderedPageBreak/>
        <w:t>отсутствии аналитических материалов практикант проводит необходимый анализ с использованием той или иной методики или обходится сбором данных для проведения анализа.</w:t>
      </w:r>
    </w:p>
    <w:p w14:paraId="611D7159" w14:textId="6DC84D8D" w:rsidR="005D718F" w:rsidRDefault="005D718F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606B5">
        <w:rPr>
          <w:rFonts w:ascii="Times New Roman" w:hAnsi="Times New Roman"/>
          <w:sz w:val="24"/>
          <w:szCs w:val="24"/>
        </w:rPr>
        <w:t xml:space="preserve">Каждую неделю студент в обязательном порядке отчитывается перед руководителем от кафедры о прохождении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6606B5">
        <w:rPr>
          <w:rFonts w:ascii="Times New Roman" w:hAnsi="Times New Roman"/>
          <w:sz w:val="24"/>
          <w:szCs w:val="24"/>
        </w:rPr>
        <w:t xml:space="preserve"> практики.</w:t>
      </w:r>
    </w:p>
    <w:p w14:paraId="419249C2" w14:textId="77777777" w:rsidR="005D718F" w:rsidRDefault="005D718F" w:rsidP="00771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4247CEE" w14:textId="77777777" w:rsidR="005D718F" w:rsidRPr="001E6239" w:rsidRDefault="005D718F" w:rsidP="001E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Организация и руководство практикой</w:t>
      </w:r>
    </w:p>
    <w:p w14:paraId="26D98E0E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Организация практики включает решение следующих вопросов:</w:t>
      </w:r>
    </w:p>
    <w:p w14:paraId="032B6F87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изучение объекта практики;</w:t>
      </w:r>
    </w:p>
    <w:p w14:paraId="3462499D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установление сроков проведения практики и защиты отчета;</w:t>
      </w:r>
    </w:p>
    <w:p w14:paraId="39AECF06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назначение руководителя практики по месту проведения;</w:t>
      </w:r>
    </w:p>
    <w:p w14:paraId="0248F280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ознакомление практиканта с объектом, где будет проводиться практика;</w:t>
      </w:r>
    </w:p>
    <w:p w14:paraId="438BB965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ознакомление с работой службы документационного обеспечения управления, документационного и информационного обслуживания, методами обработки документов, выполнение конкретных работ;</w:t>
      </w:r>
    </w:p>
    <w:p w14:paraId="62542791" w14:textId="77777777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организация консультаций руководителей практики от учебного заведения;</w:t>
      </w:r>
    </w:p>
    <w:p w14:paraId="517EC848" w14:textId="5263F6A8" w:rsidR="005D718F" w:rsidRPr="00B26215" w:rsidRDefault="005D718F" w:rsidP="00B26215">
      <w:pPr>
        <w:pStyle w:val="a4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организация </w:t>
      </w:r>
      <w:proofErr w:type="gramStart"/>
      <w:r w:rsidRPr="00B26215">
        <w:rPr>
          <w:rFonts w:ascii="Times New Roman" w:hAnsi="Times New Roman"/>
          <w:sz w:val="24"/>
          <w:szCs w:val="24"/>
        </w:rPr>
        <w:t>контроля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 w:rsidRPr="00B26215">
        <w:rPr>
          <w:rFonts w:ascii="Times New Roman" w:hAnsi="Times New Roman"/>
          <w:sz w:val="24"/>
          <w:szCs w:val="24"/>
        </w:rPr>
        <w:t>за</w:t>
      </w:r>
      <w:proofErr w:type="gramEnd"/>
      <w:r w:rsidRPr="00B26215">
        <w:rPr>
          <w:rFonts w:ascii="Times New Roman" w:hAnsi="Times New Roman"/>
          <w:sz w:val="24"/>
          <w:szCs w:val="24"/>
        </w:rPr>
        <w:t xml:space="preserve"> ходом прохождения практики, сбором необходимых материалов и отчетом.</w:t>
      </w:r>
    </w:p>
    <w:p w14:paraId="07D64D7F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Определение базы практики осуществляется кафедрой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B26215">
        <w:rPr>
          <w:rFonts w:ascii="Times New Roman" w:hAnsi="Times New Roman"/>
          <w:sz w:val="24"/>
          <w:szCs w:val="24"/>
        </w:rPr>
        <w:t xml:space="preserve">, которая отвечает за практику студентов направления 51.03.06 «Библиотечно-информационная деятельность». Базой прохождения практики студентов могут быть библиотеки и другие </w:t>
      </w:r>
      <w:proofErr w:type="spellStart"/>
      <w:r w:rsidRPr="00B26215">
        <w:rPr>
          <w:rFonts w:ascii="Times New Roman" w:hAnsi="Times New Roman"/>
          <w:sz w:val="24"/>
          <w:szCs w:val="24"/>
        </w:rPr>
        <w:t>документно</w:t>
      </w:r>
      <w:proofErr w:type="spellEnd"/>
      <w:r w:rsidRPr="00B26215">
        <w:rPr>
          <w:rFonts w:ascii="Times New Roman" w:hAnsi="Times New Roman"/>
          <w:sz w:val="24"/>
          <w:szCs w:val="24"/>
        </w:rPr>
        <w:t xml:space="preserve">-информационные учреждения, с которыми заключены соответствующие договора.  </w:t>
      </w:r>
    </w:p>
    <w:p w14:paraId="4367C4B9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Руководство практикой осуществляется опытными преподавателями выпускающей кафедры. Основанием для проведения практики является приказ ректора. В нем указываются фамилии только тех студентов, которые к моменту прохождения практики не имеют академической задолженности.</w:t>
      </w:r>
    </w:p>
    <w:p w14:paraId="7EF2C0E6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База прохождения практики, утвержденная приказом ректора, избирается с учетом места жительства практиканта, отсутствием ограничений получения информации. </w:t>
      </w:r>
    </w:p>
    <w:p w14:paraId="41DF33A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За 3 месяца до начала практики кафедра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="00BD0974"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B26215">
        <w:rPr>
          <w:rFonts w:ascii="Times New Roman" w:hAnsi="Times New Roman"/>
          <w:sz w:val="24"/>
          <w:szCs w:val="24"/>
        </w:rPr>
        <w:t xml:space="preserve"> осуществляет предварительный подбор баз практики. Студенты могут самостоятельно, по согласованию с заведующим кафедрой и деканом, подбирать для себя базу практики и предлагать ее для использования. Студенты, которые самостоятельно подобрали базы практики, должны согласовать их с кафедрой и оформить соответствующие документы за два месяца до начала практики. </w:t>
      </w:r>
    </w:p>
    <w:p w14:paraId="2ACCC64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0974">
        <w:rPr>
          <w:rFonts w:ascii="Times New Roman" w:hAnsi="Times New Roman"/>
          <w:b/>
          <w:sz w:val="24"/>
          <w:szCs w:val="24"/>
        </w:rPr>
        <w:t xml:space="preserve">Для работающих студентов допускается прохождение практики на своем рабочем месте, </w:t>
      </w:r>
      <w:r w:rsidRPr="00B26215">
        <w:rPr>
          <w:rFonts w:ascii="Times New Roman" w:hAnsi="Times New Roman"/>
          <w:sz w:val="24"/>
          <w:szCs w:val="24"/>
        </w:rPr>
        <w:t xml:space="preserve">если при этом обеспечивается возможность выполнить задания, подготовить необходимые материалы для отчета. Решение вопроса о прохождении практики на собственном рабочем месте принимается руководителем практики от кафедры и руководителем от учреждения. </w:t>
      </w:r>
    </w:p>
    <w:p w14:paraId="0CDECE36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Назначение руководителей практики от кафедры и по месту ее проведения проводится администрацией академии по предложению кафедры и базы практики. Руководство практикой студентов осуществляют совместно руководитель практики от учреждения (непосредственно на рабочем месте студента) и преподаватель кафедры (методическое руководство).</w:t>
      </w:r>
    </w:p>
    <w:p w14:paraId="5A99A73C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Продолжительность рабочего времени студентов – не более 40 часов в неделю, но по договоренности между высшим учебным заведением и базой практики может устанавливаться иная продолжительность рабочего времени студентов, что не противоречит требованиям действующего законодательства.</w:t>
      </w:r>
    </w:p>
    <w:p w14:paraId="53B19CC9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Студентам-практикантам перед началом практики выдают необходимые документы: дневник практики, программу практики, индивидуальный план-график прохождения практики. Их знакомят с системой отчетности о прохождении практики, то есть образцами заполнения дневника практики, письменного отчета, а также порядком доклада во время защиты отчета практики. В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 w:rsidRPr="00B26215">
        <w:rPr>
          <w:rFonts w:ascii="Times New Roman" w:hAnsi="Times New Roman"/>
          <w:sz w:val="24"/>
          <w:szCs w:val="24"/>
        </w:rPr>
        <w:t>начале прохождения практики студенты должны пройти инструктаж по безопасности жизнедеятельности, охраны труда, противопожарной безопасности и инструктаж на рабочем месте регистрируется в соответствующих документах предприятия.</w:t>
      </w:r>
    </w:p>
    <w:p w14:paraId="5FD8ABC0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41D1B3" w14:textId="77777777" w:rsidR="005D718F" w:rsidRPr="001E6239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руководителя практики от вуза</w:t>
      </w:r>
    </w:p>
    <w:p w14:paraId="7616778C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Руководитель практики от высшего учебного заведения:</w:t>
      </w:r>
    </w:p>
    <w:p w14:paraId="56F5268D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готовность баз практики и осуществляет подготовительные мероприятия до прибытия студентов-практикантов;</w:t>
      </w:r>
    </w:p>
    <w:p w14:paraId="15D4D042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обеспечивает проведение всех организационных мероприятий в учебном заведении перед прибытием студентов на практику: инструктаж о порядке прохождения практики, предоставление студентам-практикантам необходимых документов (приложения);</w:t>
      </w:r>
    </w:p>
    <w:p w14:paraId="20463012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в тесном контакте с руководителем практики от базы практики обеспечивает качественное прохождение практики в соответствии с программой;</w:t>
      </w:r>
    </w:p>
    <w:p w14:paraId="3FAEEFF1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обеспечение нормальных условий труда и быта студентов и проведение с ними обязательных инструктажей по охраны труда и техники безопасности;</w:t>
      </w:r>
    </w:p>
    <w:p w14:paraId="3537BC61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контролирует, анализирует и оценивает представленную студентами документацию, составленную по результатам выполнения программы практики;</w:t>
      </w:r>
    </w:p>
    <w:p w14:paraId="3642A82F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составляет заключение о работе студента во время практики и подписывает отчет по практике;</w:t>
      </w:r>
    </w:p>
    <w:p w14:paraId="363AEFD6" w14:textId="77777777" w:rsidR="005D718F" w:rsidRPr="00B26215" w:rsidRDefault="005D718F" w:rsidP="00B26215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в составе комиссии принимает защиту практики.</w:t>
      </w:r>
    </w:p>
    <w:p w14:paraId="0E0FB9A4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517457" w14:textId="77777777" w:rsidR="005D718F" w:rsidRPr="001E6239" w:rsidRDefault="005D718F" w:rsidP="00B262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руководителя практики от предприятия</w:t>
      </w:r>
    </w:p>
    <w:p w14:paraId="2BE8E414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Руководитель практики от базы практики (учреждения, организации):</w:t>
      </w:r>
    </w:p>
    <w:p w14:paraId="2082AF21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несет личную ответственность за проведение практики;</w:t>
      </w:r>
    </w:p>
    <w:p w14:paraId="508552FD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организует практику в соответствии с ее программой, в тесном контакте с руководителем практики от учебного заведения;</w:t>
      </w:r>
    </w:p>
    <w:p w14:paraId="25CD911F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знакомит студентов с производственной деятельностью учреждения (организации) и перспективами ее развития;</w:t>
      </w:r>
    </w:p>
    <w:p w14:paraId="5A452A9A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организует проведение обязательных инструктажей по охране труда и технике безопасности и отвечает за соблюдение студентами безопасных условий труда;</w:t>
      </w:r>
    </w:p>
    <w:p w14:paraId="2A8035B5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обеспечивает студентов рабочими местами, необходимыми документами для выполнения программы и заданий практики;</w:t>
      </w:r>
    </w:p>
    <w:p w14:paraId="1399197A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предоставляет студентам-практикантам возможность пользоваться нормативной и другой документацией, необходимой для выполнения программы практики;</w:t>
      </w:r>
    </w:p>
    <w:p w14:paraId="7373240D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осуществляет методическое руководство выполнением студентами программы практики и индивидуального задания, оказывает им всестороннюю практическую помощь;</w:t>
      </w:r>
    </w:p>
    <w:p w14:paraId="233AF28C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контролирует ведение дневников, подготовку отчетов, оценивает работу студента в виде отзыва о выполнения студентом работы и составляет отзыв по результатам деятельности студента-практиканта на базе практики;</w:t>
      </w:r>
    </w:p>
    <w:p w14:paraId="2777A706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знакомит и контролирует соблюдение студентами-практикантами правил внутреннего распорядка учреждения (организации);</w:t>
      </w:r>
    </w:p>
    <w:p w14:paraId="344F5391" w14:textId="77777777" w:rsidR="005D718F" w:rsidRPr="00B26215" w:rsidRDefault="005D718F" w:rsidP="00B26215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по окончании практики дает письменный отзыв о выполненной студентом-практикантом работе, проверяет, утверждает и заверяет печатью свой отзыв и отчет студента-практиканта.</w:t>
      </w:r>
    </w:p>
    <w:p w14:paraId="6245B8F7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D5CD06" w14:textId="77777777" w:rsidR="005D718F" w:rsidRPr="001E6239" w:rsidRDefault="005D718F" w:rsidP="00B2621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E6239">
        <w:rPr>
          <w:rFonts w:ascii="Times New Roman" w:hAnsi="Times New Roman"/>
          <w:b/>
          <w:sz w:val="24"/>
          <w:szCs w:val="24"/>
        </w:rPr>
        <w:t>Обязанности студента-практиканта</w:t>
      </w:r>
    </w:p>
    <w:p w14:paraId="50272B3B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Студенты имеют право:</w:t>
      </w:r>
    </w:p>
    <w:p w14:paraId="09B25E4A" w14:textId="77777777" w:rsidR="005D718F" w:rsidRPr="00B26215" w:rsidRDefault="005D718F" w:rsidP="00B26215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требовать улучшения условий труда, если таковые не соответствуют нормам, установленным КЗоТ и другими законодательными нормативно-правовыми актами;</w:t>
      </w:r>
    </w:p>
    <w:p w14:paraId="1AD7E6EC" w14:textId="77777777" w:rsidR="005D718F" w:rsidRPr="00B26215" w:rsidRDefault="005D718F" w:rsidP="00B26215">
      <w:pPr>
        <w:pStyle w:val="a4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 xml:space="preserve"> консультироваться с преподавателями кафедры библиотековедения, документоведения информационной деятельности.</w:t>
      </w:r>
    </w:p>
    <w:p w14:paraId="67C29B63" w14:textId="77777777" w:rsidR="005D718F" w:rsidRPr="00B26215" w:rsidRDefault="005D718F" w:rsidP="00B262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Студенты обязаны:</w:t>
      </w:r>
    </w:p>
    <w:p w14:paraId="2FD012E3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до начала практики получить необходимую документацию и консультацию по ее оформлению;</w:t>
      </w:r>
    </w:p>
    <w:p w14:paraId="5C7153D9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своевременно прибыть на базу практики;</w:t>
      </w:r>
    </w:p>
    <w:p w14:paraId="02AA8D51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систематически вести дневник практики, один раз в неделю подавать его руководителям практики на проверку и подпись;</w:t>
      </w:r>
    </w:p>
    <w:p w14:paraId="63FC1BF7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lastRenderedPageBreak/>
        <w:t>в полном объеме выполнять все задания, предусмотренные программой практики и указаниями ее руководителей;</w:t>
      </w:r>
    </w:p>
    <w:p w14:paraId="59C9ADC5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соблюдать правила охраны труда, техники безопасности и производственной санитарии;</w:t>
      </w:r>
    </w:p>
    <w:p w14:paraId="291C43A5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соблюдать правила внутреннего распорядка учреждения (организации);</w:t>
      </w:r>
    </w:p>
    <w:p w14:paraId="3C5BEC0E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нести ответственность за порученную и выполненную работу;</w:t>
      </w:r>
    </w:p>
    <w:p w14:paraId="2D7BAA22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проявлять воспитанность, культуру общения, вежливость, профессионализм, образцово вести себя;</w:t>
      </w:r>
    </w:p>
    <w:p w14:paraId="7C3A940B" w14:textId="77777777" w:rsidR="005D718F" w:rsidRPr="00B26215" w:rsidRDefault="005D718F" w:rsidP="00B26215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6215">
        <w:rPr>
          <w:rFonts w:ascii="Times New Roman" w:hAnsi="Times New Roman"/>
          <w:sz w:val="24"/>
          <w:szCs w:val="24"/>
        </w:rPr>
        <w:t>своевременно оформить отчетную документацию и защитить подготовленный отчет по практике.</w:t>
      </w:r>
    </w:p>
    <w:p w14:paraId="6E4E64F3" w14:textId="77777777" w:rsidR="005D718F" w:rsidRDefault="005D718F" w:rsidP="00B262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83C154" w14:textId="77777777" w:rsidR="005D718F" w:rsidRDefault="005D718F" w:rsidP="00B26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99C8184" w14:textId="77777777" w:rsidR="005D718F" w:rsidRDefault="005D718F" w:rsidP="00771E61">
      <w:pPr>
        <w:ind w:left="9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Формы отчетности по практике</w:t>
      </w:r>
    </w:p>
    <w:p w14:paraId="3421822A" w14:textId="3AD82DEE" w:rsidR="005D718F" w:rsidRPr="005E6D3E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D3E">
        <w:rPr>
          <w:rFonts w:ascii="Times New Roman" w:hAnsi="Times New Roman"/>
          <w:sz w:val="24"/>
          <w:szCs w:val="24"/>
        </w:rPr>
        <w:t xml:space="preserve">Планирование и учет прохождения практики, независимо от формы ее проведения, записываются в дневнике, который сдается на кафедру вместе с отчетом о практике. Рабочий дневник, письменный отчет являются обязательными документами для оценки работы студента во время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5E6D3E">
        <w:rPr>
          <w:rFonts w:ascii="Times New Roman" w:hAnsi="Times New Roman"/>
          <w:sz w:val="24"/>
          <w:szCs w:val="24"/>
        </w:rPr>
        <w:t xml:space="preserve"> практики.</w:t>
      </w:r>
    </w:p>
    <w:p w14:paraId="048B5D9A" w14:textId="77777777" w:rsidR="005D718F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929656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ведению дневника</w:t>
      </w:r>
    </w:p>
    <w:p w14:paraId="1F9E66B1" w14:textId="64FB9DFD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В течение практики студенты должны вести дневник, который является основным документом о прохождении студентом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 w:rsidRPr="00333331">
        <w:rPr>
          <w:rFonts w:ascii="Times New Roman" w:hAnsi="Times New Roman"/>
          <w:sz w:val="24"/>
          <w:szCs w:val="24"/>
        </w:rPr>
        <w:t xml:space="preserve"> практики. Все собранные данные студенты оформляют в виде дневниковых записей, где отмечено дату записи, источник получения информации (приложения). Детальные записи также делаются в рабочей тетради, являющейся продолжением дневника.</w:t>
      </w:r>
    </w:p>
    <w:p w14:paraId="1AD65B1C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Не реже одного раза в неделю студент обязан представлять дневник на просмотр для подписи руководителям практики от вуза и от базы практики. После завершения практики дневник вместе с отчетом должен быть просмотрен и подписан руководителями практики. Они также дают письменные отзывы о работе студента (приложения).</w:t>
      </w:r>
    </w:p>
    <w:p w14:paraId="2C720D9A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Составление и оформление отчета.</w:t>
      </w:r>
    </w:p>
    <w:p w14:paraId="2E808AEA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По результатам практики студент составляет и оформляет письменный отчет (в произвольной форме), где раскрывает содержание выполненной работы, делает выводы, высказывает пожелания, предложения, критические замечание относительно условий и содержания прохождения практики. Отчет должен содержать количественные показатели по каждому виду работы.</w:t>
      </w:r>
    </w:p>
    <w:p w14:paraId="145DEECE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Отчет о прохождении практики имеет титульную страницу, оглавление, введение (резюме результатов практики), основной текст (должен состоять из тематических разделов, которые соответствуют задачам программы практики), выводы, приложения. </w:t>
      </w:r>
    </w:p>
    <w:p w14:paraId="729F065C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Во введении дается краткая справка об учреждении, где проводилась практики, задания практики, обосновывается целесообразность проведения работы, предусмотренной программой практики.</w:t>
      </w:r>
    </w:p>
    <w:p w14:paraId="59C3FA18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Основная часть отчета подается самостоятельными главами или параграфами. Их сущность отвечает задачам программы практики.</w:t>
      </w:r>
    </w:p>
    <w:p w14:paraId="4E5E6287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основной части необходимо отразить не только организацию и методику выполнения тех или иных видов работ, но и показать трудности, которые случились в практической работе, отметить преимущества и недостатки в теоретической подготовке студента. При изложении фактического материала в отчете дается анализ проделанной работы. Выдвинутые положения подтверждаются примерами из практики со ссылкой на документы. По каждому виду работ указывается объем работы и время, затраченное для ее выполнения.</w:t>
      </w:r>
    </w:p>
    <w:p w14:paraId="15F6BFE5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В заключении необходимо подвести итоги проделанной работы, отметить отклонения от программы практики, если они допускали. Дать оценку научной организации труда рабочих учреждения, дать свои предложения по улучшению, совершенствованию организации труда и информационной деятельности в целом, нуждаются ли они изменений полностью или частично. Следует показать, как практика способствовала углублению и закреплению теоретических знаний по всем дисциплинам учебного плана.</w:t>
      </w:r>
    </w:p>
    <w:p w14:paraId="362C686B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Приложения к отчету: графическая схема структуры учреждения; список законодательных, нормативно-методических документов, которые учреждение использует в работе (согласно тематике дипломной работы); документы, изготовленные на компьютере (вид документа по выбору студента или согласно теме дипломной работы) – 1 документ; унифицированные формы документов – 3 бланки и др.</w:t>
      </w:r>
    </w:p>
    <w:p w14:paraId="60AE9B7F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должен быть конкретный, краткий и обязательно содержать графический материал (схемы, рисунки, диаграммы, графики и т.п., которые могут выноситься в приложения), который должен иллюстрировать конкретные результаты выполненного исследования.</w:t>
      </w:r>
    </w:p>
    <w:p w14:paraId="2590540B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>Отчет оформляется по общим требованиям к научным робот (на стандартных листах формата А</w:t>
      </w:r>
      <w:proofErr w:type="gramStart"/>
      <w:r w:rsidRPr="00333331">
        <w:rPr>
          <w:rFonts w:ascii="Times New Roman" w:hAnsi="Times New Roman"/>
          <w:sz w:val="24"/>
          <w:szCs w:val="24"/>
        </w:rPr>
        <w:t>4</w:t>
      </w:r>
      <w:proofErr w:type="gramEnd"/>
      <w:r w:rsidRPr="00333331">
        <w:rPr>
          <w:rFonts w:ascii="Times New Roman" w:hAnsi="Times New Roman"/>
          <w:sz w:val="24"/>
          <w:szCs w:val="24"/>
        </w:rPr>
        <w:t>, шрифт 14, 28-30 строк на странице). Отчет должен быть напечатан, подшит в мягкую обложку, иметь сквозную нумерацию страниц. Объем отчета (текстовая часть) – 10-15 страниц.</w:t>
      </w:r>
    </w:p>
    <w:p w14:paraId="2CF4FBF8" w14:textId="77777777" w:rsidR="005D718F" w:rsidRPr="00333331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lastRenderedPageBreak/>
        <w:t>Отчет представляется на кафедру на следующий день после окончания практики. Отчет проверяется руководителями практики от учреждения и кафедры и в случае необходимости возвращается практиканту для доработки и исправлений. За несвоевременное представление отчета, невыполнение всех требований к нему, оценка за практику снижается.</w:t>
      </w:r>
    </w:p>
    <w:p w14:paraId="4D7327FE" w14:textId="77777777" w:rsidR="005D718F" w:rsidRDefault="005D718F" w:rsidP="00771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3331">
        <w:rPr>
          <w:rFonts w:ascii="Times New Roman" w:hAnsi="Times New Roman"/>
          <w:sz w:val="24"/>
          <w:szCs w:val="24"/>
        </w:rPr>
        <w:t xml:space="preserve">Итоги практики подводятся на кафедре </w:t>
      </w:r>
      <w:r w:rsidR="00BD0974">
        <w:rPr>
          <w:rFonts w:ascii="Times New Roman" w:hAnsi="Times New Roman"/>
          <w:sz w:val="24"/>
          <w:szCs w:val="24"/>
        </w:rPr>
        <w:t>библиотечно-</w:t>
      </w:r>
      <w:r w:rsidR="00BD0974" w:rsidRPr="00B26215">
        <w:rPr>
          <w:rFonts w:ascii="Times New Roman" w:hAnsi="Times New Roman"/>
          <w:sz w:val="24"/>
          <w:szCs w:val="24"/>
        </w:rPr>
        <w:t>информационной деятельности</w:t>
      </w:r>
      <w:r w:rsidR="00BD0974">
        <w:rPr>
          <w:rFonts w:ascii="Times New Roman" w:hAnsi="Times New Roman"/>
          <w:sz w:val="24"/>
          <w:szCs w:val="24"/>
        </w:rPr>
        <w:t xml:space="preserve"> и электронных коммуникаций</w:t>
      </w:r>
      <w:r w:rsidRPr="00333331">
        <w:rPr>
          <w:rFonts w:ascii="Times New Roman" w:hAnsi="Times New Roman"/>
          <w:sz w:val="24"/>
          <w:szCs w:val="24"/>
        </w:rPr>
        <w:t xml:space="preserve"> в форме отчетной конференции, где дается оценка работы каждого практиканта. На основе этого студентам за практику выставляется дифференцированная оценка, которая заносится в </w:t>
      </w:r>
      <w:proofErr w:type="spellStart"/>
      <w:r w:rsidRPr="00333331">
        <w:rPr>
          <w:rFonts w:ascii="Times New Roman" w:hAnsi="Times New Roman"/>
          <w:sz w:val="24"/>
          <w:szCs w:val="24"/>
        </w:rPr>
        <w:t>зачетно</w:t>
      </w:r>
      <w:proofErr w:type="spellEnd"/>
      <w:r w:rsidRPr="00333331">
        <w:rPr>
          <w:rFonts w:ascii="Times New Roman" w:hAnsi="Times New Roman"/>
          <w:sz w:val="24"/>
          <w:szCs w:val="24"/>
        </w:rPr>
        <w:t xml:space="preserve">-экзаменационную ведомость и зачетную книжку. </w:t>
      </w:r>
    </w:p>
    <w:p w14:paraId="55D21F60" w14:textId="77777777" w:rsidR="005D718F" w:rsidRDefault="005D718F" w:rsidP="00771E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90A997C" w14:textId="77777777" w:rsidR="005D718F" w:rsidRPr="00A4111F" w:rsidRDefault="005D718F" w:rsidP="00771E61">
      <w:pPr>
        <w:pStyle w:val="a4"/>
        <w:numPr>
          <w:ilvl w:val="0"/>
          <w:numId w:val="6"/>
        </w:numPr>
        <w:tabs>
          <w:tab w:val="left" w:pos="1422"/>
        </w:tabs>
        <w:spacing w:after="0" w:line="240" w:lineRule="auto"/>
        <w:ind w:left="0" w:right="2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Перечень основной и дополнительной учебной литературы для прохождения практики</w:t>
      </w:r>
    </w:p>
    <w:p w14:paraId="26AF34AB" w14:textId="77777777" w:rsidR="005D718F" w:rsidRPr="00A4111F" w:rsidRDefault="005D718F" w:rsidP="00771E61">
      <w:pPr>
        <w:pStyle w:val="a4"/>
        <w:tabs>
          <w:tab w:val="left" w:pos="1422"/>
        </w:tabs>
        <w:spacing w:after="0" w:line="240" w:lineRule="auto"/>
        <w:ind w:right="20"/>
        <w:rPr>
          <w:b/>
          <w:bCs/>
          <w:sz w:val="24"/>
          <w:szCs w:val="24"/>
        </w:rPr>
      </w:pPr>
    </w:p>
    <w:p w14:paraId="2A843919" w14:textId="77777777" w:rsidR="005D718F" w:rsidRPr="001E6239" w:rsidRDefault="005D718F" w:rsidP="00771E61">
      <w:pPr>
        <w:spacing w:after="0" w:line="240" w:lineRule="auto"/>
        <w:ind w:left="620"/>
        <w:rPr>
          <w:rFonts w:ascii="Times New Roman" w:hAnsi="Times New Roman"/>
          <w:b/>
          <w:bCs/>
          <w:sz w:val="24"/>
          <w:szCs w:val="24"/>
        </w:rPr>
      </w:pPr>
      <w:r w:rsidRPr="001E6239">
        <w:rPr>
          <w:rFonts w:ascii="Times New Roman" w:hAnsi="Times New Roman"/>
          <w:b/>
          <w:bCs/>
          <w:sz w:val="24"/>
          <w:szCs w:val="24"/>
        </w:rPr>
        <w:t>Основная литература:</w:t>
      </w:r>
    </w:p>
    <w:p w14:paraId="2D8F37AB" w14:textId="77777777" w:rsidR="005D718F" w:rsidRPr="001E6239" w:rsidRDefault="00A110B9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10" w:history="1">
        <w:r w:rsidR="005D718F" w:rsidRPr="001E6239">
          <w:rPr>
            <w:rStyle w:val="a3"/>
            <w:rFonts w:ascii="Times New Roman" w:hAnsi="Times New Roman"/>
            <w:bCs/>
          </w:rPr>
          <w:t>Ванеев А. Н</w:t>
        </w:r>
        <w:r w:rsidR="005D718F" w:rsidRPr="001E6239">
          <w:rPr>
            <w:rStyle w:val="a3"/>
            <w:rFonts w:ascii="Times New Roman" w:hAnsi="Times New Roman"/>
            <w:b/>
            <w:bCs/>
          </w:rPr>
          <w:t xml:space="preserve">. </w:t>
        </w:r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>Библиотечное дело. Теория. Методика. Практика</w:t>
        </w:r>
        <w:r w:rsidR="005D718F" w:rsidRPr="001E6239">
          <w:rPr>
            <w:rStyle w:val="a3"/>
            <w:rFonts w:ascii="Times New Roman" w:hAnsi="Times New Roman"/>
            <w:b/>
            <w:spacing w:val="8"/>
            <w:shd w:val="clear" w:color="auto" w:fill="FAFAFA"/>
          </w:rPr>
          <w:t> /</w:t>
        </w:r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 xml:space="preserve"> А. Н. Ванеев. — СПб</w:t>
        </w:r>
        <w:proofErr w:type="gramStart"/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 xml:space="preserve">. : </w:t>
        </w:r>
        <w:proofErr w:type="gramEnd"/>
        <w:r w:rsidR="005D718F" w:rsidRPr="001E6239">
          <w:rPr>
            <w:rStyle w:val="a3"/>
            <w:rFonts w:ascii="Times New Roman" w:hAnsi="Times New Roman"/>
            <w:spacing w:val="8"/>
            <w:shd w:val="clear" w:color="auto" w:fill="FAFAFA"/>
          </w:rPr>
          <w:t>Профессия, 2004. — 368 с.</w:t>
        </w:r>
      </w:hyperlink>
    </w:p>
    <w:p w14:paraId="6A576ED0" w14:textId="77777777" w:rsidR="005D718F" w:rsidRPr="001E6239" w:rsidRDefault="00A110B9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11" w:history="1">
        <w:r w:rsidR="005D718F" w:rsidRPr="001E6239">
          <w:rPr>
            <w:rStyle w:val="a3"/>
            <w:rFonts w:ascii="Times New Roman" w:hAnsi="Times New Roman"/>
            <w:bCs/>
          </w:rPr>
          <w:t xml:space="preserve">Карташов Н. С. </w:t>
        </w:r>
        <w:r w:rsidR="005D718F" w:rsidRPr="001E6239">
          <w:rPr>
            <w:rStyle w:val="a3"/>
            <w:rFonts w:ascii="Times New Roman" w:hAnsi="Times New Roman"/>
            <w:spacing w:val="8"/>
          </w:rPr>
          <w:t>Общее библиотековедение</w:t>
        </w:r>
        <w:proofErr w:type="gramStart"/>
        <w:r w:rsidR="005D718F" w:rsidRPr="001E6239">
          <w:rPr>
            <w:rStyle w:val="a3"/>
            <w:rFonts w:ascii="Times New Roman" w:hAnsi="Times New Roman"/>
            <w:spacing w:val="8"/>
          </w:rPr>
          <w:t> :</w:t>
        </w:r>
        <w:proofErr w:type="gramEnd"/>
        <w:r w:rsidR="005D718F" w:rsidRPr="001E6239">
          <w:rPr>
            <w:rStyle w:val="a3"/>
            <w:rFonts w:ascii="Times New Roman" w:hAnsi="Times New Roman"/>
            <w:spacing w:val="8"/>
          </w:rPr>
          <w:t xml:space="preserve"> учебник, Ч. 1 / Н. С. Карташов, В. В. Скворцов. — М.</w:t>
        </w:r>
        <w:proofErr w:type="gramStart"/>
        <w:r w:rsidR="005D718F" w:rsidRPr="001E6239">
          <w:rPr>
            <w:rStyle w:val="a3"/>
            <w:rFonts w:ascii="Times New Roman" w:hAnsi="Times New Roman"/>
            <w:spacing w:val="8"/>
          </w:rPr>
          <w:t xml:space="preserve"> :</w:t>
        </w:r>
        <w:proofErr w:type="gramEnd"/>
        <w:r w:rsidR="005D718F" w:rsidRPr="001E6239">
          <w:rPr>
            <w:rStyle w:val="a3"/>
            <w:rFonts w:ascii="Times New Roman" w:hAnsi="Times New Roman"/>
            <w:spacing w:val="8"/>
          </w:rPr>
          <w:t xml:space="preserve"> Либерия, 1997. — 41 с</w:t>
        </w:r>
      </w:hyperlink>
      <w:r w:rsidR="005D718F" w:rsidRPr="001E6239">
        <w:rPr>
          <w:rFonts w:ascii="Times New Roman" w:hAnsi="Times New Roman"/>
          <w:spacing w:val="8"/>
        </w:rPr>
        <w:t xml:space="preserve">. </w:t>
      </w:r>
    </w:p>
    <w:p w14:paraId="37431DA5" w14:textId="77777777" w:rsidR="005D718F" w:rsidRPr="001E6239" w:rsidRDefault="00A110B9" w:rsidP="001E6239">
      <w:pPr>
        <w:pStyle w:val="a4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pacing w:val="8"/>
        </w:rPr>
      </w:pPr>
      <w:hyperlink r:id="rId12" w:history="1">
        <w:r w:rsidR="005D718F" w:rsidRPr="001E6239">
          <w:rPr>
            <w:rStyle w:val="a3"/>
            <w:rFonts w:ascii="Times New Roman" w:hAnsi="Times New Roman"/>
            <w:bCs/>
          </w:rPr>
          <w:t xml:space="preserve">Карташов Н. С. </w:t>
        </w:r>
        <w:r w:rsidR="005D718F" w:rsidRPr="001E6239">
          <w:rPr>
            <w:rStyle w:val="a3"/>
            <w:rFonts w:ascii="Times New Roman" w:hAnsi="Times New Roman"/>
            <w:spacing w:val="8"/>
          </w:rPr>
          <w:t>Общее библиотековедение</w:t>
        </w:r>
        <w:proofErr w:type="gramStart"/>
        <w:r w:rsidR="005D718F" w:rsidRPr="001E6239">
          <w:rPr>
            <w:rStyle w:val="a3"/>
            <w:rFonts w:ascii="Times New Roman" w:hAnsi="Times New Roman"/>
            <w:spacing w:val="8"/>
          </w:rPr>
          <w:t> :</w:t>
        </w:r>
        <w:proofErr w:type="gramEnd"/>
        <w:r w:rsidR="005D718F" w:rsidRPr="001E6239">
          <w:rPr>
            <w:rStyle w:val="a3"/>
            <w:rFonts w:ascii="Times New Roman" w:hAnsi="Times New Roman"/>
            <w:spacing w:val="8"/>
          </w:rPr>
          <w:t xml:space="preserve"> учебник, Ч. 2 / Н. С. Карташов, В. В. Скворцов. — М.</w:t>
        </w:r>
        <w:proofErr w:type="gramStart"/>
        <w:r w:rsidR="005D718F" w:rsidRPr="001E6239">
          <w:rPr>
            <w:rStyle w:val="a3"/>
            <w:rFonts w:ascii="Times New Roman" w:hAnsi="Times New Roman"/>
            <w:spacing w:val="8"/>
          </w:rPr>
          <w:t xml:space="preserve"> :</w:t>
        </w:r>
        <w:proofErr w:type="gramEnd"/>
        <w:r w:rsidR="005D718F" w:rsidRPr="001E6239">
          <w:rPr>
            <w:rStyle w:val="a3"/>
            <w:rFonts w:ascii="Times New Roman" w:hAnsi="Times New Roman"/>
            <w:spacing w:val="8"/>
          </w:rPr>
          <w:t xml:space="preserve"> Либерия, 1997. — 256 с.</w:t>
        </w:r>
      </w:hyperlink>
    </w:p>
    <w:p w14:paraId="24D514FD" w14:textId="77777777" w:rsidR="005D718F" w:rsidRPr="001E6239" w:rsidRDefault="00A110B9" w:rsidP="001E6239">
      <w:pPr>
        <w:pStyle w:val="a4"/>
        <w:keepNext/>
        <w:keepLines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3" w:history="1">
        <w:proofErr w:type="spellStart"/>
        <w:r w:rsidR="005D718F" w:rsidRPr="001E6239">
          <w:rPr>
            <w:rStyle w:val="a3"/>
            <w:rFonts w:ascii="Times New Roman" w:hAnsi="Times New Roman"/>
          </w:rPr>
          <w:t>Мотульский</w:t>
        </w:r>
        <w:proofErr w:type="spellEnd"/>
        <w:r w:rsidR="005D718F" w:rsidRPr="001E6239">
          <w:rPr>
            <w:rStyle w:val="a3"/>
            <w:rFonts w:ascii="Times New Roman" w:hAnsi="Times New Roman"/>
          </w:rPr>
          <w:t xml:space="preserve"> Р. С. Библиотека как социальный институт</w:t>
        </w:r>
        <w:r w:rsidR="005D718F" w:rsidRPr="001E6239">
          <w:rPr>
            <w:rStyle w:val="a3"/>
            <w:rFonts w:ascii="Times New Roman" w:hAnsi="Times New Roman"/>
            <w:lang w:val="uk-UA"/>
          </w:rPr>
          <w:t xml:space="preserve"> / Р. </w:t>
        </w:r>
        <w:proofErr w:type="spellStart"/>
        <w:r w:rsidR="005D718F" w:rsidRPr="001E6239">
          <w:rPr>
            <w:rStyle w:val="a3"/>
            <w:rFonts w:ascii="Times New Roman" w:hAnsi="Times New Roman"/>
            <w:lang w:val="uk-UA"/>
          </w:rPr>
          <w:t>Мотульский</w:t>
        </w:r>
        <w:proofErr w:type="spellEnd"/>
        <w:proofErr w:type="gramStart"/>
        <w:r w:rsidR="005D718F" w:rsidRPr="001E6239">
          <w:rPr>
            <w:rStyle w:val="a3"/>
            <w:rFonts w:ascii="Times New Roman" w:hAnsi="Times New Roman"/>
            <w:lang w:val="uk-UA"/>
          </w:rPr>
          <w:t xml:space="preserve"> .</w:t>
        </w:r>
        <w:proofErr w:type="gramEnd"/>
        <w:r w:rsidR="005D718F" w:rsidRPr="001E6239">
          <w:rPr>
            <w:rStyle w:val="a3"/>
            <w:rFonts w:ascii="Times New Roman" w:hAnsi="Times New Roman"/>
            <w:lang w:val="uk-UA"/>
          </w:rPr>
          <w:t xml:space="preserve"> – Мн. : Бел. </w:t>
        </w:r>
        <w:proofErr w:type="spellStart"/>
        <w:r w:rsidR="005D718F" w:rsidRPr="001E6239">
          <w:rPr>
            <w:rStyle w:val="a3"/>
            <w:rFonts w:ascii="Times New Roman" w:hAnsi="Times New Roman"/>
            <w:lang w:val="uk-UA"/>
          </w:rPr>
          <w:t>гос</w:t>
        </w:r>
        <w:proofErr w:type="spellEnd"/>
        <w:r w:rsidR="005D718F" w:rsidRPr="001E6239">
          <w:rPr>
            <w:rStyle w:val="a3"/>
            <w:rFonts w:ascii="Times New Roman" w:hAnsi="Times New Roman"/>
            <w:lang w:val="uk-UA"/>
          </w:rPr>
          <w:t xml:space="preserve">. ун-т </w:t>
        </w:r>
        <w:proofErr w:type="spellStart"/>
        <w:r w:rsidR="005D718F" w:rsidRPr="001E6239">
          <w:rPr>
            <w:rStyle w:val="a3"/>
            <w:rFonts w:ascii="Times New Roman" w:hAnsi="Times New Roman"/>
            <w:lang w:val="uk-UA"/>
          </w:rPr>
          <w:t>культуры</w:t>
        </w:r>
        <w:proofErr w:type="spellEnd"/>
        <w:r w:rsidR="005D718F" w:rsidRPr="001E6239">
          <w:rPr>
            <w:rStyle w:val="a3"/>
            <w:rFonts w:ascii="Times New Roman" w:hAnsi="Times New Roman"/>
            <w:lang w:val="uk-UA"/>
          </w:rPr>
          <w:t>, 2002. – 374 с.</w:t>
        </w:r>
      </w:hyperlink>
    </w:p>
    <w:p w14:paraId="1D9303C8" w14:textId="77777777" w:rsidR="005D718F" w:rsidRPr="001E6239" w:rsidRDefault="00A110B9" w:rsidP="001E6239">
      <w:pPr>
        <w:pStyle w:val="a4"/>
        <w:keepNext/>
        <w:keepLines/>
        <w:numPr>
          <w:ilvl w:val="0"/>
          <w:numId w:val="16"/>
        </w:numPr>
        <w:shd w:val="clear" w:color="auto" w:fill="FAFAFA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hyperlink r:id="rId14" w:history="1">
        <w:proofErr w:type="spellStart"/>
        <w:r w:rsidR="005D718F" w:rsidRPr="001E6239">
          <w:rPr>
            <w:rStyle w:val="a3"/>
            <w:rFonts w:ascii="Times New Roman" w:hAnsi="Times New Roman"/>
            <w:bCs/>
            <w:lang w:val="uk-UA" w:eastAsia="uk-UA"/>
          </w:rPr>
          <w:t>Мотульский</w:t>
        </w:r>
        <w:proofErr w:type="spellEnd"/>
        <w:r w:rsidR="005D718F" w:rsidRPr="001E6239">
          <w:rPr>
            <w:rStyle w:val="a3"/>
            <w:rFonts w:ascii="Times New Roman" w:hAnsi="Times New Roman"/>
            <w:bCs/>
            <w:lang w:val="uk-UA" w:eastAsia="uk-UA"/>
          </w:rPr>
          <w:t xml:space="preserve"> Р. С. </w:t>
        </w:r>
        <w:proofErr w:type="spellStart"/>
        <w:r w:rsidR="005D718F" w:rsidRPr="001E6239">
          <w:rPr>
            <w:rStyle w:val="a3"/>
            <w:rFonts w:ascii="Times New Roman" w:hAnsi="Times New Roman"/>
            <w:bCs/>
            <w:spacing w:val="8"/>
            <w:lang w:val="uk-UA" w:eastAsia="uk-UA"/>
          </w:rPr>
          <w:t>Теориябиблиотечногодела</w:t>
        </w:r>
        <w:proofErr w:type="spellEnd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 xml:space="preserve"> : </w:t>
        </w:r>
        <w:proofErr w:type="spellStart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>Учеб</w:t>
        </w:r>
        <w:proofErr w:type="spellEnd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 xml:space="preserve">. </w:t>
        </w:r>
        <w:proofErr w:type="spellStart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>пособие</w:t>
        </w:r>
        <w:proofErr w:type="spellEnd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 xml:space="preserve"> / Р.С. </w:t>
        </w:r>
        <w:proofErr w:type="spellStart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>Мотульский</w:t>
        </w:r>
        <w:proofErr w:type="spellEnd"/>
        <w:r w:rsidR="005D718F" w:rsidRPr="001E6239">
          <w:rPr>
            <w:rStyle w:val="a3"/>
            <w:rFonts w:ascii="Times New Roman" w:hAnsi="Times New Roman"/>
            <w:spacing w:val="8"/>
            <w:lang w:val="uk-UA" w:eastAsia="uk-UA"/>
          </w:rPr>
          <w:t>. — Мн. : [б. и.], 1994. — 137 с. </w:t>
        </w:r>
      </w:hyperlink>
    </w:p>
    <w:p w14:paraId="2C04C947" w14:textId="77777777" w:rsidR="005D718F" w:rsidRPr="001E6239" w:rsidRDefault="005D718F" w:rsidP="00771E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AA766B" w14:textId="77777777" w:rsidR="005D718F" w:rsidRPr="001E6239" w:rsidRDefault="005D718F" w:rsidP="00771E61">
      <w:pPr>
        <w:spacing w:after="0" w:line="240" w:lineRule="auto"/>
        <w:ind w:left="500"/>
        <w:rPr>
          <w:rFonts w:ascii="Times New Roman" w:hAnsi="Times New Roman"/>
          <w:b/>
          <w:bCs/>
          <w:sz w:val="24"/>
          <w:szCs w:val="24"/>
        </w:rPr>
      </w:pPr>
      <w:r w:rsidRPr="001E6239">
        <w:rPr>
          <w:rFonts w:ascii="Times New Roman" w:hAnsi="Times New Roman"/>
          <w:b/>
          <w:bCs/>
          <w:sz w:val="24"/>
          <w:szCs w:val="24"/>
        </w:rPr>
        <w:t>Дополнительная литература:</w:t>
      </w:r>
    </w:p>
    <w:p w14:paraId="7C8DC79A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proofErr w:type="spellStart"/>
      <w:r w:rsidRPr="001E6239">
        <w:rPr>
          <w:sz w:val="24"/>
        </w:rPr>
        <w:t>Беловицкая</w:t>
      </w:r>
      <w:proofErr w:type="spellEnd"/>
      <w:r w:rsidRPr="001E6239">
        <w:rPr>
          <w:sz w:val="24"/>
        </w:rPr>
        <w:t xml:space="preserve"> А. Общее книговедение : </w:t>
      </w:r>
      <w:proofErr w:type="spellStart"/>
      <w:r w:rsidRPr="001E6239">
        <w:rPr>
          <w:sz w:val="24"/>
        </w:rPr>
        <w:t>учеб</w:t>
      </w:r>
      <w:proofErr w:type="gramStart"/>
      <w:r w:rsidRPr="001E6239">
        <w:rPr>
          <w:sz w:val="24"/>
        </w:rPr>
        <w:t>.п</w:t>
      </w:r>
      <w:proofErr w:type="gramEnd"/>
      <w:r w:rsidRPr="001E6239">
        <w:rPr>
          <w:sz w:val="24"/>
        </w:rPr>
        <w:t>особие</w:t>
      </w:r>
      <w:proofErr w:type="spellEnd"/>
      <w:r w:rsidRPr="001E6239">
        <w:rPr>
          <w:sz w:val="24"/>
        </w:rPr>
        <w:t>. – М.</w:t>
      </w:r>
      <w:proofErr w:type="gramStart"/>
      <w:r w:rsidRPr="001E6239">
        <w:rPr>
          <w:sz w:val="24"/>
        </w:rPr>
        <w:t xml:space="preserve"> :</w:t>
      </w:r>
      <w:proofErr w:type="gramEnd"/>
      <w:r w:rsidRPr="001E6239">
        <w:rPr>
          <w:sz w:val="24"/>
        </w:rPr>
        <w:t xml:space="preserve"> Книга, 1987. –  256 с.</w:t>
      </w:r>
    </w:p>
    <w:p w14:paraId="662F4BE4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proofErr w:type="spellStart"/>
      <w:r w:rsidRPr="001E6239">
        <w:rPr>
          <w:sz w:val="24"/>
        </w:rPr>
        <w:t>Блюменау</w:t>
      </w:r>
      <w:proofErr w:type="spellEnd"/>
      <w:r w:rsidRPr="001E6239">
        <w:rPr>
          <w:sz w:val="24"/>
        </w:rPr>
        <w:t xml:space="preserve"> Д. Информация и информационный сервис. – Л.</w:t>
      </w:r>
      <w:proofErr w:type="gramStart"/>
      <w:r w:rsidRPr="001E6239">
        <w:rPr>
          <w:sz w:val="24"/>
        </w:rPr>
        <w:t xml:space="preserve"> :</w:t>
      </w:r>
      <w:proofErr w:type="gramEnd"/>
      <w:r w:rsidRPr="001E6239">
        <w:rPr>
          <w:sz w:val="24"/>
        </w:rPr>
        <w:t xml:space="preserve"> Наука, Ленинградское отделение, 1989. – 189 с.</w:t>
      </w:r>
    </w:p>
    <w:p w14:paraId="3F7F47DD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proofErr w:type="spellStart"/>
      <w:r w:rsidRPr="001E6239">
        <w:rPr>
          <w:sz w:val="24"/>
        </w:rPr>
        <w:t>Гиляревский</w:t>
      </w:r>
      <w:proofErr w:type="spellEnd"/>
      <w:r w:rsidRPr="001E6239">
        <w:rPr>
          <w:sz w:val="24"/>
        </w:rPr>
        <w:t xml:space="preserve"> Р. </w:t>
      </w:r>
      <w:r>
        <w:rPr>
          <w:sz w:val="24"/>
        </w:rPr>
        <w:t>Информатика и библиотековедение</w:t>
      </w:r>
      <w:r w:rsidRPr="001E6239">
        <w:rPr>
          <w:sz w:val="24"/>
        </w:rPr>
        <w:t>: общие тенденции в развитии и преподавании. – М.</w:t>
      </w:r>
      <w:proofErr w:type="gramStart"/>
      <w:r w:rsidRPr="001E6239">
        <w:rPr>
          <w:sz w:val="24"/>
        </w:rPr>
        <w:t xml:space="preserve"> :</w:t>
      </w:r>
      <w:proofErr w:type="gramEnd"/>
      <w:r w:rsidRPr="001E6239">
        <w:rPr>
          <w:sz w:val="24"/>
        </w:rPr>
        <w:t xml:space="preserve"> Наука, 1974. – 201 с.</w:t>
      </w:r>
    </w:p>
    <w:p w14:paraId="10F4C18E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>Карташов Н. С. Управление библиотечным делом</w:t>
      </w:r>
      <w:proofErr w:type="gramStart"/>
      <w:r w:rsidRPr="001E6239">
        <w:rPr>
          <w:sz w:val="24"/>
        </w:rPr>
        <w:t xml:space="preserve"> :</w:t>
      </w:r>
      <w:proofErr w:type="gramEnd"/>
      <w:r w:rsidRPr="001E6239">
        <w:rPr>
          <w:sz w:val="24"/>
        </w:rPr>
        <w:t xml:space="preserve"> организационный механизм // Библиотековедение. – 2001. – </w:t>
      </w:r>
      <w:r w:rsidRPr="001E6239">
        <w:rPr>
          <w:sz w:val="24"/>
          <w:lang w:val="en-US"/>
        </w:rPr>
        <w:t>N</w:t>
      </w:r>
      <w:r w:rsidRPr="001E6239">
        <w:rPr>
          <w:sz w:val="24"/>
        </w:rPr>
        <w:t>4. – С.17-25.</w:t>
      </w:r>
    </w:p>
    <w:p w14:paraId="18B21704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proofErr w:type="spellStart"/>
      <w:r w:rsidRPr="001E6239">
        <w:rPr>
          <w:sz w:val="24"/>
        </w:rPr>
        <w:t>Майстрович</w:t>
      </w:r>
      <w:proofErr w:type="spellEnd"/>
      <w:r w:rsidRPr="001E6239">
        <w:rPr>
          <w:sz w:val="24"/>
        </w:rPr>
        <w:t xml:space="preserve"> Т. В. Электронная библиотека</w:t>
      </w:r>
      <w:proofErr w:type="gramStart"/>
      <w:r w:rsidRPr="001E6239">
        <w:rPr>
          <w:sz w:val="24"/>
        </w:rPr>
        <w:t xml:space="preserve"> :</w:t>
      </w:r>
      <w:proofErr w:type="gramEnd"/>
      <w:r w:rsidRPr="001E6239">
        <w:rPr>
          <w:sz w:val="24"/>
        </w:rPr>
        <w:t xml:space="preserve"> новые грани нашей профессии // мир библиографии. – 2000. – </w:t>
      </w:r>
      <w:r w:rsidRPr="001E6239">
        <w:rPr>
          <w:sz w:val="24"/>
          <w:lang w:val="en-US"/>
        </w:rPr>
        <w:t>N</w:t>
      </w:r>
      <w:r w:rsidRPr="001E6239">
        <w:rPr>
          <w:sz w:val="24"/>
        </w:rPr>
        <w:t>4. – С.7-10.</w:t>
      </w:r>
    </w:p>
    <w:p w14:paraId="0329B14D" w14:textId="77777777" w:rsidR="005D718F" w:rsidRPr="001E6239" w:rsidRDefault="005D718F" w:rsidP="001E6239">
      <w:pPr>
        <w:pStyle w:val="ae"/>
        <w:numPr>
          <w:ilvl w:val="0"/>
          <w:numId w:val="17"/>
        </w:numPr>
        <w:tabs>
          <w:tab w:val="clear" w:pos="900"/>
          <w:tab w:val="num" w:pos="0"/>
          <w:tab w:val="num" w:pos="709"/>
        </w:tabs>
        <w:spacing w:after="0"/>
        <w:ind w:left="0" w:firstLine="0"/>
        <w:jc w:val="both"/>
        <w:rPr>
          <w:sz w:val="24"/>
        </w:rPr>
      </w:pPr>
      <w:r w:rsidRPr="001E6239">
        <w:rPr>
          <w:sz w:val="24"/>
        </w:rPr>
        <w:t xml:space="preserve">Терминологический словарь по библиотечному делу и смежным отраслям знаний / РАН, Библиотека по естественным наукам; Сост. </w:t>
      </w:r>
      <w:proofErr w:type="gramStart"/>
      <w:r w:rsidRPr="001E6239">
        <w:rPr>
          <w:sz w:val="24"/>
        </w:rPr>
        <w:t>:</w:t>
      </w:r>
      <w:proofErr w:type="spellStart"/>
      <w:r w:rsidRPr="001E6239">
        <w:rPr>
          <w:sz w:val="24"/>
        </w:rPr>
        <w:t>З</w:t>
      </w:r>
      <w:proofErr w:type="gramEnd"/>
      <w:r w:rsidRPr="001E6239">
        <w:rPr>
          <w:sz w:val="24"/>
        </w:rPr>
        <w:t>.Высоцкая</w:t>
      </w:r>
      <w:proofErr w:type="spellEnd"/>
      <w:r w:rsidRPr="001E6239">
        <w:rPr>
          <w:sz w:val="24"/>
        </w:rPr>
        <w:t xml:space="preserve">, В. Врубель, А. Маслов, Л. </w:t>
      </w:r>
      <w:proofErr w:type="spellStart"/>
      <w:r w:rsidRPr="001E6239">
        <w:rPr>
          <w:sz w:val="24"/>
        </w:rPr>
        <w:t>Розеншильд</w:t>
      </w:r>
      <w:proofErr w:type="spellEnd"/>
      <w:r w:rsidRPr="001E6239">
        <w:rPr>
          <w:sz w:val="24"/>
        </w:rPr>
        <w:t>. – М., 1995. – 268 с.</w:t>
      </w:r>
    </w:p>
    <w:p w14:paraId="718376F7" w14:textId="77777777" w:rsidR="005D718F" w:rsidRPr="001E6239" w:rsidRDefault="005D718F" w:rsidP="00771E61">
      <w:pPr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br w:type="page"/>
      </w:r>
    </w:p>
    <w:p w14:paraId="5B77D113" w14:textId="77777777" w:rsidR="005D718F" w:rsidRPr="00A4111F" w:rsidRDefault="005D718F" w:rsidP="00771E61">
      <w:pPr>
        <w:pStyle w:val="a4"/>
        <w:numPr>
          <w:ilvl w:val="0"/>
          <w:numId w:val="6"/>
        </w:numPr>
        <w:spacing w:after="0" w:line="240" w:lineRule="auto"/>
        <w:ind w:left="0" w:right="340" w:firstLine="709"/>
        <w:rPr>
          <w:sz w:val="20"/>
          <w:szCs w:val="20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Перечень информационных технологий, используемых при проведении практики</w:t>
      </w:r>
    </w:p>
    <w:p w14:paraId="1E9CB3AD" w14:textId="692D43E0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 xml:space="preserve">В процессе </w:t>
      </w:r>
      <w:r>
        <w:rPr>
          <w:rFonts w:ascii="Times New Roman" w:hAnsi="Times New Roman"/>
          <w:sz w:val="24"/>
          <w:szCs w:val="24"/>
        </w:rPr>
        <w:t xml:space="preserve">прохождения </w:t>
      </w:r>
      <w:r w:rsidR="002A67FB">
        <w:rPr>
          <w:rFonts w:ascii="Times New Roman" w:hAnsi="Times New Roman"/>
          <w:sz w:val="24"/>
          <w:szCs w:val="24"/>
        </w:rPr>
        <w:t>ознакомительной (у</w:t>
      </w:r>
      <w:r w:rsidR="002A67FB" w:rsidRPr="00216EA3">
        <w:rPr>
          <w:rFonts w:ascii="Times New Roman" w:hAnsi="Times New Roman"/>
          <w:sz w:val="24"/>
          <w:szCs w:val="24"/>
        </w:rPr>
        <w:t>чебн</w:t>
      </w:r>
      <w:r w:rsidR="002A67FB">
        <w:rPr>
          <w:rFonts w:ascii="Times New Roman" w:hAnsi="Times New Roman"/>
          <w:sz w:val="24"/>
          <w:szCs w:val="24"/>
        </w:rPr>
        <w:t>ой)</w:t>
      </w:r>
      <w:r>
        <w:rPr>
          <w:rFonts w:ascii="Times New Roman" w:hAnsi="Times New Roman"/>
          <w:sz w:val="24"/>
          <w:szCs w:val="24"/>
        </w:rPr>
        <w:t xml:space="preserve"> практики</w:t>
      </w:r>
      <w:r w:rsidRPr="001E6239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>решения поставленных задач и выполнения заданий практики</w:t>
      </w:r>
      <w:r w:rsidRPr="001E6239">
        <w:rPr>
          <w:rFonts w:ascii="Times New Roman" w:hAnsi="Times New Roman"/>
          <w:sz w:val="24"/>
          <w:szCs w:val="24"/>
        </w:rPr>
        <w:t xml:space="preserve"> используются следующие </w:t>
      </w:r>
      <w:proofErr w:type="spellStart"/>
      <w:r w:rsidRPr="001E6239">
        <w:rPr>
          <w:rFonts w:ascii="Times New Roman" w:hAnsi="Times New Roman"/>
          <w:sz w:val="24"/>
          <w:szCs w:val="24"/>
        </w:rPr>
        <w:t>образовательныхметоды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информационные</w:t>
      </w:r>
      <w:r w:rsidRPr="001E6239">
        <w:rPr>
          <w:rFonts w:ascii="Times New Roman" w:hAnsi="Times New Roman"/>
          <w:sz w:val="24"/>
          <w:szCs w:val="24"/>
        </w:rPr>
        <w:t xml:space="preserve"> технологий:</w:t>
      </w:r>
    </w:p>
    <w:p w14:paraId="7CA5AB4B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 xml:space="preserve">- методы IT – использование </w:t>
      </w:r>
      <w:proofErr w:type="spellStart"/>
      <w:r w:rsidRPr="001E6239">
        <w:rPr>
          <w:rFonts w:ascii="Times New Roman" w:hAnsi="Times New Roman"/>
          <w:sz w:val="24"/>
          <w:szCs w:val="24"/>
        </w:rPr>
        <w:t>Internet</w:t>
      </w:r>
      <w:proofErr w:type="spellEnd"/>
      <w:r w:rsidRPr="001E6239">
        <w:rPr>
          <w:rFonts w:ascii="Times New Roman" w:hAnsi="Times New Roman"/>
          <w:sz w:val="24"/>
          <w:szCs w:val="24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14:paraId="7AA945F7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междисциплинарное обучение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рименение на практике</w:t>
      </w:r>
      <w:r w:rsidRPr="001E6239">
        <w:rPr>
          <w:rFonts w:ascii="Times New Roman" w:hAnsi="Times New Roman"/>
          <w:sz w:val="24"/>
          <w:szCs w:val="24"/>
        </w:rPr>
        <w:t xml:space="preserve"> знаний из различных областей (дисциплин) реализуемых в контексте конкретной задачи;</w:t>
      </w:r>
    </w:p>
    <w:p w14:paraId="4AEE2052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14:paraId="2C5AD2EA" w14:textId="77777777" w:rsidR="005D718F" w:rsidRPr="001E6239" w:rsidRDefault="005D718F" w:rsidP="001E6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E6239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</w:p>
    <w:p w14:paraId="335A2EC7" w14:textId="77777777" w:rsidR="005D718F" w:rsidRDefault="005D718F" w:rsidP="001E6239">
      <w:pPr>
        <w:spacing w:after="0"/>
        <w:rPr>
          <w:sz w:val="20"/>
          <w:szCs w:val="20"/>
        </w:rPr>
      </w:pPr>
      <w:r w:rsidRPr="001E6239">
        <w:rPr>
          <w:rFonts w:ascii="Times New Roman" w:hAnsi="Times New Roman"/>
          <w:sz w:val="24"/>
          <w:szCs w:val="24"/>
        </w:rPr>
        <w:br w:type="page"/>
      </w:r>
    </w:p>
    <w:p w14:paraId="25C164FB" w14:textId="77777777" w:rsidR="005D718F" w:rsidRPr="00A4111F" w:rsidRDefault="005D718F" w:rsidP="00771E61">
      <w:pPr>
        <w:pStyle w:val="a4"/>
        <w:numPr>
          <w:ilvl w:val="0"/>
          <w:numId w:val="6"/>
        </w:numPr>
        <w:tabs>
          <w:tab w:val="left" w:pos="1340"/>
        </w:tabs>
        <w:spacing w:after="0" w:line="240" w:lineRule="auto"/>
        <w:ind w:left="0" w:firstLine="709"/>
        <w:rPr>
          <w:b/>
          <w:bCs/>
          <w:sz w:val="24"/>
          <w:szCs w:val="24"/>
        </w:rPr>
      </w:pPr>
      <w:r w:rsidRPr="00A4111F">
        <w:rPr>
          <w:rFonts w:ascii="Times New Roman" w:hAnsi="Times New Roman"/>
          <w:b/>
          <w:bCs/>
          <w:sz w:val="24"/>
          <w:szCs w:val="24"/>
        </w:rPr>
        <w:lastRenderedPageBreak/>
        <w:t>Материально-техническое обеспечение практики</w:t>
      </w:r>
    </w:p>
    <w:p w14:paraId="074BBF1D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7FEF6B69" w14:textId="190FFB6A" w:rsidR="005D718F" w:rsidRDefault="005D718F" w:rsidP="00771E61">
      <w:pPr>
        <w:spacing w:after="0" w:line="240" w:lineRule="auto"/>
        <w:ind w:left="260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Для прохождения учебной практики по получению первичных профессиональных умений и навыков в рамках реализации основной образовательной программы высшего образования «Библиотечно-информационная деятельность» по направлению подготовки 51.03.06 Библиотечно-информационная деятельность, профиль «</w:t>
      </w:r>
      <w:r w:rsidR="00A36340"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A36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) используется материально-техническое оснащение, имеющееся в </w:t>
      </w:r>
      <w:r w:rsidR="007A3E06">
        <w:rPr>
          <w:rFonts w:ascii="Times New Roman" w:hAnsi="Times New Roman"/>
          <w:sz w:val="24"/>
          <w:szCs w:val="24"/>
        </w:rPr>
        <w:t xml:space="preserve">Академии </w:t>
      </w:r>
      <w:proofErr w:type="spellStart"/>
      <w:r>
        <w:rPr>
          <w:rFonts w:ascii="Times New Roman" w:hAnsi="Times New Roman"/>
          <w:sz w:val="24"/>
          <w:szCs w:val="24"/>
        </w:rPr>
        <w:t>Матусовского</w:t>
      </w:r>
      <w:proofErr w:type="spellEnd"/>
      <w:r>
        <w:rPr>
          <w:rFonts w:ascii="Times New Roman" w:hAnsi="Times New Roman"/>
          <w:sz w:val="24"/>
          <w:szCs w:val="24"/>
        </w:rPr>
        <w:t>, а также  материально-техническое оснащение предприятия</w:t>
      </w:r>
      <w:r w:rsidR="00BD09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организации, которое выступает базой проведения практики.</w:t>
      </w:r>
    </w:p>
    <w:p w14:paraId="1EF89DF9" w14:textId="77777777" w:rsidR="005D718F" w:rsidRDefault="005D718F" w:rsidP="00771E6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2D112A1" w14:textId="77777777" w:rsidR="005D718F" w:rsidRDefault="005D718F" w:rsidP="00771E61">
      <w:pPr>
        <w:spacing w:after="0" w:line="240" w:lineRule="auto"/>
        <w:ind w:left="36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Лист регистрации изменений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220"/>
        <w:gridCol w:w="300"/>
        <w:gridCol w:w="760"/>
        <w:gridCol w:w="1360"/>
        <w:gridCol w:w="400"/>
        <w:gridCol w:w="1580"/>
        <w:gridCol w:w="780"/>
        <w:gridCol w:w="1460"/>
        <w:gridCol w:w="980"/>
        <w:gridCol w:w="220"/>
        <w:gridCol w:w="30"/>
      </w:tblGrid>
      <w:tr w:rsidR="005D718F" w:rsidRPr="00E163BB" w14:paraId="0BA54182" w14:textId="77777777" w:rsidTr="005A157E">
        <w:trPr>
          <w:trHeight w:val="24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474AA" w14:textId="77777777" w:rsidR="005D718F" w:rsidRPr="00E163BB" w:rsidRDefault="005D718F" w:rsidP="001E6239">
            <w:pPr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</w:tcBorders>
            <w:vAlign w:val="center"/>
          </w:tcPr>
          <w:p w14:paraId="30BC973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center"/>
          </w:tcPr>
          <w:p w14:paraId="4E0203AE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</w:tcBorders>
            <w:vAlign w:val="center"/>
          </w:tcPr>
          <w:p w14:paraId="3E53F6D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6324F2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13875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3B542A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30" w:type="dxa"/>
            <w:vAlign w:val="center"/>
          </w:tcPr>
          <w:p w14:paraId="0218C75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23B99BD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CEE255" w14:textId="77777777" w:rsidR="005D718F" w:rsidRPr="00E163BB" w:rsidRDefault="005D718F" w:rsidP="001E6239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57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157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20" w:type="dxa"/>
            <w:vAlign w:val="center"/>
          </w:tcPr>
          <w:p w14:paraId="64CDB9F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4365687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4658E9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671C569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453335A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589EFE9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669AEC4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6066794A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w w:val="98"/>
                <w:sz w:val="24"/>
                <w:szCs w:val="24"/>
              </w:rPr>
              <w:t>введения</w:t>
            </w:r>
          </w:p>
        </w:tc>
        <w:tc>
          <w:tcPr>
            <w:tcW w:w="30" w:type="dxa"/>
            <w:vAlign w:val="center"/>
          </w:tcPr>
          <w:p w14:paraId="5647F980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110192B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85B34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1B3AF5B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14:paraId="3FF2632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0D27C9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3601F017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0364704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center"/>
          </w:tcPr>
          <w:p w14:paraId="3F34506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center"/>
          </w:tcPr>
          <w:p w14:paraId="54FD3584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об утверждении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center"/>
          </w:tcPr>
          <w:p w14:paraId="10FAE857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30" w:type="dxa"/>
            <w:vAlign w:val="center"/>
          </w:tcPr>
          <w:p w14:paraId="04B00DD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0AB908E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2709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center"/>
          </w:tcPr>
          <w:p w14:paraId="1FC564E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center"/>
          </w:tcPr>
          <w:p w14:paraId="72BC15C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center"/>
          </w:tcPr>
          <w:p w14:paraId="349B7D4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center"/>
          </w:tcPr>
          <w:p w14:paraId="4C2209D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center"/>
          </w:tcPr>
          <w:p w14:paraId="50E0A9BD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DCA4AE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A68C1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57E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6C582E62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F8470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center"/>
          </w:tcPr>
          <w:p w14:paraId="08C8F6A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BA05136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D5654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459B893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7AEC122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D81D9E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9907A1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6A76B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FDFE6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E451F01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58557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right w:val="single" w:sz="8" w:space="0" w:color="auto"/>
            </w:tcBorders>
            <w:vAlign w:val="bottom"/>
          </w:tcPr>
          <w:p w14:paraId="17D38FB3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A3C74DC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6C5BE38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C358A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4D1FF69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9364E00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363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0EBE7C7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vAlign w:val="bottom"/>
          </w:tcPr>
          <w:p w14:paraId="3CB9EA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340" w:type="dxa"/>
            <w:gridSpan w:val="3"/>
            <w:tcBorders>
              <w:right w:val="single" w:sz="8" w:space="0" w:color="auto"/>
            </w:tcBorders>
            <w:vAlign w:val="bottom"/>
          </w:tcPr>
          <w:p w14:paraId="4357A1F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3EE7B59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EFEB24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0A9A1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DC77D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8E2E409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B479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vMerge w:val="restart"/>
            <w:vAlign w:val="bottom"/>
          </w:tcPr>
          <w:p w14:paraId="4FD653C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vAlign w:val="bottom"/>
          </w:tcPr>
          <w:p w14:paraId="6C58F70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14:paraId="2C097314" w14:textId="77777777" w:rsidR="005D718F" w:rsidRPr="00E163BB" w:rsidRDefault="005D718F" w:rsidP="001E6239">
            <w:pPr>
              <w:spacing w:after="0" w:line="240" w:lineRule="auto"/>
              <w:ind w:right="1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908E4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21AEDC4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44BF1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463EF6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3B25F362" w14:textId="77777777" w:rsidTr="005A157E">
        <w:trPr>
          <w:trHeight w:val="125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2DC8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14:paraId="1CE3D8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520" w:type="dxa"/>
            <w:gridSpan w:val="3"/>
            <w:vMerge/>
            <w:vAlign w:val="bottom"/>
          </w:tcPr>
          <w:p w14:paraId="6BEDDBF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14:paraId="1F1C62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F0DFF5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70983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01BA6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45850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CFD4A4A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6DB8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4E50BD95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A85DA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C18F3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44E748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DA97C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5DDEA6A" w14:textId="77777777" w:rsidTr="005A157E">
        <w:trPr>
          <w:trHeight w:val="12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17DE0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3AADECD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3D62D6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DE38D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F37924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1F2B50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716EF0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4B7007B" w14:textId="77777777" w:rsidTr="005A157E">
        <w:trPr>
          <w:trHeight w:val="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76C7E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11D74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733A7E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D550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417412D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36A3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270DBA7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723C04D" w14:textId="77777777" w:rsidTr="005A157E">
        <w:trPr>
          <w:trHeight w:val="23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A50B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3A166041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0777822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0EC97C5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62B3215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0D11FDD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644CE2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8A61B0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376748A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05B5DE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2F217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0C80DD1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51D4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20919F7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DA03EB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7922D0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DD60A6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75A1FB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77F3A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6E5892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ECBB1D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771D3E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4DA2B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2578831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6ADFF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2.</w:t>
            </w:r>
          </w:p>
        </w:tc>
        <w:tc>
          <w:tcPr>
            <w:tcW w:w="1220" w:type="dxa"/>
            <w:vAlign w:val="bottom"/>
          </w:tcPr>
          <w:p w14:paraId="020DC3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650E8C3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7A250B5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7A31892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5967C1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7C70D92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048AAD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4ECF51D3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282E35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5E5052F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10C3F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53B284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59844F0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43D8C4B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6DFE8B8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93B699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74FDFC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E4918D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54B668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8A9CC4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50F45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6064AAC0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04B45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2587466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1A473E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2CFF04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4E6C4DF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BF8B9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528D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D203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D39C2E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F731E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5542027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5C73C9ED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F771B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7FD1B3B8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2AE895E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37CC772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3A039C4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379062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26A13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1A03024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07A8AE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8305D9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84671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3607D667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66A9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40395A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8919C2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5209EF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5F7F744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379C75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5A41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98D4141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0B0D0CB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EAE9C5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BB125E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3141A14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8EBD5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3.</w:t>
            </w:r>
          </w:p>
        </w:tc>
        <w:tc>
          <w:tcPr>
            <w:tcW w:w="1220" w:type="dxa"/>
            <w:vAlign w:val="bottom"/>
          </w:tcPr>
          <w:p w14:paraId="023C2FF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5A0995B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3CC145A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5D9AF78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1D16F5A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DAA19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22761837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78BC136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77FF62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1F23D84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9432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30D26A3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13409B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0A095A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B994FA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63909CE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DE0BD8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71D311C5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95DA1D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8165E8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D35BF2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AD74323" w14:textId="77777777" w:rsidTr="005A157E">
        <w:trPr>
          <w:trHeight w:val="258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EB36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3BA5C7C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1ED975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72D50A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1F910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7AF33C3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975D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9FEE2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1841F2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B3EE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089A19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63F1742" w14:textId="77777777" w:rsidTr="005A157E">
        <w:trPr>
          <w:trHeight w:val="238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747E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14:paraId="16CED0AD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1728293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14:paraId="7AC19E1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14:paraId="70DB79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2ECE42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9CAFB3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B148563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D4DEBF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162947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E6470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849232A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BF84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022153B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5395D16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359007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7183A12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61CB756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637E2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4EA9B0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74AD3C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CAB70E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48163DA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1F1EDD5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D6CBC3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4.</w:t>
            </w:r>
          </w:p>
        </w:tc>
        <w:tc>
          <w:tcPr>
            <w:tcW w:w="1220" w:type="dxa"/>
            <w:vAlign w:val="bottom"/>
          </w:tcPr>
          <w:p w14:paraId="7353D8F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72B6A5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63F1C3F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4CF787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F1A64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286EF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D8FD8CB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27CB27F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4D8884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D89DDDA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DC18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3135ED8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7CE6F2B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42FA550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189D0C2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5BE8958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4BE2A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0E6F4AA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5E8FD0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E3C6ED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7F752E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51E9AEA" w14:textId="77777777" w:rsidTr="005A157E">
        <w:trPr>
          <w:trHeight w:val="255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10E39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4BF8DBB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51117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BBD842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50846D5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0362946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E3A39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864FF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41775D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1501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3A39592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2416FCC" w14:textId="77777777" w:rsidTr="005A157E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9EA1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D070B9D" w14:textId="77777777" w:rsidR="005D718F" w:rsidRPr="00E163BB" w:rsidRDefault="005D718F" w:rsidP="001E6239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72555EE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502687B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7131D33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1F81E83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5B62EA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492921CC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A027A7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C21A5A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1DE251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157AE9C8" w14:textId="77777777" w:rsidTr="005A157E">
        <w:trPr>
          <w:trHeight w:val="250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6A9E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14:paraId="5C4CBA1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068B5C1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2B59D65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3080D9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5A35C29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B765AF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668BABB6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7474EF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5AE330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26E760D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2702C1BF" w14:textId="77777777" w:rsidTr="005A157E">
        <w:trPr>
          <w:trHeight w:val="25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750AF" w14:textId="77777777" w:rsidR="005D718F" w:rsidRPr="00E163BB" w:rsidRDefault="005D718F" w:rsidP="001E6239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5A157E">
              <w:rPr>
                <w:rFonts w:ascii="Times New Roman" w:hAnsi="Times New Roman"/>
              </w:rPr>
              <w:t>5.</w:t>
            </w:r>
          </w:p>
        </w:tc>
        <w:tc>
          <w:tcPr>
            <w:tcW w:w="1220" w:type="dxa"/>
            <w:vAlign w:val="bottom"/>
          </w:tcPr>
          <w:p w14:paraId="418F17C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2990DF3A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14:paraId="35D0800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14:paraId="1ACD2D3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14:paraId="4C4D780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30313A3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81545A8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14:paraId="231E1806" w14:textId="77777777" w:rsidR="005D718F" w:rsidRPr="00E163BB" w:rsidRDefault="005D718F" w:rsidP="001E6239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8C576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4E12E8BB" w14:textId="77777777" w:rsidTr="005A157E">
        <w:trPr>
          <w:trHeight w:val="25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F8B5D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vAlign w:val="bottom"/>
          </w:tcPr>
          <w:p w14:paraId="4822337F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vAlign w:val="bottom"/>
          </w:tcPr>
          <w:p w14:paraId="631E584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vAlign w:val="bottom"/>
          </w:tcPr>
          <w:p w14:paraId="1E2D0D5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vAlign w:val="bottom"/>
          </w:tcPr>
          <w:p w14:paraId="41654D8C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vAlign w:val="bottom"/>
          </w:tcPr>
          <w:p w14:paraId="665CBB4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E88FD8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right w:val="single" w:sz="8" w:space="0" w:color="auto"/>
            </w:tcBorders>
            <w:vAlign w:val="bottom"/>
          </w:tcPr>
          <w:p w14:paraId="38727450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9E5063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022C4E1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78BB8CBB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0C48BF41" w14:textId="77777777" w:rsidTr="005A157E">
        <w:trPr>
          <w:trHeight w:val="25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7360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14:paraId="665FD00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4BC8C9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506938F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6FBC4974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55AD78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B67E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EE20A" w14:textId="77777777" w:rsidR="005D718F" w:rsidRPr="00E163BB" w:rsidRDefault="005D718F" w:rsidP="001E62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B52658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E12B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vAlign w:val="bottom"/>
          </w:tcPr>
          <w:p w14:paraId="1DEF9C3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D718F" w:rsidRPr="00E163BB" w14:paraId="75A18F62" w14:textId="77777777" w:rsidTr="005A157E">
        <w:trPr>
          <w:trHeight w:val="316"/>
        </w:trPr>
        <w:tc>
          <w:tcPr>
            <w:tcW w:w="540" w:type="dxa"/>
            <w:vAlign w:val="bottom"/>
          </w:tcPr>
          <w:p w14:paraId="5DDDC8D9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206F1B6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7C0255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D7259A2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6E58520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14:paraId="3E30FE6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14:paraId="789CB73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2F2CC3B8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35D397E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A7373D7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A2FA326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092AA71" w14:textId="77777777" w:rsidR="005D718F" w:rsidRPr="00E163BB" w:rsidRDefault="005D718F" w:rsidP="001E6239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20696BD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61D1BF7A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46AB9DF6" w14:textId="77777777" w:rsidR="005D718F" w:rsidRDefault="005D718F" w:rsidP="00771E6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D7BCC3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F7148E0" w14:textId="77777777" w:rsidR="005D718F" w:rsidRPr="00BD0974" w:rsidRDefault="005D718F" w:rsidP="00771E61">
      <w:pPr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Титульная страница отчета</w:t>
      </w:r>
    </w:p>
    <w:p w14:paraId="66C12006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МИНИСТЕРСТВО КУЛЬТУРЫ РОССИЙСКОЙ ФЕДЕРАЦИИ</w:t>
      </w:r>
    </w:p>
    <w:p w14:paraId="19F66471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6846CD6E" w14:textId="6528084D" w:rsidR="000000B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Ф</w:t>
      </w:r>
      <w:r w:rsidR="000000B4">
        <w:rPr>
          <w:rFonts w:ascii="Times New Roman" w:hAnsi="Times New Roman"/>
          <w:b/>
          <w:bCs/>
          <w:sz w:val="28"/>
          <w:szCs w:val="28"/>
          <w:lang w:eastAsia="ar-SA"/>
        </w:rPr>
        <w:t>ЕДЕРАЛЬНОЕ ГОСУДАРСТВЕННОЕ БЮДЖЕТНО</w:t>
      </w:r>
      <w:r w:rsidR="00065496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Е </w:t>
      </w:r>
      <w:proofErr w:type="gramStart"/>
      <w:r w:rsidR="000000B4">
        <w:rPr>
          <w:rFonts w:ascii="Times New Roman" w:hAnsi="Times New Roman"/>
          <w:b/>
          <w:bCs/>
          <w:sz w:val="28"/>
          <w:szCs w:val="28"/>
          <w:lang w:eastAsia="ar-SA"/>
        </w:rPr>
        <w:t>ОБРАЗОВАТЕЛЬНОЙ</w:t>
      </w:r>
      <w:proofErr w:type="gramEnd"/>
      <w:r w:rsidR="000000B4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УЧРЕЖДЕНИЕ </w:t>
      </w:r>
    </w:p>
    <w:p w14:paraId="7B994B46" w14:textId="32B739A0" w:rsidR="000000B4" w:rsidRDefault="000000B4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ВЫСШЕГО ОБРАЗОВАНИЯ </w:t>
      </w:r>
    </w:p>
    <w:p w14:paraId="1C7809DC" w14:textId="280C515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«ЛУГАНСКАЯ ГОСУДАРСТВЕННАЯ АКАДЕМИЯ</w:t>
      </w:r>
    </w:p>
    <w:p w14:paraId="441F0959" w14:textId="77777777" w:rsidR="007A3E06" w:rsidRPr="006F4E94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6F4E94">
        <w:rPr>
          <w:rFonts w:ascii="Times New Roman" w:hAnsi="Times New Roman"/>
          <w:b/>
          <w:bCs/>
          <w:sz w:val="28"/>
          <w:szCs w:val="28"/>
          <w:lang w:eastAsia="ar-SA"/>
        </w:rPr>
        <w:t>КУЛЬТУРЫ И ИСКУССТВ ИМЕНИ МИХАИЛА МАТУСОВСКОГО»</w:t>
      </w:r>
    </w:p>
    <w:p w14:paraId="75B67FA8" w14:textId="77777777" w:rsidR="007A3E06" w:rsidRPr="00124EF0" w:rsidRDefault="007A3E06" w:rsidP="007A3E0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46E13630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</w:p>
    <w:p w14:paraId="48E8A42E" w14:textId="77777777" w:rsidR="005D718F" w:rsidRPr="00BD0974" w:rsidRDefault="00487B49" w:rsidP="00771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>Кафедра библиотечно-</w:t>
      </w:r>
      <w:r w:rsidR="005D718F" w:rsidRPr="00BD0974">
        <w:rPr>
          <w:rFonts w:ascii="Times New Roman" w:hAnsi="Times New Roman"/>
          <w:b/>
          <w:sz w:val="28"/>
          <w:szCs w:val="28"/>
        </w:rPr>
        <w:t>информационной деятельности</w:t>
      </w:r>
      <w:r w:rsidRPr="00BD0974">
        <w:rPr>
          <w:rFonts w:ascii="Times New Roman" w:hAnsi="Times New Roman"/>
          <w:b/>
          <w:sz w:val="28"/>
          <w:szCs w:val="28"/>
        </w:rPr>
        <w:t xml:space="preserve"> и </w:t>
      </w:r>
    </w:p>
    <w:p w14:paraId="1FEF6343" w14:textId="77777777" w:rsidR="00487B49" w:rsidRPr="00BD0974" w:rsidRDefault="00487B49" w:rsidP="00771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>электронных коммуникаций</w:t>
      </w:r>
    </w:p>
    <w:p w14:paraId="0037B434" w14:textId="77777777" w:rsidR="005D718F" w:rsidRPr="00BD0974" w:rsidRDefault="005D718F" w:rsidP="00C70EE3">
      <w:pPr>
        <w:rPr>
          <w:rFonts w:ascii="Times New Roman" w:hAnsi="Times New Roman"/>
          <w:b/>
          <w:bCs/>
          <w:sz w:val="28"/>
          <w:szCs w:val="28"/>
        </w:rPr>
      </w:pPr>
    </w:p>
    <w:p w14:paraId="7408DD91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290A1A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0974">
        <w:rPr>
          <w:rFonts w:ascii="Times New Roman" w:hAnsi="Times New Roman"/>
          <w:b/>
          <w:bCs/>
          <w:sz w:val="28"/>
          <w:szCs w:val="28"/>
        </w:rPr>
        <w:t>ОТЧЕТ</w:t>
      </w:r>
    </w:p>
    <w:p w14:paraId="28754410" w14:textId="77777777" w:rsidR="005D718F" w:rsidRPr="00BD0974" w:rsidRDefault="005D718F" w:rsidP="00771E6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5C0F1A1" w14:textId="38A7E40B" w:rsidR="005D718F" w:rsidRPr="00BD0974" w:rsidRDefault="005D718F" w:rsidP="00771E61">
      <w:pPr>
        <w:jc w:val="center"/>
        <w:rPr>
          <w:rFonts w:ascii="Times New Roman" w:hAnsi="Times New Roman"/>
          <w:b/>
          <w:sz w:val="28"/>
          <w:szCs w:val="28"/>
        </w:rPr>
      </w:pPr>
      <w:r w:rsidRPr="00BD0974">
        <w:rPr>
          <w:rFonts w:ascii="Times New Roman" w:hAnsi="Times New Roman"/>
          <w:b/>
          <w:sz w:val="28"/>
          <w:szCs w:val="28"/>
        </w:rPr>
        <w:t xml:space="preserve">по </w:t>
      </w:r>
      <w:r w:rsidR="007F758B">
        <w:rPr>
          <w:rFonts w:ascii="Times New Roman" w:hAnsi="Times New Roman"/>
          <w:b/>
          <w:sz w:val="28"/>
          <w:szCs w:val="28"/>
        </w:rPr>
        <w:t>ознакомительной (</w:t>
      </w:r>
      <w:r w:rsidRPr="00BD0974">
        <w:rPr>
          <w:rFonts w:ascii="Times New Roman" w:hAnsi="Times New Roman"/>
          <w:b/>
          <w:sz w:val="28"/>
          <w:szCs w:val="28"/>
        </w:rPr>
        <w:t>учебной</w:t>
      </w:r>
      <w:r w:rsidR="007F758B">
        <w:rPr>
          <w:rFonts w:ascii="Times New Roman" w:hAnsi="Times New Roman"/>
          <w:b/>
          <w:sz w:val="28"/>
          <w:szCs w:val="28"/>
        </w:rPr>
        <w:t>)</w:t>
      </w:r>
      <w:r w:rsidRPr="00BD0974">
        <w:rPr>
          <w:rFonts w:ascii="Times New Roman" w:hAnsi="Times New Roman"/>
          <w:b/>
          <w:sz w:val="28"/>
          <w:szCs w:val="28"/>
        </w:rPr>
        <w:t xml:space="preserve"> практике</w:t>
      </w:r>
    </w:p>
    <w:p w14:paraId="460282D5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  <w:bookmarkStart w:id="2" w:name="_Hlk153804300"/>
    </w:p>
    <w:p w14:paraId="6961FAF2" w14:textId="77777777" w:rsidR="005D718F" w:rsidRPr="00BD0974" w:rsidRDefault="005D718F" w:rsidP="00C70EE3">
      <w:pPr>
        <w:rPr>
          <w:rFonts w:ascii="Times New Roman" w:hAnsi="Times New Roman"/>
          <w:sz w:val="28"/>
          <w:szCs w:val="28"/>
        </w:rPr>
      </w:pPr>
    </w:p>
    <w:p w14:paraId="6EE50062" w14:textId="77777777" w:rsidR="005D718F" w:rsidRPr="00BD0974" w:rsidRDefault="005D718F" w:rsidP="00771E61">
      <w:pPr>
        <w:jc w:val="center"/>
        <w:rPr>
          <w:rFonts w:ascii="Times New Roman" w:hAnsi="Times New Roman"/>
          <w:sz w:val="28"/>
          <w:szCs w:val="28"/>
        </w:rPr>
      </w:pPr>
    </w:p>
    <w:p w14:paraId="624CB41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Исполнитель:_____________________</w:t>
      </w:r>
    </w:p>
    <w:p w14:paraId="33A51C2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60353F62" w14:textId="77777777" w:rsidR="005D718F" w:rsidRPr="00BD0974" w:rsidRDefault="00C46CE0" w:rsidP="00C46CE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5D718F" w:rsidRPr="00BD0974">
        <w:rPr>
          <w:rFonts w:ascii="Times New Roman" w:hAnsi="Times New Roman"/>
          <w:sz w:val="28"/>
          <w:szCs w:val="28"/>
        </w:rPr>
        <w:t>(ФИО)</w:t>
      </w:r>
    </w:p>
    <w:p w14:paraId="75CD762E" w14:textId="77777777" w:rsidR="005D718F" w:rsidRPr="00BD0974" w:rsidRDefault="005D718F" w:rsidP="00C46CE0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Курс _________ группа____________</w:t>
      </w:r>
    </w:p>
    <w:p w14:paraId="663BABE9" w14:textId="77777777" w:rsidR="005D718F" w:rsidRPr="00BD0974" w:rsidRDefault="005D718F" w:rsidP="00C46CE0">
      <w:pPr>
        <w:spacing w:line="240" w:lineRule="auto"/>
        <w:ind w:left="5664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Ру</w:t>
      </w:r>
      <w:r w:rsidR="00C46CE0">
        <w:rPr>
          <w:rFonts w:ascii="Times New Roman" w:hAnsi="Times New Roman"/>
          <w:sz w:val="28"/>
          <w:szCs w:val="28"/>
        </w:rPr>
        <w:t>ководитель  практики:___________</w:t>
      </w:r>
    </w:p>
    <w:p w14:paraId="1A3EE463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79CC5C2A" w14:textId="77777777" w:rsidR="005D718F" w:rsidRPr="00BD0974" w:rsidRDefault="005D718F" w:rsidP="00BD097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D0974">
        <w:rPr>
          <w:rFonts w:ascii="Times New Roman" w:hAnsi="Times New Roman"/>
          <w:sz w:val="28"/>
          <w:szCs w:val="28"/>
        </w:rPr>
        <w:t>_________________________________</w:t>
      </w:r>
    </w:p>
    <w:p w14:paraId="2FF8ABEC" w14:textId="77777777" w:rsidR="005D718F" w:rsidRDefault="005D718F" w:rsidP="00BD0974">
      <w:pPr>
        <w:spacing w:line="240" w:lineRule="auto"/>
        <w:rPr>
          <w:sz w:val="28"/>
          <w:szCs w:val="28"/>
        </w:rPr>
      </w:pPr>
    </w:p>
    <w:p w14:paraId="71E84F87" w14:textId="77777777" w:rsidR="00187DBA" w:rsidRDefault="00187DBA" w:rsidP="00BD0974">
      <w:pPr>
        <w:spacing w:line="240" w:lineRule="auto"/>
        <w:rPr>
          <w:sz w:val="28"/>
          <w:szCs w:val="28"/>
        </w:rPr>
      </w:pPr>
    </w:p>
    <w:p w14:paraId="783FE33A" w14:textId="77777777" w:rsidR="00187DBA" w:rsidRPr="00BD0974" w:rsidRDefault="00187DBA" w:rsidP="00BD0974">
      <w:pPr>
        <w:spacing w:line="240" w:lineRule="auto"/>
        <w:rPr>
          <w:sz w:val="28"/>
          <w:szCs w:val="28"/>
        </w:rPr>
      </w:pPr>
    </w:p>
    <w:p w14:paraId="45FD2B92" w14:textId="77777777" w:rsidR="005D718F" w:rsidRPr="00BD0974" w:rsidRDefault="005D718F" w:rsidP="00771E61">
      <w:pPr>
        <w:rPr>
          <w:sz w:val="28"/>
          <w:szCs w:val="28"/>
        </w:rPr>
      </w:pPr>
    </w:p>
    <w:p w14:paraId="1C7D517D" w14:textId="2200C3F3" w:rsidR="005D718F" w:rsidRDefault="00BD0974" w:rsidP="00771E61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Луганск-202</w:t>
      </w:r>
      <w:r w:rsidR="007F758B">
        <w:rPr>
          <w:rFonts w:ascii="Times New Roman" w:hAnsi="Times New Roman"/>
          <w:sz w:val="28"/>
          <w:szCs w:val="28"/>
        </w:rPr>
        <w:t>4</w:t>
      </w:r>
    </w:p>
    <w:bookmarkEnd w:id="2"/>
    <w:p w14:paraId="0CEDF144" w14:textId="77777777" w:rsidR="007A3E06" w:rsidRPr="00BD0974" w:rsidRDefault="007A3E06" w:rsidP="00771E61">
      <w:pPr>
        <w:tabs>
          <w:tab w:val="left" w:pos="5670"/>
        </w:tabs>
        <w:jc w:val="center"/>
        <w:rPr>
          <w:rFonts w:ascii="Times New Roman" w:hAnsi="Times New Roman"/>
          <w:sz w:val="28"/>
          <w:szCs w:val="28"/>
        </w:rPr>
      </w:pPr>
    </w:p>
    <w:p w14:paraId="0EABECE6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Приложение 2</w:t>
      </w:r>
    </w:p>
    <w:p w14:paraId="74ABE7C7" w14:textId="77777777" w:rsidR="005D718F" w:rsidRPr="004D51AD" w:rsidRDefault="005D718F" w:rsidP="00771E61">
      <w:pPr>
        <w:jc w:val="right"/>
        <w:rPr>
          <w:rFonts w:ascii="Times New Roman" w:hAnsi="Times New Roman"/>
          <w:sz w:val="24"/>
          <w:szCs w:val="24"/>
        </w:rPr>
      </w:pPr>
      <w:r w:rsidRPr="004D51AD">
        <w:rPr>
          <w:rFonts w:ascii="Times New Roman" w:hAnsi="Times New Roman"/>
          <w:sz w:val="24"/>
          <w:szCs w:val="24"/>
        </w:rPr>
        <w:t>Образец индивидуального плана-графика прохождения практики</w:t>
      </w:r>
    </w:p>
    <w:p w14:paraId="01E7AE4A" w14:textId="77777777" w:rsidR="005D718F" w:rsidRPr="004D51AD" w:rsidRDefault="005D718F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1AD">
        <w:rPr>
          <w:rFonts w:ascii="Times New Roman" w:hAnsi="Times New Roman"/>
          <w:b/>
          <w:sz w:val="24"/>
          <w:szCs w:val="24"/>
        </w:rPr>
        <w:t>Индивидуальный план</w:t>
      </w:r>
    </w:p>
    <w:p w14:paraId="3015FD10" w14:textId="7517DCD9" w:rsidR="005D718F" w:rsidRPr="004D51AD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152BB">
        <w:rPr>
          <w:rFonts w:ascii="Times New Roman" w:hAnsi="Times New Roman"/>
          <w:sz w:val="24"/>
          <w:szCs w:val="24"/>
        </w:rPr>
        <w:t>Ознакомительной (у</w:t>
      </w:r>
      <w:r w:rsidR="005D718F" w:rsidRPr="004D51AD">
        <w:rPr>
          <w:rFonts w:ascii="Times New Roman" w:hAnsi="Times New Roman"/>
          <w:sz w:val="24"/>
          <w:szCs w:val="24"/>
        </w:rPr>
        <w:t>чебной</w:t>
      </w:r>
      <w:r w:rsidR="00A152BB">
        <w:rPr>
          <w:rFonts w:ascii="Times New Roman" w:hAnsi="Times New Roman"/>
          <w:sz w:val="24"/>
          <w:szCs w:val="24"/>
        </w:rPr>
        <w:t>)</w:t>
      </w:r>
      <w:r w:rsidR="005D718F" w:rsidRPr="004D51AD">
        <w:rPr>
          <w:rFonts w:ascii="Times New Roman" w:hAnsi="Times New Roman"/>
          <w:sz w:val="24"/>
          <w:szCs w:val="24"/>
        </w:rPr>
        <w:t xml:space="preserve"> практики</w:t>
      </w:r>
    </w:p>
    <w:p w14:paraId="569A20C9" w14:textId="77777777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Студентки 3 </w:t>
      </w:r>
      <w:r w:rsidR="005D718F" w:rsidRPr="00A06D31">
        <w:rPr>
          <w:rFonts w:ascii="Times New Roman" w:hAnsi="Times New Roman"/>
          <w:sz w:val="24"/>
          <w:szCs w:val="24"/>
        </w:rPr>
        <w:t>курса</w:t>
      </w:r>
    </w:p>
    <w:p w14:paraId="71E8A4EB" w14:textId="2F768654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D718F" w:rsidRPr="00A06D31">
        <w:rPr>
          <w:rFonts w:ascii="Times New Roman" w:hAnsi="Times New Roman"/>
          <w:sz w:val="24"/>
          <w:szCs w:val="24"/>
        </w:rPr>
        <w:t>Факультет</w:t>
      </w:r>
      <w:r w:rsidR="00E1501B">
        <w:rPr>
          <w:rFonts w:ascii="Times New Roman" w:hAnsi="Times New Roman"/>
          <w:sz w:val="24"/>
          <w:szCs w:val="24"/>
        </w:rPr>
        <w:t>а экранных и сценических искусств</w:t>
      </w:r>
    </w:p>
    <w:p w14:paraId="050BCCC7" w14:textId="77777777" w:rsidR="00F3572B" w:rsidRDefault="005D718F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 xml:space="preserve">Кафедры </w:t>
      </w:r>
      <w:r w:rsidR="00F3572B">
        <w:rPr>
          <w:rFonts w:ascii="Times New Roman" w:hAnsi="Times New Roman"/>
          <w:sz w:val="24"/>
          <w:szCs w:val="24"/>
        </w:rPr>
        <w:t>библиотечно-</w:t>
      </w:r>
      <w:r w:rsidRPr="00A06D31">
        <w:rPr>
          <w:rFonts w:ascii="Times New Roman" w:hAnsi="Times New Roman"/>
          <w:sz w:val="24"/>
          <w:szCs w:val="24"/>
        </w:rPr>
        <w:t>информационной деятельности</w:t>
      </w:r>
      <w:r w:rsidR="00F3572B">
        <w:rPr>
          <w:rFonts w:ascii="Times New Roman" w:hAnsi="Times New Roman"/>
          <w:sz w:val="24"/>
          <w:szCs w:val="24"/>
        </w:rPr>
        <w:t xml:space="preserve"> и </w:t>
      </w:r>
    </w:p>
    <w:p w14:paraId="30BB9615" w14:textId="77777777" w:rsidR="005D718F" w:rsidRPr="00A06D31" w:rsidRDefault="00F3572B" w:rsidP="00F3572B">
      <w:pPr>
        <w:tabs>
          <w:tab w:val="left" w:pos="0"/>
          <w:tab w:val="left" w:pos="7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электронных коммуникаций</w:t>
      </w:r>
    </w:p>
    <w:p w14:paraId="2779686A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Направление подготовки</w:t>
      </w:r>
    </w:p>
    <w:p w14:paraId="77A77A9A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51.03.06 Библиотечно-информационная деятельность</w:t>
      </w:r>
    </w:p>
    <w:p w14:paraId="6F176CD0" w14:textId="77777777" w:rsidR="005D718F" w:rsidRPr="00A06D31" w:rsidRDefault="005D718F" w:rsidP="00F3572B">
      <w:pPr>
        <w:pStyle w:val="80"/>
        <w:tabs>
          <w:tab w:val="left" w:pos="0"/>
          <w:tab w:val="left" w:pos="77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06D31">
        <w:rPr>
          <w:rFonts w:ascii="Times New Roman" w:hAnsi="Times New Roman"/>
          <w:sz w:val="24"/>
          <w:szCs w:val="24"/>
        </w:rPr>
        <w:t>Направленность (профиль)</w:t>
      </w:r>
    </w:p>
    <w:p w14:paraId="20729F0E" w14:textId="54638BBC" w:rsidR="005D718F" w:rsidRPr="00A06D31" w:rsidRDefault="00A36340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Менеджмент информационной деятельности</w:t>
      </w:r>
      <w:r w:rsidR="00F3572B">
        <w:rPr>
          <w:rFonts w:ascii="Times New Roman" w:hAnsi="Times New Roman"/>
          <w:sz w:val="24"/>
          <w:szCs w:val="24"/>
        </w:rPr>
        <w:t xml:space="preserve">             </w:t>
      </w:r>
      <w:r w:rsidR="005D718F" w:rsidRPr="00A06D31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684CAC55" w14:textId="77777777" w:rsidR="005D718F" w:rsidRPr="004D51AD" w:rsidRDefault="00F3572B" w:rsidP="00F3572B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D718F" w:rsidRPr="004D51AD">
        <w:rPr>
          <w:rFonts w:ascii="Times New Roman" w:hAnsi="Times New Roman"/>
          <w:sz w:val="24"/>
          <w:szCs w:val="24"/>
        </w:rPr>
        <w:t>(фамилия, имя, отчество)</w:t>
      </w:r>
    </w:p>
    <w:p w14:paraId="607C2752" w14:textId="77777777" w:rsidR="005D718F" w:rsidRPr="004D51AD" w:rsidRDefault="005D718F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p w14:paraId="15FD6AF4" w14:textId="77777777" w:rsidR="005D718F" w:rsidRPr="004D51AD" w:rsidRDefault="005D718F" w:rsidP="00771E61">
      <w:pPr>
        <w:ind w:firstLine="269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1559"/>
        <w:gridCol w:w="2035"/>
        <w:gridCol w:w="2928"/>
        <w:gridCol w:w="3825"/>
      </w:tblGrid>
      <w:tr w:rsidR="005D718F" w:rsidRPr="00E163BB" w14:paraId="03BB405B" w14:textId="77777777" w:rsidTr="001E6239">
        <w:tc>
          <w:tcPr>
            <w:tcW w:w="534" w:type="dxa"/>
          </w:tcPr>
          <w:p w14:paraId="35FCD747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59" w:type="dxa"/>
          </w:tcPr>
          <w:p w14:paraId="3FDB80F4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35" w:type="dxa"/>
          </w:tcPr>
          <w:p w14:paraId="62EEF963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28" w:type="dxa"/>
          </w:tcPr>
          <w:p w14:paraId="04E248A0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825" w:type="dxa"/>
          </w:tcPr>
          <w:p w14:paraId="7808C6B0" w14:textId="77777777" w:rsidR="005D718F" w:rsidRPr="00E163BB" w:rsidRDefault="005D718F" w:rsidP="001E62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63BB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5D718F" w:rsidRPr="00E163BB" w14:paraId="52CB1052" w14:textId="77777777" w:rsidTr="001E6239">
        <w:tc>
          <w:tcPr>
            <w:tcW w:w="534" w:type="dxa"/>
          </w:tcPr>
          <w:p w14:paraId="41A0A49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83F2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4FAA6E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EE11A6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CBE7CEB" w14:textId="77777777" w:rsidR="005D718F" w:rsidRPr="00E163BB" w:rsidRDefault="005D718F" w:rsidP="001E6239">
            <w:pPr>
              <w:ind w:right="77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4C81A7F4" w14:textId="77777777" w:rsidTr="001E6239">
        <w:tc>
          <w:tcPr>
            <w:tcW w:w="534" w:type="dxa"/>
          </w:tcPr>
          <w:p w14:paraId="533E08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DA351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7331AC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E972E5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8D8B41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2B54C24" w14:textId="77777777" w:rsidTr="001E6239">
        <w:tc>
          <w:tcPr>
            <w:tcW w:w="534" w:type="dxa"/>
          </w:tcPr>
          <w:p w14:paraId="25150E1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C94E2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CC8464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A3CBAE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6DC0B9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10A1B08C" w14:textId="77777777" w:rsidTr="001E6239">
        <w:tc>
          <w:tcPr>
            <w:tcW w:w="534" w:type="dxa"/>
          </w:tcPr>
          <w:p w14:paraId="0036C1F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BC061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B4347C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F26085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11AEA7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2444B200" w14:textId="77777777" w:rsidTr="001E6239">
        <w:tc>
          <w:tcPr>
            <w:tcW w:w="534" w:type="dxa"/>
          </w:tcPr>
          <w:p w14:paraId="25FEB21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03F8C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E6B8F8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F6E38C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7286465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63803701" w14:textId="77777777" w:rsidTr="001E6239">
        <w:tc>
          <w:tcPr>
            <w:tcW w:w="534" w:type="dxa"/>
          </w:tcPr>
          <w:p w14:paraId="7A6D675D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2351E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300A9D6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244797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37F595C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3E2C4AD0" w14:textId="77777777" w:rsidTr="001E6239">
        <w:tc>
          <w:tcPr>
            <w:tcW w:w="534" w:type="dxa"/>
          </w:tcPr>
          <w:p w14:paraId="48CB0C4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A32E1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7F2B7BC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23831D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00DD204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360E1A8" w14:textId="77777777" w:rsidTr="001E6239">
        <w:tc>
          <w:tcPr>
            <w:tcW w:w="534" w:type="dxa"/>
          </w:tcPr>
          <w:p w14:paraId="443EF38B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1E29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4F2F163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5C7542BB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198DE39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3ACCA193" w14:textId="77777777" w:rsidTr="001E6239">
        <w:tc>
          <w:tcPr>
            <w:tcW w:w="534" w:type="dxa"/>
          </w:tcPr>
          <w:p w14:paraId="66BDE70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54370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FCFF8B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0884360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31A80D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40E4C598" w14:textId="77777777" w:rsidTr="001E6239">
        <w:tc>
          <w:tcPr>
            <w:tcW w:w="534" w:type="dxa"/>
          </w:tcPr>
          <w:p w14:paraId="575F617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2ADCA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45F1AD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2F95FB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7DF69A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6F0FEE30" w14:textId="77777777" w:rsidTr="001E6239">
        <w:tc>
          <w:tcPr>
            <w:tcW w:w="534" w:type="dxa"/>
          </w:tcPr>
          <w:p w14:paraId="237D2C3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053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BD2AA2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4BD77E1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50C972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842A0EB" w14:textId="77777777" w:rsidTr="001E6239">
        <w:tc>
          <w:tcPr>
            <w:tcW w:w="534" w:type="dxa"/>
          </w:tcPr>
          <w:p w14:paraId="51318FA9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6139B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2DEFC38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22BCAF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5160174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7BA15912" w14:textId="77777777" w:rsidTr="001E6239">
        <w:tc>
          <w:tcPr>
            <w:tcW w:w="534" w:type="dxa"/>
          </w:tcPr>
          <w:p w14:paraId="2F24592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7CD15C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6F7885FE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7DB95DB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B4D9D88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1A95DD8B" w14:textId="77777777" w:rsidTr="001E6239">
        <w:tc>
          <w:tcPr>
            <w:tcW w:w="534" w:type="dxa"/>
          </w:tcPr>
          <w:p w14:paraId="77E3129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DA2F1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0670E14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337F1F95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2EEB793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0E4A43BA" w14:textId="77777777" w:rsidTr="001E6239">
        <w:tc>
          <w:tcPr>
            <w:tcW w:w="534" w:type="dxa"/>
          </w:tcPr>
          <w:p w14:paraId="0260D79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3AA6BF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5D1BDBC2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10CA815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3CF99C0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18F" w:rsidRPr="00E163BB" w14:paraId="209F7A32" w14:textId="77777777" w:rsidTr="001E6239">
        <w:tc>
          <w:tcPr>
            <w:tcW w:w="534" w:type="dxa"/>
          </w:tcPr>
          <w:p w14:paraId="5214FC67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23E05A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14:paraId="1D62838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14:paraId="675BEF83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D0053E6" w14:textId="77777777" w:rsidR="005D718F" w:rsidRPr="00E163BB" w:rsidRDefault="005D718F" w:rsidP="001E6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1F8943" w14:textId="77777777" w:rsidR="005D718F" w:rsidRPr="007526DD" w:rsidRDefault="005D718F" w:rsidP="00771E61">
      <w:pPr>
        <w:sectPr w:rsidR="005D718F" w:rsidRPr="007526DD">
          <w:pgSz w:w="11909" w:h="16834"/>
          <w:pgMar w:top="709" w:right="851" w:bottom="851" w:left="851" w:header="720" w:footer="720" w:gutter="0"/>
          <w:cols w:space="720"/>
        </w:sectPr>
      </w:pPr>
    </w:p>
    <w:tbl>
      <w:tblPr>
        <w:tblW w:w="157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"/>
        <w:gridCol w:w="697"/>
        <w:gridCol w:w="79"/>
        <w:gridCol w:w="793"/>
        <w:gridCol w:w="249"/>
        <w:gridCol w:w="170"/>
        <w:gridCol w:w="283"/>
        <w:gridCol w:w="282"/>
        <w:gridCol w:w="427"/>
        <w:gridCol w:w="150"/>
        <w:gridCol w:w="62"/>
        <w:gridCol w:w="637"/>
        <w:gridCol w:w="285"/>
        <w:gridCol w:w="11"/>
        <w:gridCol w:w="272"/>
        <w:gridCol w:w="425"/>
        <w:gridCol w:w="715"/>
        <w:gridCol w:w="65"/>
        <w:gridCol w:w="505"/>
        <w:gridCol w:w="567"/>
        <w:gridCol w:w="565"/>
        <w:gridCol w:w="569"/>
        <w:gridCol w:w="427"/>
        <w:gridCol w:w="422"/>
        <w:gridCol w:w="614"/>
        <w:gridCol w:w="23"/>
        <w:gridCol w:w="642"/>
        <w:gridCol w:w="516"/>
        <w:gridCol w:w="47"/>
        <w:gridCol w:w="284"/>
        <w:gridCol w:w="70"/>
        <w:gridCol w:w="47"/>
        <w:gridCol w:w="166"/>
        <w:gridCol w:w="144"/>
        <w:gridCol w:w="92"/>
        <w:gridCol w:w="260"/>
        <w:gridCol w:w="71"/>
        <w:gridCol w:w="71"/>
        <w:gridCol w:w="88"/>
        <w:gridCol w:w="126"/>
        <w:gridCol w:w="70"/>
        <w:gridCol w:w="10"/>
        <w:gridCol w:w="70"/>
        <w:gridCol w:w="419"/>
        <w:gridCol w:w="328"/>
        <w:gridCol w:w="108"/>
        <w:gridCol w:w="131"/>
        <w:gridCol w:w="89"/>
        <w:gridCol w:w="195"/>
        <w:gridCol w:w="143"/>
        <w:gridCol w:w="283"/>
        <w:gridCol w:w="232"/>
        <w:gridCol w:w="52"/>
        <w:gridCol w:w="150"/>
        <w:gridCol w:w="224"/>
        <w:gridCol w:w="52"/>
        <w:gridCol w:w="288"/>
        <w:gridCol w:w="86"/>
        <w:gridCol w:w="342"/>
        <w:gridCol w:w="152"/>
      </w:tblGrid>
      <w:tr w:rsidR="00E36562" w:rsidRPr="00E36562" w14:paraId="7BD8F26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B9710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D5214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0EF4F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7B917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12C80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E1CEA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66640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CD36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ABA12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F7045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212233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82F63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98" w:type="dxa"/>
            <w:gridSpan w:val="20"/>
            <w:vAlign w:val="center"/>
            <w:hideMark/>
          </w:tcPr>
          <w:p w14:paraId="0D0E622C" w14:textId="77777777" w:rsidR="00E36562" w:rsidRPr="00E36562" w:rsidRDefault="00E36562" w:rsidP="00E36562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 w:rsidRPr="00E36562">
              <w:rPr>
                <w:rFonts w:ascii="Times New Roman" w:hAnsi="Times New Roman"/>
              </w:rPr>
              <w:t>Приложение 3</w:t>
            </w:r>
          </w:p>
        </w:tc>
      </w:tr>
      <w:tr w:rsidR="00E36562" w:rsidRPr="00E36562" w14:paraId="396E7FB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CD8F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B2863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784F9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37212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A4692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06602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48888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F0AE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30750A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51549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CC0002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1CD384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98" w:type="dxa"/>
            <w:gridSpan w:val="20"/>
            <w:vAlign w:val="center"/>
          </w:tcPr>
          <w:p w14:paraId="797FDD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36562" w:rsidRPr="00E36562" w14:paraId="7E97A8C4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Align w:val="center"/>
            <w:hideMark/>
          </w:tcPr>
          <w:p w14:paraId="5F2728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Примечания:</w:t>
            </w:r>
          </w:p>
        </w:tc>
        <w:tc>
          <w:tcPr>
            <w:tcW w:w="1204" w:type="dxa"/>
            <w:gridSpan w:val="5"/>
          </w:tcPr>
          <w:p w14:paraId="7C3F76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9C2B9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E599E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3F32C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91805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94CB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6C3D16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  <w:t>МИНИСТЕРСТВО КУЛЬТУРЫ РОССИЙСКОЙ ФЕДЕРАЦИИ</w:t>
            </w:r>
          </w:p>
        </w:tc>
      </w:tr>
      <w:tr w:rsidR="00E36562" w:rsidRPr="00E36562" w14:paraId="6D9A92EB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 w:val="restart"/>
            <w:hideMark/>
          </w:tcPr>
          <w:p w14:paraId="1B325D38" w14:textId="69306BB1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Форма предназначена для определения заданий на практику, проведения текущих записей о приобретенных  умениях при выполнении работ, оценки результатов практики.</w:t>
            </w:r>
          </w:p>
          <w:p w14:paraId="762EE41D" w14:textId="12991B26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</w:t>
            </w:r>
            <w:r w:rsidRPr="00E36562">
              <w:rPr>
                <w:rFonts w:ascii="Times New Roman" w:eastAsia="Calibri" w:hAnsi="Times New Roman"/>
              </w:rPr>
              <w:t xml:space="preserve">аполняется студентом лично, кроме разделов отзыва о </w:t>
            </w:r>
          </w:p>
          <w:p w14:paraId="7FF22444" w14:textId="77777777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работе студента на практике.</w:t>
            </w:r>
          </w:p>
          <w:p w14:paraId="07664F19" w14:textId="49C2719D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Высшими учебными заведениями могут вноситься изменения в формы и смысловое наполнение «Дневника практики» в зависимости от специфики и профиля высшего</w:t>
            </w:r>
          </w:p>
          <w:p w14:paraId="7AF53870" w14:textId="77777777" w:rsidR="00E36562" w:rsidRPr="00E36562" w:rsidRDefault="00E36562" w:rsidP="00E36562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E36562">
              <w:rPr>
                <w:rFonts w:ascii="Times New Roman" w:eastAsia="Calibri" w:hAnsi="Times New Roman"/>
              </w:rPr>
              <w:t>учебного заведения.</w:t>
            </w:r>
          </w:p>
          <w:p w14:paraId="2C831008" w14:textId="029AFAAD" w:rsidR="00E36562" w:rsidRPr="00E36562" w:rsidRDefault="00E36562" w:rsidP="00E36562">
            <w:pPr>
              <w:pStyle w:val="a4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eastAsia="Calibri"/>
                <w:lang w:eastAsia="en-US"/>
              </w:rPr>
            </w:pPr>
            <w:r w:rsidRPr="00E36562">
              <w:rPr>
                <w:rFonts w:ascii="Times New Roman" w:eastAsia="Calibri" w:hAnsi="Times New Roman"/>
              </w:rPr>
              <w:t>Формат бланка – А 5 (148 х 210 мм), брошюра 8 страниц</w:t>
            </w:r>
          </w:p>
        </w:tc>
        <w:tc>
          <w:tcPr>
            <w:tcW w:w="567" w:type="dxa"/>
          </w:tcPr>
          <w:p w14:paraId="3B0AD9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A5062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8D556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5B593B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941B8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95E21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6B3AC0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480035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B03D8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2F58D0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5E0339EE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3CD243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6E3F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57FD0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Merge w:val="restart"/>
            <w:vAlign w:val="center"/>
          </w:tcPr>
          <w:p w14:paraId="53757D46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</w:pPr>
            <w:r w:rsidRPr="00E36562"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  <w:t>ФЕДЕРАЛЬНОЕ ГОСУДАРСТВЕННОЕ БЮДЖЕТНОЕ</w:t>
            </w:r>
          </w:p>
          <w:p w14:paraId="5D53CD01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</w:pPr>
            <w:r w:rsidRPr="00E36562">
              <w:rPr>
                <w:rFonts w:ascii="Times New Roman" w:eastAsia="Calibri" w:hAnsi="Times New Roman"/>
                <w:bCs/>
                <w:color w:val="000000"/>
                <w:sz w:val="21"/>
                <w:szCs w:val="21"/>
                <w:lang w:eastAsia="en-US"/>
              </w:rPr>
              <w:t>ОБРАЗОВАТЕЛЬНОЕ УЧРЕЖДЕНИЕ ВЫСШЕГО ОБРАЗОВАНИЯ</w:t>
            </w:r>
          </w:p>
          <w:p w14:paraId="72EC92C0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4"/>
                <w:szCs w:val="28"/>
                <w:lang w:eastAsia="en-US"/>
              </w:rPr>
            </w:pPr>
          </w:p>
          <w:p w14:paraId="78C6C576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  <w:t>«ЛУГАНСКАЯ ГОСУДАРСТВЕННАЯ АКАДЕМИЯ</w:t>
            </w:r>
          </w:p>
          <w:p w14:paraId="7C92277D" w14:textId="77777777" w:rsidR="00E36562" w:rsidRPr="00E36562" w:rsidRDefault="00E36562" w:rsidP="00E36562">
            <w:pPr>
              <w:spacing w:after="0" w:line="240" w:lineRule="auto"/>
              <w:ind w:right="55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eastAsia="en-US"/>
              </w:rPr>
              <w:t>КУЛЬТУРЫ И ИСКУССТВ ИМЕНИ МИХАИЛА МАТУСОВСКОГО»</w:t>
            </w:r>
          </w:p>
          <w:p w14:paraId="0E01E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562" w:rsidRPr="00E36562" w14:paraId="3CB8CDBE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626F133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5A40A4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CF7AB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81A5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  <w:hideMark/>
          </w:tcPr>
          <w:p w14:paraId="3CB311A5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36562" w:rsidRPr="00E36562" w14:paraId="6C10A4F9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18B9D3F5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2C0520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BCF72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06BB4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F0484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B6E36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7E2D91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539CD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057C18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4BD45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2F90972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5595DCF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7149E6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183F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C5576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65A314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C52A9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4A4BFD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603F31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736B3B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3D08E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9149DE4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46EC0EA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68FA74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B48EB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78AC3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516ACB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ДНЕВНИК ПРАКТИКИ</w:t>
            </w:r>
          </w:p>
        </w:tc>
      </w:tr>
      <w:tr w:rsidR="00E36562" w:rsidRPr="00E36562" w14:paraId="2957F237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76F9F8D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6ECC0E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55E89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CEFF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3243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5E101FD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2DF3F33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02C620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CD5C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523D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0153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(вид и наименование практики)</w:t>
            </w:r>
          </w:p>
        </w:tc>
      </w:tr>
      <w:tr w:rsidR="00E36562" w:rsidRPr="00E36562" w14:paraId="5F224522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241602D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7B76DB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9BFC4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CDAB6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hideMark/>
          </w:tcPr>
          <w:p w14:paraId="1D93A3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студента</w:t>
            </w:r>
          </w:p>
        </w:tc>
        <w:tc>
          <w:tcPr>
            <w:tcW w:w="589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312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D5B310E" w14:textId="77777777" w:rsidTr="00E36562">
        <w:trPr>
          <w:gridAfter w:val="1"/>
          <w:wAfter w:w="152" w:type="dxa"/>
          <w:trHeight w:val="213"/>
        </w:trPr>
        <w:tc>
          <w:tcPr>
            <w:tcW w:w="6515" w:type="dxa"/>
            <w:gridSpan w:val="19"/>
            <w:vMerge/>
            <w:vAlign w:val="center"/>
            <w:hideMark/>
          </w:tcPr>
          <w:p w14:paraId="40C301D8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142A82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E8C9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7FEF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hideMark/>
          </w:tcPr>
          <w:p w14:paraId="15237C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(фамилия, имя, отчество)</w:t>
            </w:r>
          </w:p>
        </w:tc>
      </w:tr>
      <w:tr w:rsidR="00E36562" w:rsidRPr="00E36562" w14:paraId="58731455" w14:textId="77777777" w:rsidTr="00E36562">
        <w:trPr>
          <w:gridAfter w:val="1"/>
          <w:wAfter w:w="152" w:type="dxa"/>
          <w:trHeight w:val="290"/>
        </w:trPr>
        <w:tc>
          <w:tcPr>
            <w:tcW w:w="6515" w:type="dxa"/>
            <w:gridSpan w:val="19"/>
            <w:vMerge/>
            <w:vAlign w:val="center"/>
            <w:hideMark/>
          </w:tcPr>
          <w:p w14:paraId="7E75A53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02516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7E1F6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A85A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vAlign w:val="bottom"/>
            <w:hideMark/>
          </w:tcPr>
          <w:p w14:paraId="0FAFC5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Факультет</w:t>
            </w:r>
          </w:p>
        </w:tc>
        <w:tc>
          <w:tcPr>
            <w:tcW w:w="589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3C61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14A11F7" w14:textId="77777777" w:rsidTr="00E36562">
        <w:trPr>
          <w:gridAfter w:val="1"/>
          <w:wAfter w:w="152" w:type="dxa"/>
          <w:trHeight w:val="70"/>
        </w:trPr>
        <w:tc>
          <w:tcPr>
            <w:tcW w:w="6515" w:type="dxa"/>
            <w:gridSpan w:val="19"/>
            <w:vMerge/>
            <w:vAlign w:val="center"/>
            <w:hideMark/>
          </w:tcPr>
          <w:p w14:paraId="51DFDC97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</w:tcPr>
          <w:p w14:paraId="141E73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F3976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8816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vAlign w:val="bottom"/>
            <w:hideMark/>
          </w:tcPr>
          <w:p w14:paraId="21CAEF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Кафедра</w:t>
            </w:r>
          </w:p>
        </w:tc>
        <w:tc>
          <w:tcPr>
            <w:tcW w:w="5896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47F9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A14FFB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1A019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609E5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4C667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A7E62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2DA464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6BCBB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1770C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F2910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28" w:type="dxa"/>
            <w:gridSpan w:val="5"/>
            <w:vAlign w:val="bottom"/>
            <w:hideMark/>
          </w:tcPr>
          <w:p w14:paraId="55672C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Уровень образования</w:t>
            </w:r>
          </w:p>
        </w:tc>
        <w:tc>
          <w:tcPr>
            <w:tcW w:w="525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0A9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AFA152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2A27D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EC3B9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5C0210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6C097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58141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AB5CF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BF8640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322B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vAlign w:val="bottom"/>
            <w:hideMark/>
          </w:tcPr>
          <w:p w14:paraId="152F03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Направление подготовки / специальность</w:t>
            </w:r>
          </w:p>
        </w:tc>
        <w:tc>
          <w:tcPr>
            <w:tcW w:w="32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A90A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CA6746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70A81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90FB5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AB1D3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31A07F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38AFCB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B19CA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68A2E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3E0D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8767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3AA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CF1A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(шифр и наименование)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6A6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ED2C0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8CC56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422435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22D24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8E650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56B0FE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F12B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D11D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5F7F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AA42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BECC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767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FFB5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0CAF1E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6BE93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829E3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A0F8C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19E6B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59628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C8BC1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88E4D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651D8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gridSpan w:val="8"/>
            <w:vAlign w:val="bottom"/>
            <w:hideMark/>
          </w:tcPr>
          <w:p w14:paraId="4CEF0D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Профильная направленность</w:t>
            </w:r>
          </w:p>
        </w:tc>
        <w:tc>
          <w:tcPr>
            <w:tcW w:w="440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AFA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20BF77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4AFF0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CB7E0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531E0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587F2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B628C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0EBBAB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9EFD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646C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9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AA69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379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7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BCE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889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FB0A4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021F2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172B9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953D5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028C0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566A2C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23EBD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BFCC8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94D9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086C8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9" w:type="dxa"/>
            <w:gridSpan w:val="4"/>
          </w:tcPr>
          <w:p w14:paraId="45BA5A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21" w:type="dxa"/>
            <w:gridSpan w:val="8"/>
          </w:tcPr>
          <w:p w14:paraId="193FD8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70" w:type="dxa"/>
            <w:gridSpan w:val="18"/>
          </w:tcPr>
          <w:p w14:paraId="416521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5FC3F7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6BB7C4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8C6D7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F51DD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2B39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E48E6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DAE81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2AA055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3F647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A2072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102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59" w:type="dxa"/>
            <w:gridSpan w:val="5"/>
            <w:hideMark/>
          </w:tcPr>
          <w:p w14:paraId="58338F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курс, группа</w:t>
            </w:r>
          </w:p>
        </w:tc>
        <w:tc>
          <w:tcPr>
            <w:tcW w:w="11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1C2A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0" w:type="dxa"/>
            <w:gridSpan w:val="2"/>
          </w:tcPr>
          <w:p w14:paraId="4C8A04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6" w:type="dxa"/>
            <w:gridSpan w:val="13"/>
          </w:tcPr>
          <w:p w14:paraId="65DB25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234B9C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2BB269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19A67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B81D2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E6C9E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80676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AEFA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60C70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45A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E1DA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26E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5D46E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519DF3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3398A7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025CF4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32CA4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E6B424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0C533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84AD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955B8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8905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555BB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24F711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55D07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CEC4E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208702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665A1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4001E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03A619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1637F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B3153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D9225C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3DA03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DCA9B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20C4C6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7F927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C7BD8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66371A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B0C68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60316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4F81F6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7CEDE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64D6F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43B372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649F0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6D9D7B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50515E7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ABF32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410C7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2BA80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7DB03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181EE9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7502E7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891D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64681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9E89A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B8252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0191FA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5851B0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0F86B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652E1C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550C76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F2621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4DB2D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764C8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0714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05E552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99B66D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9C564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BEC1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351141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1FE76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4A0494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CB2F4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686915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225C98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A926CB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6FF3F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93B5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3BC14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16C80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6A96C2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34BDA8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AE763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F29E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7BC1D3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5E11F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3890EA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A8ADD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2C5328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D4DBE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60D57F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E62CE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F9238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7790FA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FE7DD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4D270E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6E566F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123E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7EF0A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18857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2F04D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67DFCF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103B1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453AC5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AC441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C7B52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8F499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AA79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9A55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7743E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719C48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3A0BF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DAB2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8EB61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190BFB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BCAC3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hideMark/>
          </w:tcPr>
          <w:p w14:paraId="2CC09A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202__ год</w:t>
            </w:r>
          </w:p>
        </w:tc>
        <w:tc>
          <w:tcPr>
            <w:tcW w:w="88" w:type="dxa"/>
          </w:tcPr>
          <w:p w14:paraId="73E5FA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58CE56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7EDFFB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50DF13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57C88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586FA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hideMark/>
          </w:tcPr>
          <w:p w14:paraId="0645B1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05" w:type="dxa"/>
            <w:gridSpan w:val="3"/>
          </w:tcPr>
          <w:p w14:paraId="3AC139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21C669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3D72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1642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4E055F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F3006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93" w:type="dxa"/>
            <w:gridSpan w:val="10"/>
            <w:hideMark/>
          </w:tcPr>
          <w:p w14:paraId="3081FC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82" w:type="dxa"/>
            <w:gridSpan w:val="17"/>
          </w:tcPr>
          <w:p w14:paraId="05D106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3EE43D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A71CB8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2EB19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826" w:type="dxa"/>
            <w:gridSpan w:val="15"/>
            <w:vAlign w:val="bottom"/>
            <w:hideMark/>
          </w:tcPr>
          <w:p w14:paraId="603F2E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Отзыв и оценка работы студента на практике</w:t>
            </w:r>
          </w:p>
        </w:tc>
        <w:tc>
          <w:tcPr>
            <w:tcW w:w="1072" w:type="dxa"/>
            <w:gridSpan w:val="2"/>
          </w:tcPr>
          <w:p w14:paraId="72E30D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771A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34A69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08B4C8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План прохождения практики</w:t>
            </w:r>
          </w:p>
        </w:tc>
      </w:tr>
      <w:tr w:rsidR="00E36562" w:rsidRPr="00E36562" w14:paraId="3788FDDE" w14:textId="77777777" w:rsidTr="00E36562">
        <w:trPr>
          <w:gridAfter w:val="1"/>
          <w:wAfter w:w="152" w:type="dxa"/>
          <w:trHeight w:val="290"/>
        </w:trPr>
        <w:tc>
          <w:tcPr>
            <w:tcW w:w="408" w:type="dxa"/>
            <w:vAlign w:val="center"/>
            <w:hideMark/>
          </w:tcPr>
          <w:p w14:paraId="1A9918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в</w:t>
            </w:r>
          </w:p>
        </w:tc>
        <w:tc>
          <w:tcPr>
            <w:tcW w:w="1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8B9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8EA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A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87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87B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80417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00B9F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448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98A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39D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AD8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73A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E33C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BE11C01" w14:textId="77777777" w:rsidTr="00E36562">
        <w:trPr>
          <w:gridAfter w:val="1"/>
          <w:wAfter w:w="152" w:type="dxa"/>
          <w:trHeight w:val="290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FED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6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D504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(название предприятия, организации,  учреждения)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A1340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9AE3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FE8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№</w:t>
            </w:r>
          </w:p>
          <w:p w14:paraId="4DBB4D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п\</w:t>
            </w:r>
            <w:proofErr w:type="gramStart"/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п</w:t>
            </w:r>
            <w:proofErr w:type="gramEnd"/>
          </w:p>
        </w:tc>
        <w:tc>
          <w:tcPr>
            <w:tcW w:w="468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9E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Наименования работ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59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Даты (период) в хронологическом порядке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F3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Отметка о</w:t>
            </w:r>
          </w:p>
          <w:p w14:paraId="77900A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  <w:proofErr w:type="gramStart"/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выполнении</w:t>
            </w:r>
            <w:proofErr w:type="gramEnd"/>
          </w:p>
        </w:tc>
      </w:tr>
      <w:tr w:rsidR="00E36562" w:rsidRPr="00E36562" w14:paraId="4F0B793A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C3C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C7B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12D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B4F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14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A73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EFFE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012C8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AA7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468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EA8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127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4D63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95D8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</w:pPr>
          </w:p>
        </w:tc>
      </w:tr>
      <w:tr w:rsidR="00E36562" w:rsidRPr="00E36562" w14:paraId="1416D35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686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CA34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628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D64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6BD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E8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A203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9647F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0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4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9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96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lang w:eastAsia="en-US"/>
              </w:rPr>
            </w:pPr>
          </w:p>
        </w:tc>
      </w:tr>
      <w:tr w:rsidR="00E36562" w:rsidRPr="00E36562" w14:paraId="43252C8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780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9E0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1CB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D1D9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CDB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A8B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6DA78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659D5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92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7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8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7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558C74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B4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E3C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D93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04A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02E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7DD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92D9C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5CB9D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D0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CB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8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2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3635C7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2C9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885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A9F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CAD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35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2D96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EA5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7472D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5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9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34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B1FE069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78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80C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A43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00A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989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F50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DD23D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58921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64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78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B8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8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D8E97E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0CA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AE1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32B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ABF3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A35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41D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FCD73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7E063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B1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3B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6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9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F8E7D7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780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C25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FC0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EC40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2EF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E9D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4BE6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8986B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7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1E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A3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2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D15C3D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153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C9C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DA9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C98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4CA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6D0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1B33A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3C7F3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E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FE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91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E89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BC3199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0616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609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E6AC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63C8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891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215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3C050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3CEE0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D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E5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3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64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E7AAC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889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AD6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4A6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14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1E6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7B5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D6A93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CADEB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30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B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3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1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DA54A6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9010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307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30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B989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B1F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BF9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C8C38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A51CB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05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59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D0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A9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8DBB3E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23CA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7BB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9D2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EDD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43CD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EC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813FA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316AC9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36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64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27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4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929817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27F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DCF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30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F4B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56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861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9DFE2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CF4D1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7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D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A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82050F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958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53E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0B2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C92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5FA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9323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CA50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0F6E9D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E5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B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3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3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C5D0B01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EDF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204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A09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258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E0C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4FC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E4D5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4CE9D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E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8A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1D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D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3DFA97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C21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624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144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537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4FD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C01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7FB40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5CE301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AB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DC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E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9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7AB717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5E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008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520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0A62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28C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883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B10F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79A825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5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4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50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5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D95BC45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2C6B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2D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66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FDD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BBDE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E12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2225F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BC257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5D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9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69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6E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09D4F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465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069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C1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41D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BAB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215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1E235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1E1A9B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8A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5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0F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E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9674E15" w14:textId="77777777" w:rsidTr="00E36562">
        <w:trPr>
          <w:gridAfter w:val="1"/>
          <w:wAfter w:w="152" w:type="dxa"/>
          <w:trHeight w:val="290"/>
        </w:trPr>
        <w:tc>
          <w:tcPr>
            <w:tcW w:w="2961" w:type="dxa"/>
            <w:gridSpan w:val="8"/>
            <w:hideMark/>
          </w:tcPr>
          <w:p w14:paraId="3A3CE0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Руководитель практики</w:t>
            </w:r>
          </w:p>
        </w:tc>
        <w:tc>
          <w:tcPr>
            <w:tcW w:w="639" w:type="dxa"/>
            <w:gridSpan w:val="3"/>
          </w:tcPr>
          <w:p w14:paraId="4C6E18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6AA91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88CF4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62830D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8A4D2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6267C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8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20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3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7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3033FC9" w14:textId="77777777" w:rsidTr="00E36562">
        <w:trPr>
          <w:gridAfter w:val="1"/>
          <w:wAfter w:w="152" w:type="dxa"/>
          <w:trHeight w:val="290"/>
        </w:trPr>
        <w:tc>
          <w:tcPr>
            <w:tcW w:w="2961" w:type="dxa"/>
            <w:gridSpan w:val="8"/>
            <w:vAlign w:val="center"/>
            <w:hideMark/>
          </w:tcPr>
          <w:p w14:paraId="3B2B64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предприятия, организации,</w:t>
            </w:r>
          </w:p>
        </w:tc>
        <w:tc>
          <w:tcPr>
            <w:tcW w:w="639" w:type="dxa"/>
            <w:gridSpan w:val="3"/>
          </w:tcPr>
          <w:p w14:paraId="0ABF54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690BCE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4EAEF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4024E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7F00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4E378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A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8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A8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C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D1B971B" w14:textId="77777777" w:rsidTr="00E36562">
        <w:trPr>
          <w:trHeight w:val="290"/>
        </w:trPr>
        <w:tc>
          <w:tcPr>
            <w:tcW w:w="2961" w:type="dxa"/>
            <w:gridSpan w:val="8"/>
            <w:hideMark/>
          </w:tcPr>
          <w:p w14:paraId="7EB2C3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учреждения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4C3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5" w:type="dxa"/>
          </w:tcPr>
          <w:p w14:paraId="0AF418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03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4F9B1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A1CD0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798D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031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75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324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CE0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3B2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FE5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B31F89D" w14:textId="77777777" w:rsidTr="00E36562">
        <w:trPr>
          <w:trHeight w:val="290"/>
        </w:trPr>
        <w:tc>
          <w:tcPr>
            <w:tcW w:w="1184" w:type="dxa"/>
            <w:gridSpan w:val="3"/>
          </w:tcPr>
          <w:p w14:paraId="4680B7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2FE62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gridSpan w:val="2"/>
          </w:tcPr>
          <w:p w14:paraId="0411D5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6" w:type="dxa"/>
            <w:gridSpan w:val="4"/>
            <w:hideMark/>
          </w:tcPr>
          <w:p w14:paraId="3B28E5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285" w:type="dxa"/>
          </w:tcPr>
          <w:p w14:paraId="2AE988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560" w:type="dxa"/>
            <w:gridSpan w:val="7"/>
            <w:hideMark/>
          </w:tcPr>
          <w:p w14:paraId="5C2105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9DF64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A2C6B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115" w:type="dxa"/>
            <w:gridSpan w:val="24"/>
            <w:vAlign w:val="center"/>
            <w:hideMark/>
          </w:tcPr>
          <w:p w14:paraId="652FFC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color w:val="000000"/>
                <w:lang w:eastAsia="en-US"/>
              </w:rPr>
              <w:t>Руководители практики:</w:t>
            </w:r>
          </w:p>
        </w:tc>
        <w:tc>
          <w:tcPr>
            <w:tcW w:w="220" w:type="dxa"/>
            <w:gridSpan w:val="2"/>
          </w:tcPr>
          <w:p w14:paraId="7CF965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3" w:type="dxa"/>
            <w:gridSpan w:val="4"/>
          </w:tcPr>
          <w:p w14:paraId="06AD23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</w:tcPr>
          <w:p w14:paraId="3B25D6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3"/>
          </w:tcPr>
          <w:p w14:paraId="359C27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94" w:type="dxa"/>
            <w:gridSpan w:val="2"/>
          </w:tcPr>
          <w:p w14:paraId="42B6D5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CA74C8B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Merge w:val="restart"/>
            <w:vAlign w:val="bottom"/>
          </w:tcPr>
          <w:p w14:paraId="471B9A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8F541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hideMark/>
          </w:tcPr>
          <w:p w14:paraId="43E65C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1205" w:type="dxa"/>
            <w:gridSpan w:val="3"/>
          </w:tcPr>
          <w:p w14:paraId="77671B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9A5F5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CC3E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C7B5D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12"/>
            <w:vAlign w:val="bottom"/>
            <w:hideMark/>
          </w:tcPr>
          <w:p w14:paraId="23C2E1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высшего учебного заведения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62C4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161096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6DB4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71FCA17" w14:textId="77777777" w:rsidTr="00E36562">
        <w:trPr>
          <w:gridAfter w:val="1"/>
          <w:wAfter w:w="152" w:type="dxa"/>
          <w:trHeight w:val="290"/>
        </w:trPr>
        <w:tc>
          <w:tcPr>
            <w:tcW w:w="2396" w:type="dxa"/>
            <w:gridSpan w:val="6"/>
            <w:vMerge/>
            <w:vAlign w:val="center"/>
            <w:hideMark/>
          </w:tcPr>
          <w:p w14:paraId="29302A91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7DDCD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32B06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4AF09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A04E4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8BD1E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A3FE9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40E069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53" w:type="dxa"/>
            <w:gridSpan w:val="10"/>
          </w:tcPr>
          <w:p w14:paraId="7C2B7A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7" w:type="dxa"/>
            <w:gridSpan w:val="10"/>
            <w:hideMark/>
          </w:tcPr>
          <w:p w14:paraId="2AFD07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567" w:type="dxa"/>
            <w:gridSpan w:val="3"/>
          </w:tcPr>
          <w:p w14:paraId="4805FF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136" w:type="dxa"/>
            <w:gridSpan w:val="12"/>
            <w:hideMark/>
          </w:tcPr>
          <w:p w14:paraId="292DA5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76E0753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7998AD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13467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27E07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37FFDF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E2D4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32D6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6708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C4DA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21FA3C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135" w:type="dxa"/>
            <w:gridSpan w:val="15"/>
          </w:tcPr>
          <w:p w14:paraId="17E4CB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695" w:type="dxa"/>
            <w:gridSpan w:val="5"/>
          </w:tcPr>
          <w:p w14:paraId="3F58CB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</w:tcPr>
          <w:p w14:paraId="4C7A34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073D4C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55A8B1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</w:tcPr>
          <w:p w14:paraId="43ADA0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CEA573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BFEC9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88FB3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  <w:hideMark/>
          </w:tcPr>
          <w:p w14:paraId="5BECF2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24CA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2" w:type="dxa"/>
            <w:gridSpan w:val="2"/>
            <w:vAlign w:val="bottom"/>
            <w:hideMark/>
          </w:tcPr>
          <w:p w14:paraId="1A86E8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»</w:t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534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80" w:type="dxa"/>
            <w:gridSpan w:val="2"/>
            <w:vAlign w:val="bottom"/>
            <w:hideMark/>
          </w:tcPr>
          <w:p w14:paraId="4528CC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202__г.</w:t>
            </w:r>
          </w:p>
        </w:tc>
        <w:tc>
          <w:tcPr>
            <w:tcW w:w="1072" w:type="dxa"/>
            <w:gridSpan w:val="2"/>
          </w:tcPr>
          <w:p w14:paraId="493279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0782A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D065F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258" w:type="dxa"/>
            <w:gridSpan w:val="11"/>
            <w:vAlign w:val="bottom"/>
            <w:hideMark/>
          </w:tcPr>
          <w:p w14:paraId="489B2A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От предприятия, организации,</w:t>
            </w:r>
          </w:p>
        </w:tc>
        <w:tc>
          <w:tcPr>
            <w:tcW w:w="1421" w:type="dxa"/>
            <w:gridSpan w:val="11"/>
          </w:tcPr>
          <w:p w14:paraId="03B809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5"/>
          </w:tcPr>
          <w:p w14:paraId="466420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26" w:type="dxa"/>
            <w:gridSpan w:val="2"/>
          </w:tcPr>
          <w:p w14:paraId="0A2E77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34" w:type="dxa"/>
            <w:gridSpan w:val="3"/>
          </w:tcPr>
          <w:p w14:paraId="339FCF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gridSpan w:val="5"/>
          </w:tcPr>
          <w:p w14:paraId="14ECD6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DB8C45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52056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4A953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E338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DF170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326E02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15A42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EB8C0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0C339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2" w:type="dxa"/>
            <w:gridSpan w:val="12"/>
            <w:vAlign w:val="bottom"/>
            <w:hideMark/>
          </w:tcPr>
          <w:p w14:paraId="6C729F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учреждения</w:t>
            </w:r>
          </w:p>
        </w:tc>
        <w:tc>
          <w:tcPr>
            <w:tcW w:w="12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8BB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</w:tcPr>
          <w:p w14:paraId="5B2A96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1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88D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1D2559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451CF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1A523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751E8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C4164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3AF66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0018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DA9AE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A3FD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49" w:type="dxa"/>
            <w:gridSpan w:val="2"/>
          </w:tcPr>
          <w:p w14:paraId="6B3B9B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53" w:type="dxa"/>
            <w:gridSpan w:val="10"/>
          </w:tcPr>
          <w:p w14:paraId="68BCBE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77" w:type="dxa"/>
            <w:gridSpan w:val="10"/>
            <w:hideMark/>
          </w:tcPr>
          <w:p w14:paraId="2BDC74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567" w:type="dxa"/>
            <w:gridSpan w:val="3"/>
          </w:tcPr>
          <w:p w14:paraId="437989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136" w:type="dxa"/>
            <w:gridSpan w:val="12"/>
            <w:hideMark/>
          </w:tcPr>
          <w:p w14:paraId="288E9A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28FAA02E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</w:tcPr>
          <w:p w14:paraId="7D2B60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</w:tcPr>
          <w:p w14:paraId="04310A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296" w:type="dxa"/>
            <w:gridSpan w:val="8"/>
            <w:hideMark/>
          </w:tcPr>
          <w:p w14:paraId="686CFB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4</w:t>
            </w:r>
          </w:p>
        </w:tc>
        <w:tc>
          <w:tcPr>
            <w:tcW w:w="1423" w:type="dxa"/>
            <w:gridSpan w:val="4"/>
          </w:tcPr>
          <w:p w14:paraId="37FB91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48F9E7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3923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90454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</w:tcPr>
          <w:p w14:paraId="4632DA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</w:tcPr>
          <w:p w14:paraId="27E702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3" w:type="dxa"/>
            <w:gridSpan w:val="17"/>
            <w:hideMark/>
          </w:tcPr>
          <w:p w14:paraId="644B38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lang w:eastAsia="en-US"/>
              </w:rPr>
              <w:t>5</w:t>
            </w:r>
          </w:p>
        </w:tc>
        <w:tc>
          <w:tcPr>
            <w:tcW w:w="1181" w:type="dxa"/>
            <w:gridSpan w:val="7"/>
          </w:tcPr>
          <w:p w14:paraId="34B759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</w:tcPr>
          <w:p w14:paraId="7903FC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67C145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</w:tcPr>
          <w:p w14:paraId="31DFCA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840" w:type="dxa"/>
            <w:gridSpan w:val="15"/>
            <w:hideMark/>
          </w:tcPr>
          <w:p w14:paraId="71787A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Рабочие записи во время практики</w:t>
            </w:r>
          </w:p>
        </w:tc>
        <w:tc>
          <w:tcPr>
            <w:tcW w:w="1137" w:type="dxa"/>
            <w:gridSpan w:val="3"/>
          </w:tcPr>
          <w:p w14:paraId="360B03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87A7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22A30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079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2FBD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AF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B30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83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0D6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D6DBAE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3FD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D93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AB9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1AB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ACB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F19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0C528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6AAD1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CC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45E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EA0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7C22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B14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D46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E5DA0D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74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7A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6DDE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1E04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511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E41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E5F6C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DE1B78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9A4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42789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1962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17E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AA0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F6A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5F84C1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FE7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562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F1A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A27C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2E5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0A6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2DEF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4FE0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5E6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C10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7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8C6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A8F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CB6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842DAF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AC4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FF0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A02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F2D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D21BA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B39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C484C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CA65E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FF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C4B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2B1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6845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207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6E3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670C85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5D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AD8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F6B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978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203B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CA9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0FBF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2444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7266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DC51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E4B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397C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8AD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6CB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FEBDDDF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2AD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CCB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1C0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250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DE70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584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52E35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D7C0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855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D98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640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5FF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4A6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692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8F3243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BAD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DF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303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736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802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547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77D6D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1DCC7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FAA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78F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86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389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91B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7E8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6E43B6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C16D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997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5354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95C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C70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9FB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409DD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98C82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782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444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D25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840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CEB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2D7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DDEA54A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C7D7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057D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705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FB9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2523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125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85842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004C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8059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53E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AD4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830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4DC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DE6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89159DF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815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D8E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6EE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17C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2FA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210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2DA93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6670A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47D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C58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161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A70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B38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0D6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4DA468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1A6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95B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DA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7BF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B2A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8AB2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3F409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413E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DC1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71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879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5B1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3EAE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02D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B1B9A1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F70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5C3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E9A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73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D9F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17F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CF33A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A13B1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94E0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E57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C95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EB7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DBE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330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89EA82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8B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E2A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8C6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C62E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0306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A7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7B1B2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712CA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331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FD6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D9E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343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489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665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042183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A3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096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776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D52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0B8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322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2136B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E055E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7F4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DDA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1B65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CA4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C63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298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085E8FC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78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6FB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F0D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A54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A32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0DD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1DCDF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177E8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EBB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9CDE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BDF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EB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5DE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49B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7D3BEF6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7E5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ED7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20D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590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8247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C1C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250C00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E35C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C0E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C59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A664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66E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44F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ED0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783B4E0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19A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467A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A23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D97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B6D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44C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9FCB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03DFB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DC4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0EB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D67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92A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D45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2556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CEA73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BEC8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AAE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236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FEBD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E0D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946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24B10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4C2FE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BA5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3BE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99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770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E0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347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6D4F525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F204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726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F4E3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44F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2F7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FD2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E2666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2C86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2B4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049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847E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F4C6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098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220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7DA47BE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D3A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95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384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D715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4AC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732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75EB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E88E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784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8DE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71F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40C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EBD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3C6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8643F6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F15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787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3D4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21F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E35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A41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3FF20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85B1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8F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006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A2C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5C0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1AB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559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33404DC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1119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5F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FC5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D20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C7F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966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CEC8F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A59FD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5DA9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95E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DB8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11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AD4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206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C530D0A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B27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E30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9F0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6B6D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350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1C5F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8CC9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A1827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7D4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5A17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07F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409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4BC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FDD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FC63D37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27E8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166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DA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21D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EBF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240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FD00E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BD462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E4E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7FE9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048F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9D319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3FD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C89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408911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776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76E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C0A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B496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CC2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3E69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F0104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523A6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464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F50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ED8A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1AD8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F887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77BF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0A31E93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24F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948A4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995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12D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6682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6AD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575C5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2238C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C3F4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8C9D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4E7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8BAD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5F7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8551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9B7D44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8AE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52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59B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AEC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FED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A6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50429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BC10B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691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9A7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EBD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DC1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F29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6EC7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434B40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2199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1D0A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515E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6CD5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024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9413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4C450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A401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D35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C076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5FC0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15B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48D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781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025CCC2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A7DD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A045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514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8F6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3A1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CB50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82A16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1A84C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4EAE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40C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C55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0CFE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9451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101C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64A7311" w14:textId="77777777" w:rsidTr="00E36562">
        <w:trPr>
          <w:gridAfter w:val="1"/>
          <w:wAfter w:w="152" w:type="dxa"/>
          <w:trHeight w:val="62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D0A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DF9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49B4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E63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AC4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83E1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92EC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498CBA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A2B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43EF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05E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F72C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29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4F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3747F0E8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D0F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0D6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91DC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7BD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F79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2351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ACAD1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1D9AC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CFEC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7E20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7F5E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239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3AF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175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E40E73B" w14:textId="77777777" w:rsidTr="00E36562">
        <w:trPr>
          <w:gridAfter w:val="1"/>
          <w:wAfter w:w="152" w:type="dxa"/>
          <w:trHeight w:val="290"/>
        </w:trPr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1BC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B6BF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A007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049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4226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9D2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69034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52F89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735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280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DCD8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1EC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B7E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630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3A5C99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AF3B7B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2DB0BD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hideMark/>
          </w:tcPr>
          <w:p w14:paraId="786231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0" w:type="dxa"/>
            <w:gridSpan w:val="2"/>
          </w:tcPr>
          <w:p w14:paraId="6A190D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5E17472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E1268C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34B90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64EFE3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1F22A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93" w:type="dxa"/>
            <w:gridSpan w:val="10"/>
            <w:hideMark/>
          </w:tcPr>
          <w:p w14:paraId="225EB1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682" w:type="dxa"/>
            <w:gridSpan w:val="17"/>
          </w:tcPr>
          <w:p w14:paraId="25CEA2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033A03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2F80BFB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hideMark/>
          </w:tcPr>
          <w:p w14:paraId="6A32F87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Студент</w:t>
            </w:r>
          </w:p>
        </w:tc>
        <w:tc>
          <w:tcPr>
            <w:tcW w:w="1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241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215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748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5D6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E2CB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FF559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28666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691EF0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Отзыв лиц, которые проверяли прохождение практики</w:t>
            </w:r>
          </w:p>
        </w:tc>
      </w:tr>
      <w:tr w:rsidR="00E36562" w:rsidRPr="00E36562" w14:paraId="0192B94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0F0811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602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F2DD6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(фамилия, имя, отчество)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497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D96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BD84E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45085B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25AE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4E84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FBBF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ADA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1F7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71D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07335CA" w14:textId="77777777" w:rsidTr="00E36562">
        <w:trPr>
          <w:gridAfter w:val="1"/>
          <w:wAfter w:w="152" w:type="dxa"/>
          <w:trHeight w:val="290"/>
        </w:trPr>
        <w:tc>
          <w:tcPr>
            <w:tcW w:w="5945" w:type="dxa"/>
            <w:gridSpan w:val="17"/>
            <w:hideMark/>
          </w:tcPr>
          <w:p w14:paraId="74D97D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прибыл на предприятие, в организацию (учреждение).  </w:t>
            </w:r>
          </w:p>
        </w:tc>
        <w:tc>
          <w:tcPr>
            <w:tcW w:w="1137" w:type="dxa"/>
            <w:gridSpan w:val="3"/>
          </w:tcPr>
          <w:p w14:paraId="56A6F8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E988D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D6B3F8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6FC5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BB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F42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745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CA0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14E3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0F63122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 w:val="restart"/>
            <w:vAlign w:val="bottom"/>
          </w:tcPr>
          <w:p w14:paraId="1EE360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gridSpan w:val="3"/>
            <w:vMerge w:val="restart"/>
            <w:vAlign w:val="bottom"/>
          </w:tcPr>
          <w:p w14:paraId="14063B5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1F7D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92826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0" w:type="dxa"/>
            <w:gridSpan w:val="2"/>
          </w:tcPr>
          <w:p w14:paraId="045387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37" w:type="dxa"/>
            <w:gridSpan w:val="3"/>
          </w:tcPr>
          <w:p w14:paraId="1375FD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078BF0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346107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28E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78C4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A54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06F1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5D47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F2D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3805EA3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/>
            <w:vAlign w:val="center"/>
            <w:hideMark/>
          </w:tcPr>
          <w:p w14:paraId="4FC7A7E3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2" w:type="dxa"/>
            <w:gridSpan w:val="3"/>
            <w:vMerge/>
            <w:vAlign w:val="center"/>
            <w:hideMark/>
          </w:tcPr>
          <w:p w14:paraId="398094B2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86" w:type="dxa"/>
            <w:gridSpan w:val="14"/>
            <w:hideMark/>
          </w:tcPr>
          <w:p w14:paraId="14D5335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«_____» _______________ 202__ г.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21FD0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98E78F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2A9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EC13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7E8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92F1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15F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318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0A58F27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EBB47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1BC04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4F8855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D1F47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41603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B8C0B8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A441B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6790DD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522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91F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42A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01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1077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863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F8466D9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1CE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9" w:type="dxa"/>
            <w:gridSpan w:val="2"/>
          </w:tcPr>
          <w:p w14:paraId="1B1527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3FA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5" w:type="dxa"/>
            <w:gridSpan w:val="4"/>
          </w:tcPr>
          <w:p w14:paraId="68FF85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46B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D9AC2B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52DDB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992E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4F7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3CF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227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18F1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B7DC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C407B6A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hideMark/>
          </w:tcPr>
          <w:p w14:paraId="256A77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(должность)</w:t>
            </w:r>
          </w:p>
        </w:tc>
        <w:tc>
          <w:tcPr>
            <w:tcW w:w="419" w:type="dxa"/>
            <w:gridSpan w:val="2"/>
          </w:tcPr>
          <w:p w14:paraId="008700C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4E78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995" w:type="dxa"/>
            <w:gridSpan w:val="4"/>
            <w:hideMark/>
          </w:tcPr>
          <w:p w14:paraId="46A2B9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2549" w:type="dxa"/>
            <w:gridSpan w:val="6"/>
            <w:hideMark/>
          </w:tcPr>
          <w:p w14:paraId="6BAE77E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F3BE0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71D458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24CE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C039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33A0D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EF74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24D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84F1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220AED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0CB65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5F651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5A59F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DED2B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2EB2C5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1B40441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B80474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3B0F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BC3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A18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D4A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CD6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822FE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5894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8754ACC" w14:textId="77777777" w:rsidTr="00E36562">
        <w:trPr>
          <w:gridAfter w:val="1"/>
          <w:wAfter w:w="152" w:type="dxa"/>
          <w:trHeight w:val="290"/>
        </w:trPr>
        <w:tc>
          <w:tcPr>
            <w:tcW w:w="6010" w:type="dxa"/>
            <w:gridSpan w:val="18"/>
            <w:vAlign w:val="center"/>
            <w:hideMark/>
          </w:tcPr>
          <w:p w14:paraId="7ADFD7C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Выбыл из предприятия, организации (учреждения).</w:t>
            </w:r>
          </w:p>
        </w:tc>
        <w:tc>
          <w:tcPr>
            <w:tcW w:w="1072" w:type="dxa"/>
            <w:gridSpan w:val="2"/>
          </w:tcPr>
          <w:p w14:paraId="7865C2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2D77D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FB93B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F4BB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8A3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499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3065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612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6B6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51ADDA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 w:val="restart"/>
            <w:vAlign w:val="bottom"/>
          </w:tcPr>
          <w:p w14:paraId="46C3620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vMerge w:val="restart"/>
            <w:vAlign w:val="bottom"/>
          </w:tcPr>
          <w:p w14:paraId="509492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EBFE2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256F99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6DB17E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D4555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7DFE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44DA7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FE8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7A4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427A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64B7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D58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5D4C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99EBF8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  <w:vMerge/>
            <w:vAlign w:val="center"/>
            <w:hideMark/>
          </w:tcPr>
          <w:p w14:paraId="65877D94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  <w:vMerge/>
            <w:vAlign w:val="center"/>
            <w:hideMark/>
          </w:tcPr>
          <w:p w14:paraId="19E97A7F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686" w:type="dxa"/>
            <w:gridSpan w:val="14"/>
            <w:vAlign w:val="center"/>
            <w:hideMark/>
          </w:tcPr>
          <w:p w14:paraId="2D0D2AE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«_____» _______________ 202__ г.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D33FF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7ECFE1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A6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88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59EB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1D2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342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816C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FEDC484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A27C70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430B88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2C78B8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E417D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218B2D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7365F1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8F7D03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5FB2E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5C6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F9C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2CC9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78FE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81A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810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29E865E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8B7D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419" w:type="dxa"/>
            <w:gridSpan w:val="2"/>
          </w:tcPr>
          <w:p w14:paraId="20D0D22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AD4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995" w:type="dxa"/>
            <w:gridSpan w:val="4"/>
          </w:tcPr>
          <w:p w14:paraId="4E496F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BD69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7CA50BC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62C14A0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382" w:type="dxa"/>
            <w:gridSpan w:val="37"/>
            <w:vAlign w:val="bottom"/>
            <w:hideMark/>
          </w:tcPr>
          <w:p w14:paraId="2C41B0B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 xml:space="preserve">Вывод руководителя практики от высшего учебного заведения </w:t>
            </w:r>
          </w:p>
          <w:p w14:paraId="6F24D2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b/>
                <w:lang w:eastAsia="en-US"/>
              </w:rPr>
              <w:t>о прохождении практики</w:t>
            </w:r>
          </w:p>
        </w:tc>
      </w:tr>
      <w:tr w:rsidR="00E36562" w:rsidRPr="00E36562" w14:paraId="0BEFC61C" w14:textId="77777777" w:rsidTr="00E36562">
        <w:trPr>
          <w:gridAfter w:val="1"/>
          <w:wAfter w:w="152" w:type="dxa"/>
          <w:trHeight w:val="290"/>
        </w:trPr>
        <w:tc>
          <w:tcPr>
            <w:tcW w:w="1977" w:type="dxa"/>
            <w:gridSpan w:val="4"/>
            <w:hideMark/>
          </w:tcPr>
          <w:p w14:paraId="4695B5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(должность)</w:t>
            </w:r>
          </w:p>
        </w:tc>
        <w:tc>
          <w:tcPr>
            <w:tcW w:w="419" w:type="dxa"/>
            <w:gridSpan w:val="2"/>
          </w:tcPr>
          <w:p w14:paraId="78615C0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15230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995" w:type="dxa"/>
            <w:gridSpan w:val="4"/>
            <w:hideMark/>
          </w:tcPr>
          <w:p w14:paraId="27EEC31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BF8F5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8E9EC3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117F95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6102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721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64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7370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6368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7652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04154E8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088FE44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3357C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5ED1BF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74559AD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322A7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372D2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5715159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EEB22D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4872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165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51E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700C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69A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2D6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E051A38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407275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02135F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3C400EC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0845ED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71360C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18E75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34B64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E4255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C872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AEC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5DC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668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561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019A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4B47A7D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54CBCE8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29BEF8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E4B1A7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24446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056C68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2C0A6D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71C6B6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50B4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AC6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2EC0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8EFA9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0BCC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58D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A8FB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5F5EFB86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ACBF9E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E3F13B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4E45CE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7CCC2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54E149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6F77F2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7A824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87C63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D3D2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FA1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D07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5233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417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F7C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1AD6B32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7A82C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9B921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E49F1C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05CE00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AF3C70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0526C7B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3BC944A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35A72F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049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8FD7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22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6210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E0AD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3D4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26D6E0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24F657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1982BB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47560A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AD5D81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8D05D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3C915B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F7EBCF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C248E6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8A9A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0BB5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FCC6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05B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571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6076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7542B31F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E0E554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36EA28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50279BB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1A8D82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1DA7CA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75ED55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CF533B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5CDB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F361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AC0A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ED97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A30B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B4E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458D1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4C20932C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ADEB1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6C4E9A2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1E7DD1B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5BE449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5FEE41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26273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077DA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86D6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1E0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4E93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3C7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E3B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12A5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2284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413E6D5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18BAD5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5292EE8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69D5B6C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46D245F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0BD3D6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58CF18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BF89D7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BBCA76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91" w:type="dxa"/>
            <w:gridSpan w:val="7"/>
            <w:vAlign w:val="bottom"/>
            <w:hideMark/>
          </w:tcPr>
          <w:p w14:paraId="7F6F12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Дата защиты практики:</w:t>
            </w:r>
          </w:p>
        </w:tc>
        <w:tc>
          <w:tcPr>
            <w:tcW w:w="401" w:type="dxa"/>
            <w:gridSpan w:val="3"/>
            <w:vAlign w:val="bottom"/>
            <w:hideMark/>
          </w:tcPr>
          <w:p w14:paraId="633224E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«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DD23D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0" w:type="dxa"/>
            <w:vAlign w:val="bottom"/>
            <w:hideMark/>
          </w:tcPr>
          <w:p w14:paraId="2E37235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»</w:t>
            </w:r>
          </w:p>
        </w:tc>
        <w:tc>
          <w:tcPr>
            <w:tcW w:w="19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458E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gridSpan w:val="3"/>
            <w:hideMark/>
          </w:tcPr>
          <w:p w14:paraId="02E3D05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202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C707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  <w:vAlign w:val="bottom"/>
            <w:hideMark/>
          </w:tcPr>
          <w:p w14:paraId="7032B3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года</w:t>
            </w:r>
          </w:p>
        </w:tc>
      </w:tr>
      <w:tr w:rsidR="00E36562" w:rsidRPr="00E36562" w14:paraId="08BFA32E" w14:textId="77777777" w:rsidTr="00E36562">
        <w:trPr>
          <w:gridAfter w:val="1"/>
          <w:wAfter w:w="152" w:type="dxa"/>
          <w:trHeight w:val="290"/>
        </w:trPr>
        <w:tc>
          <w:tcPr>
            <w:tcW w:w="1184" w:type="dxa"/>
            <w:gridSpan w:val="3"/>
          </w:tcPr>
          <w:p w14:paraId="6A8B5CF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2" w:type="dxa"/>
            <w:gridSpan w:val="3"/>
          </w:tcPr>
          <w:p w14:paraId="7F7A0C3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4" w:type="dxa"/>
            <w:gridSpan w:val="5"/>
          </w:tcPr>
          <w:p w14:paraId="083301A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4"/>
          </w:tcPr>
          <w:p w14:paraId="27D2562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4B3F054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72" w:type="dxa"/>
            <w:gridSpan w:val="2"/>
          </w:tcPr>
          <w:p w14:paraId="4BB9839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6F98D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EA2F05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86" w:type="dxa"/>
            <w:gridSpan w:val="4"/>
          </w:tcPr>
          <w:p w14:paraId="5BEC4F4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3"/>
          </w:tcPr>
          <w:p w14:paraId="13A9CCF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05" w:type="dxa"/>
            <w:gridSpan w:val="9"/>
          </w:tcPr>
          <w:p w14:paraId="7429748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7568337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682" w:type="dxa"/>
            <w:gridSpan w:val="17"/>
          </w:tcPr>
          <w:p w14:paraId="398C112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16" w:type="dxa"/>
            <w:gridSpan w:val="3"/>
          </w:tcPr>
          <w:p w14:paraId="4D7B282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</w:tbl>
    <w:p w14:paraId="3AE3D4BB" w14:textId="77777777" w:rsidR="00E36562" w:rsidRPr="00E36562" w:rsidRDefault="00E36562" w:rsidP="00E36562">
      <w:pPr>
        <w:spacing w:after="0" w:line="240" w:lineRule="auto"/>
        <w:rPr>
          <w:rFonts w:ascii="Times New Roman" w:eastAsia="Calibri" w:hAnsi="Times New Roman"/>
          <w:vanish/>
          <w:sz w:val="24"/>
          <w:szCs w:val="24"/>
        </w:rPr>
      </w:pPr>
    </w:p>
    <w:tbl>
      <w:tblPr>
        <w:tblW w:w="15750" w:type="dxa"/>
        <w:tblInd w:w="-11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1"/>
        <w:gridCol w:w="1221"/>
        <w:gridCol w:w="1216"/>
        <w:gridCol w:w="1217"/>
        <w:gridCol w:w="1217"/>
        <w:gridCol w:w="1082"/>
        <w:gridCol w:w="570"/>
        <w:gridCol w:w="575"/>
        <w:gridCol w:w="1435"/>
        <w:gridCol w:w="67"/>
        <w:gridCol w:w="1217"/>
        <w:gridCol w:w="787"/>
        <w:gridCol w:w="430"/>
        <w:gridCol w:w="88"/>
        <w:gridCol w:w="770"/>
        <w:gridCol w:w="81"/>
        <w:gridCol w:w="1856"/>
        <w:gridCol w:w="720"/>
      </w:tblGrid>
      <w:tr w:rsidR="00E36562" w:rsidRPr="00E36562" w14:paraId="56041463" w14:textId="77777777" w:rsidTr="00E36562">
        <w:trPr>
          <w:trHeight w:val="290"/>
        </w:trPr>
        <w:tc>
          <w:tcPr>
            <w:tcW w:w="1200" w:type="dxa"/>
          </w:tcPr>
          <w:p w14:paraId="5164EC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27D3457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F1CF68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452B063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E995B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7C5BAF3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645E62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13F74E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34" w:type="dxa"/>
            <w:vAlign w:val="bottom"/>
            <w:hideMark/>
          </w:tcPr>
          <w:p w14:paraId="119BD1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Оценка:</w:t>
            </w:r>
          </w:p>
        </w:tc>
        <w:tc>
          <w:tcPr>
            <w:tcW w:w="34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23CC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855" w:type="dxa"/>
            <w:vAlign w:val="bottom"/>
          </w:tcPr>
          <w:p w14:paraId="33A267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20" w:type="dxa"/>
          </w:tcPr>
          <w:p w14:paraId="785AFF6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A4389C3" w14:textId="77777777" w:rsidTr="00E36562">
        <w:trPr>
          <w:trHeight w:val="290"/>
        </w:trPr>
        <w:tc>
          <w:tcPr>
            <w:tcW w:w="1200" w:type="dxa"/>
          </w:tcPr>
          <w:p w14:paraId="758F0662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0AF4D77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DF9A4A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D2E60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73EB3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5B7223A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44CEE0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F7B6A7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4CAFB5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373" w:type="dxa"/>
            <w:gridSpan w:val="6"/>
            <w:hideMark/>
          </w:tcPr>
          <w:p w14:paraId="0BE1A5D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(словами)</w:t>
            </w:r>
          </w:p>
        </w:tc>
        <w:tc>
          <w:tcPr>
            <w:tcW w:w="1855" w:type="dxa"/>
          </w:tcPr>
          <w:p w14:paraId="6AA359C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720" w:type="dxa"/>
          </w:tcPr>
          <w:p w14:paraId="17B7339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143ABD4B" w14:textId="77777777" w:rsidTr="00E36562">
        <w:trPr>
          <w:trHeight w:val="290"/>
        </w:trPr>
        <w:tc>
          <w:tcPr>
            <w:tcW w:w="1200" w:type="dxa"/>
          </w:tcPr>
          <w:p w14:paraId="3C08F07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3DFE751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5DE444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AEF151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6109DCE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526BEB1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127EB5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7D263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501" w:type="dxa"/>
            <w:gridSpan w:val="2"/>
          </w:tcPr>
          <w:p w14:paraId="333057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60AA55F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  <w:gridSpan w:val="2"/>
          </w:tcPr>
          <w:p w14:paraId="01B2003E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8" w:type="dxa"/>
          </w:tcPr>
          <w:p w14:paraId="24BFED8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706" w:type="dxa"/>
            <w:gridSpan w:val="3"/>
          </w:tcPr>
          <w:p w14:paraId="7207B42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20" w:type="dxa"/>
          </w:tcPr>
          <w:p w14:paraId="2C9611EF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665CFB4C" w14:textId="77777777" w:rsidTr="00E36562">
        <w:trPr>
          <w:trHeight w:val="290"/>
        </w:trPr>
        <w:tc>
          <w:tcPr>
            <w:tcW w:w="1200" w:type="dxa"/>
          </w:tcPr>
          <w:p w14:paraId="2C7C93F4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4244C9D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63FFFA8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6E3BA49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0126765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3B9601A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4C94F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9EEBCC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505" w:type="dxa"/>
            <w:gridSpan w:val="4"/>
            <w:vMerge w:val="restart"/>
            <w:vAlign w:val="bottom"/>
            <w:hideMark/>
          </w:tcPr>
          <w:p w14:paraId="16CBD7F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lang w:eastAsia="en-US"/>
              </w:rPr>
              <w:t>Руководитель практики от высшего учебного заведения</w:t>
            </w: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8B36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81" w:type="dxa"/>
          </w:tcPr>
          <w:p w14:paraId="2577A21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B86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E36562" w:rsidRPr="00E36562" w14:paraId="27390F84" w14:textId="77777777" w:rsidTr="00E36562">
        <w:trPr>
          <w:trHeight w:val="290"/>
        </w:trPr>
        <w:tc>
          <w:tcPr>
            <w:tcW w:w="1200" w:type="dxa"/>
          </w:tcPr>
          <w:p w14:paraId="18217A63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5760F16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3D1989D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17C9779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26FC98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43686C11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1806AC3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3093389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1535" w:type="dxa"/>
            <w:gridSpan w:val="4"/>
            <w:vMerge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  <w:hideMark/>
          </w:tcPr>
          <w:p w14:paraId="230AF726" w14:textId="77777777" w:rsidR="00E36562" w:rsidRPr="00E36562" w:rsidRDefault="00E36562" w:rsidP="00E36562">
            <w:pPr>
              <w:spacing w:after="0" w:line="240" w:lineRule="auto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88" w:type="dxa"/>
            <w:gridSpan w:val="3"/>
            <w:hideMark/>
          </w:tcPr>
          <w:p w14:paraId="76B821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(подпись)</w:t>
            </w:r>
          </w:p>
        </w:tc>
        <w:tc>
          <w:tcPr>
            <w:tcW w:w="81" w:type="dxa"/>
          </w:tcPr>
          <w:p w14:paraId="10E09A2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</w:p>
        </w:tc>
        <w:tc>
          <w:tcPr>
            <w:tcW w:w="2575" w:type="dxa"/>
            <w:gridSpan w:val="2"/>
            <w:hideMark/>
          </w:tcPr>
          <w:p w14:paraId="13866E1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</w:pPr>
            <w:r w:rsidRPr="00E36562">
              <w:rPr>
                <w:rFonts w:ascii="Times New Roman" w:eastAsia="Calibri" w:hAnsi="Times New Roman"/>
                <w:color w:val="000000"/>
                <w:sz w:val="18"/>
                <w:szCs w:val="16"/>
                <w:vertAlign w:val="superscript"/>
                <w:lang w:eastAsia="en-US"/>
              </w:rPr>
              <w:t>(инициалы и фамилия)</w:t>
            </w:r>
          </w:p>
        </w:tc>
      </w:tr>
      <w:tr w:rsidR="00E36562" w:rsidRPr="00E36562" w14:paraId="604BD727" w14:textId="77777777" w:rsidTr="00E36562">
        <w:trPr>
          <w:trHeight w:val="290"/>
        </w:trPr>
        <w:tc>
          <w:tcPr>
            <w:tcW w:w="1200" w:type="dxa"/>
          </w:tcPr>
          <w:p w14:paraId="5314FB2A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20" w:type="dxa"/>
          </w:tcPr>
          <w:p w14:paraId="66F46DA5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5" w:type="dxa"/>
          </w:tcPr>
          <w:p w14:paraId="4A1F48A7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6" w:type="dxa"/>
          </w:tcPr>
          <w:p w14:paraId="2D331638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17" w:type="dxa"/>
          </w:tcPr>
          <w:p w14:paraId="1BE83D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082" w:type="dxa"/>
          </w:tcPr>
          <w:p w14:paraId="3781E6F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854B4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DA4835B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505" w:type="dxa"/>
            <w:gridSpan w:val="4"/>
          </w:tcPr>
          <w:p w14:paraId="3B50213C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288" w:type="dxa"/>
            <w:gridSpan w:val="3"/>
          </w:tcPr>
          <w:p w14:paraId="0C17D936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" w:type="dxa"/>
          </w:tcPr>
          <w:p w14:paraId="09F49B0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575" w:type="dxa"/>
            <w:gridSpan w:val="2"/>
          </w:tcPr>
          <w:p w14:paraId="07EB1330" w14:textId="77777777" w:rsidR="00E36562" w:rsidRPr="00E36562" w:rsidRDefault="00E36562" w:rsidP="00E365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5889CE48" w14:textId="77777777" w:rsidR="00E36562" w:rsidRPr="00E36562" w:rsidRDefault="00E36562" w:rsidP="00E36562">
      <w:pPr>
        <w:spacing w:after="200" w:line="276" w:lineRule="auto"/>
        <w:rPr>
          <w:rFonts w:ascii="Times New Roman" w:eastAsia="Calibri" w:hAnsi="Times New Roman"/>
          <w:sz w:val="2"/>
          <w:szCs w:val="2"/>
          <w:lang w:eastAsia="en-US"/>
        </w:rPr>
      </w:pPr>
      <w:r w:rsidRPr="00E36562">
        <w:rPr>
          <w:rFonts w:ascii="Times New Roman" w:eastAsia="Calibri" w:hAnsi="Times New Roman"/>
          <w:sz w:val="2"/>
          <w:szCs w:val="2"/>
          <w:lang w:eastAsia="en-US"/>
        </w:rPr>
        <w:t>1</w:t>
      </w:r>
    </w:p>
    <w:p w14:paraId="6A705F59" w14:textId="77777777" w:rsidR="005D718F" w:rsidRPr="007526DD" w:rsidRDefault="005D718F" w:rsidP="00771E61">
      <w:pPr>
        <w:sectPr w:rsidR="005D718F" w:rsidRPr="007526DD">
          <w:pgSz w:w="16834" w:h="11909" w:orient="landscape"/>
          <w:pgMar w:top="426" w:right="851" w:bottom="851" w:left="851" w:header="720" w:footer="720" w:gutter="0"/>
          <w:cols w:space="720"/>
        </w:sectPr>
      </w:pPr>
    </w:p>
    <w:p w14:paraId="7406CEF7" w14:textId="77777777" w:rsidR="005D718F" w:rsidRPr="003915F7" w:rsidRDefault="005D718F" w:rsidP="00771E61">
      <w:pPr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4</w:t>
      </w:r>
    </w:p>
    <w:p w14:paraId="443EE0AD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Профориентационное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задание на время</w:t>
      </w:r>
    </w:p>
    <w:p w14:paraId="3B3E2BEF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>прохождения практики</w:t>
      </w:r>
    </w:p>
    <w:p w14:paraId="5B28368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ФИО студента__________________________________________________________</w:t>
      </w:r>
    </w:p>
    <w:p w14:paraId="30C1D169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168B6B3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курс, группа_________________________________________________________</w:t>
      </w:r>
    </w:p>
    <w:p w14:paraId="7D9D983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1E55165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кафедра ___________________________________________________________</w:t>
      </w:r>
    </w:p>
    <w:p w14:paraId="75705A3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7242F275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направляется в населенный пункт (название) ___________________________</w:t>
      </w:r>
    </w:p>
    <w:p w14:paraId="0D5C6F1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14:paraId="2E1F61B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/ учреждение</w:t>
      </w:r>
    </w:p>
    <w:p w14:paraId="04F4431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9BF414B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Цель:</w:t>
      </w:r>
      <w:r w:rsidRPr="003915F7">
        <w:rPr>
          <w:rFonts w:ascii="Times New Roman" w:hAnsi="Times New Roman"/>
        </w:rPr>
        <w:t xml:space="preserve"> групповое и индивидуальное консультирование, распространение сведений об Академии, специальностях и специализациях, условиях поступления. </w:t>
      </w:r>
    </w:p>
    <w:p w14:paraId="2938B5F6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</w:p>
    <w:p w14:paraId="7FA95E6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  <w:b/>
        </w:rPr>
        <w:t>Задания:</w:t>
      </w:r>
      <w:r w:rsidRPr="003915F7">
        <w:rPr>
          <w:rFonts w:ascii="Times New Roman" w:hAnsi="Times New Roman"/>
        </w:rPr>
        <w:t xml:space="preserve"> формирование знаний о профессии, профессиональном образовании, требованиям к профессиональным качествам, о рынке труда. </w:t>
      </w:r>
    </w:p>
    <w:p w14:paraId="1F98876B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</w:p>
    <w:p w14:paraId="398FC540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  <w:b/>
        </w:rPr>
      </w:pPr>
      <w:r w:rsidRPr="003915F7">
        <w:rPr>
          <w:rFonts w:ascii="Times New Roman" w:hAnsi="Times New Roman"/>
          <w:b/>
        </w:rPr>
        <w:t>Формы выполнения задания:</w:t>
      </w:r>
    </w:p>
    <w:p w14:paraId="5B8EF6A0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распространение информационных материалов об Академии, специальностях и специализациях в учебных заведениях и на предприятиях в виде: размещение объявлений, распространение буклетов, листовок, встречи с выпускниками школ, приглашения абитуриентов на День открытых дверей, на подготовительные курсы </w:t>
      </w:r>
    </w:p>
    <w:p w14:paraId="169831D1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подготовка и размещение статей в прессе, выступление на телевидении, радио;</w:t>
      </w:r>
    </w:p>
    <w:p w14:paraId="67BBE2A9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организация экскурсий в Академию;</w:t>
      </w:r>
    </w:p>
    <w:p w14:paraId="2DF34F07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приглашение посетить концертные программы, выставки Академии;</w:t>
      </w:r>
    </w:p>
    <w:p w14:paraId="6A2B8D04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индивидуальная консультация абитуриента;</w:t>
      </w:r>
    </w:p>
    <w:p w14:paraId="23CDCB9D" w14:textId="77777777" w:rsidR="005D718F" w:rsidRPr="003915F7" w:rsidRDefault="005D718F" w:rsidP="00771E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пополнение «Базы данных» в виде заполнения анкеты с контактными данными абитуриента. </w:t>
      </w:r>
    </w:p>
    <w:p w14:paraId="290914DD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5C72190E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практики </w:t>
      </w:r>
      <w:r w:rsidRPr="003915F7">
        <w:rPr>
          <w:rFonts w:ascii="Times New Roman" w:hAnsi="Times New Roman"/>
        </w:rPr>
        <w:t>«_</w:t>
      </w:r>
      <w:r>
        <w:rPr>
          <w:rFonts w:ascii="Times New Roman" w:hAnsi="Times New Roman"/>
        </w:rPr>
        <w:t>__» дней</w:t>
      </w:r>
      <w:r w:rsidR="00333A5B">
        <w:rPr>
          <w:rFonts w:ascii="Times New Roman" w:hAnsi="Times New Roman"/>
        </w:rPr>
        <w:t xml:space="preserve"> с «__»____202_ г.  по «__» _____202_</w:t>
      </w:r>
      <w:r w:rsidRPr="003915F7">
        <w:rPr>
          <w:rFonts w:ascii="Times New Roman" w:hAnsi="Times New Roman"/>
        </w:rPr>
        <w:t xml:space="preserve"> г.</w:t>
      </w:r>
    </w:p>
    <w:p w14:paraId="203825D3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</w:p>
    <w:p w14:paraId="250FCD2C" w14:textId="77777777" w:rsidR="005D718F" w:rsidRPr="003915F7" w:rsidRDefault="005D718F" w:rsidP="00771E61">
      <w:pPr>
        <w:spacing w:line="240" w:lineRule="auto"/>
        <w:jc w:val="both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Декан (зав. кафедры) __________________________</w:t>
      </w:r>
    </w:p>
    <w:p w14:paraId="6A3EC954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14:paraId="05BE8C23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7A12CE6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Ректор (проректор) _____________________________</w:t>
      </w:r>
    </w:p>
    <w:p w14:paraId="3E859F16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</w:t>
      </w:r>
    </w:p>
    <w:p w14:paraId="2734DC18" w14:textId="77777777" w:rsidR="005D718F" w:rsidRPr="003915F7" w:rsidRDefault="00333A5B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«___»_____________202_</w:t>
      </w:r>
      <w:r w:rsidR="005D718F" w:rsidRPr="003915F7">
        <w:rPr>
          <w:rFonts w:ascii="Times New Roman" w:hAnsi="Times New Roman"/>
        </w:rPr>
        <w:t xml:space="preserve"> р.</w:t>
      </w:r>
    </w:p>
    <w:p w14:paraId="31EC5B0A" w14:textId="77777777" w:rsidR="005D718F" w:rsidRPr="003915F7" w:rsidRDefault="005D718F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lastRenderedPageBreak/>
        <w:t>Приложение 5</w:t>
      </w:r>
    </w:p>
    <w:p w14:paraId="536D4BB3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DED4B" w14:textId="77777777" w:rsidR="005D718F" w:rsidRPr="003915F7" w:rsidRDefault="005D718F" w:rsidP="00771E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5F7"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proofErr w:type="spellStart"/>
      <w:r w:rsidRPr="003915F7">
        <w:rPr>
          <w:rFonts w:ascii="Times New Roman" w:hAnsi="Times New Roman"/>
          <w:b/>
          <w:sz w:val="28"/>
          <w:szCs w:val="28"/>
        </w:rPr>
        <w:t>профориентационного</w:t>
      </w:r>
      <w:proofErr w:type="spellEnd"/>
      <w:r w:rsidRPr="003915F7">
        <w:rPr>
          <w:rFonts w:ascii="Times New Roman" w:hAnsi="Times New Roman"/>
          <w:b/>
          <w:sz w:val="28"/>
          <w:szCs w:val="28"/>
        </w:rPr>
        <w:t xml:space="preserve"> задания</w:t>
      </w:r>
    </w:p>
    <w:p w14:paraId="028512DE" w14:textId="77777777" w:rsidR="005D718F" w:rsidRPr="003915F7" w:rsidRDefault="005D718F" w:rsidP="00771E61">
      <w:pPr>
        <w:spacing w:line="240" w:lineRule="auto"/>
        <w:rPr>
          <w:rFonts w:ascii="Times New Roman" w:hAnsi="Times New Roman"/>
          <w:b/>
        </w:rPr>
      </w:pPr>
    </w:p>
    <w:p w14:paraId="4631801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Я,______________________________________________________________________</w:t>
      </w:r>
    </w:p>
    <w:p w14:paraId="740C3AC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провел (а) следующую </w:t>
      </w:r>
      <w:proofErr w:type="spellStart"/>
      <w:r w:rsidRPr="003915F7">
        <w:rPr>
          <w:rFonts w:ascii="Times New Roman" w:hAnsi="Times New Roman"/>
        </w:rPr>
        <w:t>профориентационную</w:t>
      </w:r>
      <w:proofErr w:type="spellEnd"/>
      <w:r w:rsidRPr="003915F7">
        <w:rPr>
          <w:rFonts w:ascii="Times New Roman" w:hAnsi="Times New Roman"/>
        </w:rPr>
        <w:t xml:space="preserve"> работу:</w:t>
      </w:r>
    </w:p>
    <w:p w14:paraId="143843F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указать </w:t>
      </w:r>
      <w:r w:rsidRPr="003915F7">
        <w:rPr>
          <w:rFonts w:ascii="Times New Roman" w:hAnsi="Times New Roman"/>
        </w:rPr>
        <w:t xml:space="preserve">имена, фамилии, контактные телефоны, адрес и место обучения абитуриента (или нескольких), с которыми проводилась </w:t>
      </w:r>
      <w:proofErr w:type="spellStart"/>
      <w:r w:rsidRPr="003915F7">
        <w:rPr>
          <w:rFonts w:ascii="Times New Roman" w:hAnsi="Times New Roman"/>
        </w:rPr>
        <w:t>профориентационная</w:t>
      </w:r>
      <w:proofErr w:type="spellEnd"/>
      <w:r w:rsidRPr="003915F7">
        <w:rPr>
          <w:rFonts w:ascii="Times New Roman" w:hAnsi="Times New Roman"/>
        </w:rPr>
        <w:t xml:space="preserve"> работа  </w:t>
      </w:r>
    </w:p>
    <w:p w14:paraId="4D93C91F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3997902A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0682764D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</w:t>
      </w:r>
    </w:p>
    <w:p w14:paraId="56010FAF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2. указать дату, форму, количество участников мероприятия, которое проводилось во время практики____________________________________________________________________</w:t>
      </w:r>
    </w:p>
    <w:p w14:paraId="01C390C2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4695105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3. указать места  размещения рекламных листовок Академии</w:t>
      </w:r>
    </w:p>
    <w:p w14:paraId="5FA06D03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____________________________________________________________________________________________________________________________________________</w:t>
      </w:r>
    </w:p>
    <w:p w14:paraId="2882FEA8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4. другая работа </w:t>
      </w:r>
    </w:p>
    <w:p w14:paraId="4470427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 xml:space="preserve">К отчёту прилагаю: </w:t>
      </w:r>
    </w:p>
    <w:p w14:paraId="21B24AA9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_____________________________________________________________________________</w:t>
      </w:r>
    </w:p>
    <w:p w14:paraId="4FE70C29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 ксерокопии публикаций в СМИ и т.д. ______________________________________________________________________</w:t>
      </w:r>
    </w:p>
    <w:p w14:paraId="6DCA67C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•заполненные анкеты в количестве (ФИО)</w:t>
      </w:r>
    </w:p>
    <w:p w14:paraId="08FBD978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  <w:r w:rsidRPr="003915F7">
        <w:rPr>
          <w:rFonts w:ascii="Times New Roman" w:hAnsi="Times New Roman"/>
        </w:rPr>
        <w:t>__________________________________________________________________</w:t>
      </w:r>
    </w:p>
    <w:p w14:paraId="40D28F75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68D6648D" w14:textId="77777777" w:rsidR="005D718F" w:rsidRPr="003915F7" w:rsidRDefault="005D718F" w:rsidP="00771E61">
      <w:pPr>
        <w:spacing w:line="240" w:lineRule="auto"/>
        <w:jc w:val="right"/>
        <w:rPr>
          <w:rFonts w:ascii="Times New Roman" w:hAnsi="Times New Roman"/>
        </w:rPr>
      </w:pPr>
      <w:r w:rsidRPr="003915F7">
        <w:rPr>
          <w:rFonts w:ascii="Times New Roman" w:hAnsi="Times New Roman"/>
        </w:rPr>
        <w:t>Подпись студента _________________</w:t>
      </w:r>
    </w:p>
    <w:p w14:paraId="03DC6864" w14:textId="77777777" w:rsidR="005D718F" w:rsidRPr="003915F7" w:rsidRDefault="00333A5B" w:rsidP="00771E6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«___» _____________202_</w:t>
      </w:r>
      <w:r w:rsidR="005D718F" w:rsidRPr="003915F7">
        <w:rPr>
          <w:rFonts w:ascii="Times New Roman" w:hAnsi="Times New Roman"/>
        </w:rPr>
        <w:t xml:space="preserve"> г.</w:t>
      </w:r>
    </w:p>
    <w:p w14:paraId="399D7EC6" w14:textId="77777777" w:rsidR="005D718F" w:rsidRPr="003915F7" w:rsidRDefault="005D718F" w:rsidP="00771E61">
      <w:pPr>
        <w:spacing w:line="240" w:lineRule="auto"/>
        <w:rPr>
          <w:rFonts w:ascii="Times New Roman" w:hAnsi="Times New Roman"/>
        </w:rPr>
      </w:pPr>
    </w:p>
    <w:p w14:paraId="6A153F7A" w14:textId="77777777" w:rsidR="005D718F" w:rsidRPr="003915F7" w:rsidRDefault="005D718F" w:rsidP="00771E61">
      <w:pPr>
        <w:spacing w:line="240" w:lineRule="auto"/>
        <w:ind w:firstLine="2880"/>
        <w:jc w:val="right"/>
        <w:rPr>
          <w:rFonts w:ascii="Times New Roman" w:hAnsi="Times New Roman"/>
          <w:b/>
          <w:sz w:val="28"/>
          <w:szCs w:val="28"/>
        </w:rPr>
      </w:pPr>
    </w:p>
    <w:p w14:paraId="4C312B73" w14:textId="77777777" w:rsidR="005D718F" w:rsidRDefault="005D718F" w:rsidP="00771E61">
      <w:pPr>
        <w:spacing w:after="0" w:line="240" w:lineRule="auto"/>
        <w:rPr>
          <w:sz w:val="20"/>
          <w:szCs w:val="20"/>
        </w:rPr>
      </w:pPr>
    </w:p>
    <w:p w14:paraId="155CA57C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1E453D32" w14:textId="77777777" w:rsidR="005D718F" w:rsidRDefault="005D718F" w:rsidP="00771E61">
      <w:pPr>
        <w:spacing w:line="200" w:lineRule="exact"/>
        <w:rPr>
          <w:sz w:val="20"/>
          <w:szCs w:val="20"/>
        </w:rPr>
      </w:pPr>
    </w:p>
    <w:p w14:paraId="61497503" w14:textId="77777777" w:rsidR="005D718F" w:rsidRPr="003915F7" w:rsidRDefault="005D718F" w:rsidP="00333A5B">
      <w:pPr>
        <w:jc w:val="right"/>
        <w:rPr>
          <w:rFonts w:ascii="Times New Roman" w:hAnsi="Times New Roman"/>
        </w:rPr>
      </w:pPr>
      <w:r>
        <w:rPr>
          <w:sz w:val="20"/>
          <w:szCs w:val="20"/>
        </w:rPr>
        <w:br w:type="page"/>
      </w:r>
      <w:r w:rsidRPr="003915F7">
        <w:rPr>
          <w:rFonts w:ascii="Times New Roman" w:hAnsi="Times New Roman"/>
        </w:rPr>
        <w:lastRenderedPageBreak/>
        <w:t>Приложение</w:t>
      </w:r>
      <w:r>
        <w:rPr>
          <w:rFonts w:ascii="Times New Roman" w:hAnsi="Times New Roman"/>
        </w:rPr>
        <w:t xml:space="preserve"> 6</w:t>
      </w:r>
    </w:p>
    <w:p w14:paraId="5A1AE9BA" w14:textId="77777777" w:rsidR="005D718F" w:rsidRPr="00476CE6" w:rsidRDefault="005D718F" w:rsidP="00F75104">
      <w:pPr>
        <w:jc w:val="center"/>
        <w:rPr>
          <w:rFonts w:ascii="Times New Roman" w:hAnsi="Times New Roman"/>
          <w:b/>
          <w:sz w:val="28"/>
          <w:szCs w:val="28"/>
        </w:rPr>
      </w:pPr>
      <w:r w:rsidRPr="00476CE6">
        <w:rPr>
          <w:rFonts w:ascii="Times New Roman" w:hAnsi="Times New Roman"/>
          <w:b/>
          <w:sz w:val="28"/>
          <w:szCs w:val="28"/>
        </w:rPr>
        <w:t xml:space="preserve">Отчет руководителя по практике от кафедры </w:t>
      </w:r>
    </w:p>
    <w:p w14:paraId="55856527" w14:textId="77777777" w:rsidR="005D718F" w:rsidRPr="00A06D31" w:rsidRDefault="005D718F" w:rsidP="00F75104">
      <w:pPr>
        <w:jc w:val="center"/>
        <w:rPr>
          <w:rFonts w:ascii="Times New Roman" w:hAnsi="Times New Roman"/>
          <w:b/>
          <w:sz w:val="24"/>
          <w:szCs w:val="28"/>
        </w:rPr>
      </w:pPr>
      <w:r w:rsidRPr="00A06D31">
        <w:rPr>
          <w:rFonts w:ascii="Times New Roman" w:hAnsi="Times New Roman"/>
          <w:b/>
          <w:sz w:val="24"/>
          <w:szCs w:val="28"/>
        </w:rPr>
        <w:t>(должен содержать следующие пункты)</w:t>
      </w:r>
    </w:p>
    <w:p w14:paraId="7986682D" w14:textId="77777777" w:rsidR="005D718F" w:rsidRPr="00A06D31" w:rsidRDefault="005D718F" w:rsidP="00F75104">
      <w:pPr>
        <w:jc w:val="center"/>
        <w:rPr>
          <w:rFonts w:ascii="Times New Roman" w:hAnsi="Times New Roman"/>
          <w:b/>
          <w:sz w:val="24"/>
          <w:szCs w:val="28"/>
        </w:rPr>
      </w:pPr>
      <w:r w:rsidRPr="00A06D31">
        <w:rPr>
          <w:rFonts w:ascii="Times New Roman" w:hAnsi="Times New Roman"/>
          <w:b/>
          <w:sz w:val="24"/>
          <w:szCs w:val="28"/>
        </w:rPr>
        <w:t>Образец прилагается</w:t>
      </w:r>
    </w:p>
    <w:p w14:paraId="34576C7A" w14:textId="77777777" w:rsidR="005D718F" w:rsidRPr="00476CE6" w:rsidRDefault="005D718F" w:rsidP="005D6F97">
      <w:pPr>
        <w:pStyle w:val="a4"/>
        <w:tabs>
          <w:tab w:val="left" w:pos="1134"/>
        </w:tabs>
        <w:ind w:left="567"/>
        <w:rPr>
          <w:rFonts w:ascii="Times New Roman" w:hAnsi="Times New Roman"/>
          <w:sz w:val="24"/>
          <w:szCs w:val="28"/>
        </w:rPr>
      </w:pPr>
    </w:p>
    <w:p w14:paraId="18E94DFA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Сроки практики, вид практики</w:t>
      </w:r>
    </w:p>
    <w:p w14:paraId="49613880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 xml:space="preserve">Группа, количество </w:t>
      </w:r>
      <w:proofErr w:type="gramStart"/>
      <w:r w:rsidRPr="00476CE6">
        <w:rPr>
          <w:rFonts w:ascii="Times New Roman" w:hAnsi="Times New Roman"/>
          <w:sz w:val="24"/>
          <w:szCs w:val="28"/>
        </w:rPr>
        <w:t>проходящих</w:t>
      </w:r>
      <w:proofErr w:type="gramEnd"/>
      <w:r w:rsidRPr="00476CE6">
        <w:rPr>
          <w:rFonts w:ascii="Times New Roman" w:hAnsi="Times New Roman"/>
          <w:sz w:val="24"/>
          <w:szCs w:val="28"/>
        </w:rPr>
        <w:t xml:space="preserve"> практику</w:t>
      </w:r>
    </w:p>
    <w:p w14:paraId="31C167AF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Базы практики</w:t>
      </w:r>
    </w:p>
    <w:p w14:paraId="63B36E9A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географии практики</w:t>
      </w:r>
    </w:p>
    <w:p w14:paraId="75A6F577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proofErr w:type="gramStart"/>
      <w:r w:rsidRPr="00476CE6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476CE6">
        <w:rPr>
          <w:rFonts w:ascii="Times New Roman" w:hAnsi="Times New Roman"/>
          <w:sz w:val="24"/>
          <w:szCs w:val="28"/>
        </w:rPr>
        <w:t xml:space="preserve"> явкой/неявкой студентов на базу практики</w:t>
      </w:r>
    </w:p>
    <w:p w14:paraId="2123C92C" w14:textId="77777777" w:rsidR="005D718F" w:rsidRPr="00476CE6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Цель практики, задачи</w:t>
      </w:r>
    </w:p>
    <w:p w14:paraId="74E96909" w14:textId="77777777" w:rsidR="005D718F" w:rsidRDefault="005D718F" w:rsidP="005D6F97">
      <w:pPr>
        <w:pStyle w:val="a4"/>
        <w:numPr>
          <w:ilvl w:val="0"/>
          <w:numId w:val="8"/>
        </w:numPr>
        <w:tabs>
          <w:tab w:val="left" w:pos="1134"/>
        </w:tabs>
        <w:ind w:left="567" w:firstLine="0"/>
        <w:rPr>
          <w:rFonts w:ascii="Times New Roman" w:hAnsi="Times New Roman"/>
          <w:sz w:val="24"/>
          <w:szCs w:val="28"/>
        </w:rPr>
      </w:pPr>
      <w:r w:rsidRPr="00476CE6">
        <w:rPr>
          <w:rFonts w:ascii="Times New Roman" w:hAnsi="Times New Roman"/>
          <w:sz w:val="24"/>
          <w:szCs w:val="28"/>
        </w:rPr>
        <w:t>Анализ защит отчетов по практике, оценка выполнения индивидуальных заданий студентов</w:t>
      </w:r>
    </w:p>
    <w:p w14:paraId="396F661F" w14:textId="77777777" w:rsidR="005D6F97" w:rsidRDefault="005D6F97" w:rsidP="005D6F97">
      <w:pPr>
        <w:pStyle w:val="a4"/>
        <w:numPr>
          <w:ilvl w:val="0"/>
          <w:numId w:val="8"/>
        </w:numPr>
        <w:tabs>
          <w:tab w:val="left" w:pos="426"/>
          <w:tab w:val="left" w:pos="567"/>
          <w:tab w:val="left" w:pos="1134"/>
        </w:tabs>
        <w:ind w:left="567" w:firstLine="0"/>
        <w:jc w:val="both"/>
        <w:rPr>
          <w:rFonts w:ascii="Times New Roman" w:hAnsi="Times New Roman"/>
          <w:sz w:val="24"/>
          <w:szCs w:val="28"/>
        </w:rPr>
      </w:pPr>
      <w:r w:rsidRPr="00F0749D">
        <w:rPr>
          <w:rFonts w:ascii="Times New Roman" w:hAnsi="Times New Roman"/>
          <w:sz w:val="24"/>
          <w:szCs w:val="28"/>
        </w:rPr>
        <w:t>Подведение итогов, выявление дисциплин на которые нужно обратить внимание для применения их теории на практике.</w:t>
      </w:r>
    </w:p>
    <w:p w14:paraId="01AD83D0" w14:textId="77777777" w:rsidR="005D6F97" w:rsidRPr="00476CE6" w:rsidRDefault="005D6F97" w:rsidP="005D6F97">
      <w:pPr>
        <w:pStyle w:val="a4"/>
        <w:tabs>
          <w:tab w:val="left" w:pos="1134"/>
        </w:tabs>
        <w:ind w:left="567"/>
        <w:rPr>
          <w:rFonts w:ascii="Times New Roman" w:hAnsi="Times New Roman"/>
          <w:sz w:val="24"/>
          <w:szCs w:val="28"/>
        </w:rPr>
      </w:pPr>
    </w:p>
    <w:p w14:paraId="78A68027" w14:textId="77777777" w:rsidR="00F0749D" w:rsidRPr="00476CE6" w:rsidRDefault="00F0749D" w:rsidP="00F0749D">
      <w:pPr>
        <w:pStyle w:val="a4"/>
        <w:ind w:left="1070"/>
        <w:rPr>
          <w:rFonts w:ascii="Times New Roman" w:hAnsi="Times New Roman"/>
          <w:sz w:val="24"/>
          <w:szCs w:val="28"/>
        </w:rPr>
      </w:pPr>
    </w:p>
    <w:sectPr w:rsidR="00F0749D" w:rsidRPr="00476CE6" w:rsidSect="0050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705B1" w14:textId="77777777" w:rsidR="00A110B9" w:rsidRDefault="00A110B9" w:rsidP="00AF23A8">
      <w:pPr>
        <w:spacing w:after="0" w:line="240" w:lineRule="auto"/>
      </w:pPr>
      <w:r>
        <w:separator/>
      </w:r>
    </w:p>
  </w:endnote>
  <w:endnote w:type="continuationSeparator" w:id="0">
    <w:p w14:paraId="47BF1BA9" w14:textId="77777777" w:rsidR="00A110B9" w:rsidRDefault="00A110B9" w:rsidP="00AF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602798"/>
      <w:docPartObj>
        <w:docPartGallery w:val="Page Numbers (Bottom of Page)"/>
        <w:docPartUnique/>
      </w:docPartObj>
    </w:sdtPr>
    <w:sdtEndPr/>
    <w:sdtContent>
      <w:p w14:paraId="022A92B9" w14:textId="7950B41A" w:rsidR="00AF23A8" w:rsidRDefault="00AF23A8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CD6">
          <w:rPr>
            <w:noProof/>
          </w:rPr>
          <w:t>4</w:t>
        </w:r>
        <w:r>
          <w:fldChar w:fldCharType="end"/>
        </w:r>
      </w:p>
    </w:sdtContent>
  </w:sdt>
  <w:p w14:paraId="02AD8CDE" w14:textId="77777777" w:rsidR="00AF23A8" w:rsidRDefault="00AF23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0199D" w14:textId="77777777" w:rsidR="00A110B9" w:rsidRDefault="00A110B9" w:rsidP="00AF23A8">
      <w:pPr>
        <w:spacing w:after="0" w:line="240" w:lineRule="auto"/>
      </w:pPr>
      <w:r>
        <w:separator/>
      </w:r>
    </w:p>
  </w:footnote>
  <w:footnote w:type="continuationSeparator" w:id="0">
    <w:p w14:paraId="4BB9BA8D" w14:textId="77777777" w:rsidR="00A110B9" w:rsidRDefault="00A110B9" w:rsidP="00AF2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0C28B8F2"/>
    <w:lvl w:ilvl="0" w:tplc="B6B86A4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1A07C5A"/>
    <w:multiLevelType w:val="hybridMultilevel"/>
    <w:tmpl w:val="DC02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AB04C7"/>
    <w:multiLevelType w:val="hybridMultilevel"/>
    <w:tmpl w:val="E52680C0"/>
    <w:lvl w:ilvl="0" w:tplc="E6A4C60A">
      <w:numFmt w:val="bullet"/>
      <w:lvlText w:val="–"/>
      <w:lvlJc w:val="left"/>
      <w:pPr>
        <w:tabs>
          <w:tab w:val="num" w:pos="2477"/>
        </w:tabs>
        <w:ind w:left="2477" w:hanging="6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9E07975"/>
    <w:multiLevelType w:val="hybridMultilevel"/>
    <w:tmpl w:val="7E7495FA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06416A"/>
    <w:multiLevelType w:val="hybridMultilevel"/>
    <w:tmpl w:val="6BB6AA90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FB35AA"/>
    <w:multiLevelType w:val="hybridMultilevel"/>
    <w:tmpl w:val="1998275E"/>
    <w:lvl w:ilvl="0" w:tplc="AE569F4C">
      <w:start w:val="4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BF52B2"/>
    <w:multiLevelType w:val="multilevel"/>
    <w:tmpl w:val="9BF8DFB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36620018"/>
    <w:multiLevelType w:val="hybridMultilevel"/>
    <w:tmpl w:val="98EAC664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A02633"/>
    <w:multiLevelType w:val="hybridMultilevel"/>
    <w:tmpl w:val="41DE6A6C"/>
    <w:lvl w:ilvl="0" w:tplc="E6A4C6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6A4C6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94597"/>
    <w:multiLevelType w:val="multilevel"/>
    <w:tmpl w:val="ADD0B2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cs="Times New Roman" w:hint="default"/>
      </w:rPr>
    </w:lvl>
  </w:abstractNum>
  <w:abstractNum w:abstractNumId="11">
    <w:nsid w:val="4A457CB2"/>
    <w:multiLevelType w:val="hybridMultilevel"/>
    <w:tmpl w:val="0980D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882191"/>
    <w:multiLevelType w:val="hybridMultilevel"/>
    <w:tmpl w:val="BF7C819E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E957FC2"/>
    <w:multiLevelType w:val="multilevel"/>
    <w:tmpl w:val="EE4674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14">
    <w:nsid w:val="505936C9"/>
    <w:multiLevelType w:val="hybridMultilevel"/>
    <w:tmpl w:val="10B08194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44117B"/>
    <w:multiLevelType w:val="hybridMultilevel"/>
    <w:tmpl w:val="513267C2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5FD07725"/>
    <w:multiLevelType w:val="singleLevel"/>
    <w:tmpl w:val="A32658E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  <w:szCs w:val="24"/>
      </w:rPr>
    </w:lvl>
  </w:abstractNum>
  <w:abstractNum w:abstractNumId="17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54B7A"/>
    <w:multiLevelType w:val="multilevel"/>
    <w:tmpl w:val="8012B204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9">
    <w:nsid w:val="7EC5238B"/>
    <w:multiLevelType w:val="hybridMultilevel"/>
    <w:tmpl w:val="7954063A"/>
    <w:lvl w:ilvl="0" w:tplc="E6A4C60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F261A5"/>
    <w:multiLevelType w:val="hybridMultilevel"/>
    <w:tmpl w:val="9A18319C"/>
    <w:lvl w:ilvl="0" w:tplc="E6A4C60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4"/>
  </w:num>
  <w:num w:numId="12">
    <w:abstractNumId w:val="19"/>
  </w:num>
  <w:num w:numId="13">
    <w:abstractNumId w:val="20"/>
  </w:num>
  <w:num w:numId="14">
    <w:abstractNumId w:val="8"/>
  </w:num>
  <w:num w:numId="15">
    <w:abstractNumId w:val="5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2C"/>
    <w:rsid w:val="000000B4"/>
    <w:rsid w:val="00003579"/>
    <w:rsid w:val="00005E48"/>
    <w:rsid w:val="00065496"/>
    <w:rsid w:val="000A3676"/>
    <w:rsid w:val="00181065"/>
    <w:rsid w:val="00185578"/>
    <w:rsid w:val="00187DBA"/>
    <w:rsid w:val="001947BD"/>
    <w:rsid w:val="001A484A"/>
    <w:rsid w:val="001E6239"/>
    <w:rsid w:val="00216EA3"/>
    <w:rsid w:val="0022476B"/>
    <w:rsid w:val="00293560"/>
    <w:rsid w:val="002A67FB"/>
    <w:rsid w:val="002D0053"/>
    <w:rsid w:val="002D604E"/>
    <w:rsid w:val="00333331"/>
    <w:rsid w:val="00333A5B"/>
    <w:rsid w:val="0034051A"/>
    <w:rsid w:val="00386F92"/>
    <w:rsid w:val="003915F7"/>
    <w:rsid w:val="004327E3"/>
    <w:rsid w:val="00476CE6"/>
    <w:rsid w:val="00487B49"/>
    <w:rsid w:val="004975AD"/>
    <w:rsid w:val="004D51AD"/>
    <w:rsid w:val="004E22A3"/>
    <w:rsid w:val="00503887"/>
    <w:rsid w:val="005610B6"/>
    <w:rsid w:val="005614B9"/>
    <w:rsid w:val="005A157E"/>
    <w:rsid w:val="005A16EE"/>
    <w:rsid w:val="005D6F97"/>
    <w:rsid w:val="005D718F"/>
    <w:rsid w:val="005E6D3E"/>
    <w:rsid w:val="005E7046"/>
    <w:rsid w:val="005E7C92"/>
    <w:rsid w:val="005F15C6"/>
    <w:rsid w:val="005F7678"/>
    <w:rsid w:val="006015FF"/>
    <w:rsid w:val="006606B5"/>
    <w:rsid w:val="006B2C70"/>
    <w:rsid w:val="006F4E94"/>
    <w:rsid w:val="00712823"/>
    <w:rsid w:val="0073505C"/>
    <w:rsid w:val="007516AC"/>
    <w:rsid w:val="007526DD"/>
    <w:rsid w:val="00752F28"/>
    <w:rsid w:val="00771E61"/>
    <w:rsid w:val="0077371D"/>
    <w:rsid w:val="007A1CF5"/>
    <w:rsid w:val="007A3E06"/>
    <w:rsid w:val="007A7CCB"/>
    <w:rsid w:val="007B5526"/>
    <w:rsid w:val="007C1525"/>
    <w:rsid w:val="007E7116"/>
    <w:rsid w:val="007F440F"/>
    <w:rsid w:val="007F758B"/>
    <w:rsid w:val="00841DCD"/>
    <w:rsid w:val="008635DB"/>
    <w:rsid w:val="00867AE0"/>
    <w:rsid w:val="00882D3E"/>
    <w:rsid w:val="00887F4A"/>
    <w:rsid w:val="00891E48"/>
    <w:rsid w:val="00906520"/>
    <w:rsid w:val="00940B0C"/>
    <w:rsid w:val="009800D2"/>
    <w:rsid w:val="009A1613"/>
    <w:rsid w:val="009A1DE0"/>
    <w:rsid w:val="00A06D31"/>
    <w:rsid w:val="00A110B9"/>
    <w:rsid w:val="00A152BB"/>
    <w:rsid w:val="00A359C9"/>
    <w:rsid w:val="00A36340"/>
    <w:rsid w:val="00A4111F"/>
    <w:rsid w:val="00A73CD6"/>
    <w:rsid w:val="00A85185"/>
    <w:rsid w:val="00A85783"/>
    <w:rsid w:val="00AB0B70"/>
    <w:rsid w:val="00AF1592"/>
    <w:rsid w:val="00AF23A8"/>
    <w:rsid w:val="00B26215"/>
    <w:rsid w:val="00B559C5"/>
    <w:rsid w:val="00B700C1"/>
    <w:rsid w:val="00B8291D"/>
    <w:rsid w:val="00BA60FC"/>
    <w:rsid w:val="00BC164C"/>
    <w:rsid w:val="00BD0974"/>
    <w:rsid w:val="00BD17AE"/>
    <w:rsid w:val="00BE5B19"/>
    <w:rsid w:val="00C20957"/>
    <w:rsid w:val="00C2414A"/>
    <w:rsid w:val="00C46CE0"/>
    <w:rsid w:val="00C61EDA"/>
    <w:rsid w:val="00C70EE3"/>
    <w:rsid w:val="00C96D3E"/>
    <w:rsid w:val="00CB4C2B"/>
    <w:rsid w:val="00CB6CE5"/>
    <w:rsid w:val="00CC0E1C"/>
    <w:rsid w:val="00CD54E8"/>
    <w:rsid w:val="00D043C4"/>
    <w:rsid w:val="00D20A1C"/>
    <w:rsid w:val="00D24836"/>
    <w:rsid w:val="00D56BFD"/>
    <w:rsid w:val="00D744C4"/>
    <w:rsid w:val="00DB7955"/>
    <w:rsid w:val="00DD35F9"/>
    <w:rsid w:val="00DD6D66"/>
    <w:rsid w:val="00E03323"/>
    <w:rsid w:val="00E05EDC"/>
    <w:rsid w:val="00E06D8A"/>
    <w:rsid w:val="00E1501B"/>
    <w:rsid w:val="00E163BB"/>
    <w:rsid w:val="00E36562"/>
    <w:rsid w:val="00E41E34"/>
    <w:rsid w:val="00E66041"/>
    <w:rsid w:val="00E6709E"/>
    <w:rsid w:val="00E910A2"/>
    <w:rsid w:val="00EB1B2C"/>
    <w:rsid w:val="00EE3F7A"/>
    <w:rsid w:val="00F0749D"/>
    <w:rsid w:val="00F3572B"/>
    <w:rsid w:val="00F36942"/>
    <w:rsid w:val="00F465A7"/>
    <w:rsid w:val="00F54A78"/>
    <w:rsid w:val="00F75104"/>
    <w:rsid w:val="00F805A0"/>
    <w:rsid w:val="00FC527A"/>
    <w:rsid w:val="00FE7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48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5610B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locked/>
    <w:rsid w:val="00771E61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5610B6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5610B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71E61"/>
  </w:style>
  <w:style w:type="character" w:customStyle="1" w:styleId="CommentSubjectChar1">
    <w:name w:val="Comment Subject Char1"/>
    <w:basedOn w:val="ab"/>
    <w:uiPriority w:val="99"/>
    <w:semiHidden/>
    <w:locked/>
    <w:rsid w:val="005610B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styleId="af3">
    <w:name w:val="Normal (Web)"/>
    <w:basedOn w:val="a"/>
    <w:uiPriority w:val="99"/>
    <w:rsid w:val="001E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AB0B70"/>
    <w:rPr>
      <w:rFonts w:eastAsia="Times New Roman"/>
    </w:rPr>
  </w:style>
  <w:style w:type="character" w:styleId="af4">
    <w:name w:val="annotation reference"/>
    <w:uiPriority w:val="99"/>
    <w:semiHidden/>
    <w:unhideWhenUsed/>
    <w:rsid w:val="00005E48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F23A8"/>
    <w:rPr>
      <w:rFonts w:eastAsia="Times New Roman"/>
    </w:rPr>
  </w:style>
  <w:style w:type="paragraph" w:styleId="af7">
    <w:name w:val="footer"/>
    <w:basedOn w:val="a"/>
    <w:link w:val="af8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F23A8"/>
    <w:rPr>
      <w:rFonts w:eastAsia="Times New Roman"/>
    </w:rPr>
  </w:style>
  <w:style w:type="numbering" w:customStyle="1" w:styleId="15">
    <w:name w:val="Нет списка1"/>
    <w:next w:val="a2"/>
    <w:uiPriority w:val="99"/>
    <w:semiHidden/>
    <w:unhideWhenUsed/>
    <w:rsid w:val="00E36562"/>
  </w:style>
  <w:style w:type="character" w:styleId="af9">
    <w:name w:val="FollowedHyperlink"/>
    <w:basedOn w:val="a0"/>
    <w:uiPriority w:val="99"/>
    <w:semiHidden/>
    <w:unhideWhenUsed/>
    <w:rsid w:val="00E3656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36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365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1"/>
    <w:uiPriority w:val="99"/>
    <w:semiHidden/>
    <w:rsid w:val="00E36562"/>
    <w:rPr>
      <w:rFonts w:eastAsia="Times New Roman"/>
    </w:rPr>
  </w:style>
  <w:style w:type="paragraph" w:styleId="afa">
    <w:name w:val="Plain Text"/>
    <w:basedOn w:val="a"/>
    <w:link w:val="afb"/>
    <w:uiPriority w:val="99"/>
    <w:semiHidden/>
    <w:unhideWhenUsed/>
    <w:rsid w:val="00E365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E36562"/>
    <w:rPr>
      <w:rFonts w:ascii="Courier New" w:eastAsia="Times New Roman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E36562"/>
    <w:pPr>
      <w:spacing w:before="200" w:line="256" w:lineRule="auto"/>
      <w:ind w:left="864" w:right="864"/>
      <w:jc w:val="center"/>
    </w:pPr>
    <w:rPr>
      <w:rFonts w:eastAsia="Calibri"/>
      <w:i/>
      <w:iCs/>
      <w:color w:val="404040"/>
    </w:rPr>
  </w:style>
  <w:style w:type="character" w:customStyle="1" w:styleId="24">
    <w:name w:val="Цитата 2 Знак"/>
    <w:basedOn w:val="a0"/>
    <w:link w:val="23"/>
    <w:uiPriority w:val="29"/>
    <w:rsid w:val="00E36562"/>
    <w:rPr>
      <w:i/>
      <w:iCs/>
      <w:color w:val="404040"/>
    </w:rPr>
  </w:style>
  <w:style w:type="paragraph" w:customStyle="1" w:styleId="16">
    <w:name w:val="Колонтитул1"/>
    <w:basedOn w:val="a"/>
    <w:uiPriority w:val="99"/>
    <w:rsid w:val="00E3656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000000"/>
      <w:sz w:val="27"/>
      <w:szCs w:val="27"/>
    </w:rPr>
  </w:style>
  <w:style w:type="character" w:customStyle="1" w:styleId="afc">
    <w:name w:val="ГЛАВА Знак"/>
    <w:basedOn w:val="a0"/>
    <w:link w:val="afd"/>
    <w:locked/>
    <w:rsid w:val="00E36562"/>
    <w:rPr>
      <w:rFonts w:ascii="Times New Roman" w:hAnsi="Times New Roman"/>
      <w:sz w:val="24"/>
      <w:szCs w:val="24"/>
      <w:lang w:eastAsia="en-US"/>
    </w:rPr>
  </w:style>
  <w:style w:type="paragraph" w:customStyle="1" w:styleId="afd">
    <w:name w:val="ГЛАВА"/>
    <w:basedOn w:val="a"/>
    <w:link w:val="afc"/>
    <w:qFormat/>
    <w:rsid w:val="00E36562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2">
    <w:name w:val="Цитата 21"/>
    <w:basedOn w:val="a"/>
    <w:next w:val="a"/>
    <w:uiPriority w:val="29"/>
    <w:qFormat/>
    <w:rsid w:val="00E36562"/>
    <w:pPr>
      <w:spacing w:before="200" w:after="0" w:line="240" w:lineRule="auto"/>
      <w:ind w:left="864" w:right="864"/>
      <w:jc w:val="center"/>
    </w:pPr>
    <w:rPr>
      <w:rFonts w:ascii="Times New Roman" w:eastAsia="Calibri" w:hAnsi="Times New Roman"/>
      <w:i/>
      <w:iCs/>
      <w:color w:val="40404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365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211">
    <w:name w:val="Основной текст 21"/>
    <w:basedOn w:val="a"/>
    <w:next w:val="21"/>
    <w:link w:val="22"/>
    <w:uiPriority w:val="99"/>
    <w:semiHidden/>
    <w:rsid w:val="00E36562"/>
    <w:pPr>
      <w:spacing w:after="120" w:line="480" w:lineRule="auto"/>
    </w:pPr>
  </w:style>
  <w:style w:type="paragraph" w:customStyle="1" w:styleId="Style12">
    <w:name w:val="Style12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0" w:lineRule="exact"/>
      <w:ind w:hanging="254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_"/>
    <w:basedOn w:val="a0"/>
    <w:link w:val="31"/>
    <w:locked/>
    <w:rsid w:val="00E365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rsid w:val="00E36562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E36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pt">
    <w:name w:val="Колонтитул + 11 pt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pt0">
    <w:name w:val="Основной текст + 11 pt"/>
    <w:aliases w:val="Полужирный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7">
    <w:name w:val="Неразрешенное упоминание1"/>
    <w:basedOn w:val="a0"/>
    <w:uiPriority w:val="99"/>
    <w:semiHidden/>
    <w:rsid w:val="00E36562"/>
    <w:rPr>
      <w:color w:val="605E5C"/>
      <w:shd w:val="clear" w:color="auto" w:fill="E1DFDD"/>
    </w:rPr>
  </w:style>
  <w:style w:type="character" w:customStyle="1" w:styleId="shortenershort-link-text">
    <w:name w:val="shortener__short-link-text"/>
    <w:basedOn w:val="a0"/>
    <w:rsid w:val="00E36562"/>
  </w:style>
  <w:style w:type="character" w:customStyle="1" w:styleId="FontStyle106">
    <w:name w:val="Font Style106"/>
    <w:rsid w:val="00E36562"/>
    <w:rPr>
      <w:rFonts w:ascii="Times New Roman" w:hAnsi="Times New Roman" w:cs="Times New Roman" w:hint="default"/>
      <w:sz w:val="20"/>
      <w:szCs w:val="20"/>
    </w:rPr>
  </w:style>
  <w:style w:type="character" w:customStyle="1" w:styleId="FontStyle109">
    <w:name w:val="Font Style109"/>
    <w:rsid w:val="00E365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2">
    <w:name w:val="Font Style112"/>
    <w:rsid w:val="00E3656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organictitlecontentspan">
    <w:name w:val="organictitlecontentspan"/>
    <w:basedOn w:val="a0"/>
    <w:rsid w:val="00E36562"/>
  </w:style>
  <w:style w:type="character" w:customStyle="1" w:styleId="213">
    <w:name w:val="Цитата 2 Знак1"/>
    <w:basedOn w:val="a0"/>
    <w:uiPriority w:val="29"/>
    <w:rsid w:val="00E36562"/>
    <w:rPr>
      <w:rFonts w:ascii="Times New Roman" w:eastAsia="Times New Roman" w:hAnsi="Times New Roman" w:cs="Times New Roman" w:hint="default"/>
      <w:i/>
      <w:iCs/>
      <w:color w:val="404040" w:themeColor="text1" w:themeTint="BF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36562"/>
    <w:rPr>
      <w:rFonts w:eastAsia="Times New Roman"/>
    </w:rPr>
  </w:style>
  <w:style w:type="table" w:styleId="aff">
    <w:name w:val="Table Grid"/>
    <w:basedOn w:val="a1"/>
    <w:locked/>
    <w:rsid w:val="00E3656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36562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5610B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locked/>
    <w:rsid w:val="00771E61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semiHidden/>
    <w:rsid w:val="00771E61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5610B6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5610B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71E61"/>
  </w:style>
  <w:style w:type="character" w:customStyle="1" w:styleId="CommentSubjectChar1">
    <w:name w:val="Comment Subject Char1"/>
    <w:basedOn w:val="ab"/>
    <w:uiPriority w:val="99"/>
    <w:semiHidden/>
    <w:locked/>
    <w:rsid w:val="005610B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71E61"/>
  </w:style>
  <w:style w:type="character" w:customStyle="1" w:styleId="8">
    <w:name w:val="Основной текст (8)_"/>
    <w:link w:val="80"/>
    <w:uiPriority w:val="99"/>
    <w:locked/>
    <w:rsid w:val="00771E61"/>
    <w:rPr>
      <w:sz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styleId="af3">
    <w:name w:val="Normal (Web)"/>
    <w:basedOn w:val="a"/>
    <w:uiPriority w:val="99"/>
    <w:rsid w:val="001E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AB0B70"/>
    <w:rPr>
      <w:rFonts w:eastAsia="Times New Roman"/>
    </w:rPr>
  </w:style>
  <w:style w:type="character" w:styleId="af4">
    <w:name w:val="annotation reference"/>
    <w:uiPriority w:val="99"/>
    <w:semiHidden/>
    <w:unhideWhenUsed/>
    <w:rsid w:val="00005E48"/>
    <w:rPr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F23A8"/>
    <w:rPr>
      <w:rFonts w:eastAsia="Times New Roman"/>
    </w:rPr>
  </w:style>
  <w:style w:type="paragraph" w:styleId="af7">
    <w:name w:val="footer"/>
    <w:basedOn w:val="a"/>
    <w:link w:val="af8"/>
    <w:uiPriority w:val="99"/>
    <w:unhideWhenUsed/>
    <w:rsid w:val="00AF2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F23A8"/>
    <w:rPr>
      <w:rFonts w:eastAsia="Times New Roman"/>
    </w:rPr>
  </w:style>
  <w:style w:type="numbering" w:customStyle="1" w:styleId="15">
    <w:name w:val="Нет списка1"/>
    <w:next w:val="a2"/>
    <w:uiPriority w:val="99"/>
    <w:semiHidden/>
    <w:unhideWhenUsed/>
    <w:rsid w:val="00E36562"/>
  </w:style>
  <w:style w:type="character" w:styleId="af9">
    <w:name w:val="FollowedHyperlink"/>
    <w:basedOn w:val="a0"/>
    <w:uiPriority w:val="99"/>
    <w:semiHidden/>
    <w:unhideWhenUsed/>
    <w:rsid w:val="00E3656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E365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3656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1"/>
    <w:uiPriority w:val="99"/>
    <w:semiHidden/>
    <w:rsid w:val="00E36562"/>
    <w:rPr>
      <w:rFonts w:eastAsia="Times New Roman"/>
    </w:rPr>
  </w:style>
  <w:style w:type="paragraph" w:styleId="afa">
    <w:name w:val="Plain Text"/>
    <w:basedOn w:val="a"/>
    <w:link w:val="afb"/>
    <w:uiPriority w:val="99"/>
    <w:semiHidden/>
    <w:unhideWhenUsed/>
    <w:rsid w:val="00E3656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E36562"/>
    <w:rPr>
      <w:rFonts w:ascii="Courier New" w:eastAsia="Times New Roman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E36562"/>
    <w:pPr>
      <w:spacing w:before="200" w:line="256" w:lineRule="auto"/>
      <w:ind w:left="864" w:right="864"/>
      <w:jc w:val="center"/>
    </w:pPr>
    <w:rPr>
      <w:rFonts w:eastAsia="Calibri"/>
      <w:i/>
      <w:iCs/>
      <w:color w:val="404040"/>
    </w:rPr>
  </w:style>
  <w:style w:type="character" w:customStyle="1" w:styleId="24">
    <w:name w:val="Цитата 2 Знак"/>
    <w:basedOn w:val="a0"/>
    <w:link w:val="23"/>
    <w:uiPriority w:val="29"/>
    <w:rsid w:val="00E36562"/>
    <w:rPr>
      <w:i/>
      <w:iCs/>
      <w:color w:val="404040"/>
    </w:rPr>
  </w:style>
  <w:style w:type="paragraph" w:customStyle="1" w:styleId="16">
    <w:name w:val="Колонтитул1"/>
    <w:basedOn w:val="a"/>
    <w:uiPriority w:val="99"/>
    <w:rsid w:val="00E3656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color w:val="000000"/>
      <w:sz w:val="27"/>
      <w:szCs w:val="27"/>
    </w:rPr>
  </w:style>
  <w:style w:type="character" w:customStyle="1" w:styleId="afc">
    <w:name w:val="ГЛАВА Знак"/>
    <w:basedOn w:val="a0"/>
    <w:link w:val="afd"/>
    <w:locked/>
    <w:rsid w:val="00E36562"/>
    <w:rPr>
      <w:rFonts w:ascii="Times New Roman" w:hAnsi="Times New Roman"/>
      <w:sz w:val="24"/>
      <w:szCs w:val="24"/>
      <w:lang w:eastAsia="en-US"/>
    </w:rPr>
  </w:style>
  <w:style w:type="paragraph" w:customStyle="1" w:styleId="afd">
    <w:name w:val="ГЛАВА"/>
    <w:basedOn w:val="a"/>
    <w:link w:val="afc"/>
    <w:qFormat/>
    <w:rsid w:val="00E36562"/>
    <w:pPr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212">
    <w:name w:val="Цитата 21"/>
    <w:basedOn w:val="a"/>
    <w:next w:val="a"/>
    <w:uiPriority w:val="29"/>
    <w:qFormat/>
    <w:rsid w:val="00E36562"/>
    <w:pPr>
      <w:spacing w:before="200" w:after="0" w:line="240" w:lineRule="auto"/>
      <w:ind w:left="864" w:right="864"/>
      <w:jc w:val="center"/>
    </w:pPr>
    <w:rPr>
      <w:rFonts w:ascii="Times New Roman" w:eastAsia="Calibri" w:hAnsi="Times New Roman"/>
      <w:i/>
      <w:iCs/>
      <w:color w:val="40404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365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211">
    <w:name w:val="Основной текст 21"/>
    <w:basedOn w:val="a"/>
    <w:next w:val="21"/>
    <w:link w:val="22"/>
    <w:uiPriority w:val="99"/>
    <w:semiHidden/>
    <w:rsid w:val="00E36562"/>
    <w:pPr>
      <w:spacing w:after="120" w:line="480" w:lineRule="auto"/>
    </w:pPr>
  </w:style>
  <w:style w:type="paragraph" w:customStyle="1" w:styleId="Style12">
    <w:name w:val="Style12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0" w:lineRule="exact"/>
      <w:ind w:hanging="254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E36562"/>
    <w:pPr>
      <w:widowControl w:val="0"/>
      <w:autoSpaceDE w:val="0"/>
      <w:autoSpaceDN w:val="0"/>
      <w:adjustRightInd w:val="0"/>
      <w:spacing w:after="0" w:line="243" w:lineRule="exact"/>
      <w:ind w:firstLine="278"/>
      <w:jc w:val="both"/>
    </w:pPr>
    <w:rPr>
      <w:rFonts w:ascii="Times New Roman" w:hAnsi="Times New Roman"/>
      <w:sz w:val="24"/>
      <w:szCs w:val="24"/>
    </w:rPr>
  </w:style>
  <w:style w:type="character" w:customStyle="1" w:styleId="afe">
    <w:name w:val="Основной текст_"/>
    <w:basedOn w:val="a0"/>
    <w:link w:val="31"/>
    <w:locked/>
    <w:rsid w:val="00E365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e"/>
    <w:rsid w:val="00E36562"/>
    <w:pPr>
      <w:widowControl w:val="0"/>
      <w:shd w:val="clear" w:color="auto" w:fill="FFFFFF"/>
      <w:spacing w:after="120" w:line="331" w:lineRule="exact"/>
      <w:ind w:hanging="340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E365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pt">
    <w:name w:val="Колонтитул + 11 pt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pt0">
    <w:name w:val="Основной текст + 11 pt"/>
    <w:aliases w:val="Полужирный"/>
    <w:basedOn w:val="a0"/>
    <w:rsid w:val="00E3656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7">
    <w:name w:val="Неразрешенное упоминание1"/>
    <w:basedOn w:val="a0"/>
    <w:uiPriority w:val="99"/>
    <w:semiHidden/>
    <w:rsid w:val="00E36562"/>
    <w:rPr>
      <w:color w:val="605E5C"/>
      <w:shd w:val="clear" w:color="auto" w:fill="E1DFDD"/>
    </w:rPr>
  </w:style>
  <w:style w:type="character" w:customStyle="1" w:styleId="shortenershort-link-text">
    <w:name w:val="shortener__short-link-text"/>
    <w:basedOn w:val="a0"/>
    <w:rsid w:val="00E36562"/>
  </w:style>
  <w:style w:type="character" w:customStyle="1" w:styleId="FontStyle106">
    <w:name w:val="Font Style106"/>
    <w:rsid w:val="00E36562"/>
    <w:rPr>
      <w:rFonts w:ascii="Times New Roman" w:hAnsi="Times New Roman" w:cs="Times New Roman" w:hint="default"/>
      <w:sz w:val="20"/>
      <w:szCs w:val="20"/>
    </w:rPr>
  </w:style>
  <w:style w:type="character" w:customStyle="1" w:styleId="FontStyle109">
    <w:name w:val="Font Style109"/>
    <w:rsid w:val="00E36562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12">
    <w:name w:val="Font Style112"/>
    <w:rsid w:val="00E3656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organictitlecontentspan">
    <w:name w:val="organictitlecontentspan"/>
    <w:basedOn w:val="a0"/>
    <w:rsid w:val="00E36562"/>
  </w:style>
  <w:style w:type="character" w:customStyle="1" w:styleId="213">
    <w:name w:val="Цитата 2 Знак1"/>
    <w:basedOn w:val="a0"/>
    <w:uiPriority w:val="29"/>
    <w:rsid w:val="00E36562"/>
    <w:rPr>
      <w:rFonts w:ascii="Times New Roman" w:eastAsia="Times New Roman" w:hAnsi="Times New Roman" w:cs="Times New Roman" w:hint="default"/>
      <w:i/>
      <w:iCs/>
      <w:color w:val="404040" w:themeColor="text1" w:themeTint="BF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36562"/>
    <w:rPr>
      <w:rFonts w:eastAsia="Times New Roman"/>
    </w:rPr>
  </w:style>
  <w:style w:type="table" w:styleId="aff">
    <w:name w:val="Table Grid"/>
    <w:basedOn w:val="a1"/>
    <w:locked/>
    <w:rsid w:val="00E36562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E36562"/>
    <w:rPr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5.39.248.242:404/2017/&#1052;&#1086;&#1090;&#1091;&#1083;&#1100;&#1089;&#1082;&#1080;&#1081;_&#1041;&#1080;&#1073;&#1083;&#1080;&#1086;&#1090;&#1077;&#1082;&#1072;%20&#1082;&#1072;&#1082;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95.39.248.242:404/2017/&#1050;&#1072;&#1088;&#1090;&#1072;&#1096;&#1086;&#1074;%20&#1053;_&#1041;&#1080;&#1073;&#1083;&#1080;&#1086;&#1090;&#1077;&#1082;&#1086;&#1074;&#1077;&#1076;&#1077;&#1085;&#1080;&#1077;_&#1063;_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39.248.242:404/2017/&#1050;&#1072;&#1088;&#1090;&#1072;&#1096;&#1086;&#1074;%20&#1053;_&#1041;&#1080;&#1073;&#1083;&#1080;&#1086;&#1090;&#1077;&#1082;&#1086;&#1074;&#1077;&#1076;&#1077;&#1085;&#1080;&#1077;_&#1063;_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95.39.248.242:404/78%20%20%20%20%20%20%20%20%20%20%20%20%20%20%20%20%20&#1041;&#1080;&#1073;&#1083;&#1080;&#1086;&#1090;&#1077;&#1095;&#1085;&#1086;&#1077;%20&#1076;&#1077;&#1083;&#1086;/&#1042;&#1072;&#1085;&#1077;&#1077;&#1074;%20&#1073;&#1080;&#1073;&#1083;&#1080;&#1086;&#1090;&#1077;&#1095;&#1085;&#1086;&#1077;%20&#1076;&#1077;&#1083;&#1086;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195.39.248.242:404/2017/&#1052;&#1086;&#1090;&#1091;&#1083;&#1100;&#1089;&#1082;&#1080;&#1081;_&#1058;&#1077;&#1086;&#1088;&#1080;&#1103;%20&#1073;&#1080;&#1073;&#1083;&#1080;&#1086;&#1090;&#1077;&#1095;&#1085;&#1086;&#1075;&#1086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3EEE-9AF8-470C-8832-E07CDA92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62</cp:revision>
  <cp:lastPrinted>2020-03-03T06:59:00Z</cp:lastPrinted>
  <dcterms:created xsi:type="dcterms:W3CDTF">2021-12-09T11:51:00Z</dcterms:created>
  <dcterms:modified xsi:type="dcterms:W3CDTF">2025-04-17T12:09:00Z</dcterms:modified>
</cp:coreProperties>
</file>