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7E" w:rsidRDefault="00E1017E" w:rsidP="008E16F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horzAnchor="margin" w:tblpXSpec="center" w:tblpY="830"/>
        <w:tblW w:w="10335" w:type="dxa"/>
        <w:tblLook w:val="04A0"/>
      </w:tblPr>
      <w:tblGrid>
        <w:gridCol w:w="1286"/>
        <w:gridCol w:w="1360"/>
        <w:gridCol w:w="2080"/>
        <w:gridCol w:w="2788"/>
        <w:gridCol w:w="2821"/>
      </w:tblGrid>
      <w:tr w:rsidR="009A0B97" w:rsidRPr="009A0B97" w:rsidTr="009A0B97">
        <w:trPr>
          <w:trHeight w:val="40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8B0D52">
            <w:pPr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44"/>
                <w:szCs w:val="44"/>
                <w:u w:val="single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ИФО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Название работы: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Место обучения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Портрет: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Чумаков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В ожидании вдохновения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Колледж ЛГАКИ им. 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М. Матусовского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Светличная 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Внутренний мир моей души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8B0D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ГОУ ЛНР </w:t>
            </w:r>
            <w:r w:rsidR="008B0D52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«</w:t>
            </w: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Лугански</w:t>
            </w:r>
            <w:r w:rsidR="008B0D52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й</w:t>
            </w: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экономико-правовой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8B0D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лицей-интернат</w:t>
            </w:r>
            <w:r w:rsidR="008B0D52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»</w:t>
            </w: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имени героев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8B0D52" w:rsidP="008B0D5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«</w:t>
            </w:r>
            <w:r w:rsidR="009A0B97"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Молодой гвардии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Перова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Чумазик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Дом творчества "Октябрьский" </w:t>
            </w:r>
            <w:proofErr w:type="gram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. Липецк,</w:t>
            </w:r>
            <w:r w:rsidR="008B0D52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РФ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Евгения 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Жанр: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Вдовкин</w:t>
            </w:r>
            <w:proofErr w:type="spellEnd"/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Ангелы добра (Серия работ)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ГБОУ ЛНР «Алчевская социально-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Константин 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экономическая гимназия»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Бессонова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Будни балета (серия работ)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Дом творчества "Октябрьский" </w:t>
            </w:r>
            <w:proofErr w:type="gram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. Липецк, РФ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Филь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Масленичное настроение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ГУ «Луганское общеобразовательное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учреждение - </w:t>
            </w:r>
            <w:proofErr w:type="gram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средняя</w:t>
            </w:r>
            <w:proofErr w:type="gram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общеобразовательная 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шокла</w:t>
            </w:r>
            <w:proofErr w:type="spell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№ 17 им. Валерия Брумеля»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Пейзаж: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Пышкин</w:t>
            </w:r>
            <w:proofErr w:type="spellEnd"/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Солнечная зимушка (серия работ)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Росиия</w:t>
            </w:r>
            <w:proofErr w:type="spell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, Владимирская обл., 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Кирилл 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Гусь-Хрустальный р-н, </w:t>
            </w: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урлово</w:t>
            </w:r>
            <w:proofErr w:type="spellEnd"/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Дрепина</w:t>
            </w:r>
            <w:proofErr w:type="spellEnd"/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Следы индустриализации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Дом творчества "Октябрьский" </w:t>
            </w:r>
            <w:proofErr w:type="gram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. Липецк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Данилец</w:t>
            </w:r>
            <w:proofErr w:type="spellEnd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Тайны зеркального пруда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ГБОУ «</w:t>
            </w: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Фащевская</w:t>
            </w:r>
            <w:proofErr w:type="spell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ООШ I-III ст.» ЛНР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0B97" w:rsidRDefault="009A0B97" w:rsidP="008E16F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B97" w:rsidRDefault="009A0B97" w:rsidP="008E16F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Look w:val="04A0"/>
      </w:tblPr>
      <w:tblGrid>
        <w:gridCol w:w="1286"/>
        <w:gridCol w:w="1300"/>
        <w:gridCol w:w="2040"/>
        <w:gridCol w:w="3029"/>
        <w:gridCol w:w="3260"/>
      </w:tblGrid>
      <w:tr w:rsidR="009A0B97" w:rsidRPr="009A0B97" w:rsidTr="009A0B97">
        <w:trPr>
          <w:trHeight w:val="6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48"/>
                <w:szCs w:val="48"/>
                <w:u w:val="single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36"/>
                <w:szCs w:val="48"/>
                <w:u w:val="single"/>
                <w:lang w:eastAsia="ru-RU"/>
              </w:rPr>
              <w:t>Младшая группа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ИФО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Название работы: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Место обучения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Портрет: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Замуруева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Масленица (серия работ)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ГОУ ЛНР "</w:t>
            </w: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Ровеньковская</w:t>
            </w:r>
            <w:proofErr w:type="spell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гимназия №1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им Г.С. </w:t>
            </w: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Шонина</w:t>
            </w:r>
            <w:proofErr w:type="spell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Марченко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Бина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ГБОУ ЛНР "АСОШ им. Х. Алчевской"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Грибова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Одиночество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ГБОУ ВУУ ДТДЮ, «Фото-видеостудия»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Жанр: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Поломошнова</w:t>
            </w:r>
            <w:proofErr w:type="spellEnd"/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Международный фестиваль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МОУ "Лицей №12 г. Донецка"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уличных видов спорта (серия работ)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Комиссаров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Мы в ответе за </w:t>
            </w:r>
            <w:proofErr w:type="gram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тех</w:t>
            </w:r>
            <w:proofErr w:type="gram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кого приручили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ГОУ ЛНР «КШ №8 имени Героя 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Никита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(серия работ)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Советского Союза В.П.Погорелова»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Бережная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Мила и милые утята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ГУ ЛНР «Детская школа искусств 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№2 г. </w:t>
            </w: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Ирмино</w:t>
            </w:r>
            <w:proofErr w:type="spell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Пейзаж: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Поломошнова</w:t>
            </w:r>
            <w:proofErr w:type="spellEnd"/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Чарующая природа (серия работ)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МОУ "Лицей №12 г. Донецка"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Обухова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Красота родного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6"/>
                <w:szCs w:val="26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6"/>
                <w:szCs w:val="26"/>
                <w:lang w:eastAsia="ru-RU"/>
              </w:rPr>
              <w:t>ГОУ ЛНР «</w:t>
            </w:r>
            <w:proofErr w:type="spellStart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6"/>
                <w:szCs w:val="26"/>
                <w:lang w:eastAsia="ru-RU"/>
              </w:rPr>
              <w:t>Городищенская</w:t>
            </w:r>
            <w:proofErr w:type="spellEnd"/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6"/>
                <w:szCs w:val="26"/>
                <w:lang w:eastAsia="ru-RU"/>
              </w:rPr>
              <w:t xml:space="preserve"> средняя школа № 23»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Беззаботная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Вечерний ковыль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ГОУ ЛНР "Центральная СШ № 25"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9A0B97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0B97" w:rsidRPr="009A0B97" w:rsidTr="009A0B97">
        <w:trPr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97" w:rsidRPr="009A0B97" w:rsidRDefault="009A0B97" w:rsidP="009A0B97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0B97" w:rsidRPr="008275D7" w:rsidRDefault="009A0B97" w:rsidP="008E16F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A0B97" w:rsidRPr="008275D7" w:rsidSect="0031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06F"/>
    <w:multiLevelType w:val="hybridMultilevel"/>
    <w:tmpl w:val="E5F0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1580"/>
    <w:rsid w:val="00003518"/>
    <w:rsid w:val="000B272B"/>
    <w:rsid w:val="001F1580"/>
    <w:rsid w:val="00272368"/>
    <w:rsid w:val="003134FD"/>
    <w:rsid w:val="004A03EB"/>
    <w:rsid w:val="00506374"/>
    <w:rsid w:val="0059242D"/>
    <w:rsid w:val="00612D94"/>
    <w:rsid w:val="008275D7"/>
    <w:rsid w:val="008B0D52"/>
    <w:rsid w:val="008E16FF"/>
    <w:rsid w:val="00980358"/>
    <w:rsid w:val="009A0B97"/>
    <w:rsid w:val="00A345ED"/>
    <w:rsid w:val="00D05A79"/>
    <w:rsid w:val="00E0339C"/>
    <w:rsid w:val="00E1017E"/>
    <w:rsid w:val="00E42282"/>
    <w:rsid w:val="00E8775B"/>
    <w:rsid w:val="00F86376"/>
    <w:rsid w:val="00FA4939"/>
    <w:rsid w:val="00F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80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4C9E3F-D2B2-40E5-863B-EE2E62CB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</dc:creator>
  <cp:keywords/>
  <dc:description/>
  <cp:lastModifiedBy>UserXP</cp:lastModifiedBy>
  <cp:revision>2</cp:revision>
  <dcterms:created xsi:type="dcterms:W3CDTF">2019-03-27T11:10:00Z</dcterms:created>
  <dcterms:modified xsi:type="dcterms:W3CDTF">2019-03-27T11:10:00Z</dcterms:modified>
</cp:coreProperties>
</file>