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23" w:rsidRPr="000123A6" w:rsidRDefault="00437F85" w:rsidP="0001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ПЕРЕСДАЧИ</w:t>
      </w:r>
    </w:p>
    <w:p w:rsidR="00BB46A9" w:rsidRDefault="00027623" w:rsidP="0001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летней зачетно-экзаменационной сессии</w:t>
      </w:r>
    </w:p>
    <w:p w:rsidR="00837314" w:rsidRPr="00837314" w:rsidRDefault="00027623" w:rsidP="000123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ФАКУЛЬТЕТ </w:t>
      </w:r>
      <w:r w:rsidR="00837314" w:rsidRPr="0083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ИЗОБРАЗИТЕЛЬНОГО</w:t>
      </w:r>
    </w:p>
    <w:p w:rsidR="00027623" w:rsidRPr="00837314" w:rsidRDefault="00837314" w:rsidP="000123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ДЕКОРАТИВНО – ПРИКЛАДНОГО ИСКУССТВА</w:t>
      </w:r>
    </w:p>
    <w:p w:rsidR="00BB46A9" w:rsidRPr="008C680C" w:rsidRDefault="00027623" w:rsidP="000123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837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314" w:rsidRPr="0083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станковой живописи</w:t>
      </w:r>
      <w:r w:rsidRPr="0083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(ДФО и ЗФО)</w:t>
      </w:r>
    </w:p>
    <w:p w:rsidR="00A53843" w:rsidRDefault="00437F85" w:rsidP="0001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8C68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30.06.1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180" w:type="dxa"/>
        <w:jc w:val="center"/>
        <w:tblLook w:val="04A0"/>
      </w:tblPr>
      <w:tblGrid>
        <w:gridCol w:w="2462"/>
        <w:gridCol w:w="11"/>
        <w:gridCol w:w="1452"/>
        <w:gridCol w:w="1249"/>
        <w:gridCol w:w="950"/>
        <w:gridCol w:w="3223"/>
        <w:gridCol w:w="1833"/>
      </w:tblGrid>
      <w:tr w:rsidR="00760A88" w:rsidTr="00760A88">
        <w:trPr>
          <w:trHeight w:val="548"/>
          <w:jc w:val="center"/>
        </w:trPr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760A88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88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88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E5252A" w:rsidRPr="00760A88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88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Pr="00760A88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Pr="00760A88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88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760A88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8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760A88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60A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60A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6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</w:t>
            </w:r>
          </w:p>
        </w:tc>
      </w:tr>
      <w:tr w:rsidR="00760A88" w:rsidTr="00760A88">
        <w:trPr>
          <w:trHeight w:val="201"/>
          <w:jc w:val="center"/>
        </w:trPr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Борисенко П. Н.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407F2D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407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A88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Рисунок 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095 455 59 28</w:t>
            </w:r>
          </w:p>
        </w:tc>
      </w:tr>
      <w:tr w:rsidR="00760A88" w:rsidTr="00760A88">
        <w:trPr>
          <w:trHeight w:val="251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Асташова М.С.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407F2D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407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203/3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</w:t>
            </w:r>
            <w:r w:rsidR="001A649A" w:rsidRPr="000123A6">
              <w:rPr>
                <w:rFonts w:ascii="Times New Roman" w:hAnsi="Times New Roman" w:cs="Times New Roman"/>
              </w:rPr>
              <w:t>ивопись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Рисунок</w:t>
            </w:r>
          </w:p>
          <w:p w:rsidR="001A649A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Пластическая а</w:t>
            </w:r>
            <w:r w:rsidR="001A649A" w:rsidRPr="000123A6">
              <w:rPr>
                <w:rFonts w:ascii="Times New Roman" w:hAnsi="Times New Roman" w:cs="Times New Roman"/>
              </w:rPr>
              <w:t>натомия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Фотокомпозиция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095 874 76 66</w:t>
            </w:r>
          </w:p>
        </w:tc>
      </w:tr>
      <w:tr w:rsidR="00760A88" w:rsidTr="00760A88">
        <w:trPr>
          <w:trHeight w:val="249"/>
          <w:jc w:val="center"/>
        </w:trPr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Панич В.И.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Иконописание 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Техника иконы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095 815 11 52</w:t>
            </w:r>
          </w:p>
        </w:tc>
      </w:tr>
      <w:tr w:rsidR="00760A88" w:rsidTr="00760A88">
        <w:trPr>
          <w:trHeight w:val="368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Коденко А.И.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407F2D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407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Рисунок 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Академическая живопись </w:t>
            </w:r>
          </w:p>
          <w:p w:rsidR="001A649A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Станковая композиция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050 821 44 05</w:t>
            </w:r>
          </w:p>
        </w:tc>
      </w:tr>
      <w:tr w:rsidR="00760A88" w:rsidTr="00760A88">
        <w:trPr>
          <w:trHeight w:val="217"/>
          <w:jc w:val="center"/>
        </w:trPr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Скубак-Залунина  А. В.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214C10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D825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D825F7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</w:t>
            </w:r>
            <w:r w:rsidR="001A649A" w:rsidRPr="000123A6">
              <w:rPr>
                <w:rFonts w:ascii="Times New Roman" w:hAnsi="Times New Roman" w:cs="Times New Roman"/>
              </w:rPr>
              <w:t>ивопись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Рисунок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Станковая композиция 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Техника и технология</w:t>
            </w:r>
          </w:p>
          <w:p w:rsidR="001A649A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ж</w:t>
            </w:r>
            <w:r w:rsidR="001A649A" w:rsidRPr="000123A6">
              <w:rPr>
                <w:rFonts w:ascii="Times New Roman" w:hAnsi="Times New Roman" w:cs="Times New Roman"/>
              </w:rPr>
              <w:t>ивописи</w:t>
            </w:r>
            <w:r w:rsidRPr="000123A6">
              <w:rPr>
                <w:rFonts w:ascii="Times New Roman" w:hAnsi="Times New Roman" w:cs="Times New Roman"/>
              </w:rPr>
              <w:t xml:space="preserve"> и графики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Копирование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3A6">
              <w:rPr>
                <w:rFonts w:ascii="Times New Roman" w:hAnsi="Times New Roman" w:cs="Times New Roman"/>
              </w:rPr>
              <w:t>066 918 99 14</w:t>
            </w:r>
          </w:p>
        </w:tc>
      </w:tr>
      <w:tr w:rsidR="00760A88" w:rsidTr="00760A88">
        <w:trPr>
          <w:trHeight w:val="40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Швыдкий А. И.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760A88" w:rsidP="00214C10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D825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D825F7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88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Рисунок 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3A6">
              <w:rPr>
                <w:rFonts w:ascii="Times New Roman" w:hAnsi="Times New Roman" w:cs="Times New Roman"/>
              </w:rPr>
              <w:t>095 380 52 09</w:t>
            </w:r>
          </w:p>
        </w:tc>
      </w:tr>
      <w:tr w:rsidR="00760A88" w:rsidTr="00760A88">
        <w:trPr>
          <w:trHeight w:val="402"/>
          <w:jc w:val="center"/>
        </w:trPr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Сержантова И. А.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407F2D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407F2D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D825F7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Основы композиции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Цветоведение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Перспектива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3A6">
              <w:rPr>
                <w:rFonts w:ascii="Times New Roman" w:hAnsi="Times New Roman" w:cs="Times New Roman"/>
              </w:rPr>
              <w:t>095 290 08 81</w:t>
            </w:r>
          </w:p>
        </w:tc>
      </w:tr>
      <w:tr w:rsidR="00760A88" w:rsidTr="00760A88">
        <w:trPr>
          <w:trHeight w:val="21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Безуглый О. Н.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D825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D825F7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Рисунок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Гафические техники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3A6">
              <w:rPr>
                <w:rFonts w:ascii="Times New Roman" w:hAnsi="Times New Roman" w:cs="Times New Roman"/>
                <w:shd w:val="clear" w:color="auto" w:fill="FFFFFF"/>
              </w:rPr>
              <w:t>050 174 65 79</w:t>
            </w:r>
          </w:p>
        </w:tc>
      </w:tr>
      <w:tr w:rsidR="00760A88" w:rsidTr="00760A88">
        <w:trPr>
          <w:trHeight w:val="153"/>
          <w:jc w:val="center"/>
        </w:trPr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Козлов В.В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A88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Рисунок </w:t>
            </w:r>
          </w:p>
          <w:p w:rsidR="00760A88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  <w:r w:rsidR="00760A88" w:rsidRPr="000123A6">
              <w:rPr>
                <w:rFonts w:ascii="Times New Roman" w:hAnsi="Times New Roman" w:cs="Times New Roman"/>
              </w:rPr>
              <w:t xml:space="preserve"> </w:t>
            </w:r>
          </w:p>
          <w:p w:rsidR="001A649A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Станковая композиция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3A6">
              <w:rPr>
                <w:rFonts w:ascii="Times New Roman" w:hAnsi="Times New Roman" w:cs="Times New Roman"/>
                <w:shd w:val="clear" w:color="auto" w:fill="FFFFFF"/>
              </w:rPr>
              <w:t>0955139627</w:t>
            </w:r>
          </w:p>
        </w:tc>
      </w:tr>
      <w:tr w:rsidR="00760A88" w:rsidTr="00760A88">
        <w:trPr>
          <w:trHeight w:val="40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  <w:lang w:val="uk-UA"/>
              </w:rPr>
              <w:t>Пархоменко К.А.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760A88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88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Рисунок 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Станковая композиция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760A88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0669070883</w:t>
            </w:r>
          </w:p>
        </w:tc>
      </w:tr>
      <w:tr w:rsidR="00760A88" w:rsidTr="00760A88">
        <w:trPr>
          <w:trHeight w:val="318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  <w:lang w:val="uk-UA"/>
              </w:rPr>
              <w:t>Елизаров А.Б.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760A88" w:rsidP="00407F2D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1A649A" w:rsidP="00407F2D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49A" w:rsidRPr="000123A6" w:rsidRDefault="00760A88" w:rsidP="00D825F7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109</w:t>
            </w:r>
            <w:r w:rsidR="001A649A" w:rsidRPr="000123A6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Скульптура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Техника скульптуры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49A" w:rsidRPr="000123A6" w:rsidRDefault="00760A88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0509429763</w:t>
            </w:r>
          </w:p>
        </w:tc>
      </w:tr>
      <w:tr w:rsidR="00760A88" w:rsidTr="00760A88">
        <w:trPr>
          <w:trHeight w:val="237"/>
          <w:jc w:val="center"/>
        </w:trPr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  <w:lang w:val="uk-UA"/>
              </w:rPr>
              <w:t>Левченков Д.А.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A649A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0123A6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49A" w:rsidRPr="000123A6" w:rsidRDefault="001A649A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Пластическая анатомия 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Основы композиции</w:t>
            </w: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Цветоведение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Перспектива</w:t>
            </w:r>
          </w:p>
          <w:p w:rsidR="00760A88" w:rsidRPr="000123A6" w:rsidRDefault="00760A88" w:rsidP="00760A88">
            <w:pPr>
              <w:rPr>
                <w:rFonts w:ascii="Times New Roman" w:hAnsi="Times New Roman" w:cs="Times New Roman"/>
              </w:rPr>
            </w:pPr>
          </w:p>
          <w:p w:rsidR="001A649A" w:rsidRPr="000123A6" w:rsidRDefault="001A649A" w:rsidP="0076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49A" w:rsidRPr="000123A6" w:rsidRDefault="00760A88" w:rsidP="00152E38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0950438010</w:t>
            </w:r>
          </w:p>
        </w:tc>
      </w:tr>
    </w:tbl>
    <w:p w:rsidR="001B64EC" w:rsidRPr="000123A6" w:rsidRDefault="001B64EC" w:rsidP="001B64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23A6" w:rsidRPr="000123A6" w:rsidRDefault="001B64EC" w:rsidP="001B64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Декан факультета </w:t>
      </w:r>
      <w:r w:rsidR="000123A6"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изобразительного </w:t>
      </w:r>
    </w:p>
    <w:p w:rsidR="00092E97" w:rsidRPr="000123A6" w:rsidRDefault="000123A6" w:rsidP="001B64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декоративно-прикладного искусства</w:t>
      </w:r>
      <w:r w:rsidR="001B64EC"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B64EC"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B64EC"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B64EC"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B64EC"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B64EC"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Л.М.Филь</w:t>
      </w:r>
    </w:p>
    <w:sectPr w:rsidR="00092E97" w:rsidRPr="000123A6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AB" w:rsidRDefault="006E2CAB" w:rsidP="00027623">
      <w:pPr>
        <w:spacing w:after="0" w:line="240" w:lineRule="auto"/>
      </w:pPr>
      <w:r>
        <w:separator/>
      </w:r>
    </w:p>
  </w:endnote>
  <w:endnote w:type="continuationSeparator" w:id="1">
    <w:p w:rsidR="006E2CAB" w:rsidRDefault="006E2CAB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AB" w:rsidRDefault="006E2CAB" w:rsidP="00027623">
      <w:pPr>
        <w:spacing w:after="0" w:line="240" w:lineRule="auto"/>
      </w:pPr>
      <w:r>
        <w:separator/>
      </w:r>
    </w:p>
  </w:footnote>
  <w:footnote w:type="continuationSeparator" w:id="1">
    <w:p w:rsidR="006E2CAB" w:rsidRDefault="006E2CAB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6A9"/>
    <w:rsid w:val="000123A6"/>
    <w:rsid w:val="00026872"/>
    <w:rsid w:val="00027623"/>
    <w:rsid w:val="00050306"/>
    <w:rsid w:val="00092E97"/>
    <w:rsid w:val="000E0BF1"/>
    <w:rsid w:val="00112EDF"/>
    <w:rsid w:val="00152E38"/>
    <w:rsid w:val="001870EC"/>
    <w:rsid w:val="001A649A"/>
    <w:rsid w:val="001B64EC"/>
    <w:rsid w:val="001E77DC"/>
    <w:rsid w:val="00214C10"/>
    <w:rsid w:val="002435B4"/>
    <w:rsid w:val="00282C83"/>
    <w:rsid w:val="002B3B02"/>
    <w:rsid w:val="002F57A4"/>
    <w:rsid w:val="00312D64"/>
    <w:rsid w:val="003719D4"/>
    <w:rsid w:val="00380F71"/>
    <w:rsid w:val="0039640A"/>
    <w:rsid w:val="003F2083"/>
    <w:rsid w:val="00437F85"/>
    <w:rsid w:val="004E0BAF"/>
    <w:rsid w:val="004E45D3"/>
    <w:rsid w:val="005369C9"/>
    <w:rsid w:val="00572A3C"/>
    <w:rsid w:val="005754FE"/>
    <w:rsid w:val="005E041A"/>
    <w:rsid w:val="005E0654"/>
    <w:rsid w:val="00632404"/>
    <w:rsid w:val="006A0C8D"/>
    <w:rsid w:val="006E2CAB"/>
    <w:rsid w:val="00701A1C"/>
    <w:rsid w:val="00704E12"/>
    <w:rsid w:val="00753C0F"/>
    <w:rsid w:val="00760A88"/>
    <w:rsid w:val="007642FB"/>
    <w:rsid w:val="007841B5"/>
    <w:rsid w:val="007B491F"/>
    <w:rsid w:val="00837314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53843"/>
    <w:rsid w:val="00A81581"/>
    <w:rsid w:val="00AD0144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A2C14"/>
    <w:rsid w:val="00DF23DD"/>
    <w:rsid w:val="00E5252A"/>
    <w:rsid w:val="00E8148F"/>
    <w:rsid w:val="00E83D68"/>
    <w:rsid w:val="00ED4F4C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2017-06-15T05:22:00Z</cp:lastPrinted>
  <dcterms:created xsi:type="dcterms:W3CDTF">2017-06-19T06:41:00Z</dcterms:created>
  <dcterms:modified xsi:type="dcterms:W3CDTF">2018-06-18T07:39:00Z</dcterms:modified>
</cp:coreProperties>
</file>