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A" w:rsidRDefault="00D73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8A" w:rsidRDefault="00E77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D7368A" w:rsidRDefault="00E77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зимней зачетно-экзаменационной сессии </w:t>
      </w:r>
    </w:p>
    <w:p w:rsidR="00D7368A" w:rsidRDefault="00D73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8A" w:rsidRDefault="00E77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кафедра "Художественная анимация"</w:t>
      </w:r>
    </w:p>
    <w:p w:rsidR="00D7368A" w:rsidRDefault="00E77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ФАКУЛЬТЕТ «Изобразительное искусство»</w:t>
      </w:r>
    </w:p>
    <w:p w:rsidR="00D7368A" w:rsidRDefault="00D736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68A" w:rsidRDefault="00E77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(ДФО и ЗФО)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493"/>
        <w:gridCol w:w="1586"/>
        <w:gridCol w:w="1481"/>
        <w:gridCol w:w="3097"/>
      </w:tblGrid>
      <w:tr w:rsidR="00D7368A" w:rsidRPr="00E7712F"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 xml:space="preserve">Дата и время </w:t>
            </w:r>
            <w:r w:rsidRPr="00E7712F">
              <w:rPr>
                <w:rFonts w:ascii="Times New Roman" w:hAnsi="Times New Roman"/>
                <w:b/>
                <w:szCs w:val="24"/>
              </w:rPr>
              <w:t>пересдачи</w:t>
            </w: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7712F">
              <w:rPr>
                <w:rFonts w:ascii="Times New Roman" w:hAnsi="Times New Roman"/>
                <w:b/>
                <w:szCs w:val="24"/>
              </w:rPr>
              <w:t>Контакты преподавателя (телефон/</w:t>
            </w:r>
            <w:proofErr w:type="gramEnd"/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E7712F">
              <w:rPr>
                <w:rFonts w:ascii="Times New Roman" w:hAnsi="Times New Roman"/>
                <w:b/>
                <w:szCs w:val="24"/>
              </w:rPr>
              <w:t>e-mail/Skype)</w:t>
            </w:r>
            <w:proofErr w:type="gramEnd"/>
          </w:p>
        </w:tc>
      </w:tr>
      <w:tr w:rsidR="00D7368A" w:rsidRPr="00E7712F">
        <w:trPr>
          <w:trHeight w:val="1090"/>
        </w:trPr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Феденко Н. Г.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История анимации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317/3</w:t>
            </w:r>
          </w:p>
        </w:tc>
        <w:tc>
          <w:tcPr>
            <w:tcW w:w="14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23.01.18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11.40-13.15</w:t>
            </w:r>
          </w:p>
          <w:p w:rsidR="00D7368A" w:rsidRPr="00E7712F" w:rsidRDefault="00D736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nata-f-art@ya.ru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050-367-60-89</w:t>
            </w:r>
          </w:p>
        </w:tc>
      </w:tr>
      <w:tr w:rsidR="00D7368A" w:rsidRPr="00E7712F">
        <w:trPr>
          <w:trHeight w:val="1045"/>
        </w:trPr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Гашина В. И.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 xml:space="preserve">Спецграфика, Практическая анимация, Рисунок в компьютерных технологиях, организация анимационного проекта 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216/3</w:t>
            </w:r>
          </w:p>
          <w:p w:rsidR="00D7368A" w:rsidRPr="00E7712F" w:rsidRDefault="00D736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22.01.18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11.00-12.20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25.01.18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11.00-12.20</w:t>
            </w: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095-59</w:t>
            </w:r>
            <w:bookmarkStart w:id="0" w:name="_GoBack"/>
            <w:bookmarkEnd w:id="0"/>
            <w:r w:rsidRPr="00E7712F">
              <w:rPr>
                <w:rFonts w:ascii="Times New Roman" w:hAnsi="Times New Roman"/>
                <w:b/>
                <w:szCs w:val="24"/>
              </w:rPr>
              <w:t>5-65-44</w:t>
            </w:r>
          </w:p>
        </w:tc>
      </w:tr>
      <w:tr w:rsidR="00D7368A" w:rsidRPr="00E7712F">
        <w:trPr>
          <w:trHeight w:val="1313"/>
        </w:trPr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Вейда С. В.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Спецграфика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218\3</w:t>
            </w:r>
          </w:p>
        </w:tc>
        <w:tc>
          <w:tcPr>
            <w:tcW w:w="1418" w:type="dxa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22.01.18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11.00-12.20</w:t>
            </w:r>
          </w:p>
          <w:p w:rsidR="00D7368A" w:rsidRPr="00E7712F" w:rsidRDefault="00D7368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zerotokio@rambler.ru</w:t>
            </w:r>
          </w:p>
        </w:tc>
      </w:tr>
      <w:tr w:rsidR="00D7368A" w:rsidRPr="00E7712F">
        <w:trPr>
          <w:trHeight w:val="1106"/>
        </w:trPr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 xml:space="preserve">Колосов В. </w:t>
            </w:r>
            <w:r w:rsidRPr="00E7712F">
              <w:rPr>
                <w:rFonts w:ascii="Times New Roman" w:hAnsi="Times New Roman"/>
                <w:b/>
                <w:szCs w:val="24"/>
              </w:rPr>
              <w:t>Л.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Звукорежиссура анимационного фильма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005\4</w:t>
            </w:r>
          </w:p>
        </w:tc>
        <w:tc>
          <w:tcPr>
            <w:tcW w:w="1418" w:type="dxa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25.01.18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11:00-11.45</w:t>
            </w: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050-510-43-17</w:t>
            </w:r>
          </w:p>
        </w:tc>
      </w:tr>
      <w:tr w:rsidR="00D7368A" w:rsidRPr="00E7712F">
        <w:trPr>
          <w:trHeight w:val="1045"/>
        </w:trPr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Симоненко Л. О.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Общий курс композиции, теория и практика монтажа, сценарий и режиссура фильма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206\4</w:t>
            </w:r>
          </w:p>
        </w:tc>
        <w:tc>
          <w:tcPr>
            <w:tcW w:w="1418" w:type="dxa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26.01.18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11.00-11.4027.01.18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11:00-11:45</w:t>
            </w: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066-095-41-95</w:t>
            </w:r>
          </w:p>
        </w:tc>
      </w:tr>
      <w:tr w:rsidR="00D7368A" w:rsidRPr="00E7712F">
        <w:trPr>
          <w:trHeight w:val="1045"/>
        </w:trPr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Малахов А. С.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Сценопластика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Холл\4</w:t>
            </w:r>
          </w:p>
        </w:tc>
        <w:tc>
          <w:tcPr>
            <w:tcW w:w="1418" w:type="dxa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24.01.18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11.00-11.45</w:t>
            </w: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066-697-93-85</w:t>
            </w:r>
          </w:p>
        </w:tc>
      </w:tr>
      <w:tr w:rsidR="00D7368A" w:rsidRPr="00E7712F">
        <w:trPr>
          <w:trHeight w:val="1437"/>
        </w:trPr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Данилов А.С.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3D моделирование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212\3</w:t>
            </w:r>
          </w:p>
        </w:tc>
        <w:tc>
          <w:tcPr>
            <w:tcW w:w="1418" w:type="dxa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26.01.18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10.10-11.40</w:t>
            </w: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consortium_gla@mail.ru</w:t>
            </w:r>
          </w:p>
        </w:tc>
      </w:tr>
      <w:tr w:rsidR="00D7368A" w:rsidRPr="00E7712F">
        <w:trPr>
          <w:trHeight w:val="910"/>
        </w:trPr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Вегера А. И.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Компьютерная графика,  Живопись в компьютерных технологиях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317\3</w:t>
            </w:r>
          </w:p>
        </w:tc>
        <w:tc>
          <w:tcPr>
            <w:tcW w:w="1418" w:type="dxa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712F">
              <w:rPr>
                <w:rFonts w:ascii="Times New Roman" w:hAnsi="Times New Roman"/>
                <w:b/>
                <w:color w:val="000000"/>
                <w:szCs w:val="24"/>
              </w:rPr>
              <w:t>27.01.18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712F">
              <w:rPr>
                <w:rFonts w:ascii="Times New Roman" w:hAnsi="Times New Roman"/>
                <w:b/>
                <w:color w:val="000000"/>
                <w:szCs w:val="24"/>
              </w:rPr>
              <w:t>11.00-11.40</w:t>
            </w: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7712F">
              <w:rPr>
                <w:rFonts w:ascii="Times New Roman" w:hAnsi="Times New Roman"/>
                <w:b/>
                <w:color w:val="000000"/>
                <w:szCs w:val="24"/>
              </w:rPr>
              <w:t>099-203-73-27</w:t>
            </w:r>
          </w:p>
        </w:tc>
      </w:tr>
      <w:tr w:rsidR="00D7368A" w:rsidRPr="00E7712F">
        <w:trPr>
          <w:trHeight w:val="1090"/>
        </w:trPr>
        <w:tc>
          <w:tcPr>
            <w:tcW w:w="184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Левченков Д.А.</w:t>
            </w:r>
          </w:p>
        </w:tc>
        <w:tc>
          <w:tcPr>
            <w:tcW w:w="2519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Перспектива</w:t>
            </w:r>
          </w:p>
        </w:tc>
        <w:tc>
          <w:tcPr>
            <w:tcW w:w="1597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114\3</w:t>
            </w:r>
          </w:p>
        </w:tc>
        <w:tc>
          <w:tcPr>
            <w:tcW w:w="1418" w:type="dxa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23.01.18</w:t>
            </w:r>
          </w:p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13.15-14.40</w:t>
            </w:r>
          </w:p>
        </w:tc>
        <w:tc>
          <w:tcPr>
            <w:tcW w:w="3118" w:type="dxa"/>
            <w:vAlign w:val="center"/>
          </w:tcPr>
          <w:p w:rsidR="00D7368A" w:rsidRPr="00E7712F" w:rsidRDefault="00E7712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7712F">
              <w:rPr>
                <w:rFonts w:ascii="Times New Roman" w:hAnsi="Times New Roman"/>
                <w:b/>
                <w:szCs w:val="24"/>
              </w:rPr>
              <w:t>lg3_2012@mail.ru</w:t>
            </w:r>
          </w:p>
        </w:tc>
      </w:tr>
    </w:tbl>
    <w:p w:rsidR="00D7368A" w:rsidRDefault="00D7368A" w:rsidP="00E77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D7368A">
      <w:pgSz w:w="11906" w:h="16838"/>
      <w:pgMar w:top="540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B2"/>
    <w:rsid w:val="000164B2"/>
    <w:rsid w:val="00037AE7"/>
    <w:rsid w:val="000D6D4B"/>
    <w:rsid w:val="000E064A"/>
    <w:rsid w:val="000F6AF2"/>
    <w:rsid w:val="00107C5D"/>
    <w:rsid w:val="001123E7"/>
    <w:rsid w:val="00113714"/>
    <w:rsid w:val="00131FC0"/>
    <w:rsid w:val="00164CCD"/>
    <w:rsid w:val="00165292"/>
    <w:rsid w:val="00166881"/>
    <w:rsid w:val="00194D68"/>
    <w:rsid w:val="001C50DE"/>
    <w:rsid w:val="001D0F7C"/>
    <w:rsid w:val="001D281F"/>
    <w:rsid w:val="00203D18"/>
    <w:rsid w:val="00226075"/>
    <w:rsid w:val="002467F1"/>
    <w:rsid w:val="002673F4"/>
    <w:rsid w:val="00287C3F"/>
    <w:rsid w:val="002A3A8F"/>
    <w:rsid w:val="002B622E"/>
    <w:rsid w:val="002C479E"/>
    <w:rsid w:val="002C67F8"/>
    <w:rsid w:val="00301CF5"/>
    <w:rsid w:val="00303144"/>
    <w:rsid w:val="00325ADD"/>
    <w:rsid w:val="003B0388"/>
    <w:rsid w:val="003B47F7"/>
    <w:rsid w:val="003D243B"/>
    <w:rsid w:val="003D36E5"/>
    <w:rsid w:val="003F3211"/>
    <w:rsid w:val="00420B0C"/>
    <w:rsid w:val="00430864"/>
    <w:rsid w:val="0047372A"/>
    <w:rsid w:val="0048554C"/>
    <w:rsid w:val="0049610D"/>
    <w:rsid w:val="004B221F"/>
    <w:rsid w:val="004B4BE8"/>
    <w:rsid w:val="004C0F44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93B3D"/>
    <w:rsid w:val="005B4664"/>
    <w:rsid w:val="005E0895"/>
    <w:rsid w:val="0061582A"/>
    <w:rsid w:val="00624C0E"/>
    <w:rsid w:val="006465E1"/>
    <w:rsid w:val="006466CE"/>
    <w:rsid w:val="00693445"/>
    <w:rsid w:val="006A239A"/>
    <w:rsid w:val="006B52AB"/>
    <w:rsid w:val="006E62A6"/>
    <w:rsid w:val="006E69B2"/>
    <w:rsid w:val="006E7CE6"/>
    <w:rsid w:val="006F0489"/>
    <w:rsid w:val="006F428D"/>
    <w:rsid w:val="006F5A64"/>
    <w:rsid w:val="00726D79"/>
    <w:rsid w:val="0078601D"/>
    <w:rsid w:val="007A5690"/>
    <w:rsid w:val="007D5D89"/>
    <w:rsid w:val="007F506F"/>
    <w:rsid w:val="0086582C"/>
    <w:rsid w:val="00874ED2"/>
    <w:rsid w:val="00880E75"/>
    <w:rsid w:val="008A25EA"/>
    <w:rsid w:val="008A7505"/>
    <w:rsid w:val="008B1CD0"/>
    <w:rsid w:val="008C441D"/>
    <w:rsid w:val="008E20D7"/>
    <w:rsid w:val="008E2D34"/>
    <w:rsid w:val="00926AC2"/>
    <w:rsid w:val="00930929"/>
    <w:rsid w:val="00931276"/>
    <w:rsid w:val="009313E9"/>
    <w:rsid w:val="009359DD"/>
    <w:rsid w:val="00944EDE"/>
    <w:rsid w:val="0097588F"/>
    <w:rsid w:val="009D5184"/>
    <w:rsid w:val="00A0486B"/>
    <w:rsid w:val="00A562AC"/>
    <w:rsid w:val="00A71AC5"/>
    <w:rsid w:val="00A93E49"/>
    <w:rsid w:val="00AB1C27"/>
    <w:rsid w:val="00B016BE"/>
    <w:rsid w:val="00B05763"/>
    <w:rsid w:val="00B3203A"/>
    <w:rsid w:val="00B46F63"/>
    <w:rsid w:val="00B54249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A2BBE"/>
    <w:rsid w:val="00CA51D1"/>
    <w:rsid w:val="00CA58EC"/>
    <w:rsid w:val="00CB0C14"/>
    <w:rsid w:val="00CC2A25"/>
    <w:rsid w:val="00CD210B"/>
    <w:rsid w:val="00CF02DE"/>
    <w:rsid w:val="00D161AA"/>
    <w:rsid w:val="00D354E9"/>
    <w:rsid w:val="00D45F73"/>
    <w:rsid w:val="00D7368A"/>
    <w:rsid w:val="00D745B7"/>
    <w:rsid w:val="00D7795E"/>
    <w:rsid w:val="00DA15D5"/>
    <w:rsid w:val="00DB3F00"/>
    <w:rsid w:val="00DC329F"/>
    <w:rsid w:val="00DC7ADB"/>
    <w:rsid w:val="00E20A77"/>
    <w:rsid w:val="00E53F27"/>
    <w:rsid w:val="00E62D5C"/>
    <w:rsid w:val="00E7712F"/>
    <w:rsid w:val="00EA3B5C"/>
    <w:rsid w:val="00EB523C"/>
    <w:rsid w:val="00EC02D4"/>
    <w:rsid w:val="00ED5ACD"/>
    <w:rsid w:val="00F13C8E"/>
    <w:rsid w:val="00F40E6F"/>
    <w:rsid w:val="00F442A3"/>
    <w:rsid w:val="00F50DB9"/>
    <w:rsid w:val="00F54D50"/>
    <w:rsid w:val="00F77E46"/>
    <w:rsid w:val="00FC530C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customStyle="1" w:styleId="ad">
    <w:name w:val="Подзаголовок Знак"/>
    <w:basedOn w:val="a0"/>
    <w:link w:val="a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Текст сноски Знак"/>
    <w:basedOn w:val="a0"/>
    <w:link w:val="af0"/>
    <w:uiPriority w:val="99"/>
    <w:semiHidden/>
    <w:rPr>
      <w:sz w:val="20"/>
      <w:szCs w:val="20"/>
    </w:rPr>
  </w:style>
  <w:style w:type="paragraph" w:styleId="ae">
    <w:name w:val="Subtitle"/>
    <w:basedOn w:val="a"/>
    <w:next w:val="a"/>
    <w:link w:val="ad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Название Знак"/>
    <w:basedOn w:val="a0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2">
    <w:name w:val="Title"/>
    <w:basedOn w:val="a"/>
    <w:next w:val="a"/>
    <w:link w:val="af1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Текст Знак"/>
    <w:basedOn w:val="a0"/>
    <w:link w:val="a3"/>
    <w:uiPriority w:val="99"/>
    <w:rPr>
      <w:rFonts w:ascii="Courier New" w:hAnsi="Courier New" w:cs="Courier New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Цитата 2 Знак"/>
    <w:basedOn w:val="a0"/>
    <w:link w:val="22"/>
    <w:uiPriority w:val="29"/>
    <w:rPr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0">
    <w:name w:val="footnote text"/>
    <w:basedOn w:val="a"/>
    <w:link w:val="af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f4">
    <w:name w:val="Выделенная цитата Знак"/>
    <w:basedOn w:val="a0"/>
    <w:link w:val="af3"/>
    <w:uiPriority w:val="30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No Spacing"/>
    <w:uiPriority w:val="1"/>
    <w:qFormat/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character" w:styleId="af8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paragraph" w:styleId="22">
    <w:name w:val="Quote"/>
    <w:basedOn w:val="a"/>
    <w:next w:val="a"/>
    <w:link w:val="21"/>
    <w:uiPriority w:val="29"/>
    <w:qFormat/>
    <w:rPr>
      <w:i/>
      <w:iCs/>
      <w:color w:val="000000" w:themeColor="text1"/>
    </w:rPr>
  </w:style>
  <w:style w:type="character" w:styleId="af9">
    <w:name w:val="Emphasis"/>
    <w:basedOn w:val="a0"/>
    <w:uiPriority w:val="20"/>
    <w:qFormat/>
    <w:rPr>
      <w:i/>
      <w:iCs/>
    </w:rPr>
  </w:style>
  <w:style w:type="table" w:styleId="afa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675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 U</cp:lastModifiedBy>
  <cp:revision>13</cp:revision>
  <cp:lastPrinted>2017-06-20T06:33:00Z</cp:lastPrinted>
  <dcterms:created xsi:type="dcterms:W3CDTF">2017-12-12T05:35:00Z</dcterms:created>
  <dcterms:modified xsi:type="dcterms:W3CDTF">2017-12-28T10:08:00Z</dcterms:modified>
</cp:coreProperties>
</file>