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E6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0164B2" w:rsidRPr="007D5D89" w:rsidRDefault="0047372A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="000164B2"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Default="002E04F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библиотечно-информационных систем и технологий</w:t>
      </w:r>
    </w:p>
    <w:p w:rsidR="006E7CE6" w:rsidRPr="007D5D89" w:rsidRDefault="002E04F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культуры</w:t>
      </w:r>
    </w:p>
    <w:p w:rsidR="000164B2" w:rsidRPr="007D5D89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7D5D89" w:rsidRDefault="00EA55BE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(ДФО</w:t>
      </w:r>
      <w:r w:rsidR="000164B2" w:rsidRPr="007D5D8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2519"/>
        <w:gridCol w:w="1597"/>
        <w:gridCol w:w="1418"/>
        <w:gridCol w:w="3118"/>
      </w:tblGrid>
      <w:tr w:rsidR="006E7CE6" w:rsidRPr="007D5D89" w:rsidTr="006E7CE6">
        <w:tc>
          <w:tcPr>
            <w:tcW w:w="1849" w:type="dxa"/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19" w:type="dxa"/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597" w:type="dxa"/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118" w:type="dxa"/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D89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(телефон/</w:t>
            </w:r>
            <w:proofErr w:type="gramEnd"/>
          </w:p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-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/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7CE6" w:rsidRPr="007D5D89" w:rsidTr="007E0A1F">
        <w:trPr>
          <w:trHeight w:val="1090"/>
        </w:trPr>
        <w:tc>
          <w:tcPr>
            <w:tcW w:w="1849" w:type="dxa"/>
            <w:vAlign w:val="center"/>
          </w:tcPr>
          <w:p w:rsidR="006E7CE6" w:rsidRPr="007E0A1F" w:rsidRDefault="007E0A1F" w:rsidP="00E20A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E0A1F">
              <w:rPr>
                <w:rFonts w:ascii="Times New Roman" w:hAnsi="Times New Roman"/>
                <w:sz w:val="24"/>
                <w:szCs w:val="24"/>
                <w:lang w:val="uk-UA"/>
              </w:rPr>
              <w:t>Бобрышева</w:t>
            </w:r>
            <w:proofErr w:type="spellEnd"/>
            <w:r w:rsidRPr="007E0A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0A1F">
              <w:rPr>
                <w:rFonts w:ascii="Times New Roman" w:hAnsi="Times New Roman"/>
                <w:sz w:val="24"/>
                <w:szCs w:val="24"/>
                <w:lang w:val="uk-UA"/>
              </w:rPr>
              <w:t>Александра</w:t>
            </w:r>
            <w:proofErr w:type="spellEnd"/>
            <w:r w:rsidRPr="007E0A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0A1F">
              <w:rPr>
                <w:rFonts w:ascii="Times New Roman" w:hAnsi="Times New Roman"/>
                <w:sz w:val="24"/>
                <w:szCs w:val="24"/>
                <w:lang w:val="uk-UA"/>
              </w:rPr>
              <w:t>Владимировна</w:t>
            </w:r>
            <w:proofErr w:type="spellEnd"/>
          </w:p>
        </w:tc>
        <w:tc>
          <w:tcPr>
            <w:tcW w:w="2519" w:type="dxa"/>
            <w:vAlign w:val="center"/>
          </w:tcPr>
          <w:p w:rsidR="00126D4E" w:rsidRDefault="007E0A1F" w:rsidP="00126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безопас</w:t>
            </w:r>
            <w:r w:rsidR="00126D4E">
              <w:rPr>
                <w:rFonts w:ascii="Times New Roman" w:hAnsi="Times New Roman"/>
                <w:sz w:val="24"/>
                <w:szCs w:val="24"/>
                <w:lang w:val="uk-UA"/>
              </w:rPr>
              <w:t>ность</w:t>
            </w:r>
            <w:proofErr w:type="spellEnd"/>
            <w:r w:rsidR="00126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126D4E">
              <w:rPr>
                <w:rFonts w:ascii="Times New Roman" w:hAnsi="Times New Roman"/>
                <w:sz w:val="24"/>
                <w:szCs w:val="24"/>
                <w:lang w:val="uk-UA"/>
              </w:rPr>
              <w:t>защита</w:t>
            </w:r>
            <w:proofErr w:type="spellEnd"/>
            <w:r w:rsidR="00126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26D4E">
              <w:rPr>
                <w:rFonts w:ascii="Times New Roman" w:hAnsi="Times New Roman"/>
                <w:sz w:val="24"/>
                <w:szCs w:val="24"/>
                <w:lang w:val="uk-UA"/>
              </w:rPr>
              <w:t>информации</w:t>
            </w:r>
            <w:proofErr w:type="spellEnd"/>
            <w:r w:rsidR="00126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26D4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каталогиза</w:t>
            </w:r>
            <w:r w:rsidR="00126D4E">
              <w:rPr>
                <w:rFonts w:ascii="Times New Roman" w:hAnsi="Times New Roman"/>
                <w:sz w:val="24"/>
                <w:szCs w:val="24"/>
                <w:lang w:val="uk-UA"/>
              </w:rPr>
              <w:t>ции</w:t>
            </w:r>
            <w:proofErr w:type="spellEnd"/>
            <w:r w:rsidR="00126D4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26D4E" w:rsidRDefault="007E0A1F" w:rsidP="00126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НОД, </w:t>
            </w:r>
          </w:p>
          <w:p w:rsidR="00126D4E" w:rsidRDefault="00126D4E" w:rsidP="00126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>ндексирование</w:t>
            </w:r>
            <w:proofErr w:type="spellEnd"/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Интернет-технологии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Э</w:t>
            </w:r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>лектронные</w:t>
            </w:r>
            <w:proofErr w:type="spellEnd"/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>библиотеки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E7CE6" w:rsidRPr="007E0A1F" w:rsidRDefault="00126D4E" w:rsidP="00126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952705">
              <w:rPr>
                <w:rFonts w:ascii="Times New Roman" w:hAnsi="Times New Roman"/>
                <w:sz w:val="24"/>
                <w:szCs w:val="24"/>
                <w:lang w:val="uk-UA"/>
              </w:rPr>
              <w:t>иблиотечно-информационное</w:t>
            </w:r>
            <w:proofErr w:type="spellEnd"/>
            <w:r w:rsidR="00952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52705">
              <w:rPr>
                <w:rFonts w:ascii="Times New Roman" w:hAnsi="Times New Roman"/>
                <w:sz w:val="24"/>
                <w:szCs w:val="24"/>
                <w:lang w:val="uk-UA"/>
              </w:rPr>
              <w:t>обслуживание</w:t>
            </w:r>
            <w:proofErr w:type="spellEnd"/>
          </w:p>
        </w:tc>
        <w:tc>
          <w:tcPr>
            <w:tcW w:w="1597" w:type="dxa"/>
            <w:vAlign w:val="center"/>
          </w:tcPr>
          <w:p w:rsidR="006E7CE6" w:rsidRPr="007E0A1F" w:rsidRDefault="007E0A1F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314/4</w:t>
            </w:r>
          </w:p>
        </w:tc>
        <w:tc>
          <w:tcPr>
            <w:tcW w:w="1418" w:type="dxa"/>
            <w:vAlign w:val="center"/>
          </w:tcPr>
          <w:p w:rsidR="006E7CE6" w:rsidRDefault="000D2358" w:rsidP="007E0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E0A1F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0D2358" w:rsidRPr="007E0A1F" w:rsidRDefault="000D2358" w:rsidP="007E0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13.15-14.40</w:t>
            </w:r>
          </w:p>
        </w:tc>
        <w:tc>
          <w:tcPr>
            <w:tcW w:w="3118" w:type="dxa"/>
            <w:vAlign w:val="center"/>
          </w:tcPr>
          <w:p w:rsidR="006E7CE6" w:rsidRPr="007E0A1F" w:rsidRDefault="007E0A1F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</w:p>
        </w:tc>
      </w:tr>
      <w:tr w:rsidR="006E7CE6" w:rsidRPr="007D5D89" w:rsidTr="00126D4E">
        <w:trPr>
          <w:trHeight w:val="1045"/>
        </w:trPr>
        <w:tc>
          <w:tcPr>
            <w:tcW w:w="1849" w:type="dxa"/>
            <w:vAlign w:val="center"/>
          </w:tcPr>
          <w:p w:rsidR="006E7CE6" w:rsidRPr="007E0A1F" w:rsidRDefault="007E0A1F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Дышловая Юлия Георгиевна</w:t>
            </w:r>
          </w:p>
        </w:tc>
        <w:tc>
          <w:tcPr>
            <w:tcW w:w="2519" w:type="dxa"/>
            <w:vAlign w:val="center"/>
          </w:tcPr>
          <w:p w:rsidR="000D2358" w:rsidRDefault="000D2358" w:rsidP="000D2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>иблиотековедение</w:t>
            </w:r>
            <w:proofErr w:type="spellEnd"/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>иблиотечное</w:t>
            </w:r>
            <w:proofErr w:type="spellEnd"/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>фондо</w:t>
            </w:r>
            <w:proofErr w:type="spellEnd"/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>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E7CE6" w:rsidRPr="007E0A1F" w:rsidRDefault="000D2358" w:rsidP="000D2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>миджелогия</w:t>
            </w:r>
            <w:proofErr w:type="spellEnd"/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7E0A1F">
              <w:rPr>
                <w:rFonts w:ascii="Times New Roman" w:hAnsi="Times New Roman"/>
                <w:sz w:val="24"/>
                <w:szCs w:val="24"/>
                <w:lang w:val="uk-UA"/>
              </w:rPr>
              <w:t>енеджмент БИД</w:t>
            </w:r>
          </w:p>
        </w:tc>
        <w:tc>
          <w:tcPr>
            <w:tcW w:w="1597" w:type="dxa"/>
            <w:vAlign w:val="center"/>
          </w:tcPr>
          <w:p w:rsidR="006E7CE6" w:rsidRPr="007E0A1F" w:rsidRDefault="00952705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314/4</w:t>
            </w:r>
          </w:p>
        </w:tc>
        <w:tc>
          <w:tcPr>
            <w:tcW w:w="1418" w:type="dxa"/>
            <w:vAlign w:val="center"/>
          </w:tcPr>
          <w:p w:rsidR="006E7CE6" w:rsidRDefault="00126D4E" w:rsidP="0012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22.01.18</w:t>
            </w:r>
          </w:p>
          <w:p w:rsidR="000D2358" w:rsidRPr="007E0A1F" w:rsidRDefault="000D2358" w:rsidP="000D2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3118" w:type="dxa"/>
            <w:vAlign w:val="center"/>
          </w:tcPr>
          <w:p w:rsidR="006E7CE6" w:rsidRPr="007E0A1F" w:rsidRDefault="007E0A1F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</w:p>
        </w:tc>
      </w:tr>
      <w:tr w:rsidR="006E7CE6" w:rsidRPr="007D5D89" w:rsidTr="00126D4E">
        <w:trPr>
          <w:trHeight w:val="1313"/>
        </w:trPr>
        <w:tc>
          <w:tcPr>
            <w:tcW w:w="1849" w:type="dxa"/>
            <w:vAlign w:val="center"/>
          </w:tcPr>
          <w:p w:rsidR="006E7CE6" w:rsidRPr="007E0A1F" w:rsidRDefault="007E0A1F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Ольга Егоровна</w:t>
            </w:r>
          </w:p>
        </w:tc>
        <w:tc>
          <w:tcPr>
            <w:tcW w:w="2519" w:type="dxa"/>
            <w:vAlign w:val="center"/>
          </w:tcPr>
          <w:p w:rsidR="006E7CE6" w:rsidRPr="007E0A1F" w:rsidRDefault="007E0A1F" w:rsidP="000D2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специальность</w:t>
            </w:r>
            <w:proofErr w:type="spellEnd"/>
          </w:p>
        </w:tc>
        <w:tc>
          <w:tcPr>
            <w:tcW w:w="1597" w:type="dxa"/>
            <w:vAlign w:val="center"/>
          </w:tcPr>
          <w:p w:rsidR="006E7CE6" w:rsidRPr="007E0A1F" w:rsidRDefault="00952705" w:rsidP="00E20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315/4</w:t>
            </w:r>
          </w:p>
        </w:tc>
        <w:tc>
          <w:tcPr>
            <w:tcW w:w="1418" w:type="dxa"/>
            <w:vAlign w:val="center"/>
          </w:tcPr>
          <w:p w:rsidR="006E7CE6" w:rsidRDefault="00126D4E" w:rsidP="0012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24.01.18</w:t>
            </w:r>
          </w:p>
          <w:p w:rsidR="000D2358" w:rsidRPr="00126D4E" w:rsidRDefault="000D2358" w:rsidP="0012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13.15-14.40</w:t>
            </w:r>
          </w:p>
        </w:tc>
        <w:tc>
          <w:tcPr>
            <w:tcW w:w="3118" w:type="dxa"/>
            <w:vAlign w:val="center"/>
          </w:tcPr>
          <w:p w:rsidR="006E7CE6" w:rsidRPr="007E0A1F" w:rsidRDefault="007E0A1F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</w:p>
        </w:tc>
      </w:tr>
      <w:tr w:rsidR="006E7CE6" w:rsidRPr="007D5D89" w:rsidTr="00126D4E">
        <w:trPr>
          <w:trHeight w:val="1106"/>
        </w:trPr>
        <w:tc>
          <w:tcPr>
            <w:tcW w:w="1849" w:type="dxa"/>
            <w:vAlign w:val="center"/>
          </w:tcPr>
          <w:p w:rsidR="006E7CE6" w:rsidRPr="007E0A1F" w:rsidRDefault="00952705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Омельченко Галина Анатольевна</w:t>
            </w:r>
          </w:p>
        </w:tc>
        <w:tc>
          <w:tcPr>
            <w:tcW w:w="2519" w:type="dxa"/>
            <w:vAlign w:val="center"/>
          </w:tcPr>
          <w:p w:rsidR="006E7CE6" w:rsidRPr="007E0A1F" w:rsidRDefault="00952705" w:rsidP="000D2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библиотечно</w:t>
            </w:r>
            <w:r w:rsidR="000D2358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proofErr w:type="spellEnd"/>
            <w:r w:rsidR="000D23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2358">
              <w:rPr>
                <w:rFonts w:ascii="Times New Roman" w:hAnsi="Times New Roman"/>
                <w:sz w:val="24"/>
                <w:szCs w:val="24"/>
                <w:lang w:val="uk-UA"/>
              </w:rPr>
              <w:t>дела</w:t>
            </w:r>
            <w:proofErr w:type="spellEnd"/>
            <w:r w:rsidR="000D23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D235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библиотечного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дела</w:t>
            </w:r>
            <w:proofErr w:type="spellEnd"/>
          </w:p>
        </w:tc>
        <w:tc>
          <w:tcPr>
            <w:tcW w:w="1597" w:type="dxa"/>
            <w:vAlign w:val="center"/>
          </w:tcPr>
          <w:p w:rsidR="006E7CE6" w:rsidRPr="007E0A1F" w:rsidRDefault="00952705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</w:t>
            </w:r>
          </w:p>
        </w:tc>
        <w:tc>
          <w:tcPr>
            <w:tcW w:w="1418" w:type="dxa"/>
            <w:vAlign w:val="center"/>
          </w:tcPr>
          <w:p w:rsidR="006E7CE6" w:rsidRDefault="00126D4E" w:rsidP="0012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26.01.18</w:t>
            </w:r>
          </w:p>
          <w:p w:rsidR="000D2358" w:rsidRPr="007E0A1F" w:rsidRDefault="000D2358" w:rsidP="0012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9.35- 11.00</w:t>
            </w:r>
          </w:p>
        </w:tc>
        <w:tc>
          <w:tcPr>
            <w:tcW w:w="3118" w:type="dxa"/>
            <w:vAlign w:val="center"/>
          </w:tcPr>
          <w:p w:rsidR="006E7CE6" w:rsidRPr="007E0A1F" w:rsidRDefault="007E0A1F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</w:p>
        </w:tc>
      </w:tr>
      <w:tr w:rsidR="006E7CE6" w:rsidRPr="007D5D89" w:rsidTr="00126D4E">
        <w:trPr>
          <w:trHeight w:val="1045"/>
        </w:trPr>
        <w:tc>
          <w:tcPr>
            <w:tcW w:w="1849" w:type="dxa"/>
            <w:vAlign w:val="center"/>
          </w:tcPr>
          <w:p w:rsidR="006E7CE6" w:rsidRPr="007E0A1F" w:rsidRDefault="00952705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Татьяна Валентиновна</w:t>
            </w:r>
          </w:p>
        </w:tc>
        <w:tc>
          <w:tcPr>
            <w:tcW w:w="2519" w:type="dxa"/>
            <w:vAlign w:val="center"/>
          </w:tcPr>
          <w:p w:rsidR="006E7CE6" w:rsidRPr="007E0A1F" w:rsidRDefault="00952705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Библиографоведение</w:t>
            </w:r>
          </w:p>
        </w:tc>
        <w:tc>
          <w:tcPr>
            <w:tcW w:w="1597" w:type="dxa"/>
            <w:vAlign w:val="center"/>
          </w:tcPr>
          <w:p w:rsidR="006E7CE6" w:rsidRPr="007E0A1F" w:rsidRDefault="00952705" w:rsidP="0019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б-ка/4</w:t>
            </w:r>
          </w:p>
        </w:tc>
        <w:tc>
          <w:tcPr>
            <w:tcW w:w="1418" w:type="dxa"/>
            <w:vAlign w:val="center"/>
          </w:tcPr>
          <w:p w:rsidR="006E7CE6" w:rsidRDefault="00126D4E" w:rsidP="0012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23.01.18</w:t>
            </w:r>
          </w:p>
          <w:p w:rsidR="000D2358" w:rsidRPr="007E0A1F" w:rsidRDefault="000D2358" w:rsidP="0012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3118" w:type="dxa"/>
            <w:vAlign w:val="center"/>
          </w:tcPr>
          <w:p w:rsidR="006E7CE6" w:rsidRPr="007E0A1F" w:rsidRDefault="007E0A1F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</w:p>
        </w:tc>
      </w:tr>
    </w:tbl>
    <w:p w:rsidR="00CC5D19" w:rsidRDefault="00CC5D19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D19" w:rsidRDefault="00CC5D19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D19" w:rsidRDefault="00CC5D19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D19" w:rsidRDefault="00CC5D19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D19" w:rsidRDefault="00CC5D19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D19" w:rsidRDefault="00CC5D19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D19" w:rsidRDefault="00CC5D19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D19" w:rsidRDefault="00CC5D19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D19" w:rsidRDefault="00CC5D19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D19" w:rsidRDefault="00CC5D19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D19" w:rsidRDefault="00CC5D19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D4E" w:rsidRPr="007D5D89" w:rsidRDefault="00126D4E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lastRenderedPageBreak/>
        <w:t>ГРАФИК ПЕРЕСДАЧИ</w:t>
      </w:r>
    </w:p>
    <w:p w:rsidR="00126D4E" w:rsidRPr="007D5D89" w:rsidRDefault="00126D4E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126D4E" w:rsidRPr="007D5D89" w:rsidRDefault="00126D4E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D4E" w:rsidRDefault="00126D4E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библиотечно-информационных систем и технологий</w:t>
      </w:r>
    </w:p>
    <w:p w:rsidR="00126D4E" w:rsidRPr="007D5D89" w:rsidRDefault="00126D4E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культуры</w:t>
      </w:r>
    </w:p>
    <w:p w:rsidR="00126D4E" w:rsidRPr="007D5D89" w:rsidRDefault="00126D4E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D4E" w:rsidRPr="007D5D89" w:rsidRDefault="00126D4E" w:rsidP="00126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(ЗФО</w:t>
      </w:r>
      <w:r w:rsidRPr="007D5D8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2519"/>
        <w:gridCol w:w="1597"/>
        <w:gridCol w:w="1418"/>
        <w:gridCol w:w="3118"/>
      </w:tblGrid>
      <w:tr w:rsidR="00126D4E" w:rsidRPr="007D5D89" w:rsidTr="007531DA">
        <w:tc>
          <w:tcPr>
            <w:tcW w:w="1849" w:type="dxa"/>
            <w:vAlign w:val="center"/>
          </w:tcPr>
          <w:p w:rsidR="00126D4E" w:rsidRPr="007D5D89" w:rsidRDefault="00126D4E" w:rsidP="0075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19" w:type="dxa"/>
            <w:vAlign w:val="center"/>
          </w:tcPr>
          <w:p w:rsidR="00126D4E" w:rsidRPr="007D5D89" w:rsidRDefault="00126D4E" w:rsidP="0075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597" w:type="dxa"/>
            <w:vAlign w:val="center"/>
          </w:tcPr>
          <w:p w:rsidR="00126D4E" w:rsidRPr="007D5D89" w:rsidRDefault="00126D4E" w:rsidP="0075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126D4E" w:rsidRPr="007D5D89" w:rsidRDefault="00126D4E" w:rsidP="0075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118" w:type="dxa"/>
            <w:vAlign w:val="center"/>
          </w:tcPr>
          <w:p w:rsidR="00126D4E" w:rsidRPr="007D5D89" w:rsidRDefault="00126D4E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D89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(телефон/</w:t>
            </w:r>
            <w:proofErr w:type="gramEnd"/>
          </w:p>
          <w:p w:rsidR="00126D4E" w:rsidRPr="007D5D89" w:rsidRDefault="00126D4E" w:rsidP="0075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-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/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2358" w:rsidRPr="007D5D89" w:rsidTr="007531DA">
        <w:trPr>
          <w:trHeight w:val="1090"/>
        </w:trPr>
        <w:tc>
          <w:tcPr>
            <w:tcW w:w="1849" w:type="dxa"/>
            <w:vAlign w:val="center"/>
          </w:tcPr>
          <w:p w:rsidR="000D2358" w:rsidRPr="007E0A1F" w:rsidRDefault="000D2358" w:rsidP="007531D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E0A1F">
              <w:rPr>
                <w:rFonts w:ascii="Times New Roman" w:hAnsi="Times New Roman"/>
                <w:sz w:val="24"/>
                <w:szCs w:val="24"/>
                <w:lang w:val="uk-UA"/>
              </w:rPr>
              <w:t>Бобрышева</w:t>
            </w:r>
            <w:proofErr w:type="spellEnd"/>
            <w:r w:rsidRPr="007E0A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0A1F">
              <w:rPr>
                <w:rFonts w:ascii="Times New Roman" w:hAnsi="Times New Roman"/>
                <w:sz w:val="24"/>
                <w:szCs w:val="24"/>
                <w:lang w:val="uk-UA"/>
              </w:rPr>
              <w:t>Александра</w:t>
            </w:r>
            <w:proofErr w:type="spellEnd"/>
            <w:r w:rsidRPr="007E0A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0A1F">
              <w:rPr>
                <w:rFonts w:ascii="Times New Roman" w:hAnsi="Times New Roman"/>
                <w:sz w:val="24"/>
                <w:szCs w:val="24"/>
                <w:lang w:val="uk-UA"/>
              </w:rPr>
              <w:t>Владимировна</w:t>
            </w:r>
            <w:proofErr w:type="spellEnd"/>
          </w:p>
        </w:tc>
        <w:tc>
          <w:tcPr>
            <w:tcW w:w="2519" w:type="dxa"/>
            <w:vAlign w:val="center"/>
          </w:tcPr>
          <w:p w:rsidR="000D2358" w:rsidRDefault="000D2358" w:rsidP="0075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информации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каталогизации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2358" w:rsidRDefault="000D2358" w:rsidP="0075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НОД, </w:t>
            </w:r>
          </w:p>
          <w:p w:rsidR="000D2358" w:rsidRDefault="000D2358" w:rsidP="0075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Индексирование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Интернет-технологии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Электронные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библиотеки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2358" w:rsidRPr="007E0A1F" w:rsidRDefault="000D2358" w:rsidP="0075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Библиотечно-информационное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обслуживание</w:t>
            </w:r>
            <w:proofErr w:type="spellEnd"/>
          </w:p>
        </w:tc>
        <w:tc>
          <w:tcPr>
            <w:tcW w:w="1597" w:type="dxa"/>
            <w:vAlign w:val="center"/>
          </w:tcPr>
          <w:p w:rsidR="000D2358" w:rsidRPr="007E0A1F" w:rsidRDefault="000D2358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314/4</w:t>
            </w:r>
          </w:p>
        </w:tc>
        <w:tc>
          <w:tcPr>
            <w:tcW w:w="1418" w:type="dxa"/>
            <w:vAlign w:val="center"/>
          </w:tcPr>
          <w:p w:rsidR="000D2358" w:rsidRDefault="00963235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D2358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0D2358" w:rsidRPr="007E0A1F" w:rsidRDefault="00963235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3118" w:type="dxa"/>
            <w:vAlign w:val="center"/>
          </w:tcPr>
          <w:p w:rsidR="000D2358" w:rsidRPr="007E0A1F" w:rsidRDefault="000D2358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</w:p>
        </w:tc>
      </w:tr>
      <w:tr w:rsidR="000D2358" w:rsidRPr="007D5D89" w:rsidTr="007531DA">
        <w:trPr>
          <w:trHeight w:val="1045"/>
        </w:trPr>
        <w:tc>
          <w:tcPr>
            <w:tcW w:w="1849" w:type="dxa"/>
            <w:vAlign w:val="center"/>
          </w:tcPr>
          <w:p w:rsidR="000D2358" w:rsidRPr="007E0A1F" w:rsidRDefault="000D2358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Дышловая Юлия Георгиевна</w:t>
            </w:r>
          </w:p>
        </w:tc>
        <w:tc>
          <w:tcPr>
            <w:tcW w:w="2519" w:type="dxa"/>
            <w:vAlign w:val="center"/>
          </w:tcPr>
          <w:p w:rsidR="000D2358" w:rsidRDefault="000D2358" w:rsidP="0075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Библиотековедение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Библиотечное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фондо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2358" w:rsidRPr="007E0A1F" w:rsidRDefault="000D2358" w:rsidP="0075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Имиджелогия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Менеджмент БИД</w:t>
            </w:r>
          </w:p>
        </w:tc>
        <w:tc>
          <w:tcPr>
            <w:tcW w:w="1597" w:type="dxa"/>
            <w:vAlign w:val="center"/>
          </w:tcPr>
          <w:p w:rsidR="000D2358" w:rsidRPr="007E0A1F" w:rsidRDefault="000D2358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314/4</w:t>
            </w:r>
          </w:p>
        </w:tc>
        <w:tc>
          <w:tcPr>
            <w:tcW w:w="1418" w:type="dxa"/>
            <w:vAlign w:val="center"/>
          </w:tcPr>
          <w:p w:rsidR="000D2358" w:rsidRDefault="000D2358" w:rsidP="0096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32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963235" w:rsidRPr="007E0A1F" w:rsidRDefault="00963235" w:rsidP="0096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3118" w:type="dxa"/>
            <w:vAlign w:val="center"/>
          </w:tcPr>
          <w:p w:rsidR="000D2358" w:rsidRPr="007E0A1F" w:rsidRDefault="000D2358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</w:p>
        </w:tc>
      </w:tr>
      <w:tr w:rsidR="000D2358" w:rsidRPr="007D5D89" w:rsidTr="007531DA">
        <w:trPr>
          <w:trHeight w:val="1313"/>
        </w:trPr>
        <w:tc>
          <w:tcPr>
            <w:tcW w:w="1849" w:type="dxa"/>
            <w:vAlign w:val="center"/>
          </w:tcPr>
          <w:p w:rsidR="000D2358" w:rsidRPr="007E0A1F" w:rsidRDefault="000D2358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Ольга Егоровна</w:t>
            </w:r>
          </w:p>
        </w:tc>
        <w:tc>
          <w:tcPr>
            <w:tcW w:w="2519" w:type="dxa"/>
            <w:vAlign w:val="center"/>
          </w:tcPr>
          <w:p w:rsidR="000D2358" w:rsidRPr="007E0A1F" w:rsidRDefault="000D2358" w:rsidP="0075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специальность</w:t>
            </w:r>
            <w:proofErr w:type="spellEnd"/>
          </w:p>
        </w:tc>
        <w:tc>
          <w:tcPr>
            <w:tcW w:w="1597" w:type="dxa"/>
            <w:vAlign w:val="center"/>
          </w:tcPr>
          <w:p w:rsidR="000D2358" w:rsidRPr="007E0A1F" w:rsidRDefault="000D2358" w:rsidP="00753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315/4</w:t>
            </w:r>
          </w:p>
        </w:tc>
        <w:tc>
          <w:tcPr>
            <w:tcW w:w="1418" w:type="dxa"/>
            <w:vAlign w:val="center"/>
          </w:tcPr>
          <w:p w:rsidR="000D2358" w:rsidRDefault="00963235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D2358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963235" w:rsidRPr="00126D4E" w:rsidRDefault="00963235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3118" w:type="dxa"/>
            <w:vAlign w:val="center"/>
          </w:tcPr>
          <w:p w:rsidR="000D2358" w:rsidRPr="007E0A1F" w:rsidRDefault="000D2358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</w:p>
        </w:tc>
      </w:tr>
      <w:tr w:rsidR="000D2358" w:rsidRPr="007D5D89" w:rsidTr="007531DA">
        <w:trPr>
          <w:trHeight w:val="1106"/>
        </w:trPr>
        <w:tc>
          <w:tcPr>
            <w:tcW w:w="1849" w:type="dxa"/>
            <w:vAlign w:val="center"/>
          </w:tcPr>
          <w:p w:rsidR="000D2358" w:rsidRPr="007E0A1F" w:rsidRDefault="000D2358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Омельченко Галина Анатольевна</w:t>
            </w:r>
          </w:p>
        </w:tc>
        <w:tc>
          <w:tcPr>
            <w:tcW w:w="2519" w:type="dxa"/>
            <w:vAlign w:val="center"/>
          </w:tcPr>
          <w:p w:rsidR="000D2358" w:rsidRPr="007E0A1F" w:rsidRDefault="000D2358" w:rsidP="0075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библиотечного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библиотечного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дела</w:t>
            </w:r>
            <w:proofErr w:type="spellEnd"/>
          </w:p>
        </w:tc>
        <w:tc>
          <w:tcPr>
            <w:tcW w:w="1597" w:type="dxa"/>
            <w:vAlign w:val="center"/>
          </w:tcPr>
          <w:p w:rsidR="000D2358" w:rsidRPr="007E0A1F" w:rsidRDefault="000D2358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</w:t>
            </w:r>
          </w:p>
        </w:tc>
        <w:tc>
          <w:tcPr>
            <w:tcW w:w="1418" w:type="dxa"/>
            <w:vAlign w:val="center"/>
          </w:tcPr>
          <w:p w:rsidR="000D2358" w:rsidRDefault="00963235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D2358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963235" w:rsidRPr="007E0A1F" w:rsidRDefault="00963235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8.00-9.35</w:t>
            </w:r>
          </w:p>
        </w:tc>
        <w:tc>
          <w:tcPr>
            <w:tcW w:w="3118" w:type="dxa"/>
            <w:vAlign w:val="center"/>
          </w:tcPr>
          <w:p w:rsidR="000D2358" w:rsidRPr="007E0A1F" w:rsidRDefault="000D2358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</w:p>
        </w:tc>
      </w:tr>
      <w:tr w:rsidR="000D2358" w:rsidRPr="007D5D89" w:rsidTr="007531DA">
        <w:trPr>
          <w:trHeight w:val="1045"/>
        </w:trPr>
        <w:tc>
          <w:tcPr>
            <w:tcW w:w="1849" w:type="dxa"/>
            <w:vAlign w:val="center"/>
          </w:tcPr>
          <w:p w:rsidR="000D2358" w:rsidRPr="007E0A1F" w:rsidRDefault="000D2358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Татьяна Валентиновна</w:t>
            </w:r>
          </w:p>
        </w:tc>
        <w:tc>
          <w:tcPr>
            <w:tcW w:w="2519" w:type="dxa"/>
            <w:vAlign w:val="center"/>
          </w:tcPr>
          <w:p w:rsidR="000D2358" w:rsidRPr="007E0A1F" w:rsidRDefault="000D2358" w:rsidP="0096323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Библиографоведение</w:t>
            </w:r>
          </w:p>
        </w:tc>
        <w:tc>
          <w:tcPr>
            <w:tcW w:w="1597" w:type="dxa"/>
            <w:vAlign w:val="center"/>
          </w:tcPr>
          <w:p w:rsidR="000D2358" w:rsidRPr="007E0A1F" w:rsidRDefault="000D2358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б-ка/4</w:t>
            </w:r>
          </w:p>
        </w:tc>
        <w:tc>
          <w:tcPr>
            <w:tcW w:w="1418" w:type="dxa"/>
            <w:vAlign w:val="center"/>
          </w:tcPr>
          <w:p w:rsidR="000D2358" w:rsidRDefault="000D2358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23.01.18</w:t>
            </w:r>
          </w:p>
          <w:p w:rsidR="00963235" w:rsidRPr="007E0A1F" w:rsidRDefault="00963235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13.15-14.40</w:t>
            </w:r>
          </w:p>
        </w:tc>
        <w:tc>
          <w:tcPr>
            <w:tcW w:w="3118" w:type="dxa"/>
            <w:vAlign w:val="center"/>
          </w:tcPr>
          <w:p w:rsidR="000D2358" w:rsidRPr="007E0A1F" w:rsidRDefault="000D2358" w:rsidP="0075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603292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</w:p>
        </w:tc>
      </w:tr>
    </w:tbl>
    <w:p w:rsidR="000164B2" w:rsidRPr="007D5D89" w:rsidRDefault="000164B2" w:rsidP="00CC5D19">
      <w:pPr>
        <w:spacing w:before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164B2" w:rsidRPr="007D5D89" w:rsidSect="00583F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B2"/>
    <w:rsid w:val="000164B2"/>
    <w:rsid w:val="00037AE7"/>
    <w:rsid w:val="000D2358"/>
    <w:rsid w:val="000D6D4B"/>
    <w:rsid w:val="000E064A"/>
    <w:rsid w:val="000F6AF2"/>
    <w:rsid w:val="00107C5D"/>
    <w:rsid w:val="00126D4E"/>
    <w:rsid w:val="00131FC0"/>
    <w:rsid w:val="00165292"/>
    <w:rsid w:val="00166881"/>
    <w:rsid w:val="00194D68"/>
    <w:rsid w:val="001D0F7C"/>
    <w:rsid w:val="001D281F"/>
    <w:rsid w:val="00203D18"/>
    <w:rsid w:val="00226075"/>
    <w:rsid w:val="002467F1"/>
    <w:rsid w:val="002673F4"/>
    <w:rsid w:val="00287C3F"/>
    <w:rsid w:val="002A3A8F"/>
    <w:rsid w:val="002B622E"/>
    <w:rsid w:val="002C479E"/>
    <w:rsid w:val="002C67F8"/>
    <w:rsid w:val="002E04F2"/>
    <w:rsid w:val="00301CF5"/>
    <w:rsid w:val="00303144"/>
    <w:rsid w:val="00325ADD"/>
    <w:rsid w:val="003B0388"/>
    <w:rsid w:val="003B47F7"/>
    <w:rsid w:val="003D243B"/>
    <w:rsid w:val="003D36E5"/>
    <w:rsid w:val="00420B0C"/>
    <w:rsid w:val="0047372A"/>
    <w:rsid w:val="0048554C"/>
    <w:rsid w:val="0049610D"/>
    <w:rsid w:val="004B221F"/>
    <w:rsid w:val="004B4BE8"/>
    <w:rsid w:val="004C0F44"/>
    <w:rsid w:val="004E5198"/>
    <w:rsid w:val="004E587B"/>
    <w:rsid w:val="00523CAC"/>
    <w:rsid w:val="00525057"/>
    <w:rsid w:val="00525C28"/>
    <w:rsid w:val="0056217D"/>
    <w:rsid w:val="00563D50"/>
    <w:rsid w:val="00577BB8"/>
    <w:rsid w:val="00583F2D"/>
    <w:rsid w:val="005B4664"/>
    <w:rsid w:val="005C432C"/>
    <w:rsid w:val="00624C0E"/>
    <w:rsid w:val="006465E1"/>
    <w:rsid w:val="006466CE"/>
    <w:rsid w:val="00693445"/>
    <w:rsid w:val="006A239A"/>
    <w:rsid w:val="006B52AB"/>
    <w:rsid w:val="006E69B2"/>
    <w:rsid w:val="006E7CE6"/>
    <w:rsid w:val="006F0489"/>
    <w:rsid w:val="006F428D"/>
    <w:rsid w:val="006F5A64"/>
    <w:rsid w:val="00726D79"/>
    <w:rsid w:val="0078601D"/>
    <w:rsid w:val="007A5690"/>
    <w:rsid w:val="007D5D89"/>
    <w:rsid w:val="007E0A1F"/>
    <w:rsid w:val="007F506F"/>
    <w:rsid w:val="0086582C"/>
    <w:rsid w:val="00874ED2"/>
    <w:rsid w:val="00880E75"/>
    <w:rsid w:val="008A25EA"/>
    <w:rsid w:val="008A7505"/>
    <w:rsid w:val="008B1CD0"/>
    <w:rsid w:val="008C441D"/>
    <w:rsid w:val="008E20D7"/>
    <w:rsid w:val="008E2D34"/>
    <w:rsid w:val="00926AC2"/>
    <w:rsid w:val="00930929"/>
    <w:rsid w:val="00931276"/>
    <w:rsid w:val="009313E9"/>
    <w:rsid w:val="009359DD"/>
    <w:rsid w:val="00944EDE"/>
    <w:rsid w:val="00952705"/>
    <w:rsid w:val="00963235"/>
    <w:rsid w:val="0097588F"/>
    <w:rsid w:val="009B1741"/>
    <w:rsid w:val="00A0486B"/>
    <w:rsid w:val="00A562AC"/>
    <w:rsid w:val="00A71AC5"/>
    <w:rsid w:val="00AB1C27"/>
    <w:rsid w:val="00AB7B47"/>
    <w:rsid w:val="00B016BE"/>
    <w:rsid w:val="00B05763"/>
    <w:rsid w:val="00B3203A"/>
    <w:rsid w:val="00B46F63"/>
    <w:rsid w:val="00B54249"/>
    <w:rsid w:val="00B61F07"/>
    <w:rsid w:val="00B6756B"/>
    <w:rsid w:val="00B83E8B"/>
    <w:rsid w:val="00B87C7A"/>
    <w:rsid w:val="00BA0417"/>
    <w:rsid w:val="00BB025C"/>
    <w:rsid w:val="00BC6763"/>
    <w:rsid w:val="00BD38CA"/>
    <w:rsid w:val="00BD43E9"/>
    <w:rsid w:val="00BD6336"/>
    <w:rsid w:val="00BE7CD0"/>
    <w:rsid w:val="00BF30B2"/>
    <w:rsid w:val="00C02C21"/>
    <w:rsid w:val="00C16C0C"/>
    <w:rsid w:val="00C23543"/>
    <w:rsid w:val="00C36157"/>
    <w:rsid w:val="00C47F65"/>
    <w:rsid w:val="00C61B51"/>
    <w:rsid w:val="00C647AF"/>
    <w:rsid w:val="00C67F80"/>
    <w:rsid w:val="00CA2BBE"/>
    <w:rsid w:val="00CA51D1"/>
    <w:rsid w:val="00CA58EC"/>
    <w:rsid w:val="00CB0C14"/>
    <w:rsid w:val="00CC2A25"/>
    <w:rsid w:val="00CC5D19"/>
    <w:rsid w:val="00CD210B"/>
    <w:rsid w:val="00CF02DE"/>
    <w:rsid w:val="00D161AA"/>
    <w:rsid w:val="00D354E9"/>
    <w:rsid w:val="00D45F73"/>
    <w:rsid w:val="00D745B7"/>
    <w:rsid w:val="00D7795E"/>
    <w:rsid w:val="00DA15D5"/>
    <w:rsid w:val="00DB3F00"/>
    <w:rsid w:val="00DC329F"/>
    <w:rsid w:val="00DC7ADB"/>
    <w:rsid w:val="00E20A77"/>
    <w:rsid w:val="00E53F27"/>
    <w:rsid w:val="00E62D5C"/>
    <w:rsid w:val="00EA3B5C"/>
    <w:rsid w:val="00EA55BE"/>
    <w:rsid w:val="00EB523C"/>
    <w:rsid w:val="00EC02D4"/>
    <w:rsid w:val="00ED5ACD"/>
    <w:rsid w:val="00F13C8E"/>
    <w:rsid w:val="00F40E6F"/>
    <w:rsid w:val="00F442A3"/>
    <w:rsid w:val="00F50DB9"/>
    <w:rsid w:val="00F54D50"/>
    <w:rsid w:val="00F77E46"/>
    <w:rsid w:val="00FC5AF6"/>
    <w:rsid w:val="00FE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 U</cp:lastModifiedBy>
  <cp:revision>9</cp:revision>
  <cp:lastPrinted>2017-12-18T12:36:00Z</cp:lastPrinted>
  <dcterms:created xsi:type="dcterms:W3CDTF">2017-12-12T05:35:00Z</dcterms:created>
  <dcterms:modified xsi:type="dcterms:W3CDTF">2017-12-28T09:40:00Z</dcterms:modified>
</cp:coreProperties>
</file>